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6E" w:rsidRDefault="0024146E"/>
    <w:p w:rsidR="002E4341" w:rsidRDefault="002E4341"/>
    <w:p w:rsidR="002E4341" w:rsidRDefault="002E4341"/>
    <w:p w:rsidR="002E4341" w:rsidRDefault="002E4341"/>
    <w:p w:rsidR="002E4341" w:rsidRDefault="002E4341"/>
    <w:p w:rsidR="002E4341" w:rsidRDefault="002E4341"/>
    <w:p w:rsidR="002E4341" w:rsidRPr="002E4341" w:rsidRDefault="002E4341" w:rsidP="002E4341">
      <w:pPr>
        <w:keepNext/>
        <w:jc w:val="center"/>
        <w:outlineLvl w:val="3"/>
        <w:rPr>
          <w:rFonts w:ascii="Arial Narrow" w:hAnsi="Arial Narrow"/>
          <w:b/>
          <w:sz w:val="36"/>
          <w:szCs w:val="36"/>
          <w:lang w:val="es-PE" w:eastAsia="es-ES"/>
        </w:rPr>
      </w:pPr>
      <w:r>
        <w:rPr>
          <w:rFonts w:ascii="Arial Narrow" w:hAnsi="Arial Narrow"/>
          <w:b/>
          <w:sz w:val="36"/>
          <w:szCs w:val="36"/>
          <w:lang w:val="es-PE" w:eastAsia="es-ES"/>
        </w:rPr>
        <w:t>I</w:t>
      </w:r>
      <w:r w:rsidRPr="002E4341">
        <w:rPr>
          <w:rFonts w:ascii="Arial Narrow" w:hAnsi="Arial Narrow"/>
          <w:b/>
          <w:sz w:val="36"/>
          <w:szCs w:val="36"/>
          <w:lang w:val="es-PE" w:eastAsia="es-ES"/>
        </w:rPr>
        <w:t xml:space="preserve"> CONVOCATORIA NACIONAL AL RECONOCIMIENTO DE BUENAS PRÁCTICAS EN INICIATIVAS DE PREVENCIÓN Y TRATAMIENTO DEL CONSUMO DE DROGAS</w:t>
      </w:r>
      <w:r w:rsidRPr="002E4341">
        <w:rPr>
          <w:b/>
          <w:szCs w:val="20"/>
          <w:lang w:val="es-MX" w:eastAsia="es-ES"/>
        </w:rPr>
        <w:t>.</w:t>
      </w:r>
    </w:p>
    <w:p w:rsidR="002E4341" w:rsidRPr="002E4341" w:rsidRDefault="002E4341" w:rsidP="002E4341">
      <w:pPr>
        <w:jc w:val="center"/>
        <w:rPr>
          <w:rFonts w:ascii="Arial Narrow" w:hAnsi="Arial Narrow"/>
          <w:b/>
          <w:color w:val="FF0000"/>
          <w:sz w:val="36"/>
          <w:szCs w:val="36"/>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b/>
          <w:color w:val="FF0000"/>
          <w:sz w:val="20"/>
          <w:szCs w:val="20"/>
          <w:lang w:val="es-PE" w:eastAsia="es-ES"/>
        </w:rPr>
      </w:pPr>
    </w:p>
    <w:p w:rsidR="002E4341" w:rsidRPr="002E4341" w:rsidRDefault="002E4341" w:rsidP="002E4341">
      <w:pPr>
        <w:jc w:val="center"/>
        <w:rPr>
          <w:rFonts w:ascii="Arial Narrow" w:hAnsi="Arial Narrow"/>
          <w:lang w:val="es-PE" w:eastAsia="es-ES"/>
        </w:rPr>
      </w:pPr>
      <w:r w:rsidRPr="002E4341">
        <w:rPr>
          <w:rFonts w:ascii="Arial Narrow" w:hAnsi="Arial Narrow"/>
          <w:lang w:val="es-PE" w:eastAsia="es-ES"/>
        </w:rPr>
        <w:t>CONVOCATORIA</w:t>
      </w:r>
    </w:p>
    <w:p w:rsidR="002E4341" w:rsidRPr="002E4341" w:rsidRDefault="002E4341" w:rsidP="002E4341">
      <w:pPr>
        <w:jc w:val="center"/>
        <w:rPr>
          <w:rFonts w:ascii="Arial Narrow" w:hAnsi="Arial Narrow"/>
          <w:lang w:val="es-PE" w:eastAsia="es-ES"/>
        </w:rPr>
      </w:pPr>
    </w:p>
    <w:p w:rsidR="002E4341" w:rsidRPr="002E4341" w:rsidRDefault="00D571C2" w:rsidP="002E4341">
      <w:pPr>
        <w:jc w:val="center"/>
        <w:rPr>
          <w:rFonts w:ascii="Arial Narrow" w:hAnsi="Arial Narrow"/>
          <w:lang w:val="es-PE" w:eastAsia="es-ES"/>
        </w:rPr>
      </w:pPr>
      <w:r>
        <w:rPr>
          <w:rFonts w:ascii="Arial Narrow" w:hAnsi="Arial Narrow"/>
          <w:lang w:val="es-PE" w:eastAsia="es-ES"/>
        </w:rPr>
        <w:t>Junio</w:t>
      </w:r>
      <w:r w:rsidR="002E4341" w:rsidRPr="002E4341">
        <w:rPr>
          <w:rFonts w:ascii="Arial Narrow" w:hAnsi="Arial Narrow"/>
          <w:lang w:val="es-PE" w:eastAsia="es-ES"/>
        </w:rPr>
        <w:t xml:space="preserve"> 2016</w:t>
      </w:r>
    </w:p>
    <w:p w:rsidR="002E4341" w:rsidRPr="002E4341" w:rsidRDefault="002E4341">
      <w:pPr>
        <w:rPr>
          <w:lang w:val="es-ES"/>
        </w:rPr>
      </w:pPr>
      <w:r>
        <w:rPr>
          <w:noProof/>
          <w:lang w:val="es-ES" w:eastAsia="es-ES"/>
        </w:rPr>
        <w:drawing>
          <wp:anchor distT="0" distB="0" distL="114300" distR="114300" simplePos="0" relativeHeight="251658240" behindDoc="1" locked="0" layoutInCell="1" allowOverlap="1" wp14:anchorId="5E3D78A5" wp14:editId="774A28C8">
            <wp:simplePos x="0" y="0"/>
            <wp:positionH relativeFrom="margin">
              <wp:align>center</wp:align>
            </wp:positionH>
            <wp:positionV relativeFrom="margin">
              <wp:align>center</wp:align>
            </wp:positionV>
            <wp:extent cx="7772400" cy="10058400"/>
            <wp:effectExtent l="0" t="0" r="0" b="0"/>
            <wp:wrapNone/>
            <wp:docPr id="1" name="Imagen 1" descr="FONDO PREDEMoko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ONDO PREDEMokok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2E4341" w:rsidRDefault="002E4341">
      <w:pPr>
        <w:rPr>
          <w:lang w:val="es-ES"/>
        </w:rPr>
      </w:pPr>
    </w:p>
    <w:p w:rsidR="002E4341" w:rsidRPr="00474729" w:rsidRDefault="002E4341" w:rsidP="002E4341">
      <w:pPr>
        <w:pStyle w:val="Ttulo1"/>
        <w:rPr>
          <w:rFonts w:ascii="Arial Narrow" w:hAnsi="Arial Narrow"/>
          <w:b/>
          <w:szCs w:val="24"/>
          <w:lang w:val="es-PE"/>
        </w:rPr>
      </w:pPr>
      <w:r w:rsidRPr="00474729">
        <w:rPr>
          <w:rFonts w:ascii="Arial Narrow" w:hAnsi="Arial Narrow"/>
          <w:b/>
          <w:szCs w:val="24"/>
          <w:lang w:val="es-PE"/>
        </w:rPr>
        <w:t xml:space="preserve">LINEAMIENTOS PARA EL </w:t>
      </w:r>
      <w:r>
        <w:rPr>
          <w:rFonts w:ascii="Arial Narrow" w:hAnsi="Arial Narrow"/>
          <w:b/>
          <w:szCs w:val="24"/>
          <w:lang w:val="es-PE"/>
        </w:rPr>
        <w:t>I</w:t>
      </w:r>
      <w:r>
        <w:rPr>
          <w:rFonts w:ascii="Arial Narrow" w:hAnsi="Arial Narrow"/>
          <w:b/>
          <w:szCs w:val="24"/>
          <w:lang w:val="es-PE"/>
        </w:rPr>
        <w:t xml:space="preserve"> </w:t>
      </w:r>
      <w:r w:rsidRPr="00474729">
        <w:rPr>
          <w:rFonts w:ascii="Arial Narrow" w:hAnsi="Arial Narrow"/>
          <w:b/>
          <w:szCs w:val="24"/>
          <w:lang w:val="es-PE"/>
        </w:rPr>
        <w:t>CONCURSO NACIONAL</w:t>
      </w:r>
    </w:p>
    <w:p w:rsidR="002E4341" w:rsidRPr="00474729" w:rsidRDefault="002E4341" w:rsidP="002E4341">
      <w:pPr>
        <w:pStyle w:val="Ttulo1"/>
        <w:rPr>
          <w:rFonts w:ascii="Arial Narrow" w:hAnsi="Arial Narrow" w:cs="Arial"/>
          <w:szCs w:val="24"/>
          <w:lang w:val="es-PE"/>
        </w:rPr>
      </w:pPr>
      <w:r w:rsidRPr="00474729">
        <w:rPr>
          <w:rFonts w:ascii="Arial Narrow" w:hAnsi="Arial Narrow"/>
          <w:b/>
          <w:szCs w:val="24"/>
          <w:lang w:val="es-PE"/>
        </w:rPr>
        <w:t>BUENAS PRÁCTICAS EN INICIATIVAS DE PREVENCIÓN Y TRATAMIENTO DEL CONSUMO DE DROGAS.</w:t>
      </w:r>
    </w:p>
    <w:p w:rsidR="002E4341" w:rsidRPr="00AD7233" w:rsidRDefault="002E4341" w:rsidP="002E4341">
      <w:pPr>
        <w:jc w:val="both"/>
        <w:rPr>
          <w:rFonts w:ascii="Arial Narrow" w:hAnsi="Arial Narrow"/>
          <w:color w:val="FF0000"/>
          <w:lang w:val="es-PE"/>
        </w:rPr>
      </w:pPr>
    </w:p>
    <w:p w:rsidR="002E4341" w:rsidRDefault="002E4341" w:rsidP="002E4341">
      <w:pPr>
        <w:ind w:left="567"/>
        <w:jc w:val="both"/>
        <w:rPr>
          <w:rFonts w:ascii="Arial Narrow" w:hAnsi="Arial Narrow"/>
          <w:b/>
          <w:color w:val="FF0000"/>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ENTIDADES QUE CONVOCA</w:t>
      </w:r>
    </w:p>
    <w:p w:rsidR="002E4341" w:rsidRPr="00474729" w:rsidRDefault="002E4341" w:rsidP="002E4341">
      <w:pPr>
        <w:jc w:val="both"/>
        <w:rPr>
          <w:rFonts w:ascii="Arial Narrow" w:hAnsi="Arial Narrow"/>
          <w:sz w:val="20"/>
          <w:szCs w:val="20"/>
          <w:lang w:val="es-PE"/>
        </w:rPr>
      </w:pPr>
    </w:p>
    <w:p w:rsidR="002E4341" w:rsidRPr="00474729" w:rsidRDefault="002E4341" w:rsidP="002E4341">
      <w:pPr>
        <w:jc w:val="both"/>
        <w:rPr>
          <w:rFonts w:ascii="Arial Narrow" w:hAnsi="Arial Narrow"/>
          <w:sz w:val="20"/>
          <w:szCs w:val="20"/>
          <w:lang w:val="es-PE"/>
        </w:rPr>
      </w:pPr>
      <w:r w:rsidRPr="00474729">
        <w:rPr>
          <w:rFonts w:ascii="Arial Narrow" w:hAnsi="Arial Narrow"/>
          <w:sz w:val="20"/>
          <w:szCs w:val="20"/>
          <w:lang w:val="es-PE"/>
        </w:rPr>
        <w:t>El Pro</w:t>
      </w:r>
      <w:r>
        <w:rPr>
          <w:rFonts w:ascii="Arial Narrow" w:hAnsi="Arial Narrow"/>
          <w:sz w:val="20"/>
          <w:szCs w:val="20"/>
          <w:lang w:val="es-PE"/>
        </w:rPr>
        <w:t xml:space="preserve">yecto PREDEM de la Oficina de </w:t>
      </w:r>
      <w:r w:rsidRPr="00474729">
        <w:rPr>
          <w:rFonts w:ascii="Arial Narrow" w:hAnsi="Arial Narrow"/>
          <w:sz w:val="20"/>
          <w:szCs w:val="20"/>
          <w:lang w:val="es-PE"/>
        </w:rPr>
        <w:t>UNODC en c</w:t>
      </w:r>
      <w:r>
        <w:rPr>
          <w:rFonts w:ascii="Arial Narrow" w:hAnsi="Arial Narrow"/>
          <w:sz w:val="20"/>
          <w:szCs w:val="20"/>
          <w:lang w:val="es-PE"/>
        </w:rPr>
        <w:t>oordinación con la  Secretaria</w:t>
      </w:r>
      <w:r w:rsidRPr="00474729">
        <w:rPr>
          <w:rFonts w:ascii="Arial Narrow" w:hAnsi="Arial Narrow"/>
          <w:sz w:val="20"/>
          <w:szCs w:val="20"/>
          <w:lang w:val="es-PE"/>
        </w:rPr>
        <w:t xml:space="preserve"> </w:t>
      </w:r>
      <w:r>
        <w:rPr>
          <w:rFonts w:ascii="Arial Narrow" w:hAnsi="Arial Narrow"/>
          <w:sz w:val="20"/>
          <w:szCs w:val="20"/>
          <w:lang w:val="es-PE"/>
        </w:rPr>
        <w:t xml:space="preserve">del </w:t>
      </w:r>
      <w:r w:rsidRPr="00691410">
        <w:rPr>
          <w:rFonts w:ascii="Arial Narrow" w:hAnsi="Arial Narrow"/>
          <w:sz w:val="20"/>
          <w:szCs w:val="20"/>
          <w:lang w:val="es-PE"/>
        </w:rPr>
        <w:t>Consejo Nacional Contra el Tráfico Ilícito de Droga</w:t>
      </w:r>
      <w:r>
        <w:rPr>
          <w:rFonts w:ascii="Arial Narrow" w:hAnsi="Arial Narrow"/>
          <w:sz w:val="20"/>
          <w:szCs w:val="20"/>
          <w:lang w:val="es-PE"/>
        </w:rPr>
        <w:t xml:space="preserve"> </w:t>
      </w:r>
      <w:bookmarkStart w:id="0" w:name="_GoBack"/>
      <w:bookmarkEnd w:id="0"/>
      <w:r w:rsidR="00D571C2">
        <w:rPr>
          <w:rFonts w:ascii="Arial Narrow" w:hAnsi="Arial Narrow"/>
          <w:sz w:val="20"/>
          <w:szCs w:val="20"/>
          <w:lang w:val="es-PE"/>
        </w:rPr>
        <w:t>tiene</w:t>
      </w:r>
      <w:r>
        <w:rPr>
          <w:rFonts w:ascii="Arial Narrow" w:hAnsi="Arial Narrow"/>
          <w:sz w:val="20"/>
          <w:szCs w:val="20"/>
          <w:lang w:val="es-PE"/>
        </w:rPr>
        <w:t xml:space="preserve"> programado realizar la I </w:t>
      </w:r>
      <w:r w:rsidRPr="00474729">
        <w:rPr>
          <w:rFonts w:ascii="Arial Narrow" w:hAnsi="Arial Narrow"/>
          <w:sz w:val="20"/>
          <w:szCs w:val="20"/>
          <w:lang w:val="es-PE"/>
        </w:rPr>
        <w:t>Convocatoria Nacional de Buenas Prácticas en Iniciativas de Prevención y Tratamiento del consumo de drogas.</w:t>
      </w:r>
    </w:p>
    <w:p w:rsidR="002E4341" w:rsidRPr="00474729" w:rsidRDefault="002E4341" w:rsidP="002E4341">
      <w:pPr>
        <w:jc w:val="both"/>
        <w:rPr>
          <w:rFonts w:ascii="Arial Narrow" w:hAnsi="Arial Narrow"/>
          <w:sz w:val="20"/>
          <w:szCs w:val="20"/>
          <w:lang w:val="es-PE"/>
        </w:rPr>
      </w:pPr>
    </w:p>
    <w:p w:rsidR="002E4341" w:rsidRPr="00474729" w:rsidRDefault="002E4341" w:rsidP="002E4341">
      <w:pPr>
        <w:jc w:val="both"/>
        <w:rPr>
          <w:rFonts w:ascii="Arial Narrow" w:hAnsi="Arial Narrow"/>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OBJETIVOS</w:t>
      </w:r>
    </w:p>
    <w:p w:rsidR="002E4341" w:rsidRPr="00474729" w:rsidRDefault="002E4341" w:rsidP="002E4341">
      <w:pPr>
        <w:autoSpaceDE w:val="0"/>
        <w:autoSpaceDN w:val="0"/>
        <w:adjustRightInd w:val="0"/>
        <w:ind w:left="720"/>
        <w:jc w:val="both"/>
        <w:rPr>
          <w:rFonts w:ascii="Arial Narrow" w:hAnsi="Arial Narrow" w:cs="Arial"/>
          <w:b/>
          <w:sz w:val="20"/>
          <w:szCs w:val="20"/>
          <w:lang w:val="es-PE" w:eastAsia="es-ES"/>
        </w:rPr>
      </w:pPr>
    </w:p>
    <w:p w:rsidR="002E4341" w:rsidRPr="00474729" w:rsidRDefault="002E4341" w:rsidP="002E4341">
      <w:pPr>
        <w:numPr>
          <w:ilvl w:val="0"/>
          <w:numId w:val="4"/>
        </w:numPr>
        <w:autoSpaceDE w:val="0"/>
        <w:autoSpaceDN w:val="0"/>
        <w:adjustRightInd w:val="0"/>
        <w:jc w:val="both"/>
        <w:rPr>
          <w:rFonts w:ascii="Arial Narrow" w:hAnsi="Arial Narrow" w:cs="Arial"/>
          <w:sz w:val="20"/>
          <w:szCs w:val="20"/>
          <w:lang w:val="es-PE" w:eastAsia="es-ES"/>
        </w:rPr>
      </w:pPr>
      <w:r w:rsidRPr="00474729">
        <w:rPr>
          <w:rFonts w:ascii="Arial Narrow" w:hAnsi="Arial Narrow" w:cs="Arial"/>
          <w:sz w:val="20"/>
          <w:szCs w:val="20"/>
          <w:lang w:val="es-PE" w:eastAsia="es-ES"/>
        </w:rPr>
        <w:t>Identificar y divulgar programas y proyectos realizados por diversas instituciones en busca de una mejora de las estrategias de intervención de reducción de la demanda de drogas.</w:t>
      </w:r>
    </w:p>
    <w:p w:rsidR="002E4341" w:rsidRPr="00474729" w:rsidRDefault="002E4341" w:rsidP="002E4341">
      <w:pPr>
        <w:numPr>
          <w:ilvl w:val="0"/>
          <w:numId w:val="4"/>
        </w:numPr>
        <w:autoSpaceDE w:val="0"/>
        <w:autoSpaceDN w:val="0"/>
        <w:adjustRightInd w:val="0"/>
        <w:jc w:val="both"/>
        <w:rPr>
          <w:rFonts w:ascii="Arial Narrow" w:hAnsi="Arial Narrow" w:cs="Arial"/>
          <w:sz w:val="20"/>
          <w:szCs w:val="20"/>
          <w:lang w:val="es-PE" w:eastAsia="es-ES"/>
        </w:rPr>
      </w:pPr>
      <w:r w:rsidRPr="00474729">
        <w:rPr>
          <w:rFonts w:ascii="Arial Narrow" w:hAnsi="Arial Narrow" w:cs="Arial"/>
          <w:sz w:val="20"/>
          <w:szCs w:val="20"/>
          <w:lang w:val="es-PE"/>
        </w:rPr>
        <w:t>Promover el intercambio de experiencias de</w:t>
      </w:r>
      <w:r w:rsidRPr="00474729">
        <w:rPr>
          <w:rFonts w:ascii="Arial Narrow" w:hAnsi="Arial Narrow" w:cs="Arial"/>
          <w:sz w:val="20"/>
          <w:szCs w:val="20"/>
          <w:lang w:val="es-PE" w:eastAsia="es-ES"/>
        </w:rPr>
        <w:t xml:space="preserve"> prevención y tratamiento desarrolladas a nivel nacional. </w:t>
      </w:r>
    </w:p>
    <w:p w:rsidR="002E4341" w:rsidRPr="00474729" w:rsidRDefault="002E4341" w:rsidP="002E4341">
      <w:pPr>
        <w:numPr>
          <w:ilvl w:val="0"/>
          <w:numId w:val="4"/>
        </w:numPr>
        <w:autoSpaceDE w:val="0"/>
        <w:autoSpaceDN w:val="0"/>
        <w:adjustRightInd w:val="0"/>
        <w:jc w:val="both"/>
        <w:rPr>
          <w:rFonts w:ascii="Arial Narrow" w:hAnsi="Arial Narrow" w:cs="Frutiger-Roman"/>
          <w:sz w:val="20"/>
          <w:szCs w:val="20"/>
          <w:lang w:val="es-PE" w:eastAsia="es-ES"/>
        </w:rPr>
      </w:pPr>
      <w:r w:rsidRPr="00474729">
        <w:rPr>
          <w:rFonts w:ascii="Arial Narrow" w:hAnsi="Arial Narrow" w:cs="Frutiger-Roman"/>
          <w:sz w:val="20"/>
          <w:szCs w:val="20"/>
          <w:lang w:val="es-PE" w:eastAsia="es-ES"/>
        </w:rPr>
        <w:t>Favorecer el intercambio de información entre los profesionales que, desde los distintos ámbitos (escolar, familiar, comunitario, tratamiento y otras áreas), desarrollan programas.</w:t>
      </w:r>
    </w:p>
    <w:p w:rsidR="002E4341" w:rsidRPr="00AD7233" w:rsidRDefault="002E4341" w:rsidP="002E4341">
      <w:pPr>
        <w:pStyle w:val="Textoindependiente"/>
        <w:jc w:val="both"/>
        <w:rPr>
          <w:rFonts w:ascii="Arial Narrow" w:hAnsi="Arial Narrow"/>
          <w:b/>
          <w:color w:val="FF0000"/>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PARTICIPANTES</w:t>
      </w:r>
    </w:p>
    <w:p w:rsidR="002E4341" w:rsidRPr="00474729" w:rsidRDefault="002E4341" w:rsidP="002E4341">
      <w:pPr>
        <w:pStyle w:val="Textoindependiente"/>
        <w:jc w:val="both"/>
        <w:rPr>
          <w:rFonts w:ascii="Arial Narrow" w:hAnsi="Arial Narrow"/>
          <w:sz w:val="20"/>
          <w:szCs w:val="20"/>
          <w:lang w:val="es-PE"/>
        </w:rPr>
      </w:pPr>
    </w:p>
    <w:p w:rsidR="002E4341" w:rsidRPr="00474729" w:rsidRDefault="002E4341" w:rsidP="002E4341">
      <w:pPr>
        <w:pStyle w:val="Textoindependiente"/>
        <w:jc w:val="both"/>
        <w:rPr>
          <w:rFonts w:ascii="Arial Narrow" w:hAnsi="Arial Narrow"/>
          <w:sz w:val="20"/>
          <w:szCs w:val="20"/>
          <w:lang w:val="es-PE"/>
        </w:rPr>
      </w:pPr>
      <w:r w:rsidRPr="00474729">
        <w:rPr>
          <w:rFonts w:ascii="Arial Narrow" w:hAnsi="Arial Narrow"/>
          <w:sz w:val="20"/>
          <w:szCs w:val="20"/>
          <w:lang w:val="es-PE"/>
        </w:rPr>
        <w:t>Instituciones públicas y privadas, que desarrollan programas de prevención y tratamiento del consumo de drogas.</w:t>
      </w:r>
    </w:p>
    <w:p w:rsidR="002E4341" w:rsidRPr="00474729" w:rsidRDefault="002E4341" w:rsidP="002E4341">
      <w:pPr>
        <w:pStyle w:val="Textoindependiente"/>
        <w:jc w:val="both"/>
        <w:rPr>
          <w:rFonts w:ascii="Arial Narrow" w:hAnsi="Arial Narrow"/>
          <w:b/>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INDICADORES A SER EVALUADOS:</w:t>
      </w:r>
    </w:p>
    <w:p w:rsidR="002E4341" w:rsidRPr="00474729" w:rsidRDefault="002E4341" w:rsidP="002E4341">
      <w:pPr>
        <w:rPr>
          <w:rFonts w:ascii="Arial Narrow" w:hAnsi="Arial Narrow" w:cs="Arial"/>
          <w:sz w:val="20"/>
          <w:szCs w:val="20"/>
          <w:lang w:val="es-PE"/>
        </w:rPr>
      </w:pP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Impacto</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Coordinación</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Sostenibilidad</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Fortalecimiento de la comunidad</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Innovación y posibilidad de transferencias</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Evaluación</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Metodología de trabajo</w:t>
      </w:r>
    </w:p>
    <w:p w:rsidR="002E4341" w:rsidRPr="00474729" w:rsidRDefault="002E4341" w:rsidP="002E4341">
      <w:pPr>
        <w:numPr>
          <w:ilvl w:val="0"/>
          <w:numId w:val="5"/>
        </w:numPr>
        <w:rPr>
          <w:rFonts w:ascii="Arial Narrow" w:hAnsi="Arial Narrow" w:cs="Arial"/>
          <w:sz w:val="20"/>
          <w:szCs w:val="20"/>
          <w:lang w:val="es-PE"/>
        </w:rPr>
      </w:pPr>
      <w:r w:rsidRPr="00474729">
        <w:rPr>
          <w:rFonts w:ascii="Arial Narrow" w:hAnsi="Arial Narrow" w:cs="Arial"/>
          <w:sz w:val="20"/>
          <w:szCs w:val="20"/>
          <w:lang w:val="es-PE"/>
        </w:rPr>
        <w:t>Concordancia con la Estrategia Nacional de Lucha Contra las Drogas 2012 – 2016</w:t>
      </w:r>
    </w:p>
    <w:p w:rsidR="002E4341" w:rsidRPr="00AD7233" w:rsidRDefault="002E4341" w:rsidP="002E4341">
      <w:pPr>
        <w:rPr>
          <w:rFonts w:ascii="Arial Narrow" w:hAnsi="Arial Narrow" w:cs="Arial"/>
          <w:color w:val="FF0000"/>
          <w:sz w:val="20"/>
          <w:szCs w:val="20"/>
          <w:lang w:val="es-PE"/>
        </w:rPr>
      </w:pPr>
    </w:p>
    <w:p w:rsidR="002E4341" w:rsidRPr="00AD7233" w:rsidRDefault="002E4341" w:rsidP="002E4341">
      <w:pPr>
        <w:rPr>
          <w:rFonts w:ascii="Arial Narrow" w:hAnsi="Arial Narrow" w:cs="Arial"/>
          <w:color w:val="FF0000"/>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ÁREAS TEMÁTICAS</w:t>
      </w:r>
    </w:p>
    <w:p w:rsidR="002E4341" w:rsidRPr="00474729" w:rsidRDefault="002E4341" w:rsidP="002E4341">
      <w:pPr>
        <w:autoSpaceDE w:val="0"/>
        <w:autoSpaceDN w:val="0"/>
        <w:adjustRightInd w:val="0"/>
        <w:jc w:val="both"/>
        <w:rPr>
          <w:rFonts w:ascii="Arial Narrow" w:hAnsi="Arial Narrow" w:cs="Arial"/>
          <w:sz w:val="20"/>
          <w:szCs w:val="20"/>
          <w:lang w:val="es-PE"/>
        </w:rPr>
      </w:pPr>
    </w:p>
    <w:p w:rsidR="002E4341" w:rsidRPr="00474729" w:rsidRDefault="002E4341" w:rsidP="002E4341">
      <w:pPr>
        <w:numPr>
          <w:ilvl w:val="0"/>
          <w:numId w:val="6"/>
        </w:numPr>
        <w:autoSpaceDE w:val="0"/>
        <w:autoSpaceDN w:val="0"/>
        <w:adjustRightInd w:val="0"/>
        <w:jc w:val="both"/>
        <w:rPr>
          <w:rFonts w:ascii="Arial Narrow" w:hAnsi="Arial Narrow" w:cs="Arial"/>
          <w:sz w:val="20"/>
          <w:szCs w:val="20"/>
          <w:lang w:val="es-PE"/>
        </w:rPr>
      </w:pPr>
      <w:r w:rsidRPr="00474729">
        <w:rPr>
          <w:rFonts w:ascii="Arial Narrow" w:hAnsi="Arial Narrow" w:cs="Arial"/>
          <w:sz w:val="20"/>
          <w:szCs w:val="20"/>
          <w:lang w:val="es-PE"/>
        </w:rPr>
        <w:t>Prevención del consumo de drogas en el ámbito: escolar, familiar, comunitaria y otros.</w:t>
      </w:r>
    </w:p>
    <w:p w:rsidR="002E4341" w:rsidRPr="00474729" w:rsidRDefault="002E4341" w:rsidP="002E4341">
      <w:pPr>
        <w:numPr>
          <w:ilvl w:val="0"/>
          <w:numId w:val="6"/>
        </w:numPr>
        <w:autoSpaceDE w:val="0"/>
        <w:autoSpaceDN w:val="0"/>
        <w:adjustRightInd w:val="0"/>
        <w:jc w:val="both"/>
        <w:rPr>
          <w:rFonts w:ascii="Arial Narrow" w:hAnsi="Arial Narrow" w:cs="Arial"/>
          <w:sz w:val="20"/>
          <w:szCs w:val="20"/>
          <w:lang w:val="es-PE"/>
        </w:rPr>
      </w:pPr>
      <w:r w:rsidRPr="00474729">
        <w:rPr>
          <w:rFonts w:ascii="Arial Narrow" w:hAnsi="Arial Narrow" w:cs="Arial"/>
          <w:sz w:val="20"/>
          <w:szCs w:val="20"/>
          <w:lang w:val="es-PE"/>
        </w:rPr>
        <w:t>Tratamiento, Rehabilitación y Reinserción social</w:t>
      </w:r>
    </w:p>
    <w:p w:rsidR="002E4341" w:rsidRPr="00AD7233" w:rsidRDefault="002E4341" w:rsidP="002E4341">
      <w:pPr>
        <w:autoSpaceDE w:val="0"/>
        <w:autoSpaceDN w:val="0"/>
        <w:adjustRightInd w:val="0"/>
        <w:jc w:val="both"/>
        <w:rPr>
          <w:rFonts w:ascii="Arial Narrow" w:hAnsi="Arial Narrow" w:cs="Arial"/>
          <w:color w:val="FF0000"/>
          <w:sz w:val="20"/>
          <w:szCs w:val="20"/>
          <w:lang w:val="es-PE"/>
        </w:rPr>
      </w:pPr>
    </w:p>
    <w:p w:rsidR="002E4341" w:rsidRDefault="002E4341" w:rsidP="002E4341">
      <w:pPr>
        <w:autoSpaceDE w:val="0"/>
        <w:autoSpaceDN w:val="0"/>
        <w:adjustRightInd w:val="0"/>
        <w:jc w:val="both"/>
        <w:rPr>
          <w:rFonts w:ascii="Arial Narrow" w:hAnsi="Arial Narrow" w:cs="Arial"/>
          <w:sz w:val="20"/>
          <w:szCs w:val="20"/>
          <w:lang w:val="es-PE"/>
        </w:rPr>
      </w:pPr>
      <w:r>
        <w:rPr>
          <w:rFonts w:ascii="Arial Narrow" w:hAnsi="Arial Narrow" w:cs="Arial"/>
          <w:sz w:val="20"/>
          <w:szCs w:val="20"/>
          <w:lang w:val="es-PE"/>
        </w:rPr>
        <w:t xml:space="preserve">De la </w:t>
      </w:r>
      <w:r w:rsidRPr="00474729">
        <w:rPr>
          <w:rFonts w:ascii="Arial Narrow" w:hAnsi="Arial Narrow" w:cs="Arial"/>
          <w:sz w:val="20"/>
          <w:szCs w:val="20"/>
          <w:lang w:val="es-PE"/>
        </w:rPr>
        <w:t>descripción de la práctica consta de: un resumen ejecutivo</w:t>
      </w:r>
      <w:r>
        <w:rPr>
          <w:rFonts w:ascii="Arial Narrow" w:hAnsi="Arial Narrow" w:cs="Arial"/>
          <w:sz w:val="20"/>
          <w:szCs w:val="20"/>
          <w:lang w:val="es-PE"/>
        </w:rPr>
        <w:t xml:space="preserve"> y </w:t>
      </w:r>
      <w:r w:rsidRPr="00474729">
        <w:rPr>
          <w:rFonts w:ascii="Arial Narrow" w:hAnsi="Arial Narrow" w:cs="Arial"/>
          <w:sz w:val="20"/>
          <w:szCs w:val="20"/>
          <w:lang w:val="es-PE"/>
        </w:rPr>
        <w:t>descripción del Programa</w:t>
      </w:r>
      <w:r>
        <w:rPr>
          <w:rFonts w:ascii="Arial Narrow" w:hAnsi="Arial Narrow" w:cs="Arial"/>
          <w:sz w:val="20"/>
          <w:szCs w:val="20"/>
          <w:lang w:val="es-PE"/>
        </w:rPr>
        <w:t xml:space="preserve">. </w:t>
      </w:r>
    </w:p>
    <w:p w:rsidR="002E4341" w:rsidRPr="00474729" w:rsidRDefault="002E4341" w:rsidP="002E4341">
      <w:pPr>
        <w:autoSpaceDE w:val="0"/>
        <w:autoSpaceDN w:val="0"/>
        <w:adjustRightInd w:val="0"/>
        <w:jc w:val="both"/>
        <w:rPr>
          <w:rFonts w:ascii="Arial Narrow" w:hAnsi="Arial Narrow" w:cs="Arial"/>
          <w:sz w:val="20"/>
          <w:szCs w:val="20"/>
          <w:lang w:val="es-PE"/>
        </w:rPr>
      </w:pPr>
      <w:r>
        <w:rPr>
          <w:rFonts w:ascii="Arial Narrow" w:hAnsi="Arial Narrow" w:cs="Arial"/>
          <w:sz w:val="20"/>
          <w:szCs w:val="20"/>
          <w:lang w:val="es-PE"/>
        </w:rPr>
        <w:t>De los a</w:t>
      </w:r>
      <w:r w:rsidRPr="00474729">
        <w:rPr>
          <w:rFonts w:ascii="Arial Narrow" w:hAnsi="Arial Narrow" w:cs="Arial"/>
          <w:sz w:val="20"/>
          <w:szCs w:val="20"/>
          <w:lang w:val="es-PE"/>
        </w:rPr>
        <w:t xml:space="preserve">spectos relacionados a la Práctica: Indicadores para determinar las buenas prácticas, equipo ejecutor, dificultades, resultados, lecciones aprendidas y difusión de la práctica. </w:t>
      </w:r>
    </w:p>
    <w:p w:rsidR="002E4341" w:rsidRPr="00AD7233" w:rsidRDefault="002E4341" w:rsidP="002E4341">
      <w:pPr>
        <w:autoSpaceDE w:val="0"/>
        <w:autoSpaceDN w:val="0"/>
        <w:adjustRightInd w:val="0"/>
        <w:jc w:val="both"/>
        <w:rPr>
          <w:rFonts w:ascii="Arial Narrow" w:hAnsi="Arial Narrow" w:cs="Arial"/>
          <w:b/>
          <w:bCs/>
          <w:color w:val="FF0000"/>
          <w:sz w:val="20"/>
          <w:szCs w:val="20"/>
          <w:lang w:val="es-PE"/>
        </w:rPr>
      </w:pPr>
    </w:p>
    <w:p w:rsidR="002E4341" w:rsidRPr="00AD7233" w:rsidRDefault="002E4341" w:rsidP="002E4341">
      <w:pPr>
        <w:autoSpaceDE w:val="0"/>
        <w:autoSpaceDN w:val="0"/>
        <w:adjustRightInd w:val="0"/>
        <w:jc w:val="both"/>
        <w:rPr>
          <w:rFonts w:ascii="Arial Narrow" w:hAnsi="Arial Narrow" w:cs="Arial"/>
          <w:b/>
          <w:bCs/>
          <w:color w:val="FF0000"/>
          <w:sz w:val="20"/>
          <w:szCs w:val="20"/>
          <w:lang w:val="es-PE"/>
        </w:rPr>
      </w:pPr>
    </w:p>
    <w:p w:rsidR="002E4341" w:rsidRPr="00474729" w:rsidRDefault="002E4341" w:rsidP="002E4341">
      <w:pPr>
        <w:numPr>
          <w:ilvl w:val="0"/>
          <w:numId w:val="22"/>
        </w:numPr>
        <w:ind w:left="567" w:hanging="567"/>
        <w:jc w:val="both"/>
        <w:rPr>
          <w:rFonts w:ascii="Arial Narrow" w:hAnsi="Arial Narrow"/>
          <w:b/>
          <w:sz w:val="20"/>
          <w:szCs w:val="20"/>
          <w:lang w:val="es-PE"/>
        </w:rPr>
      </w:pPr>
      <w:r w:rsidRPr="00474729">
        <w:rPr>
          <w:rFonts w:ascii="Arial Narrow" w:hAnsi="Arial Narrow"/>
          <w:b/>
          <w:sz w:val="20"/>
          <w:szCs w:val="20"/>
          <w:lang w:val="es-PE"/>
        </w:rPr>
        <w:t>ACERCA DE LAS PRÁCTICAS:</w:t>
      </w:r>
    </w:p>
    <w:p w:rsidR="002E4341" w:rsidRPr="00474729" w:rsidRDefault="002E4341" w:rsidP="002E4341">
      <w:pPr>
        <w:jc w:val="both"/>
        <w:rPr>
          <w:rFonts w:ascii="Arial Narrow" w:hAnsi="Arial Narrow"/>
          <w:b/>
          <w:sz w:val="20"/>
          <w:szCs w:val="20"/>
          <w:lang w:val="es-PE"/>
        </w:rPr>
      </w:pPr>
    </w:p>
    <w:p w:rsidR="002E4341" w:rsidRPr="00474729" w:rsidRDefault="002E4341" w:rsidP="002E4341">
      <w:pPr>
        <w:pStyle w:val="Prrafodelista"/>
        <w:numPr>
          <w:ilvl w:val="0"/>
          <w:numId w:val="23"/>
        </w:numPr>
        <w:jc w:val="both"/>
        <w:rPr>
          <w:rFonts w:ascii="Arial Narrow" w:hAnsi="Arial Narrow"/>
          <w:sz w:val="20"/>
          <w:szCs w:val="20"/>
          <w:lang w:val="es-PE"/>
        </w:rPr>
      </w:pPr>
      <w:r w:rsidRPr="00474729">
        <w:rPr>
          <w:rFonts w:ascii="Arial Narrow" w:hAnsi="Arial Narrow"/>
          <w:sz w:val="20"/>
          <w:szCs w:val="20"/>
          <w:lang w:val="es-PE"/>
        </w:rPr>
        <w:t>Una práctica puede</w:t>
      </w:r>
      <w:r w:rsidRPr="00474729">
        <w:rPr>
          <w:rFonts w:ascii="Arial Narrow" w:hAnsi="Arial Narrow"/>
          <w:b/>
          <w:sz w:val="20"/>
          <w:szCs w:val="20"/>
          <w:lang w:val="es-PE"/>
        </w:rPr>
        <w:t xml:space="preserve"> </w:t>
      </w:r>
      <w:r w:rsidRPr="00474729">
        <w:rPr>
          <w:rFonts w:ascii="Arial Narrow" w:hAnsi="Arial Narrow"/>
          <w:sz w:val="20"/>
          <w:szCs w:val="20"/>
          <w:lang w:val="es-PE"/>
        </w:rPr>
        <w:t>ser postulada por cualquier institución pública que la impulsó o por instituciones privadas (ONG, entidades de cooperación internacional, empresas u otra entidad privada) o personas naturales.</w:t>
      </w:r>
    </w:p>
    <w:p w:rsidR="002E4341" w:rsidRPr="00474729" w:rsidRDefault="002E4341" w:rsidP="002E4341">
      <w:pPr>
        <w:pStyle w:val="Prrafodelista"/>
        <w:numPr>
          <w:ilvl w:val="0"/>
          <w:numId w:val="23"/>
        </w:numPr>
        <w:jc w:val="both"/>
        <w:rPr>
          <w:rFonts w:ascii="Arial Narrow" w:hAnsi="Arial Narrow"/>
          <w:sz w:val="20"/>
          <w:szCs w:val="20"/>
          <w:lang w:val="es-PE"/>
        </w:rPr>
      </w:pPr>
      <w:r w:rsidRPr="00474729">
        <w:rPr>
          <w:rFonts w:ascii="Arial Narrow" w:hAnsi="Arial Narrow"/>
          <w:sz w:val="20"/>
          <w:szCs w:val="20"/>
          <w:lang w:val="es-PE"/>
        </w:rPr>
        <w:t>Las prácticas postuladas al concurso deberán haber sido implementadas como mínimo 1 año antes de la convocatoria.</w:t>
      </w:r>
    </w:p>
    <w:p w:rsidR="002E4341" w:rsidRPr="00474729" w:rsidRDefault="002E4341" w:rsidP="002E4341">
      <w:pPr>
        <w:pStyle w:val="Prrafodelista"/>
        <w:numPr>
          <w:ilvl w:val="0"/>
          <w:numId w:val="23"/>
        </w:numPr>
        <w:jc w:val="both"/>
        <w:rPr>
          <w:rFonts w:ascii="Arial Narrow" w:hAnsi="Arial Narrow"/>
          <w:sz w:val="20"/>
          <w:szCs w:val="20"/>
          <w:lang w:val="es-PE"/>
        </w:rPr>
      </w:pPr>
      <w:r w:rsidRPr="00474729">
        <w:rPr>
          <w:rFonts w:ascii="Arial Narrow" w:hAnsi="Arial Narrow"/>
          <w:sz w:val="20"/>
          <w:szCs w:val="20"/>
          <w:lang w:val="es-PE"/>
        </w:rPr>
        <w:t>Los documentos de postulación de la práctica deberán contener información objetiva, clara y fácilmente verificable sobre la práctica y en particular sobre su impacto.</w:t>
      </w:r>
    </w:p>
    <w:p w:rsidR="002E4341" w:rsidRPr="002B6DCC" w:rsidRDefault="002E4341" w:rsidP="002E4341">
      <w:pPr>
        <w:pStyle w:val="Prrafodelista"/>
        <w:numPr>
          <w:ilvl w:val="0"/>
          <w:numId w:val="23"/>
        </w:numPr>
        <w:jc w:val="both"/>
        <w:rPr>
          <w:rFonts w:ascii="Arial Narrow" w:hAnsi="Arial Narrow"/>
          <w:sz w:val="20"/>
          <w:szCs w:val="20"/>
          <w:lang w:val="es-PE"/>
        </w:rPr>
      </w:pPr>
      <w:r w:rsidRPr="002B6DCC">
        <w:rPr>
          <w:rFonts w:ascii="Arial Narrow" w:hAnsi="Arial Narrow"/>
          <w:sz w:val="20"/>
          <w:szCs w:val="20"/>
          <w:lang w:val="es-PE"/>
        </w:rPr>
        <w:lastRenderedPageBreak/>
        <w:t>Toda la información contenida en la postulación a este concurso es considerada verdadera; es decir válida para el proceso. Si se encontrara que no se cumple esta condición en cualquier etapa del proceso de evaluación, se descalificará automáticamente esa postulación.</w:t>
      </w:r>
    </w:p>
    <w:p w:rsidR="002E4341" w:rsidRPr="002B6DCC" w:rsidRDefault="002E4341" w:rsidP="002E4341">
      <w:pPr>
        <w:pStyle w:val="Prrafodelista"/>
        <w:numPr>
          <w:ilvl w:val="0"/>
          <w:numId w:val="23"/>
        </w:numPr>
        <w:jc w:val="both"/>
        <w:rPr>
          <w:rFonts w:ascii="Arial Narrow" w:hAnsi="Arial Narrow"/>
          <w:sz w:val="20"/>
          <w:szCs w:val="20"/>
          <w:lang w:val="es-PE"/>
        </w:rPr>
      </w:pPr>
      <w:r w:rsidRPr="002B6DCC">
        <w:rPr>
          <w:rFonts w:ascii="Arial Narrow" w:hAnsi="Arial Narrow"/>
          <w:sz w:val="20"/>
          <w:szCs w:val="20"/>
          <w:lang w:val="es-PE"/>
        </w:rPr>
        <w:t>No se devolverán los materiales presentados al concurso.</w:t>
      </w:r>
    </w:p>
    <w:p w:rsidR="002E4341" w:rsidRPr="002B6DCC" w:rsidRDefault="002E4341" w:rsidP="002E4341">
      <w:pPr>
        <w:pStyle w:val="Prrafodelista"/>
        <w:numPr>
          <w:ilvl w:val="0"/>
          <w:numId w:val="23"/>
        </w:numPr>
        <w:jc w:val="both"/>
        <w:rPr>
          <w:rFonts w:ascii="Arial Narrow" w:hAnsi="Arial Narrow"/>
          <w:sz w:val="20"/>
          <w:szCs w:val="20"/>
          <w:lang w:val="es-PE"/>
        </w:rPr>
      </w:pPr>
      <w:r w:rsidRPr="002B6DCC">
        <w:rPr>
          <w:rFonts w:ascii="Arial Narrow" w:hAnsi="Arial Narrow"/>
          <w:sz w:val="20"/>
          <w:szCs w:val="20"/>
          <w:lang w:val="es-PE"/>
        </w:rPr>
        <w:t>Al postular al Reconocimiento de Buenas Prácticas en materia de prevención y tratamient</w:t>
      </w:r>
      <w:r>
        <w:rPr>
          <w:rFonts w:ascii="Arial Narrow" w:hAnsi="Arial Narrow"/>
          <w:sz w:val="20"/>
          <w:szCs w:val="20"/>
          <w:lang w:val="es-PE"/>
        </w:rPr>
        <w:t>o, el postulante otorga a CONALTID</w:t>
      </w:r>
      <w:r w:rsidRPr="002B6DCC">
        <w:rPr>
          <w:rFonts w:ascii="Arial Narrow" w:hAnsi="Arial Narrow"/>
          <w:sz w:val="20"/>
          <w:szCs w:val="20"/>
          <w:lang w:val="es-PE"/>
        </w:rPr>
        <w:t xml:space="preserve"> y PREDEM</w:t>
      </w:r>
      <w:r>
        <w:rPr>
          <w:rFonts w:ascii="Arial Narrow" w:hAnsi="Arial Narrow"/>
          <w:sz w:val="20"/>
          <w:szCs w:val="20"/>
          <w:lang w:val="es-PE"/>
        </w:rPr>
        <w:t xml:space="preserve"> </w:t>
      </w:r>
      <w:r w:rsidRPr="002B6DCC">
        <w:rPr>
          <w:rFonts w:ascii="Arial Narrow" w:hAnsi="Arial Narrow"/>
          <w:sz w:val="20"/>
          <w:szCs w:val="20"/>
          <w:lang w:val="es-PE"/>
        </w:rPr>
        <w:t>- UNODC la autorización expresa para difundir y hacer uso, total o parcialmente, del contenido de su postulación y del logo de la institución, así como cualquier información adicional que éste presente</w:t>
      </w:r>
    </w:p>
    <w:p w:rsidR="002E4341" w:rsidRPr="002B6DCC" w:rsidRDefault="002E4341" w:rsidP="002E4341">
      <w:pPr>
        <w:jc w:val="both"/>
        <w:rPr>
          <w:rFonts w:ascii="Arial Narrow" w:hAnsi="Arial Narrow"/>
          <w:b/>
          <w:sz w:val="20"/>
          <w:szCs w:val="20"/>
          <w:lang w:val="es-PE"/>
        </w:rPr>
      </w:pPr>
    </w:p>
    <w:p w:rsidR="002E4341" w:rsidRPr="002B6DCC" w:rsidRDefault="002E4341" w:rsidP="002E4341">
      <w:pPr>
        <w:jc w:val="both"/>
        <w:rPr>
          <w:rFonts w:ascii="Arial Narrow" w:hAnsi="Arial Narrow"/>
          <w:b/>
          <w:sz w:val="20"/>
          <w:szCs w:val="20"/>
          <w:lang w:val="es-PE"/>
        </w:rPr>
      </w:pPr>
      <w:r w:rsidRPr="002B6DCC">
        <w:rPr>
          <w:rFonts w:ascii="Arial Narrow" w:hAnsi="Arial Narrow"/>
          <w:b/>
          <w:sz w:val="20"/>
          <w:szCs w:val="20"/>
          <w:lang w:val="es-PE"/>
        </w:rPr>
        <w:t>IMPORTANTE:</w:t>
      </w:r>
      <w:r w:rsidRPr="002B6DCC">
        <w:rPr>
          <w:lang w:val="es-PE"/>
        </w:rPr>
        <w:t xml:space="preserve"> </w:t>
      </w:r>
      <w:r w:rsidRPr="002B6DCC">
        <w:rPr>
          <w:rFonts w:ascii="Arial Narrow" w:hAnsi="Arial Narrow"/>
          <w:b/>
          <w:sz w:val="20"/>
          <w:szCs w:val="20"/>
          <w:lang w:val="es-PE"/>
        </w:rPr>
        <w:t>-</w:t>
      </w:r>
      <w:r w:rsidRPr="002B6DCC">
        <w:rPr>
          <w:rFonts w:ascii="Arial Narrow" w:hAnsi="Arial Narrow"/>
          <w:b/>
          <w:sz w:val="20"/>
          <w:szCs w:val="20"/>
          <w:lang w:val="es-PE"/>
        </w:rPr>
        <w:tab/>
        <w:t xml:space="preserve">Las prácticas postuladas al </w:t>
      </w:r>
      <w:r>
        <w:rPr>
          <w:rFonts w:ascii="Arial Narrow" w:hAnsi="Arial Narrow"/>
          <w:b/>
          <w:sz w:val="20"/>
          <w:szCs w:val="20"/>
          <w:lang w:val="es-PE"/>
        </w:rPr>
        <w:t xml:space="preserve">III </w:t>
      </w:r>
      <w:r w:rsidRPr="002B6DCC">
        <w:rPr>
          <w:rFonts w:ascii="Arial Narrow" w:hAnsi="Arial Narrow"/>
          <w:b/>
          <w:sz w:val="20"/>
          <w:szCs w:val="20"/>
          <w:lang w:val="es-PE"/>
        </w:rPr>
        <w:t>concurso deberán haber sido implementadas como mínimo 1 año antes de la convocatoria.</w:t>
      </w:r>
    </w:p>
    <w:p w:rsidR="002E4341" w:rsidRPr="00AD7233" w:rsidRDefault="002E4341" w:rsidP="002E4341">
      <w:pPr>
        <w:pStyle w:val="Prrafodelista"/>
        <w:jc w:val="both"/>
        <w:rPr>
          <w:rFonts w:ascii="Arial Narrow" w:hAnsi="Arial Narrow"/>
          <w:color w:val="FF0000"/>
          <w:sz w:val="20"/>
          <w:szCs w:val="20"/>
          <w:lang w:val="es-PE"/>
        </w:rPr>
      </w:pPr>
    </w:p>
    <w:p w:rsidR="002E4341" w:rsidRPr="002B6DCC" w:rsidRDefault="002E4341" w:rsidP="002E4341">
      <w:pPr>
        <w:numPr>
          <w:ilvl w:val="0"/>
          <w:numId w:val="22"/>
        </w:numPr>
        <w:ind w:left="567" w:hanging="567"/>
        <w:jc w:val="both"/>
        <w:rPr>
          <w:rFonts w:ascii="Arial Narrow" w:hAnsi="Arial Narrow"/>
          <w:b/>
          <w:sz w:val="20"/>
          <w:szCs w:val="20"/>
          <w:lang w:val="es-PE"/>
        </w:rPr>
      </w:pPr>
      <w:r w:rsidRPr="002B6DCC">
        <w:rPr>
          <w:rFonts w:ascii="Arial Narrow" w:hAnsi="Arial Narrow"/>
          <w:b/>
          <w:sz w:val="20"/>
          <w:szCs w:val="20"/>
          <w:lang w:val="es-PE"/>
        </w:rPr>
        <w:t xml:space="preserve">CRONOGRAMA </w:t>
      </w:r>
    </w:p>
    <w:p w:rsidR="002E4341" w:rsidRPr="002B6DCC" w:rsidRDefault="002E4341" w:rsidP="002E4341">
      <w:pPr>
        <w:autoSpaceDE w:val="0"/>
        <w:autoSpaceDN w:val="0"/>
        <w:adjustRightInd w:val="0"/>
        <w:jc w:val="both"/>
        <w:rPr>
          <w:rFonts w:ascii="Arial Narrow" w:hAnsi="Arial Narrow" w:cs="Arial"/>
          <w:b/>
          <w:bCs/>
          <w:sz w:val="20"/>
          <w:szCs w:val="20"/>
          <w:lang w:val="es-PE"/>
        </w:rPr>
      </w:pPr>
    </w:p>
    <w:p w:rsidR="002E4341" w:rsidRPr="002B6DCC" w:rsidRDefault="002E4341" w:rsidP="002E4341">
      <w:pPr>
        <w:autoSpaceDE w:val="0"/>
        <w:autoSpaceDN w:val="0"/>
        <w:adjustRightInd w:val="0"/>
        <w:jc w:val="both"/>
        <w:rPr>
          <w:rFonts w:ascii="Arial Narrow" w:hAnsi="Arial Narrow" w:cs="Arial"/>
          <w:bCs/>
          <w:sz w:val="20"/>
          <w:szCs w:val="20"/>
          <w:lang w:val="es-PE"/>
        </w:rPr>
      </w:pPr>
      <w:r w:rsidRPr="002B6DCC">
        <w:rPr>
          <w:rFonts w:ascii="Arial Narrow" w:hAnsi="Arial Narrow" w:cs="Arial"/>
          <w:bCs/>
          <w:sz w:val="20"/>
          <w:szCs w:val="20"/>
          <w:lang w:val="es-PE"/>
        </w:rPr>
        <w:t>El cronograma y proceso es el siguiente:</w:t>
      </w:r>
    </w:p>
    <w:p w:rsidR="002E4341" w:rsidRPr="002B6DCC" w:rsidRDefault="002E4341" w:rsidP="002E4341">
      <w:pPr>
        <w:numPr>
          <w:ilvl w:val="0"/>
          <w:numId w:val="20"/>
        </w:numPr>
        <w:autoSpaceDE w:val="0"/>
        <w:autoSpaceDN w:val="0"/>
        <w:adjustRightInd w:val="0"/>
        <w:jc w:val="both"/>
        <w:rPr>
          <w:rFonts w:ascii="Arial Narrow" w:hAnsi="Arial Narrow" w:cs="Arial"/>
          <w:bCs/>
          <w:sz w:val="20"/>
          <w:szCs w:val="20"/>
          <w:lang w:val="es-PE"/>
        </w:rPr>
      </w:pPr>
      <w:r w:rsidRPr="002B6DCC">
        <w:rPr>
          <w:rFonts w:ascii="Arial Narrow" w:hAnsi="Arial Narrow" w:cs="Arial"/>
          <w:bCs/>
          <w:sz w:val="20"/>
          <w:szCs w:val="20"/>
          <w:lang w:val="es-PE"/>
        </w:rPr>
        <w:t xml:space="preserve">Convocatoria: </w:t>
      </w:r>
      <w:r>
        <w:rPr>
          <w:rFonts w:ascii="Arial Narrow" w:hAnsi="Arial Narrow" w:cs="Arial"/>
          <w:bCs/>
          <w:sz w:val="20"/>
          <w:szCs w:val="20"/>
          <w:lang w:val="es-PE"/>
        </w:rPr>
        <w:t>09</w:t>
      </w:r>
      <w:r w:rsidRPr="002B6DCC">
        <w:rPr>
          <w:rFonts w:ascii="Arial Narrow" w:hAnsi="Arial Narrow" w:cs="Arial"/>
          <w:bCs/>
          <w:sz w:val="20"/>
          <w:szCs w:val="20"/>
          <w:lang w:val="es-PE"/>
        </w:rPr>
        <w:t xml:space="preserve"> de </w:t>
      </w:r>
      <w:r>
        <w:rPr>
          <w:rFonts w:ascii="Arial Narrow" w:hAnsi="Arial Narrow" w:cs="Arial"/>
          <w:bCs/>
          <w:sz w:val="20"/>
          <w:szCs w:val="20"/>
          <w:lang w:val="es-PE"/>
        </w:rPr>
        <w:t>junio</w:t>
      </w:r>
      <w:r w:rsidRPr="002B6DCC">
        <w:rPr>
          <w:rFonts w:ascii="Arial Narrow" w:hAnsi="Arial Narrow" w:cs="Arial"/>
          <w:bCs/>
          <w:sz w:val="20"/>
          <w:szCs w:val="20"/>
          <w:lang w:val="es-PE"/>
        </w:rPr>
        <w:t xml:space="preserve"> del 2016, mediante publicación en las páginas</w:t>
      </w:r>
      <w:r>
        <w:rPr>
          <w:rFonts w:ascii="Arial Narrow" w:hAnsi="Arial Narrow" w:cs="Arial"/>
          <w:bCs/>
          <w:sz w:val="20"/>
          <w:szCs w:val="20"/>
          <w:lang w:val="es-PE"/>
        </w:rPr>
        <w:t xml:space="preserve"> webs de;</w:t>
      </w:r>
      <w:r w:rsidRPr="00691410">
        <w:rPr>
          <w:lang w:val="es-ES"/>
        </w:rPr>
        <w:t xml:space="preserve"> </w:t>
      </w:r>
      <w:hyperlink r:id="rId6" w:history="1">
        <w:r w:rsidRPr="0021634C">
          <w:rPr>
            <w:rStyle w:val="Hipervnculo"/>
            <w:rFonts w:ascii="Arial Narrow" w:hAnsi="Arial Narrow" w:cs="Arial"/>
            <w:bCs/>
            <w:sz w:val="20"/>
            <w:szCs w:val="20"/>
            <w:lang w:val="es-PE"/>
          </w:rPr>
          <w:t>http://www.unodc.org/bolivia/es</w:t>
        </w:r>
      </w:hyperlink>
      <w:r>
        <w:rPr>
          <w:rFonts w:ascii="Arial Narrow" w:hAnsi="Arial Narrow" w:cs="Arial"/>
          <w:bCs/>
          <w:sz w:val="20"/>
          <w:szCs w:val="20"/>
          <w:lang w:val="es-PE"/>
        </w:rPr>
        <w:t xml:space="preserve"> http</w:t>
      </w:r>
      <w:proofErr w:type="gramStart"/>
      <w:r>
        <w:rPr>
          <w:rFonts w:ascii="Arial Narrow" w:hAnsi="Arial Narrow" w:cs="Arial"/>
          <w:bCs/>
          <w:sz w:val="20"/>
          <w:szCs w:val="20"/>
          <w:lang w:val="es-PE"/>
        </w:rPr>
        <w:t>:/</w:t>
      </w:r>
      <w:proofErr w:type="gramEnd"/>
      <w:r w:rsidRPr="00691410">
        <w:rPr>
          <w:rFonts w:ascii="Arial Narrow" w:hAnsi="Arial Narrow" w:cs="Arial"/>
          <w:bCs/>
          <w:sz w:val="20"/>
          <w:szCs w:val="20"/>
          <w:lang w:val="es-PE"/>
        </w:rPr>
        <w:t>www.conaltid.gob.bo/pages/view</w:t>
      </w:r>
      <w:r>
        <w:rPr>
          <w:rFonts w:ascii="Arial Narrow" w:hAnsi="Arial Narrow" w:cs="Arial"/>
          <w:bCs/>
          <w:sz w:val="20"/>
          <w:szCs w:val="20"/>
          <w:lang w:val="es-PE"/>
        </w:rPr>
        <w:t xml:space="preserve">, </w:t>
      </w:r>
      <w:r w:rsidRPr="002B6DCC">
        <w:rPr>
          <w:rFonts w:ascii="Arial Narrow" w:hAnsi="Arial Narrow" w:cs="Arial"/>
          <w:bCs/>
          <w:sz w:val="20"/>
          <w:szCs w:val="20"/>
          <w:lang w:val="es-PE"/>
        </w:rPr>
        <w:t xml:space="preserve">invitaciones a instituciones públicas y privadas mediante cartas y correo electrónico. </w:t>
      </w:r>
    </w:p>
    <w:p w:rsidR="002E4341" w:rsidRPr="00691410" w:rsidRDefault="002E4341" w:rsidP="002E4341">
      <w:pPr>
        <w:numPr>
          <w:ilvl w:val="0"/>
          <w:numId w:val="20"/>
        </w:numPr>
        <w:autoSpaceDE w:val="0"/>
        <w:autoSpaceDN w:val="0"/>
        <w:adjustRightInd w:val="0"/>
        <w:jc w:val="both"/>
        <w:rPr>
          <w:rFonts w:ascii="Arial Narrow" w:hAnsi="Arial Narrow" w:cs="Arial"/>
          <w:bCs/>
          <w:sz w:val="20"/>
          <w:szCs w:val="20"/>
          <w:lang w:val="es-PE"/>
        </w:rPr>
      </w:pPr>
      <w:r w:rsidRPr="00691410">
        <w:rPr>
          <w:rFonts w:ascii="Arial Narrow" w:hAnsi="Arial Narrow" w:cs="Arial"/>
          <w:bCs/>
          <w:sz w:val="20"/>
          <w:szCs w:val="20"/>
          <w:lang w:val="es-PE"/>
        </w:rPr>
        <w:t xml:space="preserve">Fecha de presentación de expedientes: hasta el 23 de junio de 2016, horas 17:30 en </w:t>
      </w:r>
      <w:r>
        <w:rPr>
          <w:rFonts w:ascii="Arial Narrow" w:hAnsi="Arial Narrow" w:cs="Arial"/>
          <w:bCs/>
          <w:sz w:val="20"/>
          <w:szCs w:val="20"/>
          <w:lang w:val="es-PE"/>
        </w:rPr>
        <w:t xml:space="preserve">la Oficina de la UNODC </w:t>
      </w:r>
      <w:r w:rsidRPr="00691410">
        <w:rPr>
          <w:rFonts w:ascii="Arial Narrow" w:hAnsi="Arial Narrow" w:cs="Arial"/>
          <w:bCs/>
          <w:sz w:val="20"/>
          <w:szCs w:val="20"/>
          <w:lang w:val="es-PE"/>
        </w:rPr>
        <w:t>Calle 14 esq. Av. Sánchez</w:t>
      </w:r>
      <w:r>
        <w:rPr>
          <w:rFonts w:ascii="Arial Narrow" w:hAnsi="Arial Narrow" w:cs="Arial"/>
          <w:bCs/>
          <w:sz w:val="20"/>
          <w:szCs w:val="20"/>
          <w:lang w:val="es-PE"/>
        </w:rPr>
        <w:t xml:space="preserve"> </w:t>
      </w:r>
      <w:r w:rsidRPr="00691410">
        <w:rPr>
          <w:rFonts w:ascii="Arial Narrow" w:hAnsi="Arial Narrow" w:cs="Arial"/>
          <w:bCs/>
          <w:sz w:val="20"/>
          <w:szCs w:val="20"/>
          <w:lang w:val="es-PE"/>
        </w:rPr>
        <w:t>Bustamante</w:t>
      </w:r>
      <w:r>
        <w:rPr>
          <w:rFonts w:ascii="Arial Narrow" w:hAnsi="Arial Narrow" w:cs="Arial"/>
          <w:bCs/>
          <w:sz w:val="20"/>
          <w:szCs w:val="20"/>
          <w:lang w:val="es-PE"/>
        </w:rPr>
        <w:t xml:space="preserve"> </w:t>
      </w:r>
      <w:r w:rsidRPr="00691410">
        <w:rPr>
          <w:rFonts w:ascii="Arial Narrow" w:hAnsi="Arial Narrow" w:cs="Arial"/>
          <w:bCs/>
          <w:sz w:val="20"/>
          <w:szCs w:val="20"/>
          <w:lang w:val="es-PE"/>
        </w:rPr>
        <w:t xml:space="preserve">Edif. </w:t>
      </w:r>
      <w:proofErr w:type="spellStart"/>
      <w:r w:rsidRPr="00691410">
        <w:rPr>
          <w:rFonts w:ascii="Arial Narrow" w:hAnsi="Arial Narrow" w:cs="Arial"/>
          <w:bCs/>
          <w:sz w:val="20"/>
          <w:szCs w:val="20"/>
          <w:lang w:val="es-PE"/>
        </w:rPr>
        <w:t>Metrobol</w:t>
      </w:r>
      <w:proofErr w:type="spellEnd"/>
      <w:r>
        <w:rPr>
          <w:rFonts w:ascii="Arial Narrow" w:hAnsi="Arial Narrow" w:cs="Arial"/>
          <w:bCs/>
          <w:sz w:val="20"/>
          <w:szCs w:val="20"/>
          <w:lang w:val="es-PE"/>
        </w:rPr>
        <w:t xml:space="preserve"> </w:t>
      </w:r>
      <w:r w:rsidRPr="00691410">
        <w:rPr>
          <w:rFonts w:ascii="Arial Narrow" w:hAnsi="Arial Narrow" w:cs="Arial"/>
          <w:bCs/>
          <w:sz w:val="20"/>
          <w:szCs w:val="20"/>
          <w:lang w:val="es-PE"/>
        </w:rPr>
        <w:t>Calacoto, La Paz – Bolivia</w:t>
      </w:r>
      <w:r>
        <w:rPr>
          <w:rFonts w:ascii="Arial Narrow" w:hAnsi="Arial Narrow" w:cs="Arial"/>
          <w:bCs/>
          <w:sz w:val="20"/>
          <w:szCs w:val="20"/>
          <w:lang w:val="es-PE"/>
        </w:rPr>
        <w:t xml:space="preserve"> </w:t>
      </w:r>
      <w:r w:rsidRPr="00691410">
        <w:rPr>
          <w:rFonts w:ascii="Arial Narrow" w:hAnsi="Arial Narrow" w:cs="Arial"/>
          <w:bCs/>
          <w:sz w:val="20"/>
          <w:szCs w:val="20"/>
          <w:lang w:val="es-PE"/>
        </w:rPr>
        <w:t>El Proceso de calificación y</w:t>
      </w:r>
      <w:r>
        <w:rPr>
          <w:rFonts w:ascii="Arial Narrow" w:hAnsi="Arial Narrow" w:cs="Arial"/>
          <w:bCs/>
          <w:sz w:val="20"/>
          <w:szCs w:val="20"/>
          <w:lang w:val="es-PE"/>
        </w:rPr>
        <w:t xml:space="preserve"> selección, se realizará del 27  al 29</w:t>
      </w:r>
      <w:r w:rsidRPr="00691410">
        <w:rPr>
          <w:rFonts w:ascii="Arial Narrow" w:hAnsi="Arial Narrow" w:cs="Arial"/>
          <w:bCs/>
          <w:sz w:val="20"/>
          <w:szCs w:val="20"/>
          <w:lang w:val="es-PE"/>
        </w:rPr>
        <w:t xml:space="preserve">de junio del 2016 </w:t>
      </w:r>
    </w:p>
    <w:p w:rsidR="002E4341" w:rsidRPr="00691410" w:rsidRDefault="002E4341" w:rsidP="002E4341">
      <w:pPr>
        <w:numPr>
          <w:ilvl w:val="0"/>
          <w:numId w:val="20"/>
        </w:numPr>
        <w:autoSpaceDE w:val="0"/>
        <w:autoSpaceDN w:val="0"/>
        <w:adjustRightInd w:val="0"/>
        <w:jc w:val="both"/>
        <w:rPr>
          <w:rFonts w:ascii="Arial Narrow" w:hAnsi="Arial Narrow" w:cs="Arial"/>
          <w:bCs/>
          <w:sz w:val="20"/>
          <w:szCs w:val="20"/>
          <w:lang w:val="es-PE"/>
        </w:rPr>
      </w:pPr>
      <w:r w:rsidRPr="00691410">
        <w:rPr>
          <w:rFonts w:ascii="Arial Narrow" w:hAnsi="Arial Narrow" w:cs="Arial"/>
          <w:bCs/>
          <w:sz w:val="20"/>
          <w:szCs w:val="20"/>
          <w:lang w:val="es-PE"/>
        </w:rPr>
        <w:t>Publicación de los resultados: 4 de julio 2016, en las páginas webs</w:t>
      </w:r>
      <w:r>
        <w:rPr>
          <w:rFonts w:ascii="Arial Narrow" w:hAnsi="Arial Narrow" w:cs="Arial"/>
          <w:bCs/>
          <w:sz w:val="20"/>
          <w:szCs w:val="20"/>
          <w:lang w:val="es-PE"/>
        </w:rPr>
        <w:t xml:space="preserve"> </w:t>
      </w:r>
      <w:r w:rsidRPr="00691410">
        <w:rPr>
          <w:rFonts w:ascii="Arial Narrow" w:hAnsi="Arial Narrow" w:cs="Arial"/>
          <w:bCs/>
          <w:sz w:val="20"/>
          <w:szCs w:val="20"/>
          <w:lang w:val="es-PE"/>
        </w:rPr>
        <w:t>http://www.unodc.org/bolivia/es http</w:t>
      </w:r>
      <w:proofErr w:type="gramStart"/>
      <w:r w:rsidRPr="00691410">
        <w:rPr>
          <w:rFonts w:ascii="Arial Narrow" w:hAnsi="Arial Narrow" w:cs="Arial"/>
          <w:bCs/>
          <w:sz w:val="20"/>
          <w:szCs w:val="20"/>
          <w:lang w:val="es-PE"/>
        </w:rPr>
        <w:t>:/</w:t>
      </w:r>
      <w:proofErr w:type="gramEnd"/>
      <w:r w:rsidRPr="00691410">
        <w:rPr>
          <w:rFonts w:ascii="Arial Narrow" w:hAnsi="Arial Narrow" w:cs="Arial"/>
          <w:bCs/>
          <w:sz w:val="20"/>
          <w:szCs w:val="20"/>
          <w:lang w:val="es-PE"/>
        </w:rPr>
        <w:t>www.conaltid.gob.bo/pages/view, Las propuestas ganadoras serán publicadas y se entregarán en la ceremonia de reconocimiento.</w:t>
      </w:r>
    </w:p>
    <w:p w:rsidR="002E4341" w:rsidRPr="00E916E4" w:rsidRDefault="002E4341" w:rsidP="002E4341">
      <w:pPr>
        <w:numPr>
          <w:ilvl w:val="0"/>
          <w:numId w:val="20"/>
        </w:numPr>
        <w:autoSpaceDE w:val="0"/>
        <w:autoSpaceDN w:val="0"/>
        <w:adjustRightInd w:val="0"/>
        <w:jc w:val="both"/>
        <w:rPr>
          <w:rFonts w:ascii="Arial Narrow" w:hAnsi="Arial Narrow" w:cs="Arial"/>
          <w:bCs/>
          <w:sz w:val="20"/>
          <w:szCs w:val="20"/>
          <w:lang w:val="es-PE"/>
        </w:rPr>
      </w:pPr>
      <w:r w:rsidRPr="00E916E4">
        <w:rPr>
          <w:rFonts w:ascii="Arial Narrow" w:hAnsi="Arial Narrow" w:cs="Arial"/>
          <w:bCs/>
          <w:sz w:val="20"/>
          <w:szCs w:val="20"/>
          <w:lang w:val="es-PE"/>
        </w:rPr>
        <w:t>Los ganadores serán informados con 2 semanas anticipación previa a la ceremonia de reconocimiento de las mejores experiencias por categoría.</w:t>
      </w:r>
      <w:r>
        <w:rPr>
          <w:rFonts w:ascii="Arial Narrow" w:hAnsi="Arial Narrow" w:cs="Arial"/>
          <w:bCs/>
          <w:sz w:val="20"/>
          <w:szCs w:val="20"/>
          <w:lang w:val="es-PE"/>
        </w:rPr>
        <w:t xml:space="preserve"> </w:t>
      </w:r>
    </w:p>
    <w:p w:rsidR="002E4341" w:rsidRPr="00AD7233" w:rsidRDefault="002E4341" w:rsidP="002E4341">
      <w:pPr>
        <w:autoSpaceDE w:val="0"/>
        <w:autoSpaceDN w:val="0"/>
        <w:adjustRightInd w:val="0"/>
        <w:jc w:val="both"/>
        <w:rPr>
          <w:rFonts w:ascii="Arial Narrow" w:hAnsi="Arial Narrow" w:cs="Arial"/>
          <w:bCs/>
          <w:color w:val="FF0000"/>
          <w:sz w:val="20"/>
          <w:szCs w:val="20"/>
          <w:lang w:val="es-PE"/>
        </w:rPr>
      </w:pPr>
    </w:p>
    <w:p w:rsidR="002E4341" w:rsidRPr="002B6DCC" w:rsidRDefault="002E4341" w:rsidP="002E4341">
      <w:pPr>
        <w:numPr>
          <w:ilvl w:val="0"/>
          <w:numId w:val="22"/>
        </w:numPr>
        <w:ind w:left="567" w:hanging="567"/>
        <w:jc w:val="both"/>
        <w:rPr>
          <w:rFonts w:ascii="Arial Narrow" w:hAnsi="Arial Narrow"/>
          <w:b/>
          <w:sz w:val="20"/>
          <w:szCs w:val="20"/>
          <w:lang w:val="es-PE"/>
        </w:rPr>
      </w:pPr>
      <w:r w:rsidRPr="002B6DCC">
        <w:rPr>
          <w:rFonts w:ascii="Arial Narrow" w:hAnsi="Arial Narrow"/>
          <w:b/>
          <w:sz w:val="20"/>
          <w:szCs w:val="20"/>
          <w:lang w:val="es-PE"/>
        </w:rPr>
        <w:t xml:space="preserve">RECEPCIÓN DE EXPEDIENTES </w:t>
      </w:r>
    </w:p>
    <w:p w:rsidR="002E4341" w:rsidRPr="002B6DCC" w:rsidRDefault="002E4341" w:rsidP="002E4341">
      <w:pPr>
        <w:autoSpaceDE w:val="0"/>
        <w:autoSpaceDN w:val="0"/>
        <w:adjustRightInd w:val="0"/>
        <w:jc w:val="both"/>
        <w:rPr>
          <w:rFonts w:ascii="Arial Narrow" w:hAnsi="Arial Narrow" w:cs="Arial"/>
          <w:bCs/>
          <w:sz w:val="20"/>
          <w:szCs w:val="20"/>
          <w:lang w:val="es-PE"/>
        </w:rPr>
      </w:pPr>
    </w:p>
    <w:p w:rsidR="002E4341" w:rsidRDefault="002E4341" w:rsidP="002E4341">
      <w:pPr>
        <w:autoSpaceDE w:val="0"/>
        <w:autoSpaceDN w:val="0"/>
        <w:adjustRightInd w:val="0"/>
        <w:jc w:val="both"/>
        <w:rPr>
          <w:rFonts w:ascii="Arial Narrow" w:hAnsi="Arial Narrow" w:cs="Arial"/>
          <w:bCs/>
          <w:color w:val="FF0000"/>
          <w:sz w:val="20"/>
          <w:szCs w:val="20"/>
          <w:lang w:val="es-PE"/>
        </w:rPr>
      </w:pPr>
      <w:r w:rsidRPr="002B6DCC">
        <w:rPr>
          <w:rFonts w:ascii="Arial Narrow" w:hAnsi="Arial Narrow" w:cs="Arial"/>
          <w:bCs/>
          <w:sz w:val="20"/>
          <w:szCs w:val="20"/>
          <w:lang w:val="es-PE"/>
        </w:rPr>
        <w:t>De lunes a viernes (09:00 a 13:00 horas y de 14:00 a 17:00 horas)</w:t>
      </w:r>
      <w:r>
        <w:rPr>
          <w:rFonts w:ascii="Arial Narrow" w:hAnsi="Arial Narrow" w:cs="Arial"/>
          <w:bCs/>
          <w:sz w:val="20"/>
          <w:szCs w:val="20"/>
          <w:lang w:val="es-PE"/>
        </w:rPr>
        <w:t xml:space="preserve"> en las oficinas</w:t>
      </w:r>
      <w:r w:rsidRPr="002B6DCC">
        <w:rPr>
          <w:rFonts w:ascii="Arial Narrow" w:hAnsi="Arial Narrow" w:cs="Arial"/>
          <w:bCs/>
          <w:sz w:val="20"/>
          <w:szCs w:val="20"/>
          <w:lang w:val="es-PE"/>
        </w:rPr>
        <w:t xml:space="preserve"> </w:t>
      </w:r>
      <w:r w:rsidRPr="00691410">
        <w:rPr>
          <w:rFonts w:ascii="Arial Narrow" w:hAnsi="Arial Narrow" w:cs="Arial"/>
          <w:bCs/>
          <w:sz w:val="20"/>
          <w:szCs w:val="20"/>
          <w:lang w:val="es-PE"/>
        </w:rPr>
        <w:t xml:space="preserve">de la UNODC Calle 14 esq. Av. Sánchez Bustamante Edif. </w:t>
      </w:r>
      <w:proofErr w:type="spellStart"/>
      <w:r w:rsidRPr="00691410">
        <w:rPr>
          <w:rFonts w:ascii="Arial Narrow" w:hAnsi="Arial Narrow" w:cs="Arial"/>
          <w:bCs/>
          <w:sz w:val="20"/>
          <w:szCs w:val="20"/>
          <w:lang w:val="es-PE"/>
        </w:rPr>
        <w:t>Metrobol</w:t>
      </w:r>
      <w:proofErr w:type="spellEnd"/>
      <w:r w:rsidRPr="00691410">
        <w:rPr>
          <w:rFonts w:ascii="Arial Narrow" w:hAnsi="Arial Narrow" w:cs="Arial"/>
          <w:bCs/>
          <w:sz w:val="20"/>
          <w:szCs w:val="20"/>
          <w:lang w:val="es-PE"/>
        </w:rPr>
        <w:t xml:space="preserve"> Calacoto, La Paz – Bolivia</w:t>
      </w:r>
    </w:p>
    <w:p w:rsidR="002E4341" w:rsidRPr="002B6DCC" w:rsidRDefault="002E4341" w:rsidP="002E4341">
      <w:pPr>
        <w:tabs>
          <w:tab w:val="num" w:pos="720"/>
        </w:tabs>
        <w:jc w:val="both"/>
        <w:rPr>
          <w:rFonts w:ascii="Arial Narrow" w:hAnsi="Arial Narrow" w:cs="Arial"/>
          <w:sz w:val="20"/>
          <w:szCs w:val="20"/>
          <w:lang w:val="es-PE"/>
        </w:rPr>
      </w:pPr>
      <w:r w:rsidRPr="00E916E4">
        <w:rPr>
          <w:rFonts w:ascii="Arial Narrow" w:hAnsi="Arial Narrow" w:cs="Arial"/>
          <w:bCs/>
          <w:sz w:val="20"/>
          <w:szCs w:val="20"/>
          <w:lang w:val="es-PE"/>
        </w:rPr>
        <w:t xml:space="preserve">Los expedientes deben contener 3 ejemplares del Anexo 1, así como </w:t>
      </w:r>
      <w:r w:rsidRPr="00E916E4">
        <w:rPr>
          <w:rFonts w:ascii="Arial Narrow" w:hAnsi="Arial Narrow" w:cs="Arial"/>
          <w:sz w:val="20"/>
          <w:szCs w:val="20"/>
          <w:lang w:val="es-PE"/>
        </w:rPr>
        <w:t xml:space="preserve">un CD conteniendo la versión digital del Anexo 1, un mínimo 15 fotos digitales en alta resolución (JPG, resolución mayor a 1 </w:t>
      </w:r>
      <w:proofErr w:type="spellStart"/>
      <w:r w:rsidRPr="00E916E4">
        <w:rPr>
          <w:rFonts w:ascii="Arial Narrow" w:hAnsi="Arial Narrow" w:cs="Arial"/>
          <w:sz w:val="20"/>
          <w:szCs w:val="20"/>
          <w:lang w:val="es-PE"/>
        </w:rPr>
        <w:t>megapixel</w:t>
      </w:r>
      <w:proofErr w:type="spellEnd"/>
      <w:r w:rsidRPr="00E916E4">
        <w:rPr>
          <w:rFonts w:ascii="Arial Narrow" w:hAnsi="Arial Narrow" w:cs="Arial"/>
          <w:sz w:val="20"/>
          <w:szCs w:val="20"/>
          <w:lang w:val="es-PE"/>
        </w:rPr>
        <w:t>) y videos del desarrollo y ejecución del programa.</w:t>
      </w:r>
    </w:p>
    <w:p w:rsidR="002E4341" w:rsidRPr="00AD7233" w:rsidRDefault="002E4341" w:rsidP="002E4341">
      <w:pPr>
        <w:autoSpaceDE w:val="0"/>
        <w:autoSpaceDN w:val="0"/>
        <w:adjustRightInd w:val="0"/>
        <w:jc w:val="both"/>
        <w:rPr>
          <w:rFonts w:ascii="Arial Narrow" w:hAnsi="Arial Narrow" w:cs="Arial"/>
          <w:bCs/>
          <w:color w:val="FF0000"/>
          <w:sz w:val="20"/>
          <w:szCs w:val="20"/>
          <w:lang w:val="es-PE"/>
        </w:rPr>
      </w:pPr>
    </w:p>
    <w:p w:rsidR="002E4341" w:rsidRPr="00AD7233" w:rsidRDefault="002E4341" w:rsidP="002E4341">
      <w:pPr>
        <w:autoSpaceDE w:val="0"/>
        <w:autoSpaceDN w:val="0"/>
        <w:adjustRightInd w:val="0"/>
        <w:jc w:val="both"/>
        <w:rPr>
          <w:rFonts w:ascii="Arial Narrow" w:hAnsi="Arial Narrow" w:cs="Arial"/>
          <w:bCs/>
          <w:color w:val="FF0000"/>
          <w:sz w:val="20"/>
          <w:szCs w:val="20"/>
          <w:lang w:val="es-PE"/>
        </w:rPr>
      </w:pPr>
    </w:p>
    <w:p w:rsidR="002E4341" w:rsidRPr="002B6DCC" w:rsidRDefault="002E4341" w:rsidP="002E4341">
      <w:pPr>
        <w:numPr>
          <w:ilvl w:val="0"/>
          <w:numId w:val="22"/>
        </w:numPr>
        <w:ind w:left="567" w:hanging="567"/>
        <w:jc w:val="both"/>
        <w:rPr>
          <w:rFonts w:ascii="Arial Narrow" w:hAnsi="Arial Narrow"/>
          <w:b/>
          <w:sz w:val="20"/>
          <w:szCs w:val="20"/>
          <w:lang w:val="es-PE"/>
        </w:rPr>
      </w:pPr>
      <w:r w:rsidRPr="002B6DCC">
        <w:rPr>
          <w:rFonts w:ascii="Arial Narrow" w:hAnsi="Arial Narrow"/>
          <w:b/>
          <w:sz w:val="20"/>
          <w:szCs w:val="20"/>
          <w:lang w:val="es-PE"/>
        </w:rPr>
        <w:t>CONSULTAS</w:t>
      </w:r>
    </w:p>
    <w:p w:rsidR="002E4341" w:rsidRPr="002B6DCC" w:rsidRDefault="002E4341" w:rsidP="002E4341">
      <w:pPr>
        <w:autoSpaceDE w:val="0"/>
        <w:autoSpaceDN w:val="0"/>
        <w:adjustRightInd w:val="0"/>
        <w:jc w:val="both"/>
        <w:rPr>
          <w:rFonts w:ascii="Arial Narrow" w:hAnsi="Arial Narrow" w:cs="Arial"/>
          <w:bCs/>
          <w:sz w:val="20"/>
          <w:szCs w:val="20"/>
          <w:lang w:val="es-PE"/>
        </w:rPr>
      </w:pPr>
    </w:p>
    <w:p w:rsidR="002E4341" w:rsidRPr="002B6DCC" w:rsidRDefault="002E4341" w:rsidP="002E4341">
      <w:pPr>
        <w:autoSpaceDE w:val="0"/>
        <w:autoSpaceDN w:val="0"/>
        <w:adjustRightInd w:val="0"/>
        <w:jc w:val="both"/>
        <w:rPr>
          <w:rFonts w:ascii="Arial Narrow" w:hAnsi="Arial Narrow" w:cs="Arial"/>
          <w:bCs/>
          <w:sz w:val="20"/>
          <w:szCs w:val="20"/>
          <w:lang w:val="es-PE"/>
        </w:rPr>
      </w:pPr>
      <w:r w:rsidRPr="002B6DCC">
        <w:rPr>
          <w:rFonts w:ascii="Arial Narrow" w:hAnsi="Arial Narrow" w:cs="Arial"/>
          <w:bCs/>
          <w:sz w:val="20"/>
          <w:szCs w:val="20"/>
          <w:lang w:val="es-PE"/>
        </w:rPr>
        <w:t xml:space="preserve">Oficinas de </w:t>
      </w:r>
      <w:r>
        <w:rPr>
          <w:rFonts w:ascii="Arial Narrow" w:hAnsi="Arial Narrow" w:cs="Arial"/>
          <w:bCs/>
          <w:sz w:val="20"/>
          <w:szCs w:val="20"/>
          <w:lang w:val="es-PE"/>
        </w:rPr>
        <w:t xml:space="preserve">UNODC (Proyecto PREDEM) </w:t>
      </w:r>
      <w:r w:rsidRPr="002B6DCC">
        <w:rPr>
          <w:rFonts w:ascii="Arial Narrow" w:hAnsi="Arial Narrow" w:cs="Arial"/>
          <w:bCs/>
          <w:sz w:val="20"/>
          <w:szCs w:val="20"/>
          <w:lang w:val="es-PE"/>
        </w:rPr>
        <w:t xml:space="preserve"> y </w:t>
      </w:r>
      <w:r w:rsidRPr="002B6DCC">
        <w:rPr>
          <w:rFonts w:ascii="Arial Narrow" w:hAnsi="Arial Narrow"/>
          <w:sz w:val="20"/>
          <w:szCs w:val="20"/>
          <w:lang w:val="es-PE"/>
        </w:rPr>
        <w:t>Dirección de Promoción y Monitoreo de DEVIDA</w:t>
      </w:r>
      <w:r w:rsidRPr="002B6DCC">
        <w:rPr>
          <w:rFonts w:ascii="Arial Narrow" w:hAnsi="Arial Narrow" w:cs="Arial"/>
          <w:bCs/>
          <w:sz w:val="20"/>
          <w:szCs w:val="20"/>
          <w:lang w:val="es-PE"/>
        </w:rPr>
        <w:t xml:space="preserve"> serán las encargadas de absolver las consultas.</w:t>
      </w:r>
    </w:p>
    <w:p w:rsidR="002E4341" w:rsidRPr="002B6DCC" w:rsidRDefault="002E4341" w:rsidP="002E4341">
      <w:pPr>
        <w:autoSpaceDE w:val="0"/>
        <w:autoSpaceDN w:val="0"/>
        <w:adjustRightInd w:val="0"/>
        <w:jc w:val="both"/>
        <w:rPr>
          <w:rFonts w:ascii="Arial Narrow" w:hAnsi="Arial Narrow" w:cs="Arial"/>
          <w:bCs/>
          <w:sz w:val="20"/>
          <w:szCs w:val="20"/>
          <w:lang w:val="es-PE"/>
        </w:rPr>
      </w:pPr>
      <w:r w:rsidRPr="002B6DCC">
        <w:rPr>
          <w:rFonts w:ascii="Arial Narrow" w:hAnsi="Arial Narrow" w:cs="Arial"/>
          <w:bCs/>
          <w:sz w:val="20"/>
          <w:szCs w:val="20"/>
          <w:lang w:val="es-PE"/>
        </w:rPr>
        <w:t>Para cualquier información adicional comunicarse con:</w:t>
      </w:r>
    </w:p>
    <w:p w:rsidR="002E4341" w:rsidRPr="002B6DCC" w:rsidRDefault="002E4341" w:rsidP="002E4341">
      <w:pPr>
        <w:autoSpaceDE w:val="0"/>
        <w:autoSpaceDN w:val="0"/>
        <w:adjustRightInd w:val="0"/>
        <w:jc w:val="both"/>
        <w:rPr>
          <w:rFonts w:ascii="Arial Narrow" w:hAnsi="Arial Narrow" w:cs="Arial"/>
          <w:bCs/>
          <w:sz w:val="20"/>
          <w:szCs w:val="20"/>
          <w:lang w:val="es-PE"/>
        </w:rPr>
      </w:pPr>
    </w:p>
    <w:p w:rsidR="002E4341" w:rsidRPr="002B6DCC" w:rsidRDefault="002E4341" w:rsidP="002E4341">
      <w:pPr>
        <w:autoSpaceDE w:val="0"/>
        <w:autoSpaceDN w:val="0"/>
        <w:adjustRightInd w:val="0"/>
        <w:ind w:left="720"/>
        <w:jc w:val="both"/>
        <w:rPr>
          <w:rFonts w:ascii="Arial Narrow" w:hAnsi="Arial Narrow" w:cs="Arial"/>
          <w:bCs/>
          <w:sz w:val="20"/>
          <w:szCs w:val="20"/>
          <w:lang w:val="es-PE"/>
        </w:rPr>
      </w:pPr>
    </w:p>
    <w:p w:rsidR="002E4341" w:rsidRDefault="002E4341" w:rsidP="002E4341">
      <w:pPr>
        <w:numPr>
          <w:ilvl w:val="0"/>
          <w:numId w:val="21"/>
        </w:numPr>
        <w:autoSpaceDE w:val="0"/>
        <w:autoSpaceDN w:val="0"/>
        <w:adjustRightInd w:val="0"/>
        <w:jc w:val="both"/>
        <w:rPr>
          <w:rFonts w:ascii="Arial Narrow" w:hAnsi="Arial Narrow" w:cs="Arial"/>
          <w:bCs/>
          <w:sz w:val="20"/>
          <w:szCs w:val="20"/>
          <w:lang w:val="es-PE"/>
        </w:rPr>
      </w:pPr>
      <w:proofErr w:type="spellStart"/>
      <w:r>
        <w:rPr>
          <w:rFonts w:ascii="Arial Narrow" w:hAnsi="Arial Narrow" w:cs="Arial"/>
          <w:bCs/>
          <w:sz w:val="20"/>
          <w:szCs w:val="20"/>
          <w:lang w:val="es-PE"/>
        </w:rPr>
        <w:t>Geovanna</w:t>
      </w:r>
      <w:proofErr w:type="spellEnd"/>
      <w:r>
        <w:rPr>
          <w:rFonts w:ascii="Arial Narrow" w:hAnsi="Arial Narrow" w:cs="Arial"/>
          <w:bCs/>
          <w:sz w:val="20"/>
          <w:szCs w:val="20"/>
          <w:lang w:val="es-PE"/>
        </w:rPr>
        <w:t xml:space="preserve"> Heinrich</w:t>
      </w:r>
    </w:p>
    <w:p w:rsidR="002E4341" w:rsidRDefault="002E4341" w:rsidP="002E4341">
      <w:pPr>
        <w:autoSpaceDE w:val="0"/>
        <w:autoSpaceDN w:val="0"/>
        <w:adjustRightInd w:val="0"/>
        <w:ind w:left="720"/>
        <w:jc w:val="both"/>
        <w:rPr>
          <w:rFonts w:ascii="Arial Narrow" w:hAnsi="Arial Narrow" w:cs="Arial"/>
          <w:bCs/>
          <w:sz w:val="20"/>
          <w:szCs w:val="20"/>
          <w:lang w:val="es-PE"/>
        </w:rPr>
      </w:pPr>
      <w:r>
        <w:rPr>
          <w:rFonts w:ascii="Arial Narrow" w:hAnsi="Arial Narrow" w:cs="Arial"/>
          <w:bCs/>
          <w:sz w:val="20"/>
          <w:szCs w:val="20"/>
          <w:lang w:val="es-PE"/>
        </w:rPr>
        <w:t>Celular: 72518951</w:t>
      </w:r>
    </w:p>
    <w:p w:rsidR="002E4341" w:rsidRPr="00691410" w:rsidRDefault="002E4341" w:rsidP="002E4341">
      <w:pPr>
        <w:autoSpaceDE w:val="0"/>
        <w:autoSpaceDN w:val="0"/>
        <w:adjustRightInd w:val="0"/>
        <w:ind w:left="720"/>
        <w:jc w:val="both"/>
        <w:rPr>
          <w:rFonts w:ascii="Arial Narrow" w:hAnsi="Arial Narrow" w:cs="Arial"/>
          <w:bCs/>
          <w:sz w:val="20"/>
          <w:szCs w:val="20"/>
          <w:lang w:val="es-PE"/>
        </w:rPr>
      </w:pPr>
      <w:r>
        <w:rPr>
          <w:rFonts w:ascii="Arial Narrow" w:hAnsi="Arial Narrow" w:cs="Arial"/>
          <w:bCs/>
          <w:sz w:val="20"/>
          <w:szCs w:val="20"/>
          <w:lang w:val="es-PE"/>
        </w:rPr>
        <w:t>Giovanna.heinrich@unodc.org</w:t>
      </w:r>
    </w:p>
    <w:p w:rsidR="002E4341" w:rsidRPr="002B6DCC" w:rsidRDefault="002E4341" w:rsidP="002E4341">
      <w:pPr>
        <w:autoSpaceDE w:val="0"/>
        <w:autoSpaceDN w:val="0"/>
        <w:adjustRightInd w:val="0"/>
        <w:ind w:left="720"/>
        <w:jc w:val="both"/>
        <w:rPr>
          <w:rFonts w:ascii="Arial Narrow" w:hAnsi="Arial Narrow" w:cs="Arial"/>
          <w:bCs/>
          <w:sz w:val="20"/>
          <w:szCs w:val="20"/>
          <w:lang w:val="es-PE"/>
        </w:rPr>
      </w:pPr>
      <w:r w:rsidRPr="002B6DCC">
        <w:rPr>
          <w:rFonts w:ascii="Arial Narrow" w:hAnsi="Arial Narrow" w:cs="Arial"/>
          <w:bCs/>
          <w:sz w:val="20"/>
          <w:szCs w:val="20"/>
          <w:lang w:val="es-PE"/>
        </w:rPr>
        <w:t xml:space="preserve"> </w:t>
      </w:r>
    </w:p>
    <w:p w:rsidR="002E4341" w:rsidRPr="00AD7233" w:rsidRDefault="002E4341" w:rsidP="002E4341">
      <w:pPr>
        <w:autoSpaceDE w:val="0"/>
        <w:autoSpaceDN w:val="0"/>
        <w:adjustRightInd w:val="0"/>
        <w:ind w:left="720"/>
        <w:jc w:val="both"/>
        <w:rPr>
          <w:rFonts w:ascii="Arial Narrow" w:hAnsi="Arial Narrow" w:cs="Arial"/>
          <w:bCs/>
          <w:color w:val="FF0000"/>
          <w:sz w:val="20"/>
          <w:szCs w:val="20"/>
          <w:lang w:val="es-PE"/>
        </w:rPr>
      </w:pPr>
    </w:p>
    <w:p w:rsidR="002E4341" w:rsidRPr="00AD7233" w:rsidRDefault="002E4341" w:rsidP="002E4341">
      <w:pPr>
        <w:autoSpaceDE w:val="0"/>
        <w:autoSpaceDN w:val="0"/>
        <w:adjustRightInd w:val="0"/>
        <w:jc w:val="both"/>
        <w:rPr>
          <w:rFonts w:ascii="Arial Narrow" w:hAnsi="Arial Narrow" w:cs="Arial"/>
          <w:b/>
          <w:bCs/>
          <w:color w:val="FF0000"/>
          <w:sz w:val="20"/>
          <w:szCs w:val="20"/>
          <w:lang w:val="es-PE"/>
        </w:rPr>
      </w:pPr>
    </w:p>
    <w:p w:rsidR="002E4341" w:rsidRPr="00AD7233" w:rsidRDefault="002E4341" w:rsidP="002E4341">
      <w:pPr>
        <w:ind w:left="720"/>
        <w:jc w:val="both"/>
        <w:rPr>
          <w:rFonts w:ascii="Arial Narrow" w:hAnsi="Arial Narrow" w:cs="Arial"/>
          <w:b/>
          <w:color w:val="FF0000"/>
          <w:sz w:val="20"/>
          <w:szCs w:val="20"/>
          <w:lang w:val="es-PE"/>
        </w:rPr>
      </w:pPr>
    </w:p>
    <w:p w:rsidR="002E4341" w:rsidRPr="002B6DCC" w:rsidRDefault="002E4341" w:rsidP="002E4341">
      <w:pPr>
        <w:jc w:val="center"/>
        <w:rPr>
          <w:rFonts w:ascii="Arial Narrow" w:hAnsi="Arial Narrow" w:cs="Arial"/>
          <w:b/>
          <w:sz w:val="20"/>
          <w:szCs w:val="20"/>
          <w:lang w:val="es-PE"/>
        </w:rPr>
      </w:pPr>
      <w:r w:rsidRPr="00AD7233">
        <w:rPr>
          <w:rFonts w:ascii="Arial Narrow" w:hAnsi="Arial Narrow" w:cs="Arial"/>
          <w:b/>
          <w:color w:val="FF0000"/>
          <w:sz w:val="20"/>
          <w:szCs w:val="20"/>
          <w:lang w:val="es-PE"/>
        </w:rPr>
        <w:br w:type="page"/>
      </w:r>
      <w:r w:rsidRPr="002B6DCC">
        <w:rPr>
          <w:rFonts w:ascii="Arial Narrow" w:hAnsi="Arial Narrow" w:cs="Arial"/>
          <w:b/>
          <w:sz w:val="20"/>
          <w:szCs w:val="20"/>
          <w:lang w:val="es-PE"/>
        </w:rPr>
        <w:lastRenderedPageBreak/>
        <w:t>ANEXO 1</w:t>
      </w:r>
    </w:p>
    <w:p w:rsidR="002E4341" w:rsidRPr="002B6DCC" w:rsidRDefault="002E4341" w:rsidP="002E4341">
      <w:pPr>
        <w:jc w:val="center"/>
        <w:rPr>
          <w:rFonts w:ascii="Arial Narrow" w:hAnsi="Arial Narrow" w:cs="Arial"/>
          <w:b/>
          <w:sz w:val="20"/>
          <w:szCs w:val="20"/>
          <w:lang w:val="es-PE"/>
        </w:rPr>
      </w:pPr>
      <w:r w:rsidRPr="002B6DCC">
        <w:rPr>
          <w:rFonts w:ascii="Arial Narrow" w:hAnsi="Arial Narrow" w:cs="Arial"/>
          <w:b/>
          <w:sz w:val="20"/>
          <w:szCs w:val="20"/>
          <w:lang w:val="es-PE"/>
        </w:rPr>
        <w:t>CONTENIDO DEL EXPEDIENTE</w:t>
      </w:r>
    </w:p>
    <w:p w:rsidR="002E4341" w:rsidRPr="002B6DCC" w:rsidRDefault="002E4341" w:rsidP="002E4341">
      <w:pPr>
        <w:tabs>
          <w:tab w:val="num" w:pos="627"/>
        </w:tabs>
        <w:jc w:val="center"/>
        <w:rPr>
          <w:rFonts w:ascii="Arial Narrow" w:hAnsi="Arial Narrow" w:cs="Arial"/>
          <w:b/>
          <w:sz w:val="20"/>
          <w:szCs w:val="20"/>
          <w:lang w:val="es-PE"/>
        </w:rPr>
      </w:pPr>
    </w:p>
    <w:p w:rsidR="002E4341" w:rsidRPr="002B6DCC" w:rsidRDefault="002E4341" w:rsidP="002E4341">
      <w:pPr>
        <w:numPr>
          <w:ilvl w:val="0"/>
          <w:numId w:val="3"/>
        </w:numPr>
        <w:tabs>
          <w:tab w:val="num" w:pos="627"/>
        </w:tabs>
        <w:jc w:val="both"/>
        <w:rPr>
          <w:rFonts w:ascii="Arial Narrow" w:hAnsi="Arial Narrow" w:cs="Arial"/>
          <w:b/>
          <w:sz w:val="20"/>
          <w:szCs w:val="20"/>
          <w:lang w:val="es-PE"/>
        </w:rPr>
      </w:pPr>
      <w:r w:rsidRPr="002B6DCC">
        <w:rPr>
          <w:rFonts w:ascii="Arial Narrow" w:hAnsi="Arial Narrow" w:cs="Arial"/>
          <w:b/>
          <w:sz w:val="20"/>
          <w:szCs w:val="20"/>
          <w:lang w:val="es-PE"/>
        </w:rPr>
        <w:t>Resumen Ejecutivo</w:t>
      </w:r>
    </w:p>
    <w:p w:rsidR="002E4341" w:rsidRPr="002B6DCC" w:rsidRDefault="002E4341" w:rsidP="002E4341">
      <w:pPr>
        <w:autoSpaceDE w:val="0"/>
        <w:autoSpaceDN w:val="0"/>
        <w:adjustRightInd w:val="0"/>
        <w:ind w:left="1080"/>
        <w:jc w:val="both"/>
        <w:rPr>
          <w:rFonts w:ascii="Arial Narrow" w:hAnsi="Arial Narrow" w:cs="Arial"/>
          <w:b/>
          <w:bCs/>
          <w:sz w:val="20"/>
          <w:szCs w:val="20"/>
          <w:lang w:val="es-PE"/>
        </w:rPr>
      </w:pPr>
    </w:p>
    <w:p w:rsidR="002E4341" w:rsidRPr="002B6DCC" w:rsidRDefault="002E4341" w:rsidP="002E4341">
      <w:pPr>
        <w:jc w:val="both"/>
        <w:rPr>
          <w:rFonts w:ascii="Arial Narrow" w:hAnsi="Arial Narrow" w:cs="Arial"/>
          <w:sz w:val="20"/>
          <w:szCs w:val="20"/>
          <w:lang w:val="es-PE"/>
        </w:rPr>
      </w:pPr>
      <w:r w:rsidRPr="002B6DCC">
        <w:rPr>
          <w:rFonts w:ascii="Arial Narrow" w:hAnsi="Arial Narrow" w:cs="Arial"/>
          <w:sz w:val="20"/>
          <w:szCs w:val="20"/>
          <w:lang w:val="es-PE"/>
        </w:rPr>
        <w:t xml:space="preserve">El resumen ejecutivo deberá respetar los límites de palabras indicados en cada sección, y presentar la siguiente información: </w:t>
      </w:r>
    </w:p>
    <w:p w:rsidR="002E4341" w:rsidRPr="002B6DCC" w:rsidRDefault="002E4341" w:rsidP="002E4341">
      <w:pPr>
        <w:jc w:val="both"/>
        <w:rPr>
          <w:rFonts w:ascii="Arial Narrow" w:hAnsi="Arial Narrow" w:cs="Arial"/>
          <w:sz w:val="20"/>
          <w:szCs w:val="20"/>
          <w:lang w:val="es-PE"/>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2673"/>
        <w:gridCol w:w="5307"/>
      </w:tblGrid>
      <w:tr w:rsidR="002E4341" w:rsidRPr="002B6DCC" w:rsidTr="00DF515A">
        <w:trPr>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 xml:space="preserve">Título de la postulación: </w:t>
            </w:r>
          </w:p>
        </w:tc>
      </w:tr>
      <w:tr w:rsidR="002E4341" w:rsidRPr="002B6DCC" w:rsidTr="00DF515A">
        <w:trPr>
          <w:jc w:val="center"/>
        </w:trPr>
        <w:tc>
          <w:tcPr>
            <w:tcW w:w="9178" w:type="dxa"/>
            <w:gridSpan w:val="3"/>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 xml:space="preserve">Nombre de la institución que postula: </w:t>
            </w:r>
          </w:p>
        </w:tc>
      </w:tr>
      <w:tr w:rsidR="002E4341" w:rsidRPr="00691410" w:rsidTr="00DF515A">
        <w:trPr>
          <w:jc w:val="center"/>
        </w:trPr>
        <w:tc>
          <w:tcPr>
            <w:tcW w:w="9178" w:type="dxa"/>
            <w:gridSpan w:val="3"/>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trHeight w:val="184"/>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 xml:space="preserve">Departamento, provincia, distrito y/o localidad, dirección: </w:t>
            </w:r>
          </w:p>
        </w:tc>
      </w:tr>
      <w:tr w:rsidR="002E4341" w:rsidRPr="00691410" w:rsidTr="00DF515A">
        <w:trPr>
          <w:trHeight w:val="184"/>
          <w:jc w:val="center"/>
        </w:trPr>
        <w:tc>
          <w:tcPr>
            <w:tcW w:w="9178" w:type="dxa"/>
            <w:gridSpan w:val="3"/>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 xml:space="preserve">Nombre del área temática a la que postula: </w:t>
            </w:r>
          </w:p>
        </w:tc>
      </w:tr>
      <w:tr w:rsidR="002E4341" w:rsidRPr="00691410" w:rsidTr="00DF515A">
        <w:trPr>
          <w:jc w:val="center"/>
        </w:trPr>
        <w:tc>
          <w:tcPr>
            <w:tcW w:w="9178" w:type="dxa"/>
            <w:gridSpan w:val="3"/>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 xml:space="preserve">¿Esta misma experiencia participó en la edición </w:t>
            </w:r>
            <w:r>
              <w:rPr>
                <w:rFonts w:ascii="Arial Narrow" w:hAnsi="Arial Narrow" w:cs="Arial"/>
                <w:b/>
                <w:sz w:val="20"/>
                <w:szCs w:val="20"/>
                <w:lang w:val="es-PE"/>
              </w:rPr>
              <w:t xml:space="preserve">III Convocatoria </w:t>
            </w:r>
            <w:r w:rsidRPr="002B6DCC">
              <w:rPr>
                <w:rFonts w:ascii="Arial Narrow" w:hAnsi="Arial Narrow" w:cs="Arial"/>
                <w:b/>
                <w:sz w:val="20"/>
                <w:szCs w:val="20"/>
                <w:lang w:val="es-PE"/>
              </w:rPr>
              <w:t xml:space="preserve">al </w:t>
            </w:r>
            <w:r>
              <w:rPr>
                <w:rFonts w:ascii="Arial Narrow" w:hAnsi="Arial Narrow" w:cs="Arial"/>
                <w:b/>
                <w:sz w:val="20"/>
                <w:szCs w:val="20"/>
                <w:lang w:val="es-PE"/>
              </w:rPr>
              <w:t>III Concurso Nacional</w:t>
            </w:r>
            <w:r w:rsidRPr="002B6DCC">
              <w:rPr>
                <w:rFonts w:ascii="Arial Narrow" w:hAnsi="Arial Narrow" w:cs="Arial"/>
                <w:b/>
                <w:sz w:val="20"/>
                <w:szCs w:val="20"/>
                <w:lang w:val="es-PE"/>
              </w:rPr>
              <w:t>?</w:t>
            </w:r>
          </w:p>
        </w:tc>
      </w:tr>
      <w:tr w:rsidR="002E4341" w:rsidRPr="00AD7233" w:rsidTr="00DF515A">
        <w:trPr>
          <w:trHeight w:val="877"/>
          <w:jc w:val="center"/>
        </w:trPr>
        <w:tc>
          <w:tcPr>
            <w:tcW w:w="9178" w:type="dxa"/>
            <w:gridSpan w:val="3"/>
          </w:tcPr>
          <w:p w:rsidR="002E4341" w:rsidRPr="002B6DCC" w:rsidRDefault="002E4341" w:rsidP="00DF515A">
            <w:pPr>
              <w:jc w:val="both"/>
              <w:rPr>
                <w:rFonts w:ascii="Arial Narrow" w:hAnsi="Arial Narrow" w:cs="Arial"/>
                <w:b/>
                <w:sz w:val="20"/>
                <w:szCs w:val="20"/>
                <w:lang w:val="es-PE"/>
              </w:rPr>
            </w:pPr>
          </w:p>
          <w:tbl>
            <w:tblPr>
              <w:tblStyle w:val="Tablaconcuadrcula"/>
              <w:tblW w:w="13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383"/>
            </w:tblGrid>
            <w:tr w:rsidR="002E4341" w:rsidRPr="002B6DCC" w:rsidTr="00DF515A">
              <w:trPr>
                <w:jc w:val="center"/>
              </w:trPr>
              <w:tc>
                <w:tcPr>
                  <w:tcW w:w="938" w:type="dxa"/>
                  <w:tcBorders>
                    <w:right w:val="single" w:sz="4" w:space="0" w:color="auto"/>
                  </w:tcBorders>
                </w:tcPr>
                <w:p w:rsidR="002E4341" w:rsidRPr="002B6DCC" w:rsidRDefault="002E4341" w:rsidP="00DF515A">
                  <w:pPr>
                    <w:jc w:val="both"/>
                    <w:rPr>
                      <w:rFonts w:ascii="Arial Narrow" w:hAnsi="Arial Narrow" w:cs="Arial"/>
                      <w:sz w:val="20"/>
                      <w:szCs w:val="20"/>
                      <w:lang w:val="es-PE"/>
                    </w:rPr>
                  </w:pPr>
                  <w:r w:rsidRPr="002B6DCC">
                    <w:rPr>
                      <w:rFonts w:ascii="Arial Narrow" w:hAnsi="Arial Narrow" w:cs="Arial"/>
                      <w:sz w:val="20"/>
                      <w:szCs w:val="20"/>
                      <w:lang w:val="es-PE"/>
                    </w:rPr>
                    <w:t>Si</w:t>
                  </w:r>
                </w:p>
              </w:tc>
              <w:tc>
                <w:tcPr>
                  <w:tcW w:w="383" w:type="dxa"/>
                  <w:tcBorders>
                    <w:top w:val="single" w:sz="4" w:space="0" w:color="auto"/>
                    <w:left w:val="single" w:sz="4" w:space="0" w:color="auto"/>
                    <w:bottom w:val="single" w:sz="4" w:space="0" w:color="auto"/>
                    <w:right w:val="single" w:sz="4" w:space="0" w:color="auto"/>
                  </w:tcBorders>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hRule="exact" w:val="20"/>
                <w:jc w:val="center"/>
              </w:trPr>
              <w:tc>
                <w:tcPr>
                  <w:tcW w:w="938" w:type="dxa"/>
                  <w:tcFitText/>
                </w:tcPr>
                <w:p w:rsidR="002E4341" w:rsidRPr="002B6DCC" w:rsidRDefault="002E4341" w:rsidP="00DF515A">
                  <w:pPr>
                    <w:jc w:val="both"/>
                    <w:rPr>
                      <w:rFonts w:ascii="Arial Narrow" w:hAnsi="Arial Narrow" w:cs="Arial"/>
                      <w:sz w:val="20"/>
                      <w:szCs w:val="20"/>
                      <w:lang w:val="es-PE"/>
                    </w:rPr>
                  </w:pPr>
                </w:p>
              </w:tc>
              <w:tc>
                <w:tcPr>
                  <w:tcW w:w="383" w:type="dxa"/>
                  <w:tcBorders>
                    <w:top w:val="single" w:sz="4" w:space="0" w:color="auto"/>
                    <w:bottom w:val="single" w:sz="4" w:space="0" w:color="auto"/>
                  </w:tcBorders>
                  <w:tcFitText/>
                </w:tcPr>
                <w:p w:rsidR="002E4341" w:rsidRPr="002B6DCC" w:rsidRDefault="002E4341" w:rsidP="00DF515A">
                  <w:pPr>
                    <w:jc w:val="both"/>
                    <w:rPr>
                      <w:rFonts w:ascii="Arial Narrow" w:hAnsi="Arial Narrow" w:cs="Arial"/>
                      <w:b/>
                      <w:sz w:val="20"/>
                      <w:szCs w:val="20"/>
                      <w:lang w:val="es-PE"/>
                    </w:rPr>
                  </w:pPr>
                </w:p>
              </w:tc>
            </w:tr>
            <w:tr w:rsidR="002E4341" w:rsidRPr="002B6DCC" w:rsidTr="00DF515A">
              <w:trPr>
                <w:jc w:val="center"/>
              </w:trPr>
              <w:tc>
                <w:tcPr>
                  <w:tcW w:w="938" w:type="dxa"/>
                  <w:tcBorders>
                    <w:right w:val="single" w:sz="4" w:space="0" w:color="auto"/>
                  </w:tcBorders>
                </w:tcPr>
                <w:p w:rsidR="002E4341" w:rsidRPr="002B6DCC" w:rsidRDefault="002E4341" w:rsidP="00DF515A">
                  <w:pPr>
                    <w:jc w:val="both"/>
                    <w:rPr>
                      <w:rFonts w:ascii="Arial Narrow" w:hAnsi="Arial Narrow" w:cs="Arial"/>
                      <w:sz w:val="20"/>
                      <w:szCs w:val="20"/>
                      <w:lang w:val="es-PE"/>
                    </w:rPr>
                  </w:pPr>
                  <w:r w:rsidRPr="002B6DCC">
                    <w:rPr>
                      <w:rFonts w:ascii="Arial Narrow" w:hAnsi="Arial Narrow" w:cs="Arial"/>
                      <w:sz w:val="20"/>
                      <w:szCs w:val="20"/>
                      <w:lang w:val="es-PE"/>
                    </w:rPr>
                    <w:t>No</w:t>
                  </w:r>
                </w:p>
              </w:tc>
              <w:tc>
                <w:tcPr>
                  <w:tcW w:w="383" w:type="dxa"/>
                  <w:tcBorders>
                    <w:top w:val="single" w:sz="4" w:space="0" w:color="auto"/>
                    <w:left w:val="single" w:sz="4" w:space="0" w:color="auto"/>
                    <w:bottom w:val="single" w:sz="4" w:space="0" w:color="auto"/>
                    <w:right w:val="single" w:sz="4" w:space="0" w:color="auto"/>
                  </w:tcBorders>
                </w:tcPr>
                <w:p w:rsidR="002E4341" w:rsidRPr="002B6DCC" w:rsidRDefault="002E4341" w:rsidP="00DF515A">
                  <w:pPr>
                    <w:jc w:val="both"/>
                    <w:rPr>
                      <w:rFonts w:ascii="Arial Narrow" w:hAnsi="Arial Narrow" w:cs="Arial"/>
                      <w:b/>
                      <w:sz w:val="20"/>
                      <w:szCs w:val="20"/>
                      <w:lang w:val="es-PE"/>
                    </w:rPr>
                  </w:pPr>
                </w:p>
              </w:tc>
            </w:tr>
          </w:tbl>
          <w:p w:rsidR="002E4341" w:rsidRPr="002B6DCC" w:rsidRDefault="002E4341" w:rsidP="00DF515A">
            <w:pPr>
              <w:jc w:val="both"/>
              <w:rPr>
                <w:rFonts w:ascii="Arial Narrow" w:hAnsi="Arial Narrow" w:cs="Arial"/>
                <w:b/>
                <w:sz w:val="20"/>
                <w:szCs w:val="20"/>
                <w:lang w:val="es-PE"/>
              </w:rPr>
            </w:pPr>
          </w:p>
        </w:tc>
      </w:tr>
      <w:tr w:rsidR="002E4341" w:rsidRPr="00AD7233" w:rsidTr="00DF515A">
        <w:trPr>
          <w:trHeight w:val="748"/>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Resumen: (Incluir los objetivos, el lugar donde se desarrolla la práctica, los principales actores involucrados y los resultados importantes. (No exceder las 200 palabras):</w:t>
            </w:r>
          </w:p>
        </w:tc>
      </w:tr>
      <w:tr w:rsidR="002E4341" w:rsidRPr="00AD7233" w:rsidTr="00DF515A">
        <w:trPr>
          <w:trHeight w:val="1732"/>
          <w:jc w:val="center"/>
        </w:trPr>
        <w:tc>
          <w:tcPr>
            <w:tcW w:w="9178" w:type="dxa"/>
            <w:gridSpan w:val="3"/>
          </w:tcPr>
          <w:p w:rsidR="002E4341" w:rsidRPr="002B6DCC" w:rsidRDefault="002E4341" w:rsidP="00DF515A">
            <w:pPr>
              <w:jc w:val="both"/>
              <w:rPr>
                <w:rFonts w:ascii="Arial Narrow" w:hAnsi="Arial Narrow" w:cs="Arial"/>
                <w:i/>
                <w:iCs/>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trHeight w:val="599"/>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Impacto alcanzado: a modo resumen comparar indicadores demostrando claramente qué mejoras o cambios se ha dado a raíz de la implementación del programa.</w:t>
            </w:r>
          </w:p>
        </w:tc>
      </w:tr>
      <w:tr w:rsidR="002E4341" w:rsidRPr="00AD7233" w:rsidTr="00DF515A">
        <w:trPr>
          <w:trHeight w:val="1416"/>
          <w:jc w:val="center"/>
        </w:trPr>
        <w:tc>
          <w:tcPr>
            <w:tcW w:w="3871" w:type="dxa"/>
            <w:gridSpan w:val="2"/>
          </w:tcPr>
          <w:p w:rsidR="002E4341" w:rsidRPr="002B6DCC" w:rsidRDefault="002E4341" w:rsidP="00DF515A">
            <w:pPr>
              <w:rPr>
                <w:rFonts w:ascii="Arial Narrow" w:hAnsi="Arial Narrow" w:cs="Arial"/>
                <w:b/>
                <w:sz w:val="20"/>
                <w:szCs w:val="20"/>
                <w:lang w:val="es-PE"/>
              </w:rPr>
            </w:pPr>
            <w:r w:rsidRPr="002B6DCC">
              <w:rPr>
                <w:rFonts w:ascii="Arial Narrow" w:hAnsi="Arial Narrow" w:cs="Arial"/>
                <w:b/>
                <w:sz w:val="20"/>
                <w:szCs w:val="20"/>
                <w:lang w:val="es-PE"/>
              </w:rPr>
              <w:t>Antes</w:t>
            </w: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jc w:val="both"/>
              <w:rPr>
                <w:rFonts w:ascii="Arial Narrow" w:hAnsi="Arial Narrow" w:cs="Arial"/>
                <w:b/>
                <w:sz w:val="20"/>
                <w:szCs w:val="20"/>
                <w:lang w:val="es-PE"/>
              </w:rPr>
            </w:pPr>
          </w:p>
        </w:tc>
        <w:tc>
          <w:tcPr>
            <w:tcW w:w="5307" w:type="dxa"/>
          </w:tcPr>
          <w:p w:rsidR="002E4341" w:rsidRPr="002B6DCC" w:rsidRDefault="002E4341" w:rsidP="00DF515A">
            <w:pPr>
              <w:rPr>
                <w:rFonts w:ascii="Arial Narrow" w:hAnsi="Arial Narrow" w:cs="Arial"/>
                <w:b/>
                <w:sz w:val="20"/>
                <w:szCs w:val="20"/>
                <w:lang w:val="es-PE"/>
              </w:rPr>
            </w:pPr>
            <w:r w:rsidRPr="002B6DCC">
              <w:rPr>
                <w:rFonts w:ascii="Arial Narrow" w:hAnsi="Arial Narrow" w:cs="Arial"/>
                <w:b/>
                <w:sz w:val="20"/>
                <w:szCs w:val="20"/>
                <w:lang w:val="es-PE"/>
              </w:rPr>
              <w:t>Después</w:t>
            </w: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numPr>
                <w:ilvl w:val="0"/>
                <w:numId w:val="1"/>
              </w:numPr>
              <w:tabs>
                <w:tab w:val="clear" w:pos="720"/>
                <w:tab w:val="num" w:pos="286"/>
              </w:tabs>
              <w:ind w:hanging="719"/>
              <w:jc w:val="both"/>
              <w:rPr>
                <w:rFonts w:ascii="Arial Narrow" w:hAnsi="Arial Narrow" w:cs="Arial"/>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rPr>
          <w:trHeight w:val="187"/>
          <w:jc w:val="center"/>
        </w:trPr>
        <w:tc>
          <w:tcPr>
            <w:tcW w:w="9178" w:type="dxa"/>
            <w:gridSpan w:val="3"/>
            <w:shd w:val="clear" w:color="auto" w:fill="CCCCCC"/>
          </w:tcPr>
          <w:p w:rsidR="002E4341" w:rsidRPr="002B6DCC" w:rsidRDefault="002E4341" w:rsidP="00DF515A">
            <w:pPr>
              <w:numPr>
                <w:ilvl w:val="1"/>
                <w:numId w:val="7"/>
              </w:numPr>
              <w:ind w:left="655" w:hanging="568"/>
              <w:jc w:val="both"/>
              <w:rPr>
                <w:rFonts w:ascii="Arial Narrow" w:hAnsi="Arial Narrow" w:cs="Arial"/>
                <w:b/>
                <w:sz w:val="20"/>
                <w:szCs w:val="20"/>
                <w:lang w:val="es-PE"/>
              </w:rPr>
            </w:pPr>
            <w:r w:rsidRPr="002B6DCC">
              <w:rPr>
                <w:rFonts w:ascii="Arial Narrow" w:hAnsi="Arial Narrow" w:cs="Arial"/>
                <w:b/>
                <w:sz w:val="20"/>
                <w:szCs w:val="20"/>
                <w:lang w:val="es-PE"/>
              </w:rPr>
              <w:t>Datos de la persona de contacto:</w:t>
            </w: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b/>
                <w:sz w:val="20"/>
                <w:szCs w:val="20"/>
                <w:lang w:val="es-PE"/>
              </w:rPr>
            </w:pPr>
            <w:r w:rsidRPr="002B6DCC">
              <w:rPr>
                <w:rFonts w:ascii="Arial Narrow" w:hAnsi="Arial Narrow" w:cs="Arial"/>
                <w:sz w:val="20"/>
                <w:szCs w:val="20"/>
                <w:lang w:val="es-PE"/>
              </w:rPr>
              <w:t>Nombre:</w:t>
            </w:r>
          </w:p>
        </w:tc>
        <w:tc>
          <w:tcPr>
            <w:tcW w:w="7980" w:type="dxa"/>
            <w:gridSpan w:val="2"/>
          </w:tcPr>
          <w:p w:rsidR="002E4341" w:rsidRPr="002B6DCC" w:rsidRDefault="002E4341" w:rsidP="00DF515A">
            <w:pPr>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b/>
                <w:sz w:val="20"/>
                <w:szCs w:val="20"/>
                <w:lang w:val="es-PE"/>
              </w:rPr>
            </w:pPr>
            <w:r w:rsidRPr="002B6DCC">
              <w:rPr>
                <w:rFonts w:ascii="Arial Narrow" w:hAnsi="Arial Narrow" w:cs="Arial"/>
                <w:sz w:val="20"/>
                <w:szCs w:val="20"/>
                <w:lang w:val="es-PE"/>
              </w:rPr>
              <w:t>Cargo:</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E-mail:</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Teléfono:</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Celular:</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Fax:</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r w:rsidR="002E4341" w:rsidRPr="002B6DCC" w:rsidTr="00DF515A">
        <w:trPr>
          <w:trHeight w:val="505"/>
          <w:jc w:val="center"/>
        </w:trPr>
        <w:tc>
          <w:tcPr>
            <w:tcW w:w="1198" w:type="dxa"/>
            <w:vAlign w:val="center"/>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lastRenderedPageBreak/>
              <w:t>Web:</w:t>
            </w:r>
          </w:p>
        </w:tc>
        <w:tc>
          <w:tcPr>
            <w:tcW w:w="7980" w:type="dxa"/>
            <w:gridSpan w:val="2"/>
          </w:tcPr>
          <w:p w:rsidR="002E4341" w:rsidRPr="002B6DCC" w:rsidRDefault="002E4341" w:rsidP="00DF515A">
            <w:pPr>
              <w:jc w:val="both"/>
              <w:rPr>
                <w:rFonts w:ascii="Arial Narrow" w:hAnsi="Arial Narrow" w:cs="Arial"/>
                <w:b/>
                <w:sz w:val="20"/>
                <w:szCs w:val="20"/>
                <w:lang w:val="es-PE"/>
              </w:rPr>
            </w:pPr>
          </w:p>
        </w:tc>
      </w:tr>
    </w:tbl>
    <w:p w:rsidR="002E4341" w:rsidRPr="002B6DCC" w:rsidRDefault="002E4341" w:rsidP="002E4341">
      <w:pPr>
        <w:numPr>
          <w:ilvl w:val="0"/>
          <w:numId w:val="3"/>
        </w:numPr>
        <w:tabs>
          <w:tab w:val="num" w:pos="627"/>
        </w:tabs>
        <w:jc w:val="both"/>
        <w:rPr>
          <w:rFonts w:ascii="Arial Narrow" w:hAnsi="Arial Narrow" w:cs="Arial"/>
          <w:b/>
          <w:sz w:val="20"/>
          <w:szCs w:val="20"/>
          <w:lang w:val="es-PE"/>
        </w:rPr>
      </w:pPr>
      <w:r w:rsidRPr="00AD7233">
        <w:rPr>
          <w:rFonts w:ascii="Arial Narrow" w:hAnsi="Arial Narrow" w:cs="Arial"/>
          <w:color w:val="FF0000"/>
          <w:sz w:val="20"/>
          <w:szCs w:val="20"/>
          <w:lang w:val="es-PE"/>
        </w:rPr>
        <w:br w:type="page"/>
      </w:r>
      <w:r w:rsidRPr="002B6DCC">
        <w:rPr>
          <w:rFonts w:ascii="Arial Narrow" w:hAnsi="Arial Narrow" w:cs="Arial"/>
          <w:b/>
          <w:sz w:val="20"/>
          <w:szCs w:val="20"/>
          <w:lang w:val="es-PE"/>
        </w:rPr>
        <w:lastRenderedPageBreak/>
        <w:t>Descripción del Programa o Proyecto y situación previa</w:t>
      </w:r>
    </w:p>
    <w:p w:rsidR="002E4341" w:rsidRPr="002B6DCC" w:rsidRDefault="002E4341" w:rsidP="002E4341">
      <w:pPr>
        <w:jc w:val="both"/>
        <w:rPr>
          <w:rFonts w:ascii="Arial Narrow" w:hAnsi="Arial Narrow" w:cs="Arial"/>
          <w:bCs/>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Describa de manera detallada la situación anterior al desarrollo del programa</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Objetivos (puede haber un objetivo principal o general y varios secundarios o específicos)</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Población objetivo (grupos de personas, instituciones, áreas de la organización, etc.)</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Contenidos del programa o intervención (detallar)</w:t>
            </w:r>
          </w:p>
        </w:tc>
      </w:tr>
      <w:tr w:rsidR="002E4341" w:rsidRPr="00691410" w:rsidTr="00DF515A">
        <w:tc>
          <w:tcPr>
            <w:tcW w:w="8645" w:type="dxa"/>
          </w:tcPr>
          <w:p w:rsidR="002E4341" w:rsidRPr="002B6DCC" w:rsidRDefault="002E4341" w:rsidP="00DF515A">
            <w:pPr>
              <w:ind w:left="114"/>
              <w:jc w:val="both"/>
              <w:rPr>
                <w:rFonts w:ascii="Arial Narrow" w:hAnsi="Arial Narrow" w:cs="Arial"/>
                <w:sz w:val="20"/>
                <w:szCs w:val="20"/>
                <w:lang w:val="es-PE"/>
              </w:rPr>
            </w:pPr>
          </w:p>
          <w:p w:rsidR="002E4341" w:rsidRPr="002B6DCC" w:rsidRDefault="002E4341" w:rsidP="00DF515A">
            <w:pPr>
              <w:ind w:left="114"/>
              <w:jc w:val="both"/>
              <w:rPr>
                <w:rFonts w:ascii="Arial Narrow" w:hAnsi="Arial Narrow" w:cs="Arial"/>
                <w:sz w:val="20"/>
                <w:szCs w:val="20"/>
                <w:lang w:val="es-PE"/>
              </w:rPr>
            </w:pPr>
          </w:p>
          <w:p w:rsidR="002E4341" w:rsidRPr="002B6DCC" w:rsidRDefault="002E4341" w:rsidP="00DF515A">
            <w:pPr>
              <w:ind w:left="114"/>
              <w:jc w:val="both"/>
              <w:rPr>
                <w:rFonts w:ascii="Arial Narrow" w:hAnsi="Arial Narrow" w:cs="Arial"/>
                <w:sz w:val="20"/>
                <w:szCs w:val="20"/>
                <w:lang w:val="es-PE"/>
              </w:rPr>
            </w:pPr>
          </w:p>
          <w:p w:rsidR="002E4341" w:rsidRPr="002B6DCC" w:rsidRDefault="002E4341" w:rsidP="00DF515A">
            <w:pPr>
              <w:ind w:left="114"/>
              <w:jc w:val="both"/>
              <w:rPr>
                <w:rFonts w:ascii="Arial Narrow" w:hAnsi="Arial Narrow" w:cs="Arial"/>
                <w:sz w:val="20"/>
                <w:szCs w:val="20"/>
                <w:lang w:val="es-PE"/>
              </w:rPr>
            </w:pPr>
          </w:p>
          <w:p w:rsidR="002E4341" w:rsidRPr="002B6DCC" w:rsidRDefault="002E4341" w:rsidP="00DF515A">
            <w:pPr>
              <w:ind w:left="114"/>
              <w:jc w:val="both"/>
              <w:rPr>
                <w:rFonts w:ascii="Arial Narrow" w:hAnsi="Arial Narrow" w:cs="Arial"/>
                <w:sz w:val="20"/>
                <w:szCs w:val="20"/>
                <w:lang w:val="es-PE"/>
              </w:rPr>
            </w:pPr>
          </w:p>
          <w:p w:rsidR="002E4341" w:rsidRPr="002B6DCC" w:rsidRDefault="002E4341" w:rsidP="00DF515A">
            <w:pPr>
              <w:ind w:left="114"/>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 xml:space="preserve">¿Cuáles fueron los plazos para cada etapa del proyecto (planeamiento, diseño, implementación, seguimiento, evaluación y difusión)? </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 xml:space="preserve">¿Cuánto tiempo tiene la práctica en funcionamiento y hasta cuándo lo estará (en caso de haber culminado indicar las fechas en que se </w:t>
            </w:r>
            <w:proofErr w:type="spellStart"/>
            <w:r w:rsidRPr="002B6DCC">
              <w:rPr>
                <w:rFonts w:ascii="Arial Narrow" w:hAnsi="Arial Narrow" w:cs="Arial"/>
                <w:sz w:val="20"/>
                <w:szCs w:val="20"/>
                <w:lang w:val="es-PE"/>
              </w:rPr>
              <w:t>desarrollo</w:t>
            </w:r>
            <w:proofErr w:type="spellEnd"/>
            <w:r w:rsidRPr="002B6DCC">
              <w:rPr>
                <w:rFonts w:ascii="Arial Narrow" w:hAnsi="Arial Narrow" w:cs="Arial"/>
                <w:sz w:val="20"/>
                <w:szCs w:val="20"/>
                <w:lang w:val="es-PE"/>
              </w:rPr>
              <w:t>)?</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8"/>
              </w:numPr>
              <w:ind w:hanging="650"/>
              <w:jc w:val="both"/>
              <w:rPr>
                <w:rFonts w:ascii="Arial Narrow" w:hAnsi="Arial Narrow" w:cs="Arial"/>
                <w:sz w:val="20"/>
                <w:szCs w:val="20"/>
                <w:lang w:val="es-PE"/>
              </w:rPr>
            </w:pPr>
            <w:r w:rsidRPr="002B6DCC">
              <w:rPr>
                <w:rFonts w:ascii="Arial Narrow" w:hAnsi="Arial Narrow" w:cs="Arial"/>
                <w:sz w:val="20"/>
                <w:szCs w:val="20"/>
                <w:lang w:val="es-PE"/>
              </w:rPr>
              <w:t>Describa de manera detallada la situación posterior al desarrollo del programa</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bl>
    <w:p w:rsidR="002E4341" w:rsidRPr="00AD7233" w:rsidRDefault="002E4341" w:rsidP="002E4341">
      <w:pPr>
        <w:ind w:left="360"/>
        <w:jc w:val="both"/>
        <w:rPr>
          <w:rFonts w:ascii="Arial Narrow" w:hAnsi="Arial Narrow" w:cs="Arial"/>
          <w:b/>
          <w:color w:val="FF0000"/>
          <w:sz w:val="20"/>
          <w:szCs w:val="20"/>
          <w:lang w:val="es-PE"/>
        </w:rPr>
      </w:pPr>
    </w:p>
    <w:p w:rsidR="002E4341" w:rsidRPr="002B6DCC" w:rsidRDefault="002E4341" w:rsidP="002E4341">
      <w:pPr>
        <w:numPr>
          <w:ilvl w:val="0"/>
          <w:numId w:val="3"/>
        </w:numPr>
        <w:tabs>
          <w:tab w:val="num" w:pos="627"/>
        </w:tabs>
        <w:jc w:val="both"/>
        <w:rPr>
          <w:rFonts w:ascii="Arial Narrow" w:hAnsi="Arial Narrow" w:cs="Arial"/>
          <w:b/>
          <w:sz w:val="20"/>
          <w:szCs w:val="20"/>
          <w:lang w:val="es-PE"/>
        </w:rPr>
      </w:pPr>
      <w:r w:rsidRPr="002B6DCC">
        <w:rPr>
          <w:rFonts w:ascii="Arial Narrow" w:hAnsi="Arial Narrow" w:cs="Arial"/>
          <w:b/>
          <w:sz w:val="20"/>
          <w:szCs w:val="20"/>
          <w:lang w:val="es-PE"/>
        </w:rPr>
        <w:t>Indicadores básicos para determinar las buenas practicas</w:t>
      </w:r>
    </w:p>
    <w:p w:rsidR="002E4341" w:rsidRPr="002B6DCC" w:rsidRDefault="002E4341" w:rsidP="002E4341">
      <w:pPr>
        <w:autoSpaceDE w:val="0"/>
        <w:autoSpaceDN w:val="0"/>
        <w:adjustRightInd w:val="0"/>
        <w:jc w:val="both"/>
        <w:rPr>
          <w:rFonts w:ascii="Arial Narrow" w:hAnsi="Arial Narrow" w:cs="Arial"/>
          <w:sz w:val="20"/>
          <w:szCs w:val="20"/>
          <w:lang w:val="es-PE"/>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3"/>
        <w:gridCol w:w="4807"/>
      </w:tblGrid>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Resultado/Impacto</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Demostrando mejoras tangibles en los hábitos más saludables de vida de la población objetivo.</w:t>
            </w:r>
          </w:p>
        </w:tc>
      </w:tr>
      <w:tr w:rsidR="002E4341" w:rsidRPr="00691410" w:rsidTr="00DF515A">
        <w:tc>
          <w:tcPr>
            <w:tcW w:w="8501" w:type="dxa"/>
            <w:gridSpan w:val="2"/>
          </w:tcPr>
          <w:p w:rsidR="002E4341" w:rsidRPr="002B6DCC" w:rsidRDefault="002E4341" w:rsidP="00DF515A">
            <w:pPr>
              <w:numPr>
                <w:ilvl w:val="1"/>
                <w:numId w:val="10"/>
              </w:numPr>
              <w:spacing w:line="360" w:lineRule="auto"/>
              <w:rPr>
                <w:rFonts w:ascii="Calibri" w:hAnsi="Calibri" w:cs="Arial"/>
                <w:sz w:val="22"/>
                <w:szCs w:val="22"/>
                <w:lang w:val="es-PE"/>
              </w:rPr>
            </w:pPr>
          </w:p>
          <w:p w:rsidR="002E4341" w:rsidRPr="002B6DCC" w:rsidRDefault="002E4341" w:rsidP="00DF515A">
            <w:pPr>
              <w:numPr>
                <w:ilvl w:val="1"/>
                <w:numId w:val="10"/>
              </w:numPr>
              <w:spacing w:line="360" w:lineRule="auto"/>
              <w:rPr>
                <w:rFonts w:ascii="Calibri" w:hAnsi="Calibri" w:cs="Arial"/>
                <w:sz w:val="22"/>
                <w:szCs w:val="22"/>
                <w:lang w:val="es-PE"/>
              </w:rPr>
            </w:pPr>
          </w:p>
          <w:p w:rsidR="002E4341" w:rsidRPr="002B6DCC" w:rsidRDefault="002E4341" w:rsidP="00DF515A">
            <w:pPr>
              <w:numPr>
                <w:ilvl w:val="1"/>
                <w:numId w:val="10"/>
              </w:numPr>
              <w:spacing w:line="360" w:lineRule="auto"/>
              <w:rPr>
                <w:rFonts w:ascii="Calibri" w:hAnsi="Calibri" w:cs="Arial"/>
                <w:sz w:val="22"/>
                <w:szCs w:val="22"/>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lastRenderedPageBreak/>
              <w:t>Coordinación</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¿Con qué aliados se contó para mejorar la implementación de la práctica? diferenciar aliados públicos y privados. Se consideran aliados a las personas e instituciones que apoyaron la implementación de la práctica, que no pertenecen al equipo o área responsable de llevarla a cabo. (Adjuntar documentación, como convenios, actas, u otro similar que evidencie la alianza)</w:t>
            </w:r>
          </w:p>
        </w:tc>
      </w:tr>
      <w:tr w:rsidR="002E4341" w:rsidRPr="002B6DCC" w:rsidTr="00DF515A">
        <w:trPr>
          <w:trHeight w:val="542"/>
        </w:trPr>
        <w:tc>
          <w:tcPr>
            <w:tcW w:w="3693" w:type="dxa"/>
          </w:tcPr>
          <w:p w:rsidR="002E4341" w:rsidRPr="002B6DCC" w:rsidRDefault="002E4341" w:rsidP="00DF515A">
            <w:pPr>
              <w:ind w:left="153"/>
              <w:rPr>
                <w:rFonts w:ascii="Arial Narrow" w:hAnsi="Arial Narrow" w:cs="Arial"/>
                <w:sz w:val="20"/>
                <w:szCs w:val="20"/>
                <w:lang w:val="es-PE"/>
              </w:rPr>
            </w:pPr>
            <w:r>
              <w:rPr>
                <w:rFonts w:ascii="Arial Narrow" w:hAnsi="Arial Narrow" w:cs="Arial"/>
                <w:sz w:val="20"/>
                <w:szCs w:val="20"/>
                <w:lang w:val="es-PE"/>
              </w:rPr>
              <w:t xml:space="preserve">Públicos </w:t>
            </w:r>
          </w:p>
        </w:tc>
        <w:tc>
          <w:tcPr>
            <w:tcW w:w="4808" w:type="dxa"/>
          </w:tcPr>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Privados:</w:t>
            </w:r>
          </w:p>
          <w:p w:rsidR="002E4341" w:rsidRPr="002B6DCC" w:rsidRDefault="002E4341" w:rsidP="00DF515A">
            <w:pPr>
              <w:rPr>
                <w:rFonts w:ascii="Arial Narrow" w:hAnsi="Arial Narrow" w:cs="Arial"/>
                <w:sz w:val="20"/>
                <w:szCs w:val="20"/>
                <w:lang w:val="es-PE"/>
              </w:rPr>
            </w:pPr>
          </w:p>
          <w:p w:rsidR="002E4341" w:rsidRPr="002B6DCC" w:rsidRDefault="002E4341" w:rsidP="00DF515A">
            <w:pPr>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Sostenibilidad</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Manifestada en cambios duraderos en:</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Marcos legislativos, normas, ordenanzas</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Políticas sociales y estrategias sectoriales con posibilidad de aplicación a otras situaciones</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Marcos institucionales y procesos para la adopción de decisiones</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Sistemas de administración y gestión eficientes.</w:t>
            </w:r>
          </w:p>
        </w:tc>
      </w:tr>
      <w:tr w:rsidR="002E4341" w:rsidRPr="00691410" w:rsidTr="00DF515A">
        <w:tc>
          <w:tcPr>
            <w:tcW w:w="8501" w:type="dxa"/>
            <w:gridSpan w:val="2"/>
          </w:tcPr>
          <w:p w:rsidR="002E4341" w:rsidRPr="002B6DCC" w:rsidRDefault="002E4341" w:rsidP="00DF515A">
            <w:pPr>
              <w:numPr>
                <w:ilvl w:val="1"/>
                <w:numId w:val="11"/>
              </w:numPr>
              <w:spacing w:line="360" w:lineRule="auto"/>
              <w:ind w:hanging="502"/>
              <w:rPr>
                <w:rFonts w:ascii="Arial Narrow" w:hAnsi="Arial Narrow" w:cs="Arial"/>
                <w:sz w:val="20"/>
                <w:szCs w:val="20"/>
                <w:lang w:val="es-PE"/>
              </w:rPr>
            </w:pPr>
          </w:p>
          <w:p w:rsidR="002E4341" w:rsidRPr="002B6DCC" w:rsidRDefault="002E4341" w:rsidP="00DF515A">
            <w:pPr>
              <w:numPr>
                <w:ilvl w:val="1"/>
                <w:numId w:val="11"/>
              </w:numPr>
              <w:spacing w:line="360" w:lineRule="auto"/>
              <w:ind w:hanging="502"/>
              <w:rPr>
                <w:rFonts w:ascii="Arial Narrow" w:hAnsi="Arial Narrow" w:cs="Arial"/>
                <w:sz w:val="20"/>
                <w:szCs w:val="20"/>
                <w:lang w:val="es-PE"/>
              </w:rPr>
            </w:pPr>
          </w:p>
          <w:p w:rsidR="002E4341" w:rsidRPr="002B6DCC" w:rsidRDefault="002E4341" w:rsidP="00DF515A">
            <w:pPr>
              <w:numPr>
                <w:ilvl w:val="1"/>
                <w:numId w:val="11"/>
              </w:numPr>
              <w:spacing w:line="360" w:lineRule="auto"/>
              <w:ind w:hanging="502"/>
              <w:rPr>
                <w:rFonts w:ascii="Arial Narrow" w:hAnsi="Arial Narrow" w:cs="Arial"/>
                <w:sz w:val="20"/>
                <w:szCs w:val="20"/>
                <w:lang w:val="es-PE"/>
              </w:rPr>
            </w:pPr>
          </w:p>
          <w:p w:rsidR="002E4341" w:rsidRPr="002B6DCC" w:rsidRDefault="002E4341" w:rsidP="00DF515A">
            <w:pPr>
              <w:ind w:left="39"/>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Fortalecimiento de la comunidad</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A través de:</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Iniciativas que inspiren actividades innovadoras, incluyendo cambios en las políticas públicas</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Fortalecimiento de la participación de los vecinos, asociaciones, comunidades, etc.</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Posibilidad de intercambio, transferencia y aplicación de experiencias</w:t>
            </w:r>
          </w:p>
          <w:p w:rsidR="002E4341" w:rsidRPr="002B6DCC" w:rsidRDefault="002E4341" w:rsidP="00DF515A">
            <w:pPr>
              <w:numPr>
                <w:ilvl w:val="1"/>
                <w:numId w:val="3"/>
              </w:numPr>
              <w:tabs>
                <w:tab w:val="clear" w:pos="1440"/>
                <w:tab w:val="num" w:pos="348"/>
              </w:tabs>
              <w:ind w:left="348" w:hanging="285"/>
              <w:rPr>
                <w:rFonts w:ascii="Arial Narrow" w:hAnsi="Arial Narrow" w:cs="Arial"/>
                <w:sz w:val="20"/>
                <w:szCs w:val="20"/>
                <w:lang w:val="es-PE"/>
              </w:rPr>
            </w:pPr>
            <w:r w:rsidRPr="002B6DCC">
              <w:rPr>
                <w:rFonts w:ascii="Arial Narrow" w:hAnsi="Arial Narrow" w:cs="Arial"/>
                <w:sz w:val="20"/>
                <w:szCs w:val="20"/>
                <w:lang w:val="es-PE"/>
              </w:rPr>
              <w:t>Medios adecuados a las condiciones locales</w:t>
            </w:r>
          </w:p>
          <w:p w:rsidR="002E4341" w:rsidRPr="002B6DCC" w:rsidRDefault="002E4341" w:rsidP="00DF515A">
            <w:pPr>
              <w:rPr>
                <w:rFonts w:ascii="Arial Narrow" w:hAnsi="Arial Narrow" w:cs="Arial"/>
                <w:sz w:val="20"/>
                <w:szCs w:val="20"/>
                <w:lang w:val="es-PE"/>
              </w:rPr>
            </w:pPr>
          </w:p>
        </w:tc>
      </w:tr>
      <w:tr w:rsidR="002E4341" w:rsidRPr="00691410" w:rsidTr="00DF515A">
        <w:tc>
          <w:tcPr>
            <w:tcW w:w="8501" w:type="dxa"/>
            <w:gridSpan w:val="2"/>
          </w:tcPr>
          <w:p w:rsidR="002E4341" w:rsidRPr="002B6DCC" w:rsidRDefault="002E4341" w:rsidP="00DF515A">
            <w:pPr>
              <w:numPr>
                <w:ilvl w:val="1"/>
                <w:numId w:val="12"/>
              </w:numPr>
              <w:spacing w:line="360" w:lineRule="auto"/>
              <w:ind w:left="857" w:hanging="567"/>
              <w:rPr>
                <w:rFonts w:ascii="Arial Narrow" w:hAnsi="Arial Narrow" w:cs="Arial"/>
                <w:sz w:val="20"/>
                <w:szCs w:val="20"/>
                <w:lang w:val="es-PE"/>
              </w:rPr>
            </w:pPr>
          </w:p>
          <w:p w:rsidR="002E4341" w:rsidRPr="002B6DCC" w:rsidRDefault="002E4341" w:rsidP="00DF515A">
            <w:pPr>
              <w:numPr>
                <w:ilvl w:val="1"/>
                <w:numId w:val="12"/>
              </w:numPr>
              <w:spacing w:line="360" w:lineRule="auto"/>
              <w:ind w:left="857" w:hanging="567"/>
              <w:rPr>
                <w:rFonts w:ascii="Arial Narrow" w:hAnsi="Arial Narrow" w:cs="Arial"/>
                <w:sz w:val="20"/>
                <w:szCs w:val="20"/>
                <w:lang w:val="es-PE"/>
              </w:rPr>
            </w:pPr>
          </w:p>
          <w:p w:rsidR="002E4341" w:rsidRPr="002B6DCC" w:rsidRDefault="002E4341" w:rsidP="00DF515A">
            <w:pPr>
              <w:numPr>
                <w:ilvl w:val="1"/>
                <w:numId w:val="12"/>
              </w:numPr>
              <w:spacing w:line="360" w:lineRule="auto"/>
              <w:ind w:left="857" w:hanging="567"/>
              <w:rPr>
                <w:rFonts w:ascii="Arial Narrow" w:hAnsi="Arial Narrow" w:cs="Arial"/>
                <w:sz w:val="20"/>
                <w:szCs w:val="20"/>
                <w:lang w:val="es-PE"/>
              </w:rPr>
            </w:pPr>
          </w:p>
          <w:p w:rsidR="002E4341" w:rsidRPr="002B6DCC" w:rsidRDefault="002E4341" w:rsidP="00DF515A">
            <w:pPr>
              <w:ind w:left="857" w:hanging="567"/>
              <w:rPr>
                <w:rFonts w:ascii="Arial Narrow" w:hAnsi="Arial Narrow" w:cs="Arial"/>
                <w:sz w:val="20"/>
                <w:szCs w:val="20"/>
                <w:lang w:val="es-PE"/>
              </w:rPr>
            </w:pPr>
          </w:p>
          <w:p w:rsidR="002E4341" w:rsidRPr="002B6DCC" w:rsidRDefault="002E4341" w:rsidP="00DF515A">
            <w:pPr>
              <w:ind w:left="39"/>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Innovación y posibilidad de transferencias</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Iniciativas que propongan formas de actuación innovadoras y de transferencia.</w:t>
            </w:r>
          </w:p>
        </w:tc>
      </w:tr>
      <w:tr w:rsidR="002E4341" w:rsidRPr="00691410" w:rsidTr="00DF515A">
        <w:tc>
          <w:tcPr>
            <w:tcW w:w="8501" w:type="dxa"/>
            <w:gridSpan w:val="2"/>
          </w:tcPr>
          <w:p w:rsidR="002E4341" w:rsidRPr="002B6DCC" w:rsidRDefault="002E4341" w:rsidP="00DF515A">
            <w:pPr>
              <w:numPr>
                <w:ilvl w:val="1"/>
                <w:numId w:val="13"/>
              </w:numPr>
              <w:spacing w:line="360" w:lineRule="auto"/>
              <w:rPr>
                <w:rFonts w:ascii="Arial Narrow" w:hAnsi="Arial Narrow" w:cs="Arial"/>
                <w:sz w:val="20"/>
                <w:szCs w:val="20"/>
                <w:lang w:val="es-PE"/>
              </w:rPr>
            </w:pPr>
          </w:p>
          <w:p w:rsidR="002E4341" w:rsidRPr="002B6DCC" w:rsidRDefault="002E4341" w:rsidP="00DF515A">
            <w:pPr>
              <w:numPr>
                <w:ilvl w:val="1"/>
                <w:numId w:val="13"/>
              </w:numPr>
              <w:spacing w:line="360" w:lineRule="auto"/>
              <w:rPr>
                <w:rFonts w:ascii="Arial Narrow" w:hAnsi="Arial Narrow" w:cs="Arial"/>
                <w:sz w:val="20"/>
                <w:szCs w:val="20"/>
                <w:lang w:val="es-PE"/>
              </w:rPr>
            </w:pPr>
          </w:p>
          <w:p w:rsidR="002E4341" w:rsidRPr="002B6DCC" w:rsidRDefault="002E4341" w:rsidP="00DF515A">
            <w:pPr>
              <w:numPr>
                <w:ilvl w:val="1"/>
                <w:numId w:val="13"/>
              </w:numPr>
              <w:spacing w:line="360" w:lineRule="auto"/>
              <w:rPr>
                <w:rFonts w:ascii="Arial Narrow" w:hAnsi="Arial Narrow" w:cs="Arial"/>
                <w:sz w:val="20"/>
                <w:szCs w:val="20"/>
                <w:lang w:val="es-PE"/>
              </w:rPr>
            </w:pPr>
          </w:p>
          <w:p w:rsidR="002E4341" w:rsidRPr="002B6DCC" w:rsidRDefault="002E4341" w:rsidP="00DF515A">
            <w:pPr>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Evaluación</w:t>
            </w:r>
          </w:p>
          <w:p w:rsidR="002E4341" w:rsidRPr="002B6DCC" w:rsidRDefault="002E4341" w:rsidP="00DF515A">
            <w:pPr>
              <w:jc w:val="both"/>
              <w:rPr>
                <w:rFonts w:ascii="Arial Narrow" w:hAnsi="Arial Narrow" w:cs="Arial"/>
                <w:sz w:val="20"/>
                <w:szCs w:val="20"/>
                <w:lang w:val="es-PE"/>
              </w:rPr>
            </w:pPr>
            <w:r w:rsidRPr="002B6DCC">
              <w:rPr>
                <w:rFonts w:ascii="Arial Narrow" w:hAnsi="Arial Narrow" w:cs="Arial"/>
                <w:sz w:val="20"/>
                <w:szCs w:val="20"/>
                <w:lang w:val="es-PE"/>
              </w:rPr>
              <w:t>Indicar los mecanismos de evaluación (que se va evaluó, que indicadores se utilizaron, etc.) que permitan determinar los logros del Programa, tanto en el proceso de implementación como en los resultados obtenidos.</w:t>
            </w:r>
          </w:p>
        </w:tc>
      </w:tr>
      <w:tr w:rsidR="002E4341" w:rsidRPr="00691410" w:rsidTr="00DF515A">
        <w:tc>
          <w:tcPr>
            <w:tcW w:w="8501" w:type="dxa"/>
            <w:gridSpan w:val="2"/>
          </w:tcPr>
          <w:p w:rsidR="002E4341" w:rsidRPr="002B6DCC" w:rsidRDefault="002E4341" w:rsidP="00DF515A">
            <w:pPr>
              <w:numPr>
                <w:ilvl w:val="1"/>
                <w:numId w:val="14"/>
              </w:numPr>
              <w:spacing w:line="360" w:lineRule="auto"/>
              <w:rPr>
                <w:rFonts w:ascii="Arial Narrow" w:hAnsi="Arial Narrow" w:cs="Arial"/>
                <w:sz w:val="20"/>
                <w:szCs w:val="20"/>
                <w:lang w:val="es-PE"/>
              </w:rPr>
            </w:pPr>
          </w:p>
          <w:p w:rsidR="002E4341" w:rsidRPr="002B6DCC" w:rsidRDefault="002E4341" w:rsidP="00DF515A">
            <w:pPr>
              <w:numPr>
                <w:ilvl w:val="1"/>
                <w:numId w:val="14"/>
              </w:numPr>
              <w:spacing w:line="360" w:lineRule="auto"/>
              <w:rPr>
                <w:rFonts w:ascii="Arial Narrow" w:hAnsi="Arial Narrow" w:cs="Arial"/>
                <w:sz w:val="20"/>
                <w:szCs w:val="20"/>
                <w:lang w:val="es-PE"/>
              </w:rPr>
            </w:pPr>
          </w:p>
          <w:p w:rsidR="002E4341" w:rsidRPr="002B6DCC" w:rsidRDefault="002E4341" w:rsidP="00DF515A">
            <w:pPr>
              <w:numPr>
                <w:ilvl w:val="1"/>
                <w:numId w:val="14"/>
              </w:numPr>
              <w:spacing w:line="360" w:lineRule="auto"/>
              <w:rPr>
                <w:rFonts w:ascii="Arial Narrow" w:hAnsi="Arial Narrow" w:cs="Arial"/>
                <w:sz w:val="20"/>
                <w:szCs w:val="20"/>
                <w:lang w:val="es-PE"/>
              </w:rPr>
            </w:pPr>
          </w:p>
          <w:p w:rsidR="002E4341" w:rsidRPr="002B6DCC" w:rsidRDefault="002E4341" w:rsidP="00DF515A">
            <w:pPr>
              <w:ind w:left="39"/>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t>Metodología de trabajo</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Los programas o proyectos deberán tener objetivos, estrategias y acciones, actividades que precisen de una planificación, gestión y evaluación continua.</w:t>
            </w:r>
          </w:p>
        </w:tc>
      </w:tr>
      <w:tr w:rsidR="002E4341" w:rsidRPr="00691410" w:rsidTr="00DF515A">
        <w:tc>
          <w:tcPr>
            <w:tcW w:w="8501" w:type="dxa"/>
            <w:gridSpan w:val="2"/>
          </w:tcPr>
          <w:p w:rsidR="002E4341" w:rsidRPr="002B6DCC" w:rsidRDefault="002E4341" w:rsidP="00DF515A">
            <w:pPr>
              <w:numPr>
                <w:ilvl w:val="1"/>
                <w:numId w:val="15"/>
              </w:numPr>
              <w:spacing w:line="360" w:lineRule="auto"/>
              <w:rPr>
                <w:rFonts w:ascii="Arial Narrow" w:hAnsi="Arial Narrow" w:cs="Arial"/>
                <w:sz w:val="20"/>
                <w:szCs w:val="20"/>
                <w:lang w:val="es-PE"/>
              </w:rPr>
            </w:pPr>
          </w:p>
          <w:p w:rsidR="002E4341" w:rsidRPr="002B6DCC" w:rsidRDefault="002E4341" w:rsidP="00DF515A">
            <w:pPr>
              <w:numPr>
                <w:ilvl w:val="1"/>
                <w:numId w:val="15"/>
              </w:numPr>
              <w:spacing w:line="360" w:lineRule="auto"/>
              <w:rPr>
                <w:rFonts w:ascii="Arial Narrow" w:hAnsi="Arial Narrow" w:cs="Arial"/>
                <w:sz w:val="20"/>
                <w:szCs w:val="20"/>
                <w:lang w:val="es-PE"/>
              </w:rPr>
            </w:pPr>
          </w:p>
          <w:p w:rsidR="002E4341" w:rsidRPr="002B6DCC" w:rsidRDefault="002E4341" w:rsidP="00DF515A">
            <w:pPr>
              <w:numPr>
                <w:ilvl w:val="1"/>
                <w:numId w:val="15"/>
              </w:numPr>
              <w:spacing w:line="360" w:lineRule="auto"/>
              <w:rPr>
                <w:rFonts w:ascii="Arial Narrow" w:hAnsi="Arial Narrow" w:cs="Arial"/>
                <w:sz w:val="20"/>
                <w:szCs w:val="20"/>
                <w:lang w:val="es-PE"/>
              </w:rPr>
            </w:pPr>
          </w:p>
          <w:p w:rsidR="002E4341" w:rsidRPr="002B6DCC" w:rsidRDefault="002E4341" w:rsidP="00DF515A">
            <w:pPr>
              <w:ind w:left="39"/>
              <w:rPr>
                <w:rFonts w:ascii="Arial Narrow" w:hAnsi="Arial Narrow" w:cs="Arial"/>
                <w:sz w:val="20"/>
                <w:szCs w:val="20"/>
                <w:lang w:val="es-PE"/>
              </w:rPr>
            </w:pPr>
          </w:p>
        </w:tc>
      </w:tr>
      <w:tr w:rsidR="002E4341" w:rsidRPr="00691410" w:rsidTr="00DF515A">
        <w:tc>
          <w:tcPr>
            <w:tcW w:w="8501" w:type="dxa"/>
            <w:gridSpan w:val="2"/>
            <w:shd w:val="clear" w:color="auto" w:fill="CCCCCC"/>
          </w:tcPr>
          <w:p w:rsidR="002E4341" w:rsidRPr="002B6DCC" w:rsidRDefault="002E4341" w:rsidP="00DF515A">
            <w:pPr>
              <w:numPr>
                <w:ilvl w:val="1"/>
                <w:numId w:val="9"/>
              </w:numPr>
              <w:ind w:left="573" w:hanging="567"/>
              <w:rPr>
                <w:rFonts w:ascii="Arial Narrow" w:hAnsi="Arial Narrow" w:cs="Arial"/>
                <w:b/>
                <w:sz w:val="20"/>
                <w:szCs w:val="20"/>
                <w:lang w:val="es-PE"/>
              </w:rPr>
            </w:pPr>
            <w:r w:rsidRPr="002B6DCC">
              <w:rPr>
                <w:rFonts w:ascii="Arial Narrow" w:hAnsi="Arial Narrow" w:cs="Arial"/>
                <w:b/>
                <w:sz w:val="20"/>
                <w:szCs w:val="20"/>
                <w:lang w:val="es-PE"/>
              </w:rPr>
              <w:lastRenderedPageBreak/>
              <w:t>Relevancia del proyecto o proyecto con respecto a los lineamientos de prevención y tratamiento</w:t>
            </w:r>
          </w:p>
          <w:p w:rsidR="002E4341" w:rsidRPr="002B6DCC" w:rsidRDefault="002E4341" w:rsidP="00DF515A">
            <w:pPr>
              <w:rPr>
                <w:rFonts w:ascii="Arial Narrow" w:hAnsi="Arial Narrow" w:cs="Arial"/>
                <w:sz w:val="20"/>
                <w:szCs w:val="20"/>
                <w:lang w:val="es-PE"/>
              </w:rPr>
            </w:pPr>
            <w:r w:rsidRPr="002B6DCC">
              <w:rPr>
                <w:rFonts w:ascii="Arial Narrow" w:hAnsi="Arial Narrow" w:cs="Arial"/>
                <w:sz w:val="20"/>
                <w:szCs w:val="20"/>
                <w:lang w:val="es-PE"/>
              </w:rPr>
              <w:t xml:space="preserve">En el marco de “Estrategia Nacional de Lucha contra las Drogas 2012 – 2016” </w:t>
            </w:r>
          </w:p>
        </w:tc>
      </w:tr>
      <w:tr w:rsidR="002E4341" w:rsidRPr="00691410" w:rsidTr="00DF515A">
        <w:tc>
          <w:tcPr>
            <w:tcW w:w="8501" w:type="dxa"/>
            <w:gridSpan w:val="2"/>
          </w:tcPr>
          <w:p w:rsidR="002E4341" w:rsidRPr="002B6DCC" w:rsidRDefault="002E4341" w:rsidP="00DF515A">
            <w:pPr>
              <w:numPr>
                <w:ilvl w:val="1"/>
                <w:numId w:val="16"/>
              </w:numPr>
              <w:spacing w:line="360" w:lineRule="auto"/>
              <w:rPr>
                <w:rFonts w:ascii="Arial Narrow" w:hAnsi="Arial Narrow" w:cs="Arial"/>
                <w:sz w:val="20"/>
                <w:szCs w:val="20"/>
                <w:lang w:val="es-PE"/>
              </w:rPr>
            </w:pPr>
          </w:p>
          <w:p w:rsidR="002E4341" w:rsidRPr="002B6DCC" w:rsidRDefault="002E4341" w:rsidP="00DF515A">
            <w:pPr>
              <w:numPr>
                <w:ilvl w:val="1"/>
                <w:numId w:val="16"/>
              </w:numPr>
              <w:spacing w:line="360" w:lineRule="auto"/>
              <w:rPr>
                <w:rFonts w:ascii="Arial Narrow" w:hAnsi="Arial Narrow" w:cs="Arial"/>
                <w:sz w:val="20"/>
                <w:szCs w:val="20"/>
                <w:lang w:val="es-PE"/>
              </w:rPr>
            </w:pPr>
          </w:p>
          <w:p w:rsidR="002E4341" w:rsidRPr="002B6DCC" w:rsidRDefault="002E4341" w:rsidP="00DF515A">
            <w:pPr>
              <w:numPr>
                <w:ilvl w:val="1"/>
                <w:numId w:val="16"/>
              </w:numPr>
              <w:spacing w:line="360" w:lineRule="auto"/>
              <w:rPr>
                <w:rFonts w:ascii="Arial Narrow" w:hAnsi="Arial Narrow" w:cs="Arial"/>
                <w:sz w:val="20"/>
                <w:szCs w:val="20"/>
                <w:lang w:val="es-PE"/>
              </w:rPr>
            </w:pPr>
          </w:p>
          <w:p w:rsidR="002E4341" w:rsidRPr="002B6DCC" w:rsidRDefault="002E4341" w:rsidP="00DF515A">
            <w:pPr>
              <w:ind w:left="39"/>
              <w:rPr>
                <w:rFonts w:ascii="Arial Narrow" w:hAnsi="Arial Narrow" w:cs="Arial"/>
                <w:sz w:val="20"/>
                <w:szCs w:val="20"/>
                <w:lang w:val="es-PE"/>
              </w:rPr>
            </w:pPr>
          </w:p>
        </w:tc>
      </w:tr>
    </w:tbl>
    <w:p w:rsidR="002E4341" w:rsidRPr="002B6DCC" w:rsidRDefault="002E4341" w:rsidP="002E4341">
      <w:pPr>
        <w:ind w:left="360"/>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numPr>
          <w:ilvl w:val="0"/>
          <w:numId w:val="3"/>
        </w:numPr>
        <w:jc w:val="both"/>
        <w:rPr>
          <w:rFonts w:ascii="Arial Narrow" w:hAnsi="Arial Narrow" w:cs="Arial"/>
          <w:b/>
          <w:sz w:val="20"/>
          <w:szCs w:val="20"/>
          <w:lang w:val="es-PE"/>
        </w:rPr>
      </w:pPr>
      <w:r w:rsidRPr="002B6DCC">
        <w:rPr>
          <w:rFonts w:ascii="Arial Narrow" w:hAnsi="Arial Narrow" w:cs="Arial"/>
          <w:b/>
          <w:sz w:val="20"/>
          <w:szCs w:val="20"/>
          <w:lang w:val="es-PE"/>
        </w:rPr>
        <w:t xml:space="preserve">Equipo ejecutor. </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numPr>
          <w:ilvl w:val="0"/>
          <w:numId w:val="2"/>
        </w:numPr>
        <w:tabs>
          <w:tab w:val="num" w:pos="720"/>
        </w:tabs>
        <w:jc w:val="both"/>
        <w:rPr>
          <w:rFonts w:ascii="Arial Narrow" w:hAnsi="Arial Narrow" w:cs="Arial"/>
          <w:sz w:val="20"/>
          <w:szCs w:val="20"/>
          <w:lang w:val="es-PE"/>
        </w:rPr>
      </w:pPr>
      <w:r w:rsidRPr="002B6DCC">
        <w:rPr>
          <w:rFonts w:ascii="Arial Narrow" w:hAnsi="Arial Narrow" w:cs="Arial"/>
          <w:sz w:val="20"/>
          <w:szCs w:val="20"/>
          <w:lang w:val="es-PE"/>
        </w:rPr>
        <w:t xml:space="preserve">Completar el siguiente cuadro explicando quiénes estuvieron involucrados en la creación, proceso de implementación, ejecución, monitoreo y evaluación de la práctica tanto dentro como fuera de la institución. </w:t>
      </w:r>
    </w:p>
    <w:p w:rsidR="002E4341" w:rsidRPr="002B6DCC" w:rsidRDefault="002E4341" w:rsidP="002E4341">
      <w:pPr>
        <w:numPr>
          <w:ilvl w:val="0"/>
          <w:numId w:val="2"/>
        </w:numPr>
        <w:tabs>
          <w:tab w:val="num" w:pos="720"/>
        </w:tabs>
        <w:jc w:val="both"/>
        <w:rPr>
          <w:rFonts w:ascii="Arial Narrow" w:hAnsi="Arial Narrow" w:cs="Arial"/>
          <w:sz w:val="20"/>
          <w:szCs w:val="20"/>
          <w:lang w:val="es-PE"/>
        </w:rPr>
      </w:pPr>
      <w:r w:rsidRPr="002B6DCC">
        <w:rPr>
          <w:rFonts w:ascii="Arial Narrow" w:hAnsi="Arial Narrow" w:cs="Arial"/>
          <w:sz w:val="20"/>
          <w:szCs w:val="20"/>
          <w:lang w:val="es-PE"/>
        </w:rPr>
        <w:t>Indicar nombres, cargos, profesión y datos de cada uno para poder ser incluidos en el directorio.</w:t>
      </w:r>
    </w:p>
    <w:p w:rsidR="002E4341" w:rsidRPr="002B6DCC" w:rsidRDefault="002E4341" w:rsidP="002E4341">
      <w:pPr>
        <w:numPr>
          <w:ilvl w:val="0"/>
          <w:numId w:val="2"/>
        </w:numPr>
        <w:tabs>
          <w:tab w:val="num" w:pos="720"/>
        </w:tabs>
        <w:jc w:val="both"/>
        <w:rPr>
          <w:rFonts w:ascii="Arial Narrow" w:hAnsi="Arial Narrow" w:cs="Arial"/>
          <w:sz w:val="20"/>
          <w:szCs w:val="20"/>
          <w:lang w:val="es-PE"/>
        </w:rPr>
      </w:pPr>
      <w:r w:rsidRPr="002B6DCC">
        <w:rPr>
          <w:rFonts w:ascii="Arial Narrow" w:hAnsi="Arial Narrow" w:cs="Arial"/>
          <w:sz w:val="20"/>
          <w:szCs w:val="20"/>
          <w:lang w:val="es-PE"/>
        </w:rPr>
        <w:t xml:space="preserve">En la medida de lo posible, especificar quién fue la persona clave (según la naturaleza de la práctica y la categoría del premio a la que pertenece) y especificar la composición de profesionales del equipo. </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852"/>
        <w:gridCol w:w="1304"/>
        <w:gridCol w:w="1329"/>
        <w:gridCol w:w="1175"/>
        <w:gridCol w:w="2223"/>
      </w:tblGrid>
      <w:tr w:rsidR="002E4341" w:rsidRPr="00691410" w:rsidTr="00DF515A">
        <w:trPr>
          <w:tblHeader/>
          <w:jc w:val="center"/>
        </w:trPr>
        <w:tc>
          <w:tcPr>
            <w:tcW w:w="10663" w:type="dxa"/>
            <w:gridSpan w:val="6"/>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Cuadro de principales funcionarios vinculados con la práctica postulada</w:t>
            </w:r>
          </w:p>
        </w:tc>
      </w:tr>
      <w:tr w:rsidR="002E4341" w:rsidRPr="002B6DCC" w:rsidTr="00DF515A">
        <w:trPr>
          <w:tblHeader/>
          <w:jc w:val="center"/>
        </w:trPr>
        <w:tc>
          <w:tcPr>
            <w:tcW w:w="2780"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Función/Rol</w:t>
            </w:r>
          </w:p>
        </w:tc>
        <w:tc>
          <w:tcPr>
            <w:tcW w:w="1852"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Nombre del responsable</w:t>
            </w:r>
          </w:p>
        </w:tc>
        <w:tc>
          <w:tcPr>
            <w:tcW w:w="1304"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Cargo</w:t>
            </w:r>
          </w:p>
        </w:tc>
        <w:tc>
          <w:tcPr>
            <w:tcW w:w="1329"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Profesión</w:t>
            </w:r>
          </w:p>
        </w:tc>
        <w:tc>
          <w:tcPr>
            <w:tcW w:w="1175"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E-mail</w:t>
            </w:r>
          </w:p>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/teléfono</w:t>
            </w:r>
          </w:p>
        </w:tc>
        <w:tc>
          <w:tcPr>
            <w:tcW w:w="2223" w:type="dxa"/>
            <w:shd w:val="clear" w:color="auto" w:fill="D9D9D9"/>
          </w:tcPr>
          <w:p w:rsidR="002E4341" w:rsidRPr="002B6DCC" w:rsidRDefault="002E4341" w:rsidP="00DF515A">
            <w:pPr>
              <w:jc w:val="center"/>
              <w:rPr>
                <w:rFonts w:ascii="Arial Narrow" w:hAnsi="Arial Narrow" w:cs="Arial"/>
                <w:b/>
                <w:bCs/>
                <w:sz w:val="20"/>
                <w:szCs w:val="20"/>
                <w:lang w:val="es-PE"/>
              </w:rPr>
            </w:pPr>
            <w:r w:rsidRPr="002B6DCC">
              <w:rPr>
                <w:rFonts w:ascii="Arial Narrow" w:hAnsi="Arial Narrow" w:cs="Arial"/>
                <w:b/>
                <w:bCs/>
                <w:sz w:val="20"/>
                <w:szCs w:val="20"/>
                <w:lang w:val="es-PE"/>
              </w:rPr>
              <w:t>Actividades que desarrolló</w:t>
            </w:r>
          </w:p>
        </w:tc>
      </w:tr>
      <w:tr w:rsidR="002E4341" w:rsidRPr="00691410" w:rsidTr="00DF515A">
        <w:trPr>
          <w:jc w:val="center"/>
        </w:trPr>
        <w:tc>
          <w:tcPr>
            <w:tcW w:w="2780" w:type="dxa"/>
          </w:tcPr>
          <w:p w:rsidR="002E4341" w:rsidRPr="002B6DCC" w:rsidRDefault="002E4341" w:rsidP="00DF515A">
            <w:pPr>
              <w:numPr>
                <w:ilvl w:val="1"/>
                <w:numId w:val="18"/>
              </w:numPr>
              <w:rPr>
                <w:rFonts w:ascii="Arial Narrow" w:hAnsi="Arial Narrow" w:cs="Arial"/>
                <w:sz w:val="20"/>
                <w:szCs w:val="20"/>
                <w:lang w:val="es-PE"/>
              </w:rPr>
            </w:pPr>
            <w:r w:rsidRPr="002B6DCC">
              <w:rPr>
                <w:rFonts w:ascii="Arial Narrow" w:hAnsi="Arial Narrow" w:cs="Arial"/>
                <w:sz w:val="20"/>
                <w:szCs w:val="20"/>
                <w:lang w:val="es-PE"/>
              </w:rPr>
              <w:t>Diseño del programa (idea, creación)</w:t>
            </w:r>
          </w:p>
        </w:tc>
        <w:tc>
          <w:tcPr>
            <w:tcW w:w="1852" w:type="dxa"/>
          </w:tcPr>
          <w:p w:rsidR="002E4341" w:rsidRPr="002B6DCC" w:rsidRDefault="002E4341" w:rsidP="00DF515A">
            <w:pPr>
              <w:jc w:val="both"/>
              <w:rPr>
                <w:rFonts w:ascii="Arial Narrow" w:hAnsi="Arial Narrow" w:cs="Arial"/>
                <w:sz w:val="20"/>
                <w:szCs w:val="20"/>
                <w:lang w:val="es-PE"/>
              </w:rPr>
            </w:pPr>
          </w:p>
        </w:tc>
        <w:tc>
          <w:tcPr>
            <w:tcW w:w="1304" w:type="dxa"/>
          </w:tcPr>
          <w:p w:rsidR="002E4341" w:rsidRPr="002B6DCC" w:rsidRDefault="002E4341" w:rsidP="00DF515A">
            <w:pPr>
              <w:jc w:val="both"/>
              <w:rPr>
                <w:rFonts w:ascii="Arial Narrow" w:hAnsi="Arial Narrow" w:cs="Arial"/>
                <w:sz w:val="20"/>
                <w:szCs w:val="20"/>
                <w:lang w:val="es-PE"/>
              </w:rPr>
            </w:pPr>
          </w:p>
        </w:tc>
        <w:tc>
          <w:tcPr>
            <w:tcW w:w="1329" w:type="dxa"/>
          </w:tcPr>
          <w:p w:rsidR="002E4341" w:rsidRPr="002B6DCC" w:rsidRDefault="002E4341" w:rsidP="00DF515A">
            <w:pPr>
              <w:jc w:val="both"/>
              <w:rPr>
                <w:rFonts w:ascii="Arial Narrow" w:hAnsi="Arial Narrow" w:cs="Arial"/>
                <w:sz w:val="20"/>
                <w:szCs w:val="20"/>
                <w:lang w:val="es-PE"/>
              </w:rPr>
            </w:pPr>
          </w:p>
        </w:tc>
        <w:tc>
          <w:tcPr>
            <w:tcW w:w="1175" w:type="dxa"/>
          </w:tcPr>
          <w:p w:rsidR="002E4341" w:rsidRPr="002B6DCC" w:rsidRDefault="002E4341" w:rsidP="00DF515A">
            <w:pPr>
              <w:jc w:val="both"/>
              <w:rPr>
                <w:rFonts w:ascii="Arial Narrow" w:hAnsi="Arial Narrow" w:cs="Arial"/>
                <w:sz w:val="20"/>
                <w:szCs w:val="20"/>
                <w:lang w:val="es-PE"/>
              </w:rPr>
            </w:pPr>
          </w:p>
        </w:tc>
        <w:tc>
          <w:tcPr>
            <w:tcW w:w="2223" w:type="dxa"/>
          </w:tcPr>
          <w:p w:rsidR="002E4341" w:rsidRPr="002B6DCC" w:rsidRDefault="002E4341" w:rsidP="00DF515A">
            <w:pPr>
              <w:jc w:val="both"/>
              <w:rPr>
                <w:rFonts w:ascii="Arial Narrow" w:hAnsi="Arial Narrow" w:cs="Arial"/>
                <w:sz w:val="20"/>
                <w:szCs w:val="20"/>
                <w:lang w:val="es-PE"/>
              </w:rPr>
            </w:pPr>
          </w:p>
        </w:tc>
      </w:tr>
      <w:tr w:rsidR="002E4341" w:rsidRPr="002B6DCC" w:rsidTr="00DF515A">
        <w:trPr>
          <w:jc w:val="center"/>
        </w:trPr>
        <w:tc>
          <w:tcPr>
            <w:tcW w:w="2780" w:type="dxa"/>
          </w:tcPr>
          <w:p w:rsidR="002E4341" w:rsidRPr="002B6DCC" w:rsidRDefault="002E4341" w:rsidP="00DF515A">
            <w:pPr>
              <w:numPr>
                <w:ilvl w:val="1"/>
                <w:numId w:val="18"/>
              </w:numPr>
              <w:rPr>
                <w:rFonts w:ascii="Arial Narrow" w:hAnsi="Arial Narrow" w:cs="Arial"/>
                <w:sz w:val="20"/>
                <w:szCs w:val="20"/>
                <w:lang w:val="es-PE"/>
              </w:rPr>
            </w:pPr>
            <w:r w:rsidRPr="002B6DCC">
              <w:rPr>
                <w:rFonts w:ascii="Arial Narrow" w:hAnsi="Arial Narrow" w:cs="Arial"/>
                <w:sz w:val="20"/>
                <w:szCs w:val="20"/>
                <w:lang w:val="es-PE"/>
              </w:rPr>
              <w:t>Implementación (puesta en práctica)</w:t>
            </w:r>
          </w:p>
        </w:tc>
        <w:tc>
          <w:tcPr>
            <w:tcW w:w="1852" w:type="dxa"/>
          </w:tcPr>
          <w:p w:rsidR="002E4341" w:rsidRPr="002B6DCC" w:rsidRDefault="002E4341" w:rsidP="00DF515A">
            <w:pPr>
              <w:jc w:val="both"/>
              <w:rPr>
                <w:rFonts w:ascii="Arial Narrow" w:hAnsi="Arial Narrow" w:cs="Arial"/>
                <w:sz w:val="20"/>
                <w:szCs w:val="20"/>
                <w:lang w:val="es-PE"/>
              </w:rPr>
            </w:pPr>
          </w:p>
        </w:tc>
        <w:tc>
          <w:tcPr>
            <w:tcW w:w="1304" w:type="dxa"/>
          </w:tcPr>
          <w:p w:rsidR="002E4341" w:rsidRPr="002B6DCC" w:rsidRDefault="002E4341" w:rsidP="00DF515A">
            <w:pPr>
              <w:jc w:val="both"/>
              <w:rPr>
                <w:rFonts w:ascii="Arial Narrow" w:hAnsi="Arial Narrow" w:cs="Arial"/>
                <w:sz w:val="20"/>
                <w:szCs w:val="20"/>
                <w:lang w:val="es-PE"/>
              </w:rPr>
            </w:pPr>
          </w:p>
        </w:tc>
        <w:tc>
          <w:tcPr>
            <w:tcW w:w="1329" w:type="dxa"/>
          </w:tcPr>
          <w:p w:rsidR="002E4341" w:rsidRPr="002B6DCC" w:rsidRDefault="002E4341" w:rsidP="00DF515A">
            <w:pPr>
              <w:jc w:val="both"/>
              <w:rPr>
                <w:rFonts w:ascii="Arial Narrow" w:hAnsi="Arial Narrow" w:cs="Arial"/>
                <w:sz w:val="20"/>
                <w:szCs w:val="20"/>
                <w:lang w:val="es-PE"/>
              </w:rPr>
            </w:pPr>
          </w:p>
        </w:tc>
        <w:tc>
          <w:tcPr>
            <w:tcW w:w="1175" w:type="dxa"/>
          </w:tcPr>
          <w:p w:rsidR="002E4341" w:rsidRPr="002B6DCC" w:rsidRDefault="002E4341" w:rsidP="00DF515A">
            <w:pPr>
              <w:jc w:val="both"/>
              <w:rPr>
                <w:rFonts w:ascii="Arial Narrow" w:hAnsi="Arial Narrow" w:cs="Arial"/>
                <w:sz w:val="20"/>
                <w:szCs w:val="20"/>
                <w:lang w:val="es-PE"/>
              </w:rPr>
            </w:pPr>
          </w:p>
        </w:tc>
        <w:tc>
          <w:tcPr>
            <w:tcW w:w="2223" w:type="dxa"/>
          </w:tcPr>
          <w:p w:rsidR="002E4341" w:rsidRPr="002B6DCC" w:rsidRDefault="002E4341" w:rsidP="00DF515A">
            <w:pPr>
              <w:jc w:val="both"/>
              <w:rPr>
                <w:rFonts w:ascii="Arial Narrow" w:hAnsi="Arial Narrow" w:cs="Arial"/>
                <w:sz w:val="20"/>
                <w:szCs w:val="20"/>
                <w:lang w:val="es-PE"/>
              </w:rPr>
            </w:pPr>
          </w:p>
        </w:tc>
      </w:tr>
      <w:tr w:rsidR="002E4341" w:rsidRPr="00691410" w:rsidTr="00DF515A">
        <w:trPr>
          <w:jc w:val="center"/>
        </w:trPr>
        <w:tc>
          <w:tcPr>
            <w:tcW w:w="2780" w:type="dxa"/>
          </w:tcPr>
          <w:p w:rsidR="002E4341" w:rsidRPr="002B6DCC" w:rsidRDefault="002E4341" w:rsidP="00DF515A">
            <w:pPr>
              <w:numPr>
                <w:ilvl w:val="1"/>
                <w:numId w:val="18"/>
              </w:numPr>
              <w:rPr>
                <w:rFonts w:ascii="Arial Narrow" w:hAnsi="Arial Narrow" w:cs="Arial"/>
                <w:sz w:val="20"/>
                <w:szCs w:val="20"/>
                <w:lang w:val="es-PE"/>
              </w:rPr>
            </w:pPr>
            <w:r w:rsidRPr="002B6DCC">
              <w:rPr>
                <w:rFonts w:ascii="Arial Narrow" w:hAnsi="Arial Narrow" w:cs="Arial"/>
                <w:sz w:val="20"/>
                <w:szCs w:val="20"/>
                <w:lang w:val="es-PE"/>
              </w:rPr>
              <w:t>Coordinador de la práctica en la actualidad</w:t>
            </w:r>
          </w:p>
        </w:tc>
        <w:tc>
          <w:tcPr>
            <w:tcW w:w="1852" w:type="dxa"/>
          </w:tcPr>
          <w:p w:rsidR="002E4341" w:rsidRPr="002B6DCC" w:rsidRDefault="002E4341" w:rsidP="00DF515A">
            <w:pPr>
              <w:jc w:val="both"/>
              <w:rPr>
                <w:rFonts w:ascii="Arial Narrow" w:hAnsi="Arial Narrow" w:cs="Arial"/>
                <w:sz w:val="20"/>
                <w:szCs w:val="20"/>
                <w:lang w:val="es-PE"/>
              </w:rPr>
            </w:pPr>
          </w:p>
        </w:tc>
        <w:tc>
          <w:tcPr>
            <w:tcW w:w="1304" w:type="dxa"/>
          </w:tcPr>
          <w:p w:rsidR="002E4341" w:rsidRPr="002B6DCC" w:rsidRDefault="002E4341" w:rsidP="00DF515A">
            <w:pPr>
              <w:jc w:val="both"/>
              <w:rPr>
                <w:rFonts w:ascii="Arial Narrow" w:hAnsi="Arial Narrow" w:cs="Arial"/>
                <w:sz w:val="20"/>
                <w:szCs w:val="20"/>
                <w:lang w:val="es-PE"/>
              </w:rPr>
            </w:pPr>
          </w:p>
        </w:tc>
        <w:tc>
          <w:tcPr>
            <w:tcW w:w="1329" w:type="dxa"/>
          </w:tcPr>
          <w:p w:rsidR="002E4341" w:rsidRPr="002B6DCC" w:rsidRDefault="002E4341" w:rsidP="00DF515A">
            <w:pPr>
              <w:jc w:val="both"/>
              <w:rPr>
                <w:rFonts w:ascii="Arial Narrow" w:hAnsi="Arial Narrow" w:cs="Arial"/>
                <w:sz w:val="20"/>
                <w:szCs w:val="20"/>
                <w:lang w:val="es-PE"/>
              </w:rPr>
            </w:pPr>
          </w:p>
        </w:tc>
        <w:tc>
          <w:tcPr>
            <w:tcW w:w="1175" w:type="dxa"/>
          </w:tcPr>
          <w:p w:rsidR="002E4341" w:rsidRPr="002B6DCC" w:rsidRDefault="002E4341" w:rsidP="00DF515A">
            <w:pPr>
              <w:jc w:val="both"/>
              <w:rPr>
                <w:rFonts w:ascii="Arial Narrow" w:hAnsi="Arial Narrow" w:cs="Arial"/>
                <w:sz w:val="20"/>
                <w:szCs w:val="20"/>
                <w:lang w:val="es-PE"/>
              </w:rPr>
            </w:pPr>
          </w:p>
        </w:tc>
        <w:tc>
          <w:tcPr>
            <w:tcW w:w="2223" w:type="dxa"/>
          </w:tcPr>
          <w:p w:rsidR="002E4341" w:rsidRPr="002B6DCC" w:rsidRDefault="002E4341" w:rsidP="00DF515A">
            <w:pPr>
              <w:jc w:val="both"/>
              <w:rPr>
                <w:rFonts w:ascii="Arial Narrow" w:hAnsi="Arial Narrow" w:cs="Arial"/>
                <w:sz w:val="20"/>
                <w:szCs w:val="20"/>
                <w:lang w:val="es-PE"/>
              </w:rPr>
            </w:pPr>
          </w:p>
        </w:tc>
      </w:tr>
      <w:tr w:rsidR="002E4341" w:rsidRPr="002B6DCC" w:rsidTr="00DF515A">
        <w:trPr>
          <w:jc w:val="center"/>
        </w:trPr>
        <w:tc>
          <w:tcPr>
            <w:tcW w:w="2780" w:type="dxa"/>
          </w:tcPr>
          <w:p w:rsidR="002E4341" w:rsidRPr="002B6DCC" w:rsidRDefault="002E4341" w:rsidP="00DF515A">
            <w:pPr>
              <w:numPr>
                <w:ilvl w:val="1"/>
                <w:numId w:val="18"/>
              </w:numPr>
              <w:rPr>
                <w:rFonts w:ascii="Arial Narrow" w:hAnsi="Arial Narrow" w:cs="Arial"/>
                <w:sz w:val="20"/>
                <w:szCs w:val="20"/>
                <w:lang w:val="es-PE"/>
              </w:rPr>
            </w:pPr>
            <w:r w:rsidRPr="002B6DCC">
              <w:rPr>
                <w:rFonts w:ascii="Arial Narrow" w:hAnsi="Arial Narrow" w:cs="Arial"/>
                <w:sz w:val="20"/>
                <w:szCs w:val="20"/>
                <w:lang w:val="es-PE"/>
              </w:rPr>
              <w:t>Máxima autoridad</w:t>
            </w:r>
          </w:p>
        </w:tc>
        <w:tc>
          <w:tcPr>
            <w:tcW w:w="1852" w:type="dxa"/>
          </w:tcPr>
          <w:p w:rsidR="002E4341" w:rsidRPr="002B6DCC" w:rsidRDefault="002E4341" w:rsidP="00DF515A">
            <w:pPr>
              <w:jc w:val="both"/>
              <w:rPr>
                <w:rFonts w:ascii="Arial Narrow" w:hAnsi="Arial Narrow" w:cs="Arial"/>
                <w:sz w:val="20"/>
                <w:szCs w:val="20"/>
                <w:lang w:val="es-PE"/>
              </w:rPr>
            </w:pPr>
          </w:p>
        </w:tc>
        <w:tc>
          <w:tcPr>
            <w:tcW w:w="1304" w:type="dxa"/>
          </w:tcPr>
          <w:p w:rsidR="002E4341" w:rsidRPr="002B6DCC" w:rsidRDefault="002E4341" w:rsidP="00DF515A">
            <w:pPr>
              <w:jc w:val="both"/>
              <w:rPr>
                <w:rFonts w:ascii="Arial Narrow" w:hAnsi="Arial Narrow" w:cs="Arial"/>
                <w:sz w:val="20"/>
                <w:szCs w:val="20"/>
                <w:lang w:val="es-PE"/>
              </w:rPr>
            </w:pPr>
          </w:p>
        </w:tc>
        <w:tc>
          <w:tcPr>
            <w:tcW w:w="1329" w:type="dxa"/>
          </w:tcPr>
          <w:p w:rsidR="002E4341" w:rsidRPr="002B6DCC" w:rsidRDefault="002E4341" w:rsidP="00DF515A">
            <w:pPr>
              <w:jc w:val="both"/>
              <w:rPr>
                <w:rFonts w:ascii="Arial Narrow" w:hAnsi="Arial Narrow" w:cs="Arial"/>
                <w:sz w:val="20"/>
                <w:szCs w:val="20"/>
                <w:lang w:val="es-PE"/>
              </w:rPr>
            </w:pPr>
          </w:p>
        </w:tc>
        <w:tc>
          <w:tcPr>
            <w:tcW w:w="1175" w:type="dxa"/>
          </w:tcPr>
          <w:p w:rsidR="002E4341" w:rsidRPr="002B6DCC" w:rsidRDefault="002E4341" w:rsidP="00DF515A">
            <w:pPr>
              <w:jc w:val="both"/>
              <w:rPr>
                <w:rFonts w:ascii="Arial Narrow" w:hAnsi="Arial Narrow" w:cs="Arial"/>
                <w:sz w:val="20"/>
                <w:szCs w:val="20"/>
                <w:lang w:val="es-PE"/>
              </w:rPr>
            </w:pPr>
          </w:p>
        </w:tc>
        <w:tc>
          <w:tcPr>
            <w:tcW w:w="2223" w:type="dxa"/>
          </w:tcPr>
          <w:p w:rsidR="002E4341" w:rsidRPr="002B6DCC" w:rsidRDefault="002E4341" w:rsidP="00DF515A">
            <w:pPr>
              <w:jc w:val="both"/>
              <w:rPr>
                <w:rFonts w:ascii="Arial Narrow" w:hAnsi="Arial Narrow" w:cs="Arial"/>
                <w:sz w:val="20"/>
                <w:szCs w:val="20"/>
                <w:lang w:val="es-PE"/>
              </w:rPr>
            </w:pPr>
          </w:p>
        </w:tc>
      </w:tr>
    </w:tbl>
    <w:p w:rsidR="002E4341" w:rsidRPr="002B6DCC" w:rsidRDefault="002E4341" w:rsidP="002E4341">
      <w:pPr>
        <w:autoSpaceDE w:val="0"/>
        <w:autoSpaceDN w:val="0"/>
        <w:adjustRightInd w:val="0"/>
        <w:jc w:val="both"/>
        <w:rPr>
          <w:rFonts w:ascii="Arial Narrow" w:hAnsi="Arial Narrow" w:cs="Arial"/>
          <w:sz w:val="20"/>
          <w:szCs w:val="20"/>
          <w:lang w:val="es-PE"/>
        </w:rPr>
      </w:pPr>
    </w:p>
    <w:p w:rsidR="002E4341" w:rsidRPr="002B6DCC" w:rsidRDefault="002E4341" w:rsidP="002E4341">
      <w:pPr>
        <w:numPr>
          <w:ilvl w:val="0"/>
          <w:numId w:val="3"/>
        </w:numPr>
        <w:jc w:val="both"/>
        <w:rPr>
          <w:rFonts w:ascii="Arial Narrow" w:hAnsi="Arial Narrow" w:cs="Arial"/>
          <w:b/>
          <w:sz w:val="20"/>
          <w:szCs w:val="20"/>
          <w:lang w:val="es-PE"/>
        </w:rPr>
      </w:pPr>
      <w:r w:rsidRPr="002B6DCC">
        <w:rPr>
          <w:rFonts w:ascii="Arial Narrow" w:hAnsi="Arial Narrow" w:cs="Arial"/>
          <w:b/>
          <w:sz w:val="20"/>
          <w:szCs w:val="20"/>
          <w:lang w:val="es-PE"/>
        </w:rPr>
        <w:t>Dificultades.</w:t>
      </w:r>
    </w:p>
    <w:p w:rsidR="002E4341" w:rsidRPr="002B6DCC" w:rsidRDefault="002E4341" w:rsidP="002E4341">
      <w:pPr>
        <w:ind w:left="360"/>
        <w:jc w:val="both"/>
        <w:rPr>
          <w:rFonts w:ascii="Arial Narrow" w:hAnsi="Arial Narrow" w:cs="Arial"/>
          <w:b/>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4341" w:rsidRPr="00691410" w:rsidTr="00DF515A">
        <w:tc>
          <w:tcPr>
            <w:tcW w:w="8645" w:type="dxa"/>
            <w:shd w:val="clear" w:color="auto" w:fill="CCCCCC"/>
          </w:tcPr>
          <w:p w:rsidR="002E4341" w:rsidRPr="002B6DCC" w:rsidRDefault="002E4341" w:rsidP="00DF515A">
            <w:pPr>
              <w:numPr>
                <w:ilvl w:val="1"/>
                <w:numId w:val="17"/>
              </w:numPr>
              <w:jc w:val="both"/>
              <w:rPr>
                <w:rFonts w:ascii="Arial Narrow" w:hAnsi="Arial Narrow" w:cs="Arial"/>
                <w:sz w:val="20"/>
                <w:szCs w:val="20"/>
                <w:lang w:val="es-PE"/>
              </w:rPr>
            </w:pPr>
            <w:r w:rsidRPr="002B6DCC">
              <w:rPr>
                <w:rFonts w:ascii="Arial Narrow" w:hAnsi="Arial Narrow" w:cs="Arial"/>
                <w:sz w:val="20"/>
                <w:szCs w:val="20"/>
                <w:lang w:val="es-PE"/>
              </w:rPr>
              <w:t xml:space="preserve">¿A qué principales dificultades -internas y externas- se enfrentaron durante el desarrollo de la práctica? </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17"/>
              </w:numPr>
              <w:jc w:val="both"/>
              <w:rPr>
                <w:rFonts w:ascii="Arial Narrow" w:hAnsi="Arial Narrow" w:cs="Arial"/>
                <w:sz w:val="20"/>
                <w:szCs w:val="20"/>
                <w:lang w:val="es-PE"/>
              </w:rPr>
            </w:pPr>
            <w:r w:rsidRPr="002B6DCC">
              <w:rPr>
                <w:rFonts w:ascii="Arial Narrow" w:hAnsi="Arial Narrow" w:cs="Arial"/>
                <w:sz w:val="20"/>
                <w:szCs w:val="20"/>
                <w:lang w:val="es-PE"/>
              </w:rPr>
              <w:t>Explicar cuáles fueron las dificultades, obstáculos y/o amenazas encontradas en el proceso de planteamiento, creación, implementación y/o ejecución de la práctica.</w:t>
            </w:r>
          </w:p>
        </w:tc>
      </w:tr>
      <w:tr w:rsidR="002E4341" w:rsidRPr="00691410" w:rsidTr="00DF515A">
        <w:tc>
          <w:tcPr>
            <w:tcW w:w="8645" w:type="dxa"/>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bl>
    <w:p w:rsidR="002E4341" w:rsidRPr="00AD7233" w:rsidRDefault="002E4341" w:rsidP="002E4341">
      <w:pPr>
        <w:jc w:val="both"/>
        <w:rPr>
          <w:rFonts w:ascii="Arial Narrow" w:hAnsi="Arial Narrow" w:cs="Arial"/>
          <w:b/>
          <w:color w:val="FF0000"/>
          <w:sz w:val="20"/>
          <w:szCs w:val="20"/>
          <w:lang w:val="es-PE"/>
        </w:rPr>
      </w:pPr>
    </w:p>
    <w:p w:rsidR="002E4341" w:rsidRPr="002B6DCC" w:rsidRDefault="002E4341" w:rsidP="002E4341">
      <w:pPr>
        <w:numPr>
          <w:ilvl w:val="0"/>
          <w:numId w:val="3"/>
        </w:numPr>
        <w:jc w:val="both"/>
        <w:rPr>
          <w:rFonts w:ascii="Arial Narrow" w:hAnsi="Arial Narrow" w:cs="Arial"/>
          <w:b/>
          <w:sz w:val="20"/>
          <w:szCs w:val="20"/>
          <w:lang w:val="es-PE"/>
        </w:rPr>
      </w:pPr>
      <w:r w:rsidRPr="002B6DCC">
        <w:rPr>
          <w:rFonts w:ascii="Arial Narrow" w:hAnsi="Arial Narrow" w:cs="Arial"/>
          <w:b/>
          <w:sz w:val="20"/>
          <w:szCs w:val="20"/>
          <w:lang w:val="es-PE"/>
        </w:rPr>
        <w:t xml:space="preserve">Resultados. </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ind w:left="360" w:firstLine="360"/>
        <w:jc w:val="both"/>
        <w:rPr>
          <w:rFonts w:ascii="Arial Narrow" w:hAnsi="Arial Narrow" w:cs="Arial"/>
          <w:b/>
          <w:sz w:val="20"/>
          <w:szCs w:val="20"/>
          <w:lang w:val="es-PE"/>
        </w:rPr>
      </w:pPr>
      <w:r w:rsidRPr="002B6DCC">
        <w:rPr>
          <w:rFonts w:ascii="Arial Narrow" w:hAnsi="Arial Narrow" w:cs="Arial"/>
          <w:b/>
          <w:sz w:val="20"/>
          <w:szCs w:val="20"/>
          <w:lang w:val="es-PE"/>
        </w:rPr>
        <w:t>a. Resultados generales</w:t>
      </w:r>
    </w:p>
    <w:p w:rsidR="002E4341" w:rsidRPr="002B6DCC" w:rsidRDefault="002E4341" w:rsidP="002E4341">
      <w:pPr>
        <w:jc w:val="both"/>
        <w:rPr>
          <w:rFonts w:ascii="Arial Narrow" w:hAnsi="Arial Narrow" w:cs="Arial"/>
          <w:b/>
          <w:sz w:val="20"/>
          <w:szCs w:val="20"/>
          <w:lang w:val="es-PE"/>
        </w:rPr>
      </w:pPr>
    </w:p>
    <w:p w:rsidR="002E4341" w:rsidRPr="002B6DCC" w:rsidRDefault="002E4341" w:rsidP="002E4341">
      <w:pPr>
        <w:numPr>
          <w:ilvl w:val="0"/>
          <w:numId w:val="2"/>
        </w:numPr>
        <w:tabs>
          <w:tab w:val="clear" w:pos="1080"/>
          <w:tab w:val="num" w:pos="720"/>
        </w:tabs>
        <w:jc w:val="both"/>
        <w:rPr>
          <w:rFonts w:ascii="Arial Narrow" w:hAnsi="Arial Narrow" w:cs="Arial"/>
          <w:sz w:val="20"/>
          <w:szCs w:val="20"/>
          <w:lang w:val="es-PE"/>
        </w:rPr>
      </w:pPr>
      <w:r w:rsidRPr="002B6DCC">
        <w:rPr>
          <w:rFonts w:ascii="Arial Narrow" w:hAnsi="Arial Narrow" w:cs="Arial"/>
          <w:sz w:val="20"/>
          <w:szCs w:val="20"/>
          <w:lang w:val="es-PE"/>
        </w:rPr>
        <w:t>¿Qué resultados obtuvieron con la implementación de la práctica? ¿Para qué ha servido?</w:t>
      </w:r>
    </w:p>
    <w:p w:rsidR="002E4341" w:rsidRPr="002B6DCC" w:rsidRDefault="002E4341" w:rsidP="002E4341">
      <w:pPr>
        <w:numPr>
          <w:ilvl w:val="0"/>
          <w:numId w:val="2"/>
        </w:numPr>
        <w:tabs>
          <w:tab w:val="clear" w:pos="1080"/>
          <w:tab w:val="num" w:pos="720"/>
        </w:tabs>
        <w:jc w:val="both"/>
        <w:rPr>
          <w:rFonts w:ascii="Arial Narrow" w:hAnsi="Arial Narrow" w:cs="Arial"/>
          <w:sz w:val="20"/>
          <w:szCs w:val="20"/>
          <w:lang w:val="es-PE"/>
        </w:rPr>
      </w:pPr>
      <w:r w:rsidRPr="002B6DCC">
        <w:rPr>
          <w:rFonts w:ascii="Arial Narrow" w:hAnsi="Arial Narrow" w:cs="Arial"/>
          <w:sz w:val="20"/>
          <w:szCs w:val="20"/>
          <w:lang w:val="es-PE"/>
        </w:rPr>
        <w:t>¿Cómo mejoró la situación de la institución y de la ciudadanía por la implementación de la práctica? Con relación a esta última, distinguir resultados directos e indirectos.</w:t>
      </w:r>
    </w:p>
    <w:p w:rsidR="002E4341" w:rsidRPr="002B6DCC" w:rsidRDefault="002E4341" w:rsidP="002E4341">
      <w:pPr>
        <w:numPr>
          <w:ilvl w:val="0"/>
          <w:numId w:val="2"/>
        </w:numPr>
        <w:tabs>
          <w:tab w:val="clear" w:pos="1080"/>
          <w:tab w:val="num" w:pos="720"/>
        </w:tabs>
        <w:jc w:val="both"/>
        <w:rPr>
          <w:rFonts w:ascii="Arial Narrow" w:hAnsi="Arial Narrow" w:cs="Arial"/>
          <w:sz w:val="20"/>
          <w:szCs w:val="20"/>
          <w:lang w:val="es-PE"/>
        </w:rPr>
      </w:pPr>
      <w:r w:rsidRPr="002B6DCC">
        <w:rPr>
          <w:rFonts w:ascii="Arial Narrow" w:hAnsi="Arial Narrow" w:cs="Arial"/>
          <w:sz w:val="20"/>
          <w:szCs w:val="20"/>
          <w:lang w:val="es-PE"/>
        </w:rPr>
        <w:t>¿El impacto está pensado a corto, mediano o largo plazo?</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AD7233" w:rsidRDefault="002E4341" w:rsidP="002E4341">
      <w:pPr>
        <w:jc w:val="both"/>
        <w:rPr>
          <w:rFonts w:ascii="Arial Narrow" w:hAnsi="Arial Narrow" w:cs="Arial"/>
          <w:color w:val="FF0000"/>
          <w:sz w:val="20"/>
          <w:szCs w:val="20"/>
          <w:lang w:val="es-PE"/>
        </w:rPr>
      </w:pPr>
    </w:p>
    <w:p w:rsidR="002E4341" w:rsidRPr="002B6DCC" w:rsidRDefault="002E4341" w:rsidP="002E4341">
      <w:pPr>
        <w:ind w:left="360" w:firstLine="360"/>
        <w:jc w:val="both"/>
        <w:rPr>
          <w:rFonts w:ascii="Arial Narrow" w:hAnsi="Arial Narrow" w:cs="Arial"/>
          <w:b/>
          <w:sz w:val="20"/>
          <w:szCs w:val="20"/>
          <w:lang w:val="es-PE"/>
        </w:rPr>
      </w:pPr>
      <w:r w:rsidRPr="002B6DCC">
        <w:rPr>
          <w:rFonts w:ascii="Arial Narrow" w:hAnsi="Arial Narrow" w:cs="Arial"/>
          <w:b/>
          <w:sz w:val="20"/>
          <w:szCs w:val="20"/>
          <w:lang w:val="es-PE"/>
        </w:rPr>
        <w:t>b. Resultados expresados con indicadores específicos</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r w:rsidRPr="002B6DCC">
        <w:rPr>
          <w:rFonts w:ascii="Arial Narrow" w:hAnsi="Arial Narrow" w:cs="Arial"/>
          <w:sz w:val="20"/>
          <w:szCs w:val="20"/>
          <w:lang w:val="es-PE"/>
        </w:rPr>
        <w:t>¿Qué indicadores específicos expresan mejor los resultados de la práctica?</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r w:rsidRPr="002B6DCC">
        <w:rPr>
          <w:rFonts w:ascii="Arial Narrow" w:hAnsi="Arial Narrow" w:cs="Arial"/>
          <w:sz w:val="20"/>
          <w:szCs w:val="20"/>
          <w:u w:val="single"/>
          <w:lang w:val="es-PE"/>
        </w:rPr>
        <w:t>Variable:</w:t>
      </w:r>
      <w:r w:rsidRPr="002B6DCC">
        <w:rPr>
          <w:rFonts w:ascii="Arial Narrow" w:hAnsi="Arial Narrow" w:cs="Arial"/>
          <w:sz w:val="20"/>
          <w:szCs w:val="20"/>
          <w:lang w:val="es-PE"/>
        </w:rPr>
        <w:t xml:space="preserve"> Lo que se desea medir (p. ejemplo: tiempo de espera, requisitos, etc.)</w:t>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r w:rsidRPr="002B6DCC">
        <w:rPr>
          <w:rFonts w:ascii="Arial Narrow" w:hAnsi="Arial Narrow" w:cs="Arial"/>
          <w:sz w:val="20"/>
          <w:szCs w:val="20"/>
          <w:lang w:val="es-PE"/>
        </w:rPr>
        <w:t>I</w:t>
      </w:r>
      <w:r w:rsidRPr="002B6DCC">
        <w:rPr>
          <w:rFonts w:ascii="Arial Narrow" w:hAnsi="Arial Narrow" w:cs="Arial"/>
          <w:sz w:val="20"/>
          <w:szCs w:val="20"/>
          <w:u w:val="single"/>
          <w:lang w:val="es-PE"/>
        </w:rPr>
        <w:t>ndicador:</w:t>
      </w:r>
      <w:r w:rsidRPr="002B6DCC">
        <w:rPr>
          <w:rFonts w:ascii="Arial Narrow" w:hAnsi="Arial Narrow" w:cs="Arial"/>
          <w:sz w:val="20"/>
          <w:szCs w:val="20"/>
          <w:lang w:val="es-PE"/>
        </w:rPr>
        <w:t xml:space="preserve"> Medida de situación (p. ejemplo: número de visitas, número de requisitos) o de cambio (p. ejemplo: % de incremento en solicitudes atendidas)</w:t>
      </w:r>
      <w:r w:rsidRPr="002B6DCC">
        <w:rPr>
          <w:rFonts w:ascii="Arial Narrow" w:hAnsi="Arial Narrow" w:cs="Arial"/>
          <w:sz w:val="20"/>
          <w:szCs w:val="20"/>
          <w:lang w:val="es-PE"/>
        </w:rPr>
        <w:tab/>
      </w: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19"/>
        <w:gridCol w:w="5675"/>
      </w:tblGrid>
      <w:tr w:rsidR="002E4341" w:rsidRPr="002B6DCC" w:rsidTr="00DF515A">
        <w:trPr>
          <w:jc w:val="center"/>
        </w:trPr>
        <w:tc>
          <w:tcPr>
            <w:tcW w:w="2863" w:type="dxa"/>
            <w:shd w:val="clear" w:color="auto" w:fill="CCCCCC"/>
          </w:tcPr>
          <w:p w:rsidR="002E4341" w:rsidRPr="002B6DCC" w:rsidRDefault="002E4341" w:rsidP="00DF515A">
            <w:pPr>
              <w:jc w:val="center"/>
              <w:rPr>
                <w:rFonts w:ascii="Arial Narrow" w:hAnsi="Arial Narrow" w:cs="Arial"/>
                <w:b/>
                <w:sz w:val="20"/>
                <w:szCs w:val="20"/>
                <w:lang w:val="es-PE"/>
              </w:rPr>
            </w:pPr>
            <w:r w:rsidRPr="002B6DCC">
              <w:rPr>
                <w:rFonts w:ascii="Arial Narrow" w:hAnsi="Arial Narrow" w:cs="Arial"/>
                <w:b/>
                <w:sz w:val="20"/>
                <w:szCs w:val="20"/>
                <w:lang w:val="es-PE"/>
              </w:rPr>
              <w:t>Variable</w:t>
            </w:r>
          </w:p>
        </w:tc>
        <w:tc>
          <w:tcPr>
            <w:tcW w:w="5781" w:type="dxa"/>
            <w:shd w:val="clear" w:color="auto" w:fill="CCCCCC"/>
          </w:tcPr>
          <w:p w:rsidR="002E4341" w:rsidRPr="002B6DCC" w:rsidRDefault="002E4341" w:rsidP="00DF515A">
            <w:pPr>
              <w:jc w:val="center"/>
              <w:rPr>
                <w:rFonts w:ascii="Arial Narrow" w:hAnsi="Arial Narrow" w:cs="Arial"/>
                <w:b/>
                <w:sz w:val="20"/>
                <w:szCs w:val="20"/>
                <w:lang w:val="es-PE"/>
              </w:rPr>
            </w:pPr>
            <w:r w:rsidRPr="002B6DCC">
              <w:rPr>
                <w:rFonts w:ascii="Arial Narrow" w:hAnsi="Arial Narrow" w:cs="Arial"/>
                <w:b/>
                <w:sz w:val="20"/>
                <w:szCs w:val="20"/>
                <w:lang w:val="es-PE"/>
              </w:rPr>
              <w:t>Indicador</w:t>
            </w:r>
          </w:p>
        </w:tc>
      </w:tr>
      <w:tr w:rsidR="002E4341" w:rsidRPr="002B6DCC" w:rsidTr="00DF515A">
        <w:trPr>
          <w:jc w:val="center"/>
        </w:trPr>
        <w:tc>
          <w:tcPr>
            <w:tcW w:w="2863" w:type="dxa"/>
            <w:shd w:val="clear" w:color="auto" w:fill="auto"/>
          </w:tcPr>
          <w:p w:rsidR="002E4341" w:rsidRPr="002B6DCC" w:rsidRDefault="002E4341" w:rsidP="00DF515A">
            <w:pPr>
              <w:jc w:val="center"/>
              <w:rPr>
                <w:rFonts w:ascii="Arial Narrow" w:hAnsi="Arial Narrow" w:cs="Arial"/>
                <w:b/>
                <w:sz w:val="20"/>
                <w:szCs w:val="20"/>
                <w:lang w:val="es-PE"/>
              </w:rPr>
            </w:pPr>
          </w:p>
          <w:p w:rsidR="002E4341" w:rsidRPr="002B6DCC" w:rsidRDefault="002E4341" w:rsidP="00DF515A">
            <w:pPr>
              <w:jc w:val="center"/>
              <w:rPr>
                <w:rFonts w:ascii="Arial Narrow" w:hAnsi="Arial Narrow" w:cs="Arial"/>
                <w:b/>
                <w:sz w:val="20"/>
                <w:szCs w:val="20"/>
                <w:lang w:val="es-PE"/>
              </w:rPr>
            </w:pPr>
          </w:p>
        </w:tc>
        <w:tc>
          <w:tcPr>
            <w:tcW w:w="5781" w:type="dxa"/>
            <w:shd w:val="clear" w:color="auto" w:fill="auto"/>
          </w:tcPr>
          <w:p w:rsidR="002E4341" w:rsidRPr="002B6DCC" w:rsidRDefault="002E4341" w:rsidP="00DF515A">
            <w:pPr>
              <w:jc w:val="center"/>
              <w:rPr>
                <w:rFonts w:ascii="Arial Narrow" w:hAnsi="Arial Narrow" w:cs="Arial"/>
                <w:b/>
                <w:sz w:val="20"/>
                <w:szCs w:val="20"/>
                <w:lang w:val="es-PE"/>
              </w:rPr>
            </w:pPr>
          </w:p>
        </w:tc>
      </w:tr>
      <w:tr w:rsidR="002E4341" w:rsidRPr="002B6DCC" w:rsidTr="00DF515A">
        <w:trPr>
          <w:jc w:val="center"/>
        </w:trPr>
        <w:tc>
          <w:tcPr>
            <w:tcW w:w="2863" w:type="dxa"/>
            <w:shd w:val="clear" w:color="auto" w:fill="auto"/>
          </w:tcPr>
          <w:p w:rsidR="002E4341" w:rsidRPr="002B6DCC" w:rsidRDefault="002E4341" w:rsidP="00DF515A">
            <w:pPr>
              <w:jc w:val="center"/>
              <w:rPr>
                <w:rFonts w:ascii="Arial Narrow" w:hAnsi="Arial Narrow" w:cs="Arial"/>
                <w:b/>
                <w:sz w:val="20"/>
                <w:szCs w:val="20"/>
                <w:lang w:val="es-PE"/>
              </w:rPr>
            </w:pPr>
          </w:p>
          <w:p w:rsidR="002E4341" w:rsidRPr="002B6DCC" w:rsidRDefault="002E4341" w:rsidP="00DF515A">
            <w:pPr>
              <w:jc w:val="center"/>
              <w:rPr>
                <w:rFonts w:ascii="Arial Narrow" w:hAnsi="Arial Narrow" w:cs="Arial"/>
                <w:b/>
                <w:sz w:val="20"/>
                <w:szCs w:val="20"/>
                <w:lang w:val="es-PE"/>
              </w:rPr>
            </w:pPr>
          </w:p>
        </w:tc>
        <w:tc>
          <w:tcPr>
            <w:tcW w:w="5781" w:type="dxa"/>
            <w:shd w:val="clear" w:color="auto" w:fill="auto"/>
          </w:tcPr>
          <w:p w:rsidR="002E4341" w:rsidRPr="002B6DCC" w:rsidRDefault="002E4341" w:rsidP="00DF515A">
            <w:pPr>
              <w:jc w:val="center"/>
              <w:rPr>
                <w:rFonts w:ascii="Arial Narrow" w:hAnsi="Arial Narrow" w:cs="Arial"/>
                <w:b/>
                <w:sz w:val="20"/>
                <w:szCs w:val="20"/>
                <w:lang w:val="es-PE"/>
              </w:rPr>
            </w:pPr>
          </w:p>
        </w:tc>
      </w:tr>
    </w:tbl>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ind w:left="360"/>
        <w:jc w:val="both"/>
        <w:rPr>
          <w:rFonts w:ascii="Arial Narrow" w:hAnsi="Arial Narrow" w:cs="Arial"/>
          <w:b/>
          <w:sz w:val="20"/>
          <w:szCs w:val="20"/>
          <w:lang w:val="es-PE"/>
        </w:rPr>
      </w:pPr>
    </w:p>
    <w:p w:rsidR="002E4341" w:rsidRPr="002B6DCC" w:rsidRDefault="002E4341" w:rsidP="002E4341">
      <w:pPr>
        <w:numPr>
          <w:ilvl w:val="0"/>
          <w:numId w:val="3"/>
        </w:numPr>
        <w:jc w:val="both"/>
        <w:rPr>
          <w:rFonts w:ascii="Arial Narrow" w:hAnsi="Arial Narrow" w:cs="Arial"/>
          <w:b/>
          <w:sz w:val="20"/>
          <w:szCs w:val="20"/>
          <w:lang w:val="es-PE"/>
        </w:rPr>
      </w:pPr>
      <w:r w:rsidRPr="002B6DCC">
        <w:rPr>
          <w:rFonts w:ascii="Arial Narrow" w:hAnsi="Arial Narrow" w:cs="Arial"/>
          <w:b/>
          <w:sz w:val="20"/>
          <w:szCs w:val="20"/>
          <w:lang w:val="es-PE"/>
        </w:rPr>
        <w:t>Lecciones aprendidas.</w:t>
      </w:r>
    </w:p>
    <w:p w:rsidR="002E4341" w:rsidRPr="002B6DCC" w:rsidRDefault="002E4341" w:rsidP="002E4341">
      <w:pPr>
        <w:ind w:left="360"/>
        <w:jc w:val="both"/>
        <w:rPr>
          <w:rFonts w:ascii="Arial Narrow" w:hAnsi="Arial Narrow" w:cs="Arial"/>
          <w:b/>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4341" w:rsidRPr="00691410" w:rsidTr="00DF515A">
        <w:tc>
          <w:tcPr>
            <w:tcW w:w="8645" w:type="dxa"/>
            <w:shd w:val="clear" w:color="auto" w:fill="CCCCCC"/>
          </w:tcPr>
          <w:p w:rsidR="002E4341" w:rsidRPr="002B6DCC" w:rsidRDefault="002E4341" w:rsidP="00DF515A">
            <w:pPr>
              <w:numPr>
                <w:ilvl w:val="1"/>
                <w:numId w:val="19"/>
              </w:numPr>
              <w:jc w:val="both"/>
              <w:rPr>
                <w:rFonts w:ascii="Arial Narrow" w:hAnsi="Arial Narrow" w:cs="Arial"/>
                <w:sz w:val="20"/>
                <w:szCs w:val="20"/>
                <w:lang w:val="es-PE"/>
              </w:rPr>
            </w:pPr>
            <w:r w:rsidRPr="002B6DCC">
              <w:rPr>
                <w:rFonts w:ascii="Arial Narrow" w:hAnsi="Arial Narrow" w:cs="Arial"/>
                <w:sz w:val="20"/>
                <w:szCs w:val="20"/>
                <w:lang w:val="es-PE"/>
              </w:rPr>
              <w:t>¿Qué aprendizaje se desprende de la experiencia de las distintas etapas de la práctica?</w:t>
            </w:r>
          </w:p>
        </w:tc>
      </w:tr>
      <w:tr w:rsidR="002E4341" w:rsidRPr="00691410" w:rsidTr="00DF515A">
        <w:tc>
          <w:tcPr>
            <w:tcW w:w="8645" w:type="dxa"/>
          </w:tcPr>
          <w:p w:rsidR="002E4341" w:rsidRPr="002B6DCC" w:rsidRDefault="002E4341" w:rsidP="00DF515A">
            <w:pPr>
              <w:tabs>
                <w:tab w:val="num" w:pos="399"/>
              </w:tabs>
              <w:ind w:left="399" w:hanging="399"/>
              <w:jc w:val="both"/>
              <w:rPr>
                <w:rFonts w:ascii="Arial Narrow" w:hAnsi="Arial Narrow" w:cs="Arial"/>
                <w:sz w:val="20"/>
                <w:szCs w:val="20"/>
                <w:lang w:val="es-PE"/>
              </w:rPr>
            </w:pPr>
          </w:p>
          <w:p w:rsidR="002E4341" w:rsidRPr="002B6DCC" w:rsidRDefault="002E4341" w:rsidP="00DF515A">
            <w:pPr>
              <w:tabs>
                <w:tab w:val="num" w:pos="399"/>
              </w:tabs>
              <w:ind w:left="399" w:hanging="399"/>
              <w:jc w:val="both"/>
              <w:rPr>
                <w:rFonts w:ascii="Arial Narrow" w:hAnsi="Arial Narrow" w:cs="Arial"/>
                <w:sz w:val="20"/>
                <w:szCs w:val="20"/>
                <w:lang w:val="es-PE"/>
              </w:rPr>
            </w:pPr>
          </w:p>
          <w:p w:rsidR="002E4341" w:rsidRPr="002B6DCC" w:rsidRDefault="002E4341" w:rsidP="00DF515A">
            <w:pPr>
              <w:tabs>
                <w:tab w:val="num" w:pos="399"/>
              </w:tabs>
              <w:ind w:left="399" w:hanging="399"/>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19"/>
              </w:numPr>
              <w:jc w:val="both"/>
              <w:rPr>
                <w:rFonts w:ascii="Arial Narrow" w:hAnsi="Arial Narrow" w:cs="Arial"/>
                <w:sz w:val="20"/>
                <w:szCs w:val="20"/>
                <w:lang w:val="es-PE"/>
              </w:rPr>
            </w:pPr>
            <w:r w:rsidRPr="002B6DCC">
              <w:rPr>
                <w:rFonts w:ascii="Arial Narrow" w:hAnsi="Arial Narrow" w:cs="Arial"/>
                <w:sz w:val="20"/>
                <w:szCs w:val="20"/>
                <w:lang w:val="es-PE"/>
              </w:rPr>
              <w:t>¿Se ha  presentado oportunidades de mejora en la propia práctica?</w:t>
            </w:r>
          </w:p>
        </w:tc>
      </w:tr>
      <w:tr w:rsidR="002E4341" w:rsidRPr="00691410" w:rsidTr="00DF515A">
        <w:tc>
          <w:tcPr>
            <w:tcW w:w="8645" w:type="dxa"/>
          </w:tcPr>
          <w:p w:rsidR="002E4341" w:rsidRPr="002B6DCC" w:rsidRDefault="002E4341" w:rsidP="00DF515A">
            <w:pPr>
              <w:tabs>
                <w:tab w:val="num" w:pos="399"/>
              </w:tabs>
              <w:ind w:left="399" w:hanging="399"/>
              <w:jc w:val="both"/>
              <w:rPr>
                <w:rFonts w:ascii="Arial Narrow" w:hAnsi="Arial Narrow" w:cs="Arial"/>
                <w:sz w:val="20"/>
                <w:szCs w:val="20"/>
                <w:lang w:val="es-PE"/>
              </w:rPr>
            </w:pPr>
          </w:p>
          <w:p w:rsidR="002E4341" w:rsidRPr="002B6DCC" w:rsidRDefault="002E4341" w:rsidP="00DF515A">
            <w:pPr>
              <w:tabs>
                <w:tab w:val="num" w:pos="399"/>
              </w:tabs>
              <w:ind w:left="399" w:hanging="399"/>
              <w:jc w:val="both"/>
              <w:rPr>
                <w:rFonts w:ascii="Arial Narrow" w:hAnsi="Arial Narrow" w:cs="Arial"/>
                <w:sz w:val="20"/>
                <w:szCs w:val="20"/>
                <w:lang w:val="es-PE"/>
              </w:rPr>
            </w:pPr>
          </w:p>
          <w:p w:rsidR="002E4341" w:rsidRPr="002B6DCC" w:rsidRDefault="002E4341" w:rsidP="00DF515A">
            <w:pPr>
              <w:tabs>
                <w:tab w:val="num" w:pos="399"/>
              </w:tabs>
              <w:ind w:left="399" w:hanging="399"/>
              <w:jc w:val="both"/>
              <w:rPr>
                <w:rFonts w:ascii="Arial Narrow" w:hAnsi="Arial Narrow" w:cs="Arial"/>
                <w:sz w:val="20"/>
                <w:szCs w:val="20"/>
                <w:lang w:val="es-PE"/>
              </w:rPr>
            </w:pPr>
          </w:p>
        </w:tc>
      </w:tr>
    </w:tbl>
    <w:p w:rsidR="002E4341" w:rsidRPr="002B6DCC" w:rsidRDefault="002E4341" w:rsidP="002E4341">
      <w:pPr>
        <w:jc w:val="both"/>
        <w:rPr>
          <w:rFonts w:ascii="Arial Narrow" w:hAnsi="Arial Narrow" w:cs="Arial"/>
          <w:b/>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numPr>
          <w:ilvl w:val="0"/>
          <w:numId w:val="3"/>
        </w:numPr>
        <w:jc w:val="both"/>
        <w:rPr>
          <w:rFonts w:ascii="Arial Narrow" w:hAnsi="Arial Narrow" w:cs="Arial"/>
          <w:b/>
          <w:sz w:val="20"/>
          <w:szCs w:val="20"/>
          <w:lang w:val="es-PE"/>
        </w:rPr>
      </w:pPr>
      <w:r w:rsidRPr="002B6DCC">
        <w:rPr>
          <w:rFonts w:ascii="Arial Narrow" w:hAnsi="Arial Narrow" w:cs="Arial"/>
          <w:b/>
          <w:sz w:val="20"/>
          <w:szCs w:val="20"/>
          <w:lang w:val="es-PE"/>
        </w:rPr>
        <w:t xml:space="preserve">Difusión de la práctica. </w:t>
      </w:r>
    </w:p>
    <w:p w:rsidR="002E4341" w:rsidRPr="002B6DCC" w:rsidRDefault="002E4341" w:rsidP="002E4341">
      <w:pPr>
        <w:ind w:left="360"/>
        <w:jc w:val="both"/>
        <w:rPr>
          <w:rFonts w:ascii="Arial Narrow" w:hAnsi="Arial Narrow" w:cs="Arial"/>
          <w:b/>
          <w:sz w:val="20"/>
          <w:szCs w:val="2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E4341" w:rsidRPr="00691410" w:rsidTr="00DF515A">
        <w:tc>
          <w:tcPr>
            <w:tcW w:w="8645" w:type="dxa"/>
            <w:shd w:val="clear" w:color="auto" w:fill="CCCCCC"/>
          </w:tcPr>
          <w:p w:rsidR="002E4341" w:rsidRPr="002B6DCC" w:rsidRDefault="002E4341" w:rsidP="00DF515A">
            <w:pPr>
              <w:numPr>
                <w:ilvl w:val="1"/>
                <w:numId w:val="5"/>
              </w:numPr>
              <w:ind w:left="567" w:hanging="567"/>
              <w:jc w:val="both"/>
              <w:rPr>
                <w:rFonts w:ascii="Arial Narrow" w:hAnsi="Arial Narrow" w:cs="Arial"/>
                <w:sz w:val="20"/>
                <w:szCs w:val="20"/>
                <w:lang w:val="es-PE"/>
              </w:rPr>
            </w:pPr>
            <w:r w:rsidRPr="002B6DCC">
              <w:rPr>
                <w:rFonts w:ascii="Arial Narrow" w:hAnsi="Arial Narrow" w:cs="Arial"/>
                <w:sz w:val="20"/>
                <w:szCs w:val="20"/>
                <w:lang w:val="es-PE"/>
              </w:rPr>
              <w:t xml:space="preserve">En los casos donde la buena práctica requiera de difusión para su buen funcionamiento ¿Qué estrategias de difusión se ha implementado para dar a conocer la práctica? </w:t>
            </w:r>
          </w:p>
        </w:tc>
      </w:tr>
      <w:tr w:rsidR="002E4341" w:rsidRPr="00691410" w:rsidTr="00DF515A">
        <w:tc>
          <w:tcPr>
            <w:tcW w:w="8645" w:type="dxa"/>
          </w:tcPr>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p w:rsidR="002E4341" w:rsidRPr="002B6DCC" w:rsidRDefault="002E4341" w:rsidP="00DF515A">
            <w:pPr>
              <w:jc w:val="both"/>
              <w:rPr>
                <w:rFonts w:ascii="Arial Narrow" w:hAnsi="Arial Narrow" w:cs="Arial"/>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5"/>
              </w:numPr>
              <w:ind w:left="567" w:hanging="567"/>
              <w:jc w:val="both"/>
              <w:rPr>
                <w:rFonts w:ascii="Arial Narrow" w:hAnsi="Arial Narrow" w:cs="Arial"/>
                <w:sz w:val="20"/>
                <w:szCs w:val="20"/>
                <w:lang w:val="es-PE"/>
              </w:rPr>
            </w:pPr>
            <w:r w:rsidRPr="002B6DCC">
              <w:rPr>
                <w:rFonts w:ascii="Arial Narrow" w:hAnsi="Arial Narrow" w:cs="Arial"/>
                <w:sz w:val="20"/>
                <w:szCs w:val="20"/>
                <w:lang w:val="es-PE"/>
              </w:rPr>
              <w:t xml:space="preserve">¿Se ha hecho difusión dentro de la propia institución? </w:t>
            </w:r>
          </w:p>
          <w:p w:rsidR="002E4341" w:rsidRPr="002B6DCC" w:rsidRDefault="002E4341" w:rsidP="00DF515A">
            <w:pPr>
              <w:ind w:left="567"/>
              <w:jc w:val="both"/>
              <w:rPr>
                <w:rFonts w:ascii="Arial Narrow" w:hAnsi="Arial Narrow" w:cs="Arial"/>
                <w:sz w:val="20"/>
                <w:szCs w:val="20"/>
                <w:lang w:val="es-PE"/>
              </w:rPr>
            </w:pPr>
          </w:p>
        </w:tc>
      </w:tr>
      <w:tr w:rsidR="002E4341" w:rsidRPr="00691410" w:rsidTr="00DF515A">
        <w:tc>
          <w:tcPr>
            <w:tcW w:w="8645" w:type="dxa"/>
          </w:tcPr>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p w:rsidR="002E4341" w:rsidRPr="002B6DCC" w:rsidRDefault="002E4341" w:rsidP="00DF515A">
            <w:pPr>
              <w:jc w:val="both"/>
              <w:rPr>
                <w:rFonts w:ascii="Arial Narrow" w:hAnsi="Arial Narrow" w:cs="Arial"/>
                <w:b/>
                <w:sz w:val="20"/>
                <w:szCs w:val="20"/>
                <w:lang w:val="es-PE"/>
              </w:rPr>
            </w:pPr>
          </w:p>
        </w:tc>
      </w:tr>
      <w:tr w:rsidR="002E4341" w:rsidRPr="00691410" w:rsidTr="00DF515A">
        <w:tc>
          <w:tcPr>
            <w:tcW w:w="8645" w:type="dxa"/>
            <w:shd w:val="clear" w:color="auto" w:fill="CCCCCC"/>
          </w:tcPr>
          <w:p w:rsidR="002E4341" w:rsidRPr="002B6DCC" w:rsidRDefault="002E4341" w:rsidP="00DF515A">
            <w:pPr>
              <w:numPr>
                <w:ilvl w:val="1"/>
                <w:numId w:val="5"/>
              </w:numPr>
              <w:ind w:left="567" w:hanging="567"/>
              <w:jc w:val="both"/>
              <w:rPr>
                <w:rFonts w:ascii="Arial Narrow" w:hAnsi="Arial Narrow" w:cs="Arial"/>
                <w:sz w:val="20"/>
                <w:szCs w:val="20"/>
                <w:lang w:val="es-PE"/>
              </w:rPr>
            </w:pPr>
            <w:r w:rsidRPr="002B6DCC">
              <w:rPr>
                <w:rFonts w:ascii="Arial Narrow" w:hAnsi="Arial Narrow" w:cs="Arial"/>
                <w:sz w:val="20"/>
                <w:szCs w:val="20"/>
                <w:lang w:val="es-PE"/>
              </w:rPr>
              <w:t xml:space="preserve">¿Se ha hecho difusión en la comunidad? </w:t>
            </w:r>
          </w:p>
          <w:p w:rsidR="002E4341" w:rsidRPr="002B6DCC" w:rsidRDefault="002E4341" w:rsidP="00DF515A">
            <w:pPr>
              <w:ind w:left="567"/>
              <w:jc w:val="both"/>
              <w:rPr>
                <w:rFonts w:ascii="Arial Narrow" w:hAnsi="Arial Narrow" w:cs="Arial"/>
                <w:sz w:val="20"/>
                <w:szCs w:val="20"/>
                <w:lang w:val="es-PE"/>
              </w:rPr>
            </w:pPr>
          </w:p>
        </w:tc>
      </w:tr>
      <w:tr w:rsidR="002E4341" w:rsidRPr="00691410" w:rsidTr="00DF515A">
        <w:tc>
          <w:tcPr>
            <w:tcW w:w="8645" w:type="dxa"/>
          </w:tcPr>
          <w:p w:rsidR="002E4341" w:rsidRPr="002B6DCC" w:rsidRDefault="002E4341" w:rsidP="00DF515A">
            <w:pPr>
              <w:ind w:left="720"/>
              <w:jc w:val="both"/>
              <w:rPr>
                <w:rFonts w:ascii="Arial Narrow" w:hAnsi="Arial Narrow" w:cs="Arial"/>
                <w:sz w:val="20"/>
                <w:szCs w:val="20"/>
                <w:lang w:val="es-PE"/>
              </w:rPr>
            </w:pPr>
          </w:p>
          <w:p w:rsidR="002E4341" w:rsidRPr="002B6DCC" w:rsidRDefault="002E4341" w:rsidP="00DF515A">
            <w:pPr>
              <w:ind w:left="720"/>
              <w:jc w:val="both"/>
              <w:rPr>
                <w:rFonts w:ascii="Arial Narrow" w:hAnsi="Arial Narrow" w:cs="Arial"/>
                <w:sz w:val="20"/>
                <w:szCs w:val="20"/>
                <w:lang w:val="es-PE"/>
              </w:rPr>
            </w:pPr>
          </w:p>
          <w:p w:rsidR="002E4341" w:rsidRPr="002B6DCC" w:rsidRDefault="002E4341" w:rsidP="00DF515A">
            <w:pPr>
              <w:ind w:left="720"/>
              <w:jc w:val="both"/>
              <w:rPr>
                <w:rFonts w:ascii="Arial Narrow" w:hAnsi="Arial Narrow" w:cs="Arial"/>
                <w:sz w:val="20"/>
                <w:szCs w:val="20"/>
                <w:lang w:val="es-PE"/>
              </w:rPr>
            </w:pPr>
          </w:p>
        </w:tc>
      </w:tr>
    </w:tbl>
    <w:p w:rsidR="002E4341" w:rsidRPr="002B6DCC" w:rsidRDefault="002E4341" w:rsidP="002E4341">
      <w:pPr>
        <w:jc w:val="both"/>
        <w:rPr>
          <w:rFonts w:ascii="Arial Narrow" w:hAnsi="Arial Narrow" w:cs="Arial"/>
          <w:b/>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2B6DCC" w:rsidRDefault="002E4341" w:rsidP="002E4341">
      <w:pPr>
        <w:jc w:val="both"/>
        <w:rPr>
          <w:rFonts w:ascii="Arial Narrow" w:hAnsi="Arial Narrow" w:cs="Arial"/>
          <w:sz w:val="20"/>
          <w:szCs w:val="20"/>
          <w:lang w:val="es-PE"/>
        </w:rPr>
      </w:pPr>
    </w:p>
    <w:p w:rsidR="002E4341" w:rsidRPr="002E4341" w:rsidRDefault="002E4341">
      <w:pPr>
        <w:rPr>
          <w:lang w:val="es-PE"/>
        </w:rPr>
      </w:pPr>
    </w:p>
    <w:p w:rsidR="002E4341" w:rsidRPr="002E4341" w:rsidRDefault="002E4341">
      <w:pPr>
        <w:rPr>
          <w:lang w:val="es-ES"/>
        </w:rPr>
      </w:pPr>
    </w:p>
    <w:p w:rsidR="002E4341" w:rsidRPr="002E4341" w:rsidRDefault="002E4341">
      <w:pPr>
        <w:rPr>
          <w:lang w:val="es-ES"/>
        </w:rPr>
      </w:pPr>
    </w:p>
    <w:sectPr w:rsidR="002E4341" w:rsidRPr="002E43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1F4"/>
    <w:multiLevelType w:val="multilevel"/>
    <w:tmpl w:val="8D964AC4"/>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48653F"/>
    <w:multiLevelType w:val="multilevel"/>
    <w:tmpl w:val="DA56934A"/>
    <w:lvl w:ilvl="0">
      <w:start w:val="1"/>
      <w:numFmt w:val="none"/>
      <w:lvlText w:val="3."/>
      <w:lvlJc w:val="left"/>
      <w:pPr>
        <w:ind w:left="360" w:hanging="360"/>
      </w:pPr>
      <w:rPr>
        <w:rFonts w:hint="default"/>
      </w:rPr>
    </w:lvl>
    <w:lvl w:ilvl="1">
      <w:start w:val="1"/>
      <w:numFmt w:val="decimal"/>
      <w:lvlText w:val="3%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F73AFF"/>
    <w:multiLevelType w:val="hybridMultilevel"/>
    <w:tmpl w:val="D52A460E"/>
    <w:lvl w:ilvl="0" w:tplc="DA741CE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BD75FAF"/>
    <w:multiLevelType w:val="hybridMultilevel"/>
    <w:tmpl w:val="1CECE2CA"/>
    <w:lvl w:ilvl="0" w:tplc="01B033FA">
      <w:start w:val="1"/>
      <w:numFmt w:val="bullet"/>
      <w:lvlText w:val=""/>
      <w:lvlJc w:val="left"/>
      <w:pPr>
        <w:tabs>
          <w:tab w:val="num" w:pos="1080"/>
        </w:tabs>
        <w:ind w:left="1080" w:hanging="360"/>
      </w:pPr>
      <w:rPr>
        <w:rFonts w:ascii="Wingdings 2" w:hAnsi="Wingdings 2" w:hint="default"/>
      </w:rPr>
    </w:lvl>
    <w:lvl w:ilvl="1" w:tplc="0C0A000D">
      <w:start w:val="1"/>
      <w:numFmt w:val="bullet"/>
      <w:lvlText w:val=""/>
      <w:lvlJc w:val="left"/>
      <w:pPr>
        <w:tabs>
          <w:tab w:val="num" w:pos="1800"/>
        </w:tabs>
        <w:ind w:left="1800" w:hanging="360"/>
      </w:pPr>
      <w:rPr>
        <w:rFonts w:ascii="Wingdings" w:hAnsi="Wingding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EA85B32"/>
    <w:multiLevelType w:val="multilevel"/>
    <w:tmpl w:val="8E96ABD4"/>
    <w:lvl w:ilvl="0">
      <w:start w:val="1"/>
      <w:numFmt w:val="none"/>
      <w:lvlText w:val="3."/>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8A14E6"/>
    <w:multiLevelType w:val="hybridMultilevel"/>
    <w:tmpl w:val="E3E446D8"/>
    <w:lvl w:ilvl="0" w:tplc="C81A2904">
      <w:start w:val="3"/>
      <w:numFmt w:val="bullet"/>
      <w:lvlText w:val="-"/>
      <w:lvlJc w:val="left"/>
      <w:pPr>
        <w:ind w:left="720" w:hanging="360"/>
      </w:pPr>
      <w:rPr>
        <w:rFonts w:ascii="Arial Narrow" w:eastAsia="Times New Roman" w:hAnsi="Arial Narrow"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4611CCD"/>
    <w:multiLevelType w:val="hybridMultilevel"/>
    <w:tmpl w:val="B9EAFF00"/>
    <w:lvl w:ilvl="0" w:tplc="17A0CACE">
      <w:start w:val="1"/>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4671684"/>
    <w:multiLevelType w:val="hybridMultilevel"/>
    <w:tmpl w:val="91FE2462"/>
    <w:lvl w:ilvl="0" w:tplc="0C0A000F">
      <w:start w:val="1"/>
      <w:numFmt w:val="decimal"/>
      <w:lvlText w:val="%1."/>
      <w:lvlJc w:val="left"/>
      <w:pPr>
        <w:tabs>
          <w:tab w:val="num" w:pos="720"/>
        </w:tabs>
        <w:ind w:left="720" w:hanging="360"/>
      </w:pPr>
      <w:rPr>
        <w:rFonts w:hint="default"/>
      </w:rPr>
    </w:lvl>
    <w:lvl w:ilvl="1" w:tplc="4BD6D16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6C05C3"/>
    <w:multiLevelType w:val="hybridMultilevel"/>
    <w:tmpl w:val="53C8A0AA"/>
    <w:lvl w:ilvl="0" w:tplc="5DDAE364">
      <w:start w:val="1"/>
      <w:numFmt w:val="decimal"/>
      <w:lvlText w:val="%1."/>
      <w:lvlJc w:val="left"/>
      <w:pPr>
        <w:tabs>
          <w:tab w:val="num" w:pos="720"/>
        </w:tabs>
        <w:ind w:left="720" w:hanging="360"/>
      </w:pPr>
      <w:rPr>
        <w:rFonts w:hint="default"/>
        <w:b/>
        <w:sz w:val="22"/>
        <w:szCs w:val="22"/>
      </w:rPr>
    </w:lvl>
    <w:lvl w:ilvl="1" w:tplc="C5387DC6">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E12911"/>
    <w:multiLevelType w:val="multilevel"/>
    <w:tmpl w:val="F16C3D1E"/>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4C0461B"/>
    <w:multiLevelType w:val="hybridMultilevel"/>
    <w:tmpl w:val="8402C8BC"/>
    <w:lvl w:ilvl="0" w:tplc="0409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DC53F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27335C"/>
    <w:multiLevelType w:val="multilevel"/>
    <w:tmpl w:val="2DA0AF5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05D41BE"/>
    <w:multiLevelType w:val="multilevel"/>
    <w:tmpl w:val="95C076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D0146FA"/>
    <w:multiLevelType w:val="multilevel"/>
    <w:tmpl w:val="6290BD5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0D10763"/>
    <w:multiLevelType w:val="multilevel"/>
    <w:tmpl w:val="26F4CE3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8C6377C"/>
    <w:multiLevelType w:val="multilevel"/>
    <w:tmpl w:val="AA7CCFF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C930DB9"/>
    <w:multiLevelType w:val="hybridMultilevel"/>
    <w:tmpl w:val="474E0E56"/>
    <w:lvl w:ilvl="0" w:tplc="0409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00025B"/>
    <w:multiLevelType w:val="multilevel"/>
    <w:tmpl w:val="34B46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5D37EA3"/>
    <w:multiLevelType w:val="multilevel"/>
    <w:tmpl w:val="F7A07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5D670FF"/>
    <w:multiLevelType w:val="hybridMultilevel"/>
    <w:tmpl w:val="8A8A4C68"/>
    <w:lvl w:ilvl="0" w:tplc="AA72585A">
      <w:start w:val="1"/>
      <w:numFmt w:val="bullet"/>
      <w:lvlText w:val=""/>
      <w:lvlJc w:val="left"/>
      <w:pPr>
        <w:tabs>
          <w:tab w:val="num" w:pos="720"/>
        </w:tabs>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D601F85"/>
    <w:multiLevelType w:val="hybridMultilevel"/>
    <w:tmpl w:val="99FE12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F3017B3"/>
    <w:multiLevelType w:val="multilevel"/>
    <w:tmpl w:val="A06CE6D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3"/>
  </w:num>
  <w:num w:numId="3">
    <w:abstractNumId w:val="8"/>
  </w:num>
  <w:num w:numId="4">
    <w:abstractNumId w:val="21"/>
  </w:num>
  <w:num w:numId="5">
    <w:abstractNumId w:val="14"/>
  </w:num>
  <w:num w:numId="6">
    <w:abstractNumId w:val="7"/>
  </w:num>
  <w:num w:numId="7">
    <w:abstractNumId w:val="11"/>
  </w:num>
  <w:num w:numId="8">
    <w:abstractNumId w:val="9"/>
  </w:num>
  <w:num w:numId="9">
    <w:abstractNumId w:val="1"/>
  </w:num>
  <w:num w:numId="10">
    <w:abstractNumId w:val="4"/>
  </w:num>
  <w:num w:numId="11">
    <w:abstractNumId w:val="16"/>
  </w:num>
  <w:num w:numId="12">
    <w:abstractNumId w:val="17"/>
  </w:num>
  <w:num w:numId="13">
    <w:abstractNumId w:val="22"/>
  </w:num>
  <w:num w:numId="14">
    <w:abstractNumId w:val="12"/>
  </w:num>
  <w:num w:numId="15">
    <w:abstractNumId w:val="0"/>
  </w:num>
  <w:num w:numId="16">
    <w:abstractNumId w:val="15"/>
  </w:num>
  <w:num w:numId="17">
    <w:abstractNumId w:val="13"/>
  </w:num>
  <w:num w:numId="18">
    <w:abstractNumId w:val="19"/>
  </w:num>
  <w:num w:numId="19">
    <w:abstractNumId w:val="18"/>
  </w:num>
  <w:num w:numId="20">
    <w:abstractNumId w:val="10"/>
  </w:num>
  <w:num w:numId="21">
    <w:abstractNumId w:val="6"/>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41"/>
    <w:rsid w:val="0024146E"/>
    <w:rsid w:val="002E4341"/>
    <w:rsid w:val="00D57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189EB9B-4FBB-4399-B8A1-193D9C01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4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2E4341"/>
    <w:pPr>
      <w:keepNext/>
      <w:jc w:val="center"/>
      <w:outlineLvl w:val="0"/>
    </w:pPr>
    <w:rPr>
      <w:szCs w:val="20"/>
      <w:lang w:val="es-MX" w:eastAsia="es-ES"/>
    </w:rPr>
  </w:style>
  <w:style w:type="paragraph" w:styleId="Ttulo4">
    <w:name w:val="heading 4"/>
    <w:basedOn w:val="Normal"/>
    <w:next w:val="Normal"/>
    <w:link w:val="Ttulo4Car"/>
    <w:uiPriority w:val="9"/>
    <w:semiHidden/>
    <w:unhideWhenUsed/>
    <w:qFormat/>
    <w:rsid w:val="002E43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4341"/>
    <w:rPr>
      <w:rFonts w:ascii="Times New Roman" w:eastAsia="Times New Roman" w:hAnsi="Times New Roman" w:cs="Times New Roman"/>
      <w:sz w:val="24"/>
      <w:szCs w:val="20"/>
      <w:lang w:val="es-MX" w:eastAsia="es-ES"/>
    </w:rPr>
  </w:style>
  <w:style w:type="table" w:styleId="Tablaconcuadrcula">
    <w:name w:val="Table Grid"/>
    <w:basedOn w:val="Tablanormal"/>
    <w:rsid w:val="002E4341"/>
    <w:pPr>
      <w:spacing w:after="0" w:line="240" w:lineRule="auto"/>
    </w:pPr>
    <w:rPr>
      <w:rFonts w:ascii="Times New Roman" w:eastAsia="Times New Roman" w:hAnsi="Times New Roman" w:cs="Times New Roman"/>
      <w:sz w:val="20"/>
      <w:szCs w:val="20"/>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2E4341"/>
    <w:rPr>
      <w:color w:val="0000FF"/>
      <w:u w:val="single"/>
    </w:rPr>
  </w:style>
  <w:style w:type="paragraph" w:styleId="Textoindependiente">
    <w:name w:val="Body Text"/>
    <w:basedOn w:val="Normal"/>
    <w:link w:val="TextoindependienteCar"/>
    <w:rsid w:val="002E4341"/>
    <w:pPr>
      <w:spacing w:after="120"/>
    </w:pPr>
  </w:style>
  <w:style w:type="character" w:customStyle="1" w:styleId="TextoindependienteCar">
    <w:name w:val="Texto independiente Car"/>
    <w:basedOn w:val="Fuentedeprrafopredeter"/>
    <w:link w:val="Textoindependiente"/>
    <w:rsid w:val="002E4341"/>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2E4341"/>
    <w:pPr>
      <w:ind w:left="720"/>
      <w:contextualSpacing/>
    </w:pPr>
  </w:style>
  <w:style w:type="character" w:customStyle="1" w:styleId="Ttulo4Car">
    <w:name w:val="Título 4 Car"/>
    <w:basedOn w:val="Fuentedeprrafopredeter"/>
    <w:link w:val="Ttulo4"/>
    <w:uiPriority w:val="9"/>
    <w:semiHidden/>
    <w:rsid w:val="002E4341"/>
    <w:rPr>
      <w:rFonts w:asciiTheme="majorHAnsi" w:eastAsiaTheme="majorEastAsia" w:hAnsiTheme="majorHAnsi" w:cstheme="majorBidi"/>
      <w:i/>
      <w:iCs/>
      <w:color w:val="2E74B5" w:themeColor="accent1" w:themeShade="BF"/>
      <w:sz w:val="24"/>
      <w:szCs w:val="24"/>
      <w:lang w:val="en-US"/>
    </w:rPr>
  </w:style>
  <w:style w:type="paragraph" w:styleId="Textoindependiente2">
    <w:name w:val="Body Text 2"/>
    <w:basedOn w:val="Normal"/>
    <w:link w:val="Textoindependiente2Car"/>
    <w:uiPriority w:val="99"/>
    <w:semiHidden/>
    <w:unhideWhenUsed/>
    <w:rsid w:val="002E4341"/>
    <w:pPr>
      <w:spacing w:after="120" w:line="480" w:lineRule="auto"/>
    </w:pPr>
  </w:style>
  <w:style w:type="character" w:customStyle="1" w:styleId="Textoindependiente2Car">
    <w:name w:val="Texto independiente 2 Car"/>
    <w:basedOn w:val="Fuentedeprrafopredeter"/>
    <w:link w:val="Textoindependiente2"/>
    <w:uiPriority w:val="99"/>
    <w:semiHidden/>
    <w:rsid w:val="002E434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dc.org/bolivia/e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1696</Words>
  <Characters>9332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2016-06-09T20:35:00Z</dcterms:created>
  <dcterms:modified xsi:type="dcterms:W3CDTF">2016-06-09T20:35:00Z</dcterms:modified>
</cp:coreProperties>
</file>