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22" w:rsidRPr="00FB6C5A" w:rsidRDefault="00FA5B3A" w:rsidP="002B6E22">
      <w:pPr>
        <w:ind w:left="720" w:hanging="720"/>
        <w:jc w:val="center"/>
        <w:rPr>
          <w:rFonts w:ascii="Century Gothic" w:hAnsi="Century Gothic" w:cstheme="minorHAnsi"/>
          <w:sz w:val="16"/>
          <w:szCs w:val="16"/>
        </w:rPr>
      </w:pPr>
      <w:r w:rsidRPr="00FB6C5A">
        <w:rPr>
          <w:rFonts w:ascii="Century Gothic" w:hAnsi="Century Gothic" w:cstheme="minorHAnsi"/>
          <w:b/>
          <w:caps/>
          <w:sz w:val="16"/>
          <w:szCs w:val="16"/>
        </w:rPr>
        <w:t>anexo 4</w:t>
      </w:r>
      <w:r w:rsidR="002B6E22" w:rsidRPr="00FB6C5A">
        <w:rPr>
          <w:rFonts w:ascii="Century Gothic" w:hAnsi="Century Gothic" w:cstheme="minorHAnsi"/>
          <w:b/>
          <w:caps/>
          <w:sz w:val="16"/>
          <w:szCs w:val="16"/>
        </w:rPr>
        <w:t xml:space="preserve"> - FORMATO DE PRESENTACION DE LA PROPUESTA</w:t>
      </w:r>
    </w:p>
    <w:p w:rsidR="002B6E22" w:rsidRPr="00FB6C5A" w:rsidRDefault="002B6E22" w:rsidP="002B6E22">
      <w:pPr>
        <w:ind w:left="720" w:hanging="720"/>
        <w:jc w:val="both"/>
        <w:rPr>
          <w:rFonts w:ascii="Century Gothic" w:hAnsi="Century Gothic" w:cstheme="minorHAnsi"/>
          <w:sz w:val="16"/>
          <w:szCs w:val="16"/>
        </w:rPr>
      </w:pPr>
      <w:r w:rsidRPr="00FB6C5A">
        <w:rPr>
          <w:rFonts w:ascii="Century Gothic" w:hAnsi="Century Gothic" w:cstheme="minorHAnsi"/>
          <w:sz w:val="16"/>
          <w:szCs w:val="16"/>
          <w:highlight w:val="yellow"/>
          <w:shd w:val="clear" w:color="auto" w:fill="FFFF00"/>
        </w:rPr>
        <w:t>[Lugar, fecha]</w:t>
      </w:r>
    </w:p>
    <w:p w:rsidR="002B6E22" w:rsidRPr="00FB6C5A" w:rsidRDefault="002B6E22" w:rsidP="002B6E22">
      <w:pPr>
        <w:spacing w:after="0"/>
        <w:ind w:left="720" w:hanging="720"/>
        <w:jc w:val="both"/>
        <w:rPr>
          <w:rFonts w:ascii="Century Gothic" w:hAnsi="Century Gothic" w:cstheme="minorHAnsi"/>
          <w:sz w:val="16"/>
          <w:szCs w:val="16"/>
        </w:rPr>
      </w:pPr>
      <w:r w:rsidRPr="00FB6C5A">
        <w:rPr>
          <w:rFonts w:ascii="Century Gothic" w:hAnsi="Century Gothic" w:cstheme="minorHAnsi"/>
          <w:sz w:val="16"/>
          <w:szCs w:val="16"/>
        </w:rPr>
        <w:t>Señores</w:t>
      </w:r>
    </w:p>
    <w:p w:rsidR="002B6E22" w:rsidRPr="00FB6C5A" w:rsidRDefault="002B6E22" w:rsidP="002B6E22">
      <w:pPr>
        <w:spacing w:after="0"/>
        <w:ind w:left="720" w:hanging="720"/>
        <w:jc w:val="both"/>
        <w:rPr>
          <w:rFonts w:ascii="Century Gothic" w:hAnsi="Century Gothic" w:cstheme="minorHAnsi"/>
          <w:sz w:val="16"/>
          <w:szCs w:val="16"/>
        </w:rPr>
      </w:pPr>
      <w:r w:rsidRPr="00FB6C5A">
        <w:rPr>
          <w:rFonts w:ascii="Century Gothic" w:hAnsi="Century Gothic" w:cstheme="minorHAnsi"/>
          <w:sz w:val="16"/>
          <w:szCs w:val="16"/>
        </w:rPr>
        <w:t>Programa de las Naciones Unidas para el Desarrollo</w:t>
      </w:r>
    </w:p>
    <w:p w:rsidR="002B6E22" w:rsidRPr="00FB6C5A" w:rsidRDefault="002B6E22" w:rsidP="002B6E22">
      <w:pPr>
        <w:spacing w:after="0"/>
        <w:jc w:val="both"/>
        <w:rPr>
          <w:rFonts w:ascii="Century Gothic" w:hAnsi="Century Gothic" w:cstheme="minorHAnsi"/>
          <w:sz w:val="16"/>
          <w:szCs w:val="16"/>
          <w:lang w:val="pt-PT"/>
        </w:rPr>
      </w:pPr>
      <w:proofErr w:type="gramStart"/>
      <w:r w:rsidRPr="00FB6C5A">
        <w:rPr>
          <w:rFonts w:ascii="Century Gothic" w:hAnsi="Century Gothic" w:cstheme="minorHAnsi"/>
          <w:sz w:val="16"/>
          <w:szCs w:val="16"/>
          <w:lang w:val="pt-PT"/>
        </w:rPr>
        <w:t>Atn</w:t>
      </w:r>
      <w:proofErr w:type="gramEnd"/>
      <w:r w:rsidRPr="00FB6C5A">
        <w:rPr>
          <w:rFonts w:ascii="Century Gothic" w:hAnsi="Century Gothic" w:cstheme="minorHAnsi"/>
          <w:sz w:val="16"/>
          <w:szCs w:val="16"/>
          <w:lang w:val="pt-PT"/>
        </w:rPr>
        <w:t xml:space="preserve">. </w:t>
      </w:r>
      <w:proofErr w:type="gramStart"/>
      <w:r w:rsidRPr="00FB6C5A">
        <w:rPr>
          <w:rFonts w:ascii="Century Gothic" w:hAnsi="Century Gothic" w:cstheme="minorHAnsi"/>
          <w:sz w:val="16"/>
          <w:szCs w:val="16"/>
          <w:lang w:val="pt-PT"/>
        </w:rPr>
        <w:t>Sr.</w:t>
      </w:r>
      <w:proofErr w:type="gramEnd"/>
      <w:r w:rsidRPr="00FB6C5A">
        <w:rPr>
          <w:rFonts w:ascii="Century Gothic" w:hAnsi="Century Gothic" w:cstheme="minorHAnsi"/>
          <w:sz w:val="16"/>
          <w:szCs w:val="16"/>
          <w:lang w:val="pt-PT"/>
        </w:rPr>
        <w:t xml:space="preserve"> Representante Residente</w:t>
      </w:r>
    </w:p>
    <w:p w:rsidR="002B6E22" w:rsidRPr="00FB6C5A" w:rsidRDefault="002B6E22" w:rsidP="002B6E22">
      <w:pPr>
        <w:spacing w:after="0"/>
        <w:jc w:val="both"/>
        <w:rPr>
          <w:rFonts w:ascii="Century Gothic" w:hAnsi="Century Gothic" w:cstheme="minorHAnsi"/>
          <w:sz w:val="16"/>
          <w:szCs w:val="16"/>
          <w:lang w:val="pt-PT"/>
        </w:rPr>
      </w:pPr>
      <w:r w:rsidRPr="00FB6C5A">
        <w:rPr>
          <w:rFonts w:ascii="Century Gothic" w:hAnsi="Century Gothic" w:cstheme="minorHAnsi"/>
          <w:sz w:val="16"/>
          <w:szCs w:val="16"/>
          <w:lang w:val="pt-PT"/>
        </w:rPr>
        <w:t>Ave. 82 # No. 10 – 62,</w:t>
      </w:r>
      <w:proofErr w:type="gramStart"/>
      <w:r w:rsidRPr="00FB6C5A">
        <w:rPr>
          <w:rFonts w:ascii="Century Gothic" w:hAnsi="Century Gothic" w:cstheme="minorHAnsi"/>
          <w:sz w:val="16"/>
          <w:szCs w:val="16"/>
          <w:lang w:val="pt-PT"/>
        </w:rPr>
        <w:t xml:space="preserve">  </w:t>
      </w:r>
      <w:proofErr w:type="gramEnd"/>
      <w:r w:rsidRPr="00FB6C5A">
        <w:rPr>
          <w:rFonts w:ascii="Century Gothic" w:hAnsi="Century Gothic" w:cstheme="minorHAnsi"/>
          <w:sz w:val="16"/>
          <w:szCs w:val="16"/>
          <w:lang w:val="pt-PT"/>
        </w:rPr>
        <w:t>Piso 3</w:t>
      </w:r>
    </w:p>
    <w:p w:rsidR="002B6E22" w:rsidRPr="00FB6C5A" w:rsidRDefault="002B6E22" w:rsidP="002B6E22">
      <w:pPr>
        <w:spacing w:after="0"/>
        <w:jc w:val="both"/>
        <w:rPr>
          <w:rFonts w:ascii="Century Gothic" w:hAnsi="Century Gothic" w:cstheme="minorHAnsi"/>
          <w:sz w:val="16"/>
          <w:szCs w:val="16"/>
        </w:rPr>
      </w:pPr>
      <w:r w:rsidRPr="00FB6C5A">
        <w:rPr>
          <w:rFonts w:ascii="Century Gothic" w:hAnsi="Century Gothic" w:cstheme="minorHAnsi"/>
          <w:sz w:val="16"/>
          <w:szCs w:val="16"/>
        </w:rPr>
        <w:t>Bogotá -  Colombia</w:t>
      </w:r>
    </w:p>
    <w:p w:rsidR="002B6E22" w:rsidRPr="00FB6C5A" w:rsidRDefault="002B6E22" w:rsidP="002B6E22">
      <w:pPr>
        <w:ind w:left="1440" w:hanging="720"/>
        <w:jc w:val="both"/>
        <w:rPr>
          <w:rFonts w:ascii="Century Gothic" w:hAnsi="Century Gothic" w:cstheme="minorHAnsi"/>
          <w:sz w:val="16"/>
          <w:szCs w:val="16"/>
        </w:rPr>
      </w:pPr>
    </w:p>
    <w:p w:rsidR="00504459" w:rsidRPr="00FB6C5A" w:rsidRDefault="002B6E22" w:rsidP="008436BB">
      <w:pPr>
        <w:spacing w:after="0" w:line="240" w:lineRule="auto"/>
        <w:ind w:left="1134" w:hanging="708"/>
        <w:jc w:val="both"/>
        <w:rPr>
          <w:rFonts w:ascii="Century Gothic" w:hAnsi="Century Gothic" w:cstheme="minorHAnsi"/>
          <w:b/>
          <w:sz w:val="16"/>
          <w:szCs w:val="16"/>
        </w:rPr>
      </w:pPr>
      <w:r w:rsidRPr="00FB6C5A">
        <w:rPr>
          <w:rFonts w:ascii="Century Gothic" w:hAnsi="Century Gothic" w:cstheme="minorHAnsi"/>
          <w:sz w:val="16"/>
          <w:szCs w:val="16"/>
        </w:rPr>
        <w:t>Asunto: Proyecto COL/</w:t>
      </w:r>
      <w:r w:rsidR="00504459" w:rsidRPr="00FB6C5A">
        <w:rPr>
          <w:rFonts w:ascii="Century Gothic" w:hAnsi="Century Gothic" w:cstheme="minorHAnsi"/>
          <w:sz w:val="16"/>
          <w:szCs w:val="16"/>
        </w:rPr>
        <w:t>U99</w:t>
      </w:r>
      <w:r w:rsidR="00A96963" w:rsidRPr="00FB6C5A">
        <w:rPr>
          <w:rFonts w:ascii="Century Gothic" w:hAnsi="Century Gothic" w:cstheme="minorHAnsi"/>
          <w:sz w:val="16"/>
          <w:szCs w:val="16"/>
        </w:rPr>
        <w:t xml:space="preserve"> </w:t>
      </w:r>
      <w:r w:rsidRPr="00FB6C5A">
        <w:rPr>
          <w:rFonts w:ascii="Century Gothic" w:hAnsi="Century Gothic" w:cstheme="minorHAnsi"/>
          <w:sz w:val="16"/>
          <w:szCs w:val="16"/>
        </w:rPr>
        <w:t>Proceso</w:t>
      </w:r>
      <w:r w:rsidR="004C550A" w:rsidRPr="00FB6C5A">
        <w:rPr>
          <w:rFonts w:ascii="Century Gothic" w:hAnsi="Century Gothic" w:cstheme="minorHAnsi"/>
          <w:sz w:val="16"/>
          <w:szCs w:val="16"/>
        </w:rPr>
        <w:t xml:space="preserve"> IC</w:t>
      </w:r>
      <w:r w:rsidRPr="00FB6C5A">
        <w:rPr>
          <w:rFonts w:ascii="Century Gothic" w:hAnsi="Century Gothic" w:cstheme="minorHAnsi"/>
          <w:sz w:val="16"/>
          <w:szCs w:val="16"/>
        </w:rPr>
        <w:t xml:space="preserve"> No.</w:t>
      </w:r>
      <w:r w:rsidR="00504459" w:rsidRPr="00FB6C5A">
        <w:rPr>
          <w:rFonts w:ascii="Century Gothic" w:hAnsi="Century Gothic" w:cstheme="minorHAnsi"/>
          <w:sz w:val="16"/>
          <w:szCs w:val="16"/>
        </w:rPr>
        <w:t xml:space="preserve"> </w:t>
      </w:r>
      <w:r w:rsidR="00427C9E">
        <w:rPr>
          <w:rFonts w:ascii="Century Gothic" w:hAnsi="Century Gothic" w:cstheme="minorHAnsi"/>
          <w:sz w:val="16"/>
          <w:szCs w:val="16"/>
        </w:rPr>
        <w:t>813</w:t>
      </w:r>
      <w:r w:rsidR="003768E7" w:rsidRPr="00FB6C5A">
        <w:rPr>
          <w:rFonts w:ascii="Century Gothic" w:hAnsi="Century Gothic" w:cstheme="minorHAnsi"/>
          <w:sz w:val="16"/>
          <w:szCs w:val="16"/>
        </w:rPr>
        <w:t xml:space="preserve"> </w:t>
      </w:r>
      <w:r w:rsidR="00A96963" w:rsidRPr="00FB6C5A">
        <w:rPr>
          <w:rFonts w:ascii="Century Gothic" w:hAnsi="Century Gothic" w:cstheme="minorHAnsi"/>
          <w:sz w:val="16"/>
          <w:szCs w:val="16"/>
        </w:rPr>
        <w:t xml:space="preserve">objeto: </w:t>
      </w:r>
      <w:r w:rsidR="00A96963" w:rsidRPr="00FB6C5A">
        <w:rPr>
          <w:rFonts w:ascii="Century Gothic" w:hAnsi="Century Gothic" w:cstheme="minorHAnsi"/>
          <w:b/>
          <w:sz w:val="16"/>
          <w:szCs w:val="16"/>
        </w:rPr>
        <w:t>“</w:t>
      </w:r>
      <w:r w:rsidR="00427C9E" w:rsidRPr="00427C9E">
        <w:rPr>
          <w:rFonts w:ascii="Century Gothic" w:hAnsi="Century Gothic" w:cstheme="minorHAnsi"/>
          <w:b/>
          <w:sz w:val="16"/>
          <w:szCs w:val="16"/>
        </w:rPr>
        <w:t>Contratar un Consultor (a) para Identificar y analizar las alternativas existentes al tratamiento carcelario para los delitos relacionados con las drogas en Europa, a partir de la evidencia disponible y con una perspectiva que fortalezca la salud pública y privilegie la protección de los Derechos Humanos.</w:t>
      </w:r>
      <w:r w:rsidR="00504459" w:rsidRPr="00FB6C5A">
        <w:rPr>
          <w:rFonts w:ascii="Century Gothic" w:hAnsi="Century Gothic" w:cstheme="minorHAnsi"/>
          <w:b/>
          <w:sz w:val="16"/>
          <w:szCs w:val="16"/>
        </w:rPr>
        <w:t>”.</w:t>
      </w:r>
    </w:p>
    <w:p w:rsidR="008436BB" w:rsidRPr="00FB6C5A" w:rsidRDefault="008436BB" w:rsidP="008436BB">
      <w:pPr>
        <w:spacing w:after="0" w:line="240" w:lineRule="auto"/>
        <w:ind w:left="1418" w:hanging="992"/>
        <w:jc w:val="both"/>
        <w:rPr>
          <w:rFonts w:ascii="Century Gothic" w:hAnsi="Century Gothic" w:cs="Calibri"/>
          <w:sz w:val="16"/>
          <w:szCs w:val="16"/>
          <w:lang w:val="x-none"/>
        </w:rPr>
      </w:pPr>
    </w:p>
    <w:p w:rsidR="002B6E22" w:rsidRPr="00FB6C5A" w:rsidRDefault="002B6E22" w:rsidP="002B6E22">
      <w:pPr>
        <w:jc w:val="both"/>
        <w:rPr>
          <w:rFonts w:ascii="Century Gothic" w:hAnsi="Century Gothic" w:cstheme="minorHAnsi"/>
          <w:sz w:val="16"/>
          <w:szCs w:val="16"/>
        </w:rPr>
      </w:pPr>
      <w:r w:rsidRPr="00FB6C5A">
        <w:rPr>
          <w:rFonts w:ascii="Century Gothic" w:hAnsi="Century Gothic" w:cstheme="minorHAnsi"/>
          <w:sz w:val="16"/>
          <w:szCs w:val="16"/>
        </w:rPr>
        <w:t>Por la presente manifiesto que he examinado los Términos de Referencia, que estoy de acuerdo y en consecuencia cumplo y acepto todas y cada una de las disposiciones en él contenidas para realizar la consultoría de la referencia, así como las establecidas por la Ley.</w:t>
      </w:r>
    </w:p>
    <w:p w:rsidR="002B6E22" w:rsidRPr="00FB6C5A" w:rsidRDefault="002B6E22" w:rsidP="002B6E22">
      <w:pPr>
        <w:jc w:val="both"/>
        <w:rPr>
          <w:rFonts w:ascii="Century Gothic" w:hAnsi="Century Gothic" w:cstheme="minorHAnsi"/>
          <w:sz w:val="16"/>
          <w:szCs w:val="16"/>
        </w:rPr>
      </w:pPr>
      <w:r w:rsidRPr="00FB6C5A">
        <w:rPr>
          <w:rFonts w:ascii="Century Gothic" w:hAnsi="Century Gothic" w:cstheme="minorHAnsi"/>
          <w:sz w:val="16"/>
          <w:szCs w:val="16"/>
        </w:rPr>
        <w:t xml:space="preserve">El abajo firmante ofrezco proveer los servicios para </w:t>
      </w:r>
      <w:r w:rsidR="00504459" w:rsidRPr="00FB6C5A">
        <w:rPr>
          <w:rFonts w:ascii="Century Gothic" w:hAnsi="Century Gothic" w:cstheme="minorHAnsi"/>
          <w:b/>
          <w:sz w:val="16"/>
          <w:szCs w:val="16"/>
        </w:rPr>
        <w:t>“</w:t>
      </w:r>
      <w:r w:rsidR="00427C9E" w:rsidRPr="00427C9E">
        <w:rPr>
          <w:rFonts w:ascii="Century Gothic" w:hAnsi="Century Gothic" w:cstheme="minorHAnsi"/>
          <w:b/>
          <w:sz w:val="16"/>
          <w:szCs w:val="16"/>
        </w:rPr>
        <w:t>Contratar un Consultor (a) para Identificar y analizar las alternativas existentes al tratamiento carcelario para los delitos relacionados con las drogas en Europa, a partir de la evidencia disponible y con una perspectiva que fortalezca la salud pública y privilegie la protección de los Derechos Humanos.</w:t>
      </w:r>
      <w:r w:rsidR="00504459" w:rsidRPr="00FB6C5A">
        <w:rPr>
          <w:rFonts w:ascii="Century Gothic" w:hAnsi="Century Gothic" w:cstheme="minorHAnsi"/>
          <w:b/>
          <w:sz w:val="16"/>
          <w:szCs w:val="16"/>
        </w:rPr>
        <w:t>”</w:t>
      </w:r>
      <w:r w:rsidRPr="00FB6C5A">
        <w:rPr>
          <w:rFonts w:ascii="Century Gothic" w:hAnsi="Century Gothic" w:cstheme="minorHAnsi"/>
          <w:sz w:val="16"/>
          <w:szCs w:val="16"/>
        </w:rPr>
        <w:t xml:space="preserve"> de conformidad con los Términos de Referencia y con mi propuesta.  </w:t>
      </w:r>
    </w:p>
    <w:p w:rsidR="008436BB" w:rsidRPr="00FB6C5A" w:rsidRDefault="002B6E22" w:rsidP="008436BB">
      <w:pPr>
        <w:jc w:val="both"/>
        <w:rPr>
          <w:rFonts w:ascii="Century Gothic" w:hAnsi="Century Gothic" w:cstheme="minorHAnsi"/>
          <w:b/>
          <w:sz w:val="16"/>
          <w:szCs w:val="16"/>
        </w:rPr>
      </w:pPr>
      <w:r w:rsidRPr="00FB6C5A">
        <w:rPr>
          <w:rFonts w:ascii="Century Gothic" w:hAnsi="Century Gothic" w:cstheme="minorHAnsi"/>
          <w:sz w:val="16"/>
          <w:szCs w:val="16"/>
        </w:rPr>
        <w:t xml:space="preserve">Entiendo que la sede de trabajo </w:t>
      </w:r>
      <w:r w:rsidR="00702DF3" w:rsidRPr="00FB6C5A">
        <w:rPr>
          <w:rFonts w:ascii="Century Gothic" w:hAnsi="Century Gothic" w:cstheme="minorHAnsi"/>
          <w:sz w:val="16"/>
          <w:szCs w:val="16"/>
        </w:rPr>
        <w:t>e</w:t>
      </w:r>
      <w:r w:rsidR="008436BB" w:rsidRPr="00FB6C5A">
        <w:rPr>
          <w:rFonts w:ascii="Century Gothic" w:hAnsi="Century Gothic" w:cs="Calibri"/>
          <w:sz w:val="16"/>
          <w:szCs w:val="16"/>
        </w:rPr>
        <w:t xml:space="preserve">s: </w:t>
      </w:r>
      <w:r w:rsidR="004C550A" w:rsidRPr="00FB6C5A">
        <w:rPr>
          <w:rFonts w:ascii="Century Gothic" w:hAnsi="Century Gothic" w:cstheme="minorHAnsi"/>
          <w:b/>
          <w:sz w:val="16"/>
          <w:szCs w:val="16"/>
        </w:rPr>
        <w:t>Lugar de residencia del consultor</w:t>
      </w:r>
      <w:r w:rsidR="00020A50" w:rsidRPr="00FB6C5A">
        <w:rPr>
          <w:rFonts w:ascii="Century Gothic" w:hAnsi="Century Gothic" w:cstheme="minorHAnsi"/>
          <w:b/>
          <w:sz w:val="16"/>
          <w:szCs w:val="16"/>
        </w:rPr>
        <w:t xml:space="preserve"> </w:t>
      </w:r>
      <w:r w:rsidR="00481533" w:rsidRPr="00FB6C5A">
        <w:rPr>
          <w:rFonts w:ascii="Century Gothic" w:eastAsia="Times New Roman" w:hAnsi="Century Gothic" w:cs="Calibri"/>
          <w:i/>
          <w:color w:val="000000"/>
          <w:sz w:val="16"/>
          <w:szCs w:val="16"/>
          <w:highlight w:val="cyan"/>
        </w:rPr>
        <w:t>“</w:t>
      </w:r>
      <w:r w:rsidR="00020A50" w:rsidRPr="00FB6C5A">
        <w:rPr>
          <w:rFonts w:ascii="Century Gothic" w:eastAsia="Times New Roman" w:hAnsi="Century Gothic" w:cs="Calibri"/>
          <w:i/>
          <w:color w:val="000000"/>
          <w:sz w:val="16"/>
          <w:szCs w:val="16"/>
          <w:highlight w:val="cyan"/>
        </w:rPr>
        <w:t>Indicar</w:t>
      </w:r>
      <w:r w:rsidR="00481533" w:rsidRPr="00FB6C5A">
        <w:rPr>
          <w:rFonts w:ascii="Century Gothic" w:eastAsia="Times New Roman" w:hAnsi="Century Gothic" w:cs="Calibri"/>
          <w:i/>
          <w:color w:val="000000"/>
          <w:sz w:val="16"/>
          <w:szCs w:val="16"/>
          <w:highlight w:val="cyan"/>
        </w:rPr>
        <w:t>”</w:t>
      </w:r>
      <w:r w:rsidR="0093396F" w:rsidRPr="00FB6C5A">
        <w:rPr>
          <w:rFonts w:ascii="Century Gothic" w:eastAsia="Times New Roman" w:hAnsi="Century Gothic" w:cs="Calibri"/>
          <w:i/>
          <w:color w:val="000000"/>
          <w:sz w:val="16"/>
          <w:szCs w:val="16"/>
          <w:highlight w:val="cyan"/>
        </w:rPr>
        <w:t>.</w:t>
      </w:r>
    </w:p>
    <w:p w:rsidR="002B6E22" w:rsidRPr="00FB6C5A" w:rsidRDefault="002B6E22" w:rsidP="002B6E22">
      <w:pPr>
        <w:jc w:val="both"/>
        <w:rPr>
          <w:rFonts w:ascii="Century Gothic" w:hAnsi="Century Gothic" w:cstheme="minorHAnsi"/>
          <w:sz w:val="16"/>
          <w:szCs w:val="16"/>
        </w:rPr>
      </w:pPr>
      <w:r w:rsidRPr="00FB6C5A">
        <w:rPr>
          <w:rFonts w:ascii="Century Gothic" w:hAnsi="Century Gothic" w:cstheme="minorHAnsi"/>
          <w:sz w:val="16"/>
          <w:szCs w:val="16"/>
        </w:rPr>
        <w:t>Mi propuesta económica será obligatoria, con sujeción a las modificaciones que resulten de las negociaciones del contrato.</w:t>
      </w:r>
    </w:p>
    <w:p w:rsidR="002B6E22" w:rsidRPr="00FB6C5A" w:rsidRDefault="002B6E22"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entury Gothic" w:hAnsi="Century Gothic" w:cstheme="minorHAnsi"/>
          <w:sz w:val="16"/>
          <w:szCs w:val="16"/>
        </w:rPr>
      </w:pPr>
      <w:r w:rsidRPr="00FB6C5A">
        <w:rPr>
          <w:rFonts w:ascii="Century Gothic" w:hAnsi="Century Gothic" w:cstheme="minorHAnsi"/>
          <w:sz w:val="16"/>
          <w:szCs w:val="16"/>
        </w:rPr>
        <w:t>Entiendo que ustedes no están obligados a aceptar ninguna de las propuestas que reciban. Además dejo constancia de que no existen causales de inhabilidad o incompatibilid</w:t>
      </w:r>
      <w:r w:rsidR="0046718D" w:rsidRPr="00FB6C5A">
        <w:rPr>
          <w:rFonts w:ascii="Century Gothic" w:hAnsi="Century Gothic" w:cstheme="minorHAnsi"/>
          <w:sz w:val="16"/>
          <w:szCs w:val="16"/>
        </w:rPr>
        <w:t xml:space="preserve">ad que me impida participar en </w:t>
      </w:r>
      <w:r w:rsidRPr="00FB6C5A">
        <w:rPr>
          <w:rFonts w:ascii="Century Gothic" w:hAnsi="Century Gothic" w:cstheme="minorHAnsi"/>
          <w:sz w:val="16"/>
          <w:szCs w:val="16"/>
        </w:rPr>
        <w:t>l</w:t>
      </w:r>
      <w:r w:rsidR="0046718D" w:rsidRPr="00FB6C5A">
        <w:rPr>
          <w:rFonts w:ascii="Century Gothic" w:hAnsi="Century Gothic" w:cstheme="minorHAnsi"/>
          <w:sz w:val="16"/>
          <w:szCs w:val="16"/>
        </w:rPr>
        <w:t>a</w:t>
      </w:r>
      <w:r w:rsidRPr="00FB6C5A">
        <w:rPr>
          <w:rFonts w:ascii="Century Gothic" w:hAnsi="Century Gothic" w:cstheme="minorHAnsi"/>
          <w:sz w:val="16"/>
          <w:szCs w:val="16"/>
        </w:rPr>
        <w:t xml:space="preserve"> presente invitación y suscribir el contrato respectivo. Que esta propuesta y el contrato que llegare a celebrarse solo comprometen al firmante de esta carta. Que ninguna entidad o persona distinta al firmante tiene interés comercial en esta propuesta ni en el contrato que de ella se derive. </w:t>
      </w:r>
    </w:p>
    <w:p w:rsidR="002B6E22" w:rsidRPr="00FB6C5A" w:rsidRDefault="002B6E22"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entury Gothic" w:hAnsi="Century Gothic" w:cstheme="minorHAnsi"/>
          <w:sz w:val="16"/>
          <w:szCs w:val="16"/>
        </w:rPr>
      </w:pPr>
      <w:r w:rsidRPr="00FB6C5A">
        <w:rPr>
          <w:rFonts w:ascii="Century Gothic" w:hAnsi="Century Gothic" w:cstheme="minorHAnsi"/>
          <w:sz w:val="16"/>
          <w:szCs w:val="16"/>
        </w:rPr>
        <w:t xml:space="preserve">Que el servicio se ejecutará en un </w:t>
      </w:r>
      <w:r w:rsidRPr="00FB6C5A">
        <w:rPr>
          <w:rFonts w:ascii="Century Gothic" w:hAnsi="Century Gothic" w:cs="Calibri"/>
          <w:sz w:val="16"/>
          <w:szCs w:val="16"/>
        </w:rPr>
        <w:t xml:space="preserve">plazo de </w:t>
      </w:r>
      <w:r w:rsidR="00427C9E">
        <w:rPr>
          <w:rFonts w:ascii="Century Gothic" w:hAnsi="Century Gothic" w:cs="Calibri"/>
          <w:b/>
          <w:sz w:val="16"/>
          <w:szCs w:val="16"/>
        </w:rPr>
        <w:t>tres</w:t>
      </w:r>
      <w:r w:rsidR="00FB6C5A">
        <w:rPr>
          <w:rFonts w:ascii="Century Gothic" w:hAnsi="Century Gothic" w:cs="Calibri"/>
          <w:b/>
          <w:sz w:val="16"/>
          <w:szCs w:val="16"/>
        </w:rPr>
        <w:t xml:space="preserve"> meses</w:t>
      </w:r>
      <w:r w:rsidR="004E1A00" w:rsidRPr="00FB6C5A">
        <w:rPr>
          <w:rFonts w:ascii="Century Gothic" w:hAnsi="Century Gothic" w:cs="Calibri"/>
          <w:b/>
          <w:sz w:val="16"/>
          <w:szCs w:val="16"/>
        </w:rPr>
        <w:t xml:space="preserve"> (</w:t>
      </w:r>
      <w:r w:rsidR="00427C9E">
        <w:rPr>
          <w:rFonts w:ascii="Century Gothic" w:hAnsi="Century Gothic" w:cs="Calibri"/>
          <w:b/>
          <w:sz w:val="16"/>
          <w:szCs w:val="16"/>
        </w:rPr>
        <w:t>3</w:t>
      </w:r>
      <w:r w:rsidR="004E1A00" w:rsidRPr="00FB6C5A">
        <w:rPr>
          <w:rFonts w:ascii="Century Gothic" w:hAnsi="Century Gothic" w:cs="Calibri"/>
          <w:b/>
          <w:sz w:val="16"/>
          <w:szCs w:val="16"/>
        </w:rPr>
        <w:t>)</w:t>
      </w:r>
      <w:r w:rsidRPr="00FB6C5A">
        <w:rPr>
          <w:rFonts w:ascii="Century Gothic" w:hAnsi="Century Gothic" w:cstheme="minorHAnsi"/>
          <w:sz w:val="16"/>
          <w:szCs w:val="16"/>
        </w:rPr>
        <w:t>.</w:t>
      </w:r>
    </w:p>
    <w:p w:rsidR="002B6E22" w:rsidRPr="00FB6C5A" w:rsidRDefault="002B6E22"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entury Gothic" w:hAnsi="Century Gothic" w:cstheme="minorHAnsi"/>
          <w:sz w:val="16"/>
          <w:szCs w:val="16"/>
        </w:rPr>
      </w:pPr>
      <w:r w:rsidRPr="00FB6C5A">
        <w:rPr>
          <w:rFonts w:ascii="Century Gothic" w:hAnsi="Century Gothic" w:cstheme="minorHAnsi"/>
          <w:sz w:val="16"/>
          <w:szCs w:val="16"/>
        </w:rPr>
        <w:t>Que el costo total  de la oferta, expresado en Pesos Colombianos</w:t>
      </w:r>
      <w:r w:rsidRPr="00FB6C5A">
        <w:rPr>
          <w:rFonts w:ascii="Century Gothic" w:hAnsi="Century Gothic" w:cstheme="minorHAnsi"/>
          <w:b/>
          <w:i/>
          <w:sz w:val="16"/>
          <w:szCs w:val="16"/>
        </w:rPr>
        <w:t xml:space="preserve"> </w:t>
      </w:r>
      <w:r w:rsidRPr="00FB6C5A">
        <w:rPr>
          <w:rFonts w:ascii="Century Gothic" w:hAnsi="Century Gothic" w:cstheme="minorHAnsi"/>
          <w:sz w:val="16"/>
          <w:szCs w:val="16"/>
        </w:rPr>
        <w:t xml:space="preserve">es el siguiente: </w:t>
      </w:r>
      <w:r w:rsidRPr="00FB6C5A">
        <w:rPr>
          <w:rFonts w:ascii="Century Gothic" w:hAnsi="Century Gothic" w:cstheme="minorHAnsi"/>
          <w:sz w:val="16"/>
          <w:szCs w:val="16"/>
          <w:highlight w:val="yellow"/>
          <w:shd w:val="clear" w:color="auto" w:fill="FFFF00"/>
        </w:rPr>
        <w:t>[expresar costo en letras y números]</w:t>
      </w:r>
      <w:r w:rsidR="00C6256F" w:rsidRPr="00FB6C5A">
        <w:rPr>
          <w:rFonts w:ascii="Century Gothic" w:hAnsi="Century Gothic" w:cstheme="minorHAnsi"/>
          <w:sz w:val="16"/>
          <w:szCs w:val="16"/>
        </w:rPr>
        <w:t>, discriminados así:</w:t>
      </w:r>
    </w:p>
    <w:p w:rsidR="002B6E22" w:rsidRPr="00FB6C5A" w:rsidRDefault="002B6E22" w:rsidP="002B6E22">
      <w:pPr>
        <w:ind w:left="720" w:hanging="720"/>
        <w:rPr>
          <w:rFonts w:ascii="Century Gothic" w:hAnsi="Century Gothic" w:cstheme="minorHAnsi"/>
          <w:b/>
          <w:caps/>
          <w:sz w:val="16"/>
          <w:szCs w:val="16"/>
        </w:rPr>
      </w:pPr>
      <w:r w:rsidRPr="00FB6C5A">
        <w:rPr>
          <w:rFonts w:ascii="Century Gothic" w:hAnsi="Century Gothic" w:cstheme="minorHAnsi"/>
          <w:b/>
          <w:caps/>
          <w:sz w:val="16"/>
          <w:szCs w:val="16"/>
        </w:rPr>
        <w:t>Parte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2"/>
        <w:gridCol w:w="3122"/>
      </w:tblGrid>
      <w:tr w:rsidR="002B6E22" w:rsidRPr="00FB6C5A" w:rsidTr="00B9797E">
        <w:tc>
          <w:tcPr>
            <w:tcW w:w="6629" w:type="dxa"/>
          </w:tcPr>
          <w:p w:rsidR="002B6E22" w:rsidRPr="00FB6C5A" w:rsidRDefault="002B6E22" w:rsidP="00AE07CD">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center"/>
              <w:rPr>
                <w:rFonts w:ascii="Century Gothic" w:hAnsi="Century Gothic" w:cstheme="minorHAnsi"/>
                <w:b/>
                <w:sz w:val="16"/>
                <w:szCs w:val="16"/>
              </w:rPr>
            </w:pPr>
            <w:r w:rsidRPr="00FB6C5A">
              <w:rPr>
                <w:rFonts w:ascii="Century Gothic" w:hAnsi="Century Gothic" w:cstheme="minorHAnsi"/>
                <w:b/>
                <w:sz w:val="16"/>
                <w:szCs w:val="16"/>
              </w:rPr>
              <w:t>PRODUCTO</w:t>
            </w:r>
          </w:p>
        </w:tc>
        <w:tc>
          <w:tcPr>
            <w:tcW w:w="3483" w:type="dxa"/>
          </w:tcPr>
          <w:p w:rsidR="002B6E22" w:rsidRPr="00FB6C5A" w:rsidRDefault="002B6E22" w:rsidP="00B9797E">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center"/>
              <w:rPr>
                <w:rFonts w:ascii="Century Gothic" w:hAnsi="Century Gothic" w:cstheme="minorHAnsi"/>
                <w:b/>
                <w:sz w:val="16"/>
                <w:szCs w:val="16"/>
              </w:rPr>
            </w:pPr>
            <w:r w:rsidRPr="00FB6C5A">
              <w:rPr>
                <w:rFonts w:ascii="Century Gothic" w:hAnsi="Century Gothic" w:cstheme="minorHAnsi"/>
                <w:b/>
                <w:sz w:val="16"/>
                <w:szCs w:val="16"/>
              </w:rPr>
              <w:t>*VALOR COP$</w:t>
            </w:r>
          </w:p>
        </w:tc>
      </w:tr>
      <w:tr w:rsidR="007B13C2" w:rsidRPr="00FB6C5A" w:rsidTr="009057FF">
        <w:trPr>
          <w:trHeight w:val="132"/>
        </w:trPr>
        <w:tc>
          <w:tcPr>
            <w:tcW w:w="6629" w:type="dxa"/>
            <w:vAlign w:val="center"/>
          </w:tcPr>
          <w:p w:rsidR="00427C9E" w:rsidRPr="00427C9E" w:rsidRDefault="00427C9E" w:rsidP="00427C9E">
            <w:pPr>
              <w:pStyle w:val="Prrafodelista"/>
              <w:spacing w:after="0"/>
              <w:jc w:val="both"/>
              <w:rPr>
                <w:rFonts w:ascii="Century Gothic" w:hAnsi="Century Gothic" w:cs="Calibri"/>
                <w:sz w:val="16"/>
                <w:szCs w:val="16"/>
              </w:rPr>
            </w:pPr>
          </w:p>
          <w:p w:rsidR="007B13C2" w:rsidRPr="00427C9E" w:rsidRDefault="00427C9E" w:rsidP="00427C9E">
            <w:pPr>
              <w:pStyle w:val="Prrafodelista"/>
              <w:numPr>
                <w:ilvl w:val="0"/>
                <w:numId w:val="12"/>
              </w:numPr>
              <w:spacing w:after="0"/>
              <w:jc w:val="both"/>
              <w:rPr>
                <w:rFonts w:ascii="Century Gothic" w:hAnsi="Century Gothic" w:cs="Calibri"/>
                <w:sz w:val="16"/>
                <w:szCs w:val="16"/>
              </w:rPr>
            </w:pPr>
            <w:r w:rsidRPr="00427C9E">
              <w:rPr>
                <w:rFonts w:ascii="Century Gothic" w:eastAsia="Times New Roman" w:hAnsi="Century Gothic" w:cs="Times New Roman"/>
                <w:color w:val="000000"/>
                <w:sz w:val="16"/>
                <w:szCs w:val="16"/>
              </w:rPr>
              <w:t xml:space="preserve">Fichas informativas para el documento de línea  base de la legislación penal en materia de drogas en los países del hemisferio y de Europa, analizando los resultados e impactos de su aplicación.  El documento debe incluir: 1.1 Análisis de la información de la legislación penal en materia de drogas en los países de Europa, con el Grupo de Soporte Técnico. El producto debe incluir. 1.2 Análisis de la información de la legislación penal en materia de drogas en los países de Europa, con el Grupo de Soporte Técnico.1.3 Sistematización de  los principales impactos y resultados de la legislación penal actual en materia de drogas en Europa. Análisis de la feminización de </w:t>
            </w:r>
            <w:r w:rsidRPr="00427C9E">
              <w:rPr>
                <w:rFonts w:ascii="Century Gothic" w:eastAsia="Times New Roman" w:hAnsi="Century Gothic" w:cs="Times New Roman"/>
                <w:color w:val="000000"/>
                <w:sz w:val="16"/>
                <w:szCs w:val="16"/>
              </w:rPr>
              <w:lastRenderedPageBreak/>
              <w:t>los delitos de drogas en Europa. Generación de  fichas informativas por país y por alternativa para el documento de línea de base.</w:t>
            </w:r>
          </w:p>
          <w:p w:rsidR="00427C9E" w:rsidRPr="00FB6C5A" w:rsidRDefault="00427C9E" w:rsidP="00427C9E">
            <w:pPr>
              <w:pStyle w:val="Prrafodelista"/>
              <w:spacing w:after="0"/>
              <w:jc w:val="both"/>
              <w:rPr>
                <w:rFonts w:ascii="Century Gothic" w:hAnsi="Century Gothic" w:cs="Calibri"/>
                <w:sz w:val="16"/>
                <w:szCs w:val="16"/>
              </w:rPr>
            </w:pPr>
          </w:p>
        </w:tc>
        <w:tc>
          <w:tcPr>
            <w:tcW w:w="3483" w:type="dxa"/>
          </w:tcPr>
          <w:p w:rsidR="00FB6C5A" w:rsidRDefault="00FB6C5A"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entury Gothic" w:hAnsi="Century Gothic" w:cstheme="minorHAnsi"/>
                <w:sz w:val="16"/>
                <w:szCs w:val="16"/>
                <w:highlight w:val="yellow"/>
              </w:rPr>
            </w:pPr>
          </w:p>
          <w:p w:rsidR="007B13C2" w:rsidRPr="00FB6C5A" w:rsidRDefault="007B13C2"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entury Gothic" w:hAnsi="Century Gothic" w:cstheme="minorHAnsi"/>
                <w:sz w:val="16"/>
                <w:szCs w:val="16"/>
              </w:rPr>
            </w:pPr>
            <w:r w:rsidRPr="00FB6C5A">
              <w:rPr>
                <w:rFonts w:ascii="Century Gothic" w:hAnsi="Century Gothic" w:cstheme="minorHAnsi"/>
                <w:sz w:val="16"/>
                <w:szCs w:val="16"/>
                <w:highlight w:val="yellow"/>
              </w:rPr>
              <w:t>$(El valor del producto debe incluir todos los gastos necesarios para desarrollarlo, incluso los viajes PREVISTOS.</w:t>
            </w:r>
          </w:p>
        </w:tc>
      </w:tr>
      <w:tr w:rsidR="007B13C2" w:rsidRPr="00FB6C5A" w:rsidTr="00D20595">
        <w:trPr>
          <w:trHeight w:val="1279"/>
        </w:trPr>
        <w:tc>
          <w:tcPr>
            <w:tcW w:w="6629" w:type="dxa"/>
            <w:vAlign w:val="center"/>
          </w:tcPr>
          <w:p w:rsidR="007B13C2" w:rsidRPr="00FB6C5A" w:rsidRDefault="00427C9E" w:rsidP="00427C9E">
            <w:pPr>
              <w:pStyle w:val="Prrafodelista"/>
              <w:numPr>
                <w:ilvl w:val="0"/>
                <w:numId w:val="12"/>
              </w:numPr>
              <w:spacing w:after="0"/>
              <w:jc w:val="both"/>
              <w:rPr>
                <w:rFonts w:ascii="Century Gothic" w:hAnsi="Century Gothic" w:cs="Calibri"/>
                <w:color w:val="000000"/>
                <w:sz w:val="16"/>
                <w:szCs w:val="16"/>
                <w:lang w:val="es-BO"/>
              </w:rPr>
            </w:pPr>
            <w:r w:rsidRPr="00427C9E">
              <w:rPr>
                <w:rFonts w:ascii="Century Gothic" w:eastAsia="Times New Roman" w:hAnsi="Century Gothic" w:cs="Times New Roman"/>
                <w:color w:val="000000"/>
                <w:sz w:val="16"/>
                <w:szCs w:val="16"/>
              </w:rPr>
              <w:lastRenderedPageBreak/>
              <w:t>Documento propuesta de alternativas al encarcelamiento por delitos relacionados con Drogas Ilícitas  que tomen en cuenta las realidades normativas y presupuestarias en Europa y que cuenten con un enfoque de género</w:t>
            </w:r>
            <w:r w:rsidR="00FB6C5A" w:rsidRPr="00C0797E">
              <w:rPr>
                <w:rFonts w:ascii="Century Gothic" w:eastAsia="Times New Roman" w:hAnsi="Century Gothic" w:cs="Times New Roman"/>
                <w:color w:val="000000"/>
                <w:sz w:val="16"/>
                <w:szCs w:val="16"/>
              </w:rPr>
              <w:t>.</w:t>
            </w:r>
          </w:p>
        </w:tc>
        <w:tc>
          <w:tcPr>
            <w:tcW w:w="3483" w:type="dxa"/>
          </w:tcPr>
          <w:p w:rsidR="00FB6C5A" w:rsidRDefault="00FB6C5A"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entury Gothic" w:hAnsi="Century Gothic" w:cstheme="minorHAnsi"/>
                <w:sz w:val="16"/>
                <w:szCs w:val="16"/>
                <w:highlight w:val="yellow"/>
              </w:rPr>
            </w:pPr>
          </w:p>
          <w:p w:rsidR="007B13C2" w:rsidRPr="00FB6C5A" w:rsidRDefault="007B13C2"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entury Gothic" w:hAnsi="Century Gothic" w:cstheme="minorHAnsi"/>
                <w:sz w:val="16"/>
                <w:szCs w:val="16"/>
                <w:highlight w:val="yellow"/>
              </w:rPr>
            </w:pPr>
            <w:r w:rsidRPr="00FB6C5A">
              <w:rPr>
                <w:rFonts w:ascii="Century Gothic" w:hAnsi="Century Gothic" w:cstheme="minorHAnsi"/>
                <w:sz w:val="16"/>
                <w:szCs w:val="16"/>
                <w:highlight w:val="yellow"/>
              </w:rPr>
              <w:t>$(El valor del producto debe incluir todos los gastos necesarios para desarrollarlo, incluso los viajes PREVISTOS).</w:t>
            </w:r>
          </w:p>
        </w:tc>
      </w:tr>
      <w:tr w:rsidR="007B13C2" w:rsidRPr="00FB6C5A" w:rsidTr="00BC41BB">
        <w:trPr>
          <w:trHeight w:val="1613"/>
        </w:trPr>
        <w:tc>
          <w:tcPr>
            <w:tcW w:w="6629" w:type="dxa"/>
            <w:vAlign w:val="center"/>
          </w:tcPr>
          <w:p w:rsidR="00427C9E" w:rsidRPr="00427C9E" w:rsidRDefault="00427C9E" w:rsidP="00427C9E">
            <w:pPr>
              <w:pStyle w:val="Prrafodelista"/>
              <w:spacing w:after="0"/>
              <w:jc w:val="both"/>
              <w:rPr>
                <w:rFonts w:ascii="Century Gothic" w:hAnsi="Century Gothic" w:cs="Calibri"/>
                <w:sz w:val="16"/>
                <w:szCs w:val="16"/>
              </w:rPr>
            </w:pPr>
          </w:p>
          <w:p w:rsidR="007B13C2" w:rsidRPr="00427C9E" w:rsidRDefault="00427C9E" w:rsidP="00427C9E">
            <w:pPr>
              <w:pStyle w:val="Prrafodelista"/>
              <w:numPr>
                <w:ilvl w:val="0"/>
                <w:numId w:val="12"/>
              </w:numPr>
              <w:spacing w:after="0"/>
              <w:jc w:val="both"/>
              <w:rPr>
                <w:rFonts w:ascii="Century Gothic" w:hAnsi="Century Gothic" w:cs="Calibri"/>
                <w:sz w:val="16"/>
                <w:szCs w:val="16"/>
              </w:rPr>
            </w:pPr>
            <w:r w:rsidRPr="00427C9E">
              <w:rPr>
                <w:rFonts w:ascii="Century Gothic" w:eastAsia="Times New Roman" w:hAnsi="Century Gothic" w:cs="Times New Roman"/>
                <w:color w:val="000000"/>
                <w:sz w:val="16"/>
                <w:szCs w:val="16"/>
              </w:rPr>
              <w:t>Capitulo para el documento final: Reporte Técnico “Alternativas al encarcelamiento” para presentar en la  56 sesión de la CICAD. El capítulo debe incorporar para el análisis las recomendaciones hechas por el Grupo de Trabajo de la CICAD, al producto 2 establecido en los presentes términos de referencia</w:t>
            </w:r>
            <w:r>
              <w:rPr>
                <w:rFonts w:ascii="Century Gothic" w:eastAsia="Times New Roman" w:hAnsi="Century Gothic" w:cs="Times New Roman"/>
                <w:color w:val="000000"/>
                <w:sz w:val="16"/>
                <w:szCs w:val="16"/>
              </w:rPr>
              <w:t>.</w:t>
            </w:r>
          </w:p>
          <w:p w:rsidR="00427C9E" w:rsidRPr="00FB6C5A" w:rsidRDefault="00427C9E" w:rsidP="00427C9E">
            <w:pPr>
              <w:pStyle w:val="Prrafodelista"/>
              <w:spacing w:after="0"/>
              <w:jc w:val="both"/>
              <w:rPr>
                <w:rFonts w:ascii="Century Gothic" w:hAnsi="Century Gothic" w:cs="Calibri"/>
                <w:sz w:val="16"/>
                <w:szCs w:val="16"/>
              </w:rPr>
            </w:pPr>
          </w:p>
        </w:tc>
        <w:tc>
          <w:tcPr>
            <w:tcW w:w="3483" w:type="dxa"/>
          </w:tcPr>
          <w:p w:rsidR="00FB6C5A" w:rsidRDefault="00FB6C5A"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entury Gothic" w:hAnsi="Century Gothic" w:cstheme="minorHAnsi"/>
                <w:i/>
                <w:sz w:val="16"/>
                <w:szCs w:val="16"/>
                <w:highlight w:val="yellow"/>
              </w:rPr>
            </w:pPr>
          </w:p>
          <w:p w:rsidR="007B13C2" w:rsidRPr="00FB6C5A" w:rsidRDefault="007B13C2"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entury Gothic" w:hAnsi="Century Gothic" w:cstheme="minorHAnsi"/>
                <w:i/>
                <w:sz w:val="16"/>
                <w:szCs w:val="16"/>
                <w:highlight w:val="yellow"/>
              </w:rPr>
            </w:pPr>
            <w:r w:rsidRPr="00FB6C5A">
              <w:rPr>
                <w:rFonts w:ascii="Century Gothic" w:hAnsi="Century Gothic" w:cstheme="minorHAnsi"/>
                <w:i/>
                <w:sz w:val="16"/>
                <w:szCs w:val="16"/>
                <w:highlight w:val="yellow"/>
              </w:rPr>
              <w:t>$(El valor del producto debe incluir todos los gastos necesarios para desarrollarlo, incluso los viajes PREVISTOS).</w:t>
            </w:r>
          </w:p>
        </w:tc>
      </w:tr>
    </w:tbl>
    <w:p w:rsidR="002B6E22" w:rsidRPr="00FB6C5A" w:rsidRDefault="002B6E22" w:rsidP="002B6E22">
      <w:pPr>
        <w:pStyle w:val="ListParagraph1"/>
        <w:spacing w:line="276" w:lineRule="auto"/>
        <w:ind w:left="720"/>
        <w:contextualSpacing/>
        <w:jc w:val="center"/>
        <w:rPr>
          <w:rFonts w:ascii="Century Gothic" w:hAnsi="Century Gothic" w:cstheme="minorHAnsi"/>
          <w:b/>
          <w:sz w:val="16"/>
          <w:szCs w:val="16"/>
        </w:rPr>
      </w:pPr>
    </w:p>
    <w:p w:rsidR="008B73F8" w:rsidRPr="00FB6C5A" w:rsidRDefault="008B73F8" w:rsidP="008B73F8">
      <w:pPr>
        <w:autoSpaceDE w:val="0"/>
        <w:autoSpaceDN w:val="0"/>
        <w:adjustRightInd w:val="0"/>
        <w:spacing w:line="288" w:lineRule="auto"/>
        <w:jc w:val="both"/>
        <w:rPr>
          <w:rFonts w:ascii="Century Gothic" w:hAnsi="Century Gothic" w:cstheme="minorHAnsi"/>
          <w:i/>
          <w:sz w:val="16"/>
          <w:szCs w:val="16"/>
          <w:highlight w:val="cyan"/>
          <w:lang w:val="es-ES"/>
        </w:rPr>
      </w:pPr>
      <w:r w:rsidRPr="00FB6C5A">
        <w:rPr>
          <w:rFonts w:ascii="Century Gothic" w:hAnsi="Century Gothic" w:cstheme="minorHAnsi"/>
          <w:i/>
          <w:sz w:val="16"/>
          <w:szCs w:val="16"/>
          <w:highlight w:val="cyan"/>
          <w:lang w:val="es-ES"/>
        </w:rPr>
        <w:t>LOS VIAJES IMPREVISTOS INICIALMENTE SE ENMARCARIAN EN LOS SIGUIENTES DESTINOS, POR FAVOR INFORMAR TARIFAS LAS CUALES SERVIRAN DE BASE PARA LIQUIDARLOS SI SE LLEGASEN A PRESENTAR.</w:t>
      </w:r>
    </w:p>
    <w:tbl>
      <w:tblPr>
        <w:tblW w:w="8930" w:type="dxa"/>
        <w:tblInd w:w="59" w:type="dxa"/>
        <w:tblLayout w:type="fixed"/>
        <w:tblCellMar>
          <w:left w:w="70" w:type="dxa"/>
          <w:right w:w="70" w:type="dxa"/>
        </w:tblCellMar>
        <w:tblLook w:val="04A0" w:firstRow="1" w:lastRow="0" w:firstColumn="1" w:lastColumn="0" w:noHBand="0" w:noVBand="1"/>
      </w:tblPr>
      <w:tblGrid>
        <w:gridCol w:w="1441"/>
        <w:gridCol w:w="1542"/>
        <w:gridCol w:w="2329"/>
        <w:gridCol w:w="1146"/>
        <w:gridCol w:w="2472"/>
      </w:tblGrid>
      <w:tr w:rsidR="008B73F8" w:rsidRPr="00FB6C5A" w:rsidTr="00FB6C5A">
        <w:trPr>
          <w:trHeight w:val="1192"/>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3F8" w:rsidRPr="00FB6C5A" w:rsidRDefault="008B73F8" w:rsidP="009B5D46">
            <w:pPr>
              <w:spacing w:after="0" w:line="240" w:lineRule="auto"/>
              <w:rPr>
                <w:rFonts w:ascii="Century Gothic" w:eastAsia="Times New Roman" w:hAnsi="Century Gothic" w:cstheme="minorHAnsi"/>
                <w:i/>
                <w:sz w:val="16"/>
                <w:szCs w:val="16"/>
              </w:rPr>
            </w:pPr>
            <w:r w:rsidRPr="00FB6C5A">
              <w:rPr>
                <w:rFonts w:ascii="Century Gothic" w:eastAsia="Times New Roman" w:hAnsi="Century Gothic" w:cstheme="minorHAnsi"/>
                <w:i/>
                <w:sz w:val="16"/>
                <w:szCs w:val="16"/>
              </w:rPr>
              <w:t>Ciudad de Origen</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8B73F8" w:rsidRPr="00FB6C5A" w:rsidRDefault="008B73F8" w:rsidP="009B5D46">
            <w:pPr>
              <w:spacing w:after="0" w:line="240" w:lineRule="auto"/>
              <w:rPr>
                <w:rFonts w:ascii="Century Gothic" w:eastAsia="Times New Roman" w:hAnsi="Century Gothic" w:cstheme="minorHAnsi"/>
                <w:i/>
                <w:sz w:val="16"/>
                <w:szCs w:val="16"/>
              </w:rPr>
            </w:pPr>
            <w:r w:rsidRPr="00FB6C5A">
              <w:rPr>
                <w:rFonts w:ascii="Century Gothic" w:eastAsia="Times New Roman" w:hAnsi="Century Gothic" w:cstheme="minorHAnsi"/>
                <w:i/>
                <w:sz w:val="16"/>
                <w:szCs w:val="16"/>
              </w:rPr>
              <w:t>Ciudad de Destino</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8B73F8" w:rsidRPr="00FB6C5A" w:rsidRDefault="008B73F8" w:rsidP="009B5D46">
            <w:pPr>
              <w:spacing w:after="0" w:line="240" w:lineRule="auto"/>
              <w:rPr>
                <w:rFonts w:ascii="Century Gothic" w:eastAsia="Times New Roman" w:hAnsi="Century Gothic" w:cstheme="minorHAnsi"/>
                <w:i/>
                <w:sz w:val="16"/>
                <w:szCs w:val="16"/>
              </w:rPr>
            </w:pPr>
            <w:r w:rsidRPr="00FB6C5A">
              <w:rPr>
                <w:rFonts w:ascii="Century Gothic" w:eastAsia="Times New Roman" w:hAnsi="Century Gothic" w:cstheme="minorHAnsi"/>
                <w:i/>
                <w:sz w:val="16"/>
                <w:szCs w:val="16"/>
              </w:rPr>
              <w:t xml:space="preserve">Costo del viaje </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8B73F8" w:rsidRPr="00FB6C5A" w:rsidRDefault="008B73F8" w:rsidP="009B5D46">
            <w:pPr>
              <w:spacing w:after="0" w:line="240" w:lineRule="auto"/>
              <w:rPr>
                <w:rFonts w:ascii="Century Gothic" w:eastAsia="Times New Roman" w:hAnsi="Century Gothic" w:cstheme="minorHAnsi"/>
                <w:i/>
                <w:sz w:val="16"/>
                <w:szCs w:val="16"/>
              </w:rPr>
            </w:pPr>
            <w:r w:rsidRPr="00FB6C5A">
              <w:rPr>
                <w:rFonts w:ascii="Century Gothic" w:eastAsia="Times New Roman" w:hAnsi="Century Gothic" w:cstheme="minorHAnsi"/>
                <w:i/>
                <w:sz w:val="16"/>
                <w:szCs w:val="16"/>
              </w:rPr>
              <w:t>Día pernoctado</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8B73F8" w:rsidRPr="00FB6C5A" w:rsidRDefault="008B73F8" w:rsidP="009B5D46">
            <w:pPr>
              <w:spacing w:after="0" w:line="240" w:lineRule="auto"/>
              <w:rPr>
                <w:rFonts w:ascii="Century Gothic" w:eastAsia="Times New Roman" w:hAnsi="Century Gothic" w:cstheme="minorHAnsi"/>
                <w:i/>
                <w:sz w:val="16"/>
                <w:szCs w:val="16"/>
              </w:rPr>
            </w:pPr>
            <w:r w:rsidRPr="00FB6C5A">
              <w:rPr>
                <w:rFonts w:ascii="Century Gothic" w:eastAsia="Times New Roman" w:hAnsi="Century Gothic" w:cstheme="minorHAnsi"/>
                <w:i/>
                <w:sz w:val="16"/>
                <w:szCs w:val="16"/>
              </w:rPr>
              <w:t>A título informativo. Costo de los viáticos (Hospedaje, alimentación, traslados)</w:t>
            </w:r>
          </w:p>
        </w:tc>
      </w:tr>
      <w:tr w:rsidR="008B73F8" w:rsidRPr="00FB6C5A" w:rsidTr="00FB6C5A">
        <w:trPr>
          <w:trHeight w:val="964"/>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8B73F8" w:rsidRPr="00FB6C5A" w:rsidRDefault="008B73F8" w:rsidP="002A0DF4">
            <w:pPr>
              <w:spacing w:after="0" w:line="240" w:lineRule="auto"/>
              <w:jc w:val="center"/>
              <w:rPr>
                <w:rFonts w:ascii="Century Gothic" w:eastAsia="Times New Roman" w:hAnsi="Century Gothic" w:cstheme="minorHAnsi"/>
                <w:i/>
                <w:sz w:val="16"/>
                <w:szCs w:val="16"/>
                <w:highlight w:val="cyan"/>
              </w:rPr>
            </w:pPr>
            <w:r w:rsidRPr="00FB6C5A">
              <w:rPr>
                <w:rFonts w:ascii="Century Gothic" w:eastAsia="Times New Roman" w:hAnsi="Century Gothic" w:cstheme="minorHAnsi"/>
                <w:i/>
                <w:sz w:val="16"/>
                <w:szCs w:val="16"/>
                <w:highlight w:val="cyan"/>
              </w:rPr>
              <w:t>Indicar</w:t>
            </w:r>
          </w:p>
        </w:tc>
        <w:tc>
          <w:tcPr>
            <w:tcW w:w="1542" w:type="dxa"/>
            <w:tcBorders>
              <w:top w:val="nil"/>
              <w:left w:val="nil"/>
              <w:bottom w:val="single" w:sz="4" w:space="0" w:color="auto"/>
              <w:right w:val="single" w:sz="4" w:space="0" w:color="auto"/>
            </w:tcBorders>
            <w:shd w:val="clear" w:color="auto" w:fill="auto"/>
            <w:noWrap/>
            <w:vAlign w:val="center"/>
            <w:hideMark/>
          </w:tcPr>
          <w:p w:rsidR="008B73F8" w:rsidRPr="00FB6C5A" w:rsidRDefault="008B73F8" w:rsidP="002A0DF4">
            <w:pPr>
              <w:spacing w:after="0" w:line="240" w:lineRule="auto"/>
              <w:jc w:val="center"/>
              <w:rPr>
                <w:rFonts w:ascii="Century Gothic" w:eastAsia="Times New Roman" w:hAnsi="Century Gothic" w:cstheme="minorHAnsi"/>
                <w:i/>
                <w:sz w:val="16"/>
                <w:szCs w:val="16"/>
                <w:highlight w:val="cyan"/>
              </w:rPr>
            </w:pPr>
            <w:r w:rsidRPr="00FB6C5A">
              <w:rPr>
                <w:rFonts w:ascii="Century Gothic" w:eastAsia="Times New Roman" w:hAnsi="Century Gothic" w:cstheme="minorHAnsi"/>
                <w:i/>
                <w:sz w:val="16"/>
                <w:szCs w:val="16"/>
                <w:highlight w:val="cyan"/>
              </w:rPr>
              <w:t>Indicar</w:t>
            </w:r>
          </w:p>
        </w:tc>
        <w:tc>
          <w:tcPr>
            <w:tcW w:w="2329" w:type="dxa"/>
            <w:tcBorders>
              <w:top w:val="nil"/>
              <w:left w:val="nil"/>
              <w:bottom w:val="single" w:sz="4" w:space="0" w:color="auto"/>
              <w:right w:val="single" w:sz="4" w:space="0" w:color="auto"/>
            </w:tcBorders>
            <w:shd w:val="clear" w:color="auto" w:fill="auto"/>
            <w:noWrap/>
            <w:vAlign w:val="center"/>
            <w:hideMark/>
          </w:tcPr>
          <w:p w:rsidR="008B73F8" w:rsidRPr="00FB6C5A" w:rsidRDefault="008B73F8" w:rsidP="002A0DF4">
            <w:pPr>
              <w:spacing w:after="0" w:line="240" w:lineRule="auto"/>
              <w:jc w:val="center"/>
              <w:rPr>
                <w:rFonts w:ascii="Century Gothic" w:eastAsia="Times New Roman" w:hAnsi="Century Gothic" w:cstheme="minorHAnsi"/>
                <w:i/>
                <w:sz w:val="16"/>
                <w:szCs w:val="16"/>
                <w:highlight w:val="cyan"/>
              </w:rPr>
            </w:pPr>
            <w:r w:rsidRPr="00FB6C5A">
              <w:rPr>
                <w:rFonts w:ascii="Century Gothic" w:eastAsia="Times New Roman" w:hAnsi="Century Gothic" w:cstheme="minorHAnsi"/>
                <w:i/>
                <w:sz w:val="16"/>
                <w:szCs w:val="16"/>
                <w:highlight w:val="yellow"/>
              </w:rPr>
              <w:t>$(a ser diligenciado por el consultor)</w:t>
            </w:r>
          </w:p>
        </w:tc>
        <w:tc>
          <w:tcPr>
            <w:tcW w:w="1146" w:type="dxa"/>
            <w:tcBorders>
              <w:top w:val="nil"/>
              <w:left w:val="nil"/>
              <w:bottom w:val="single" w:sz="4" w:space="0" w:color="auto"/>
              <w:right w:val="single" w:sz="4" w:space="0" w:color="auto"/>
            </w:tcBorders>
            <w:shd w:val="clear" w:color="auto" w:fill="auto"/>
            <w:noWrap/>
            <w:vAlign w:val="center"/>
            <w:hideMark/>
          </w:tcPr>
          <w:p w:rsidR="008B73F8" w:rsidRPr="00FB6C5A" w:rsidRDefault="008B73F8" w:rsidP="002A0DF4">
            <w:pPr>
              <w:spacing w:after="0" w:line="240" w:lineRule="auto"/>
              <w:jc w:val="center"/>
              <w:rPr>
                <w:rFonts w:ascii="Century Gothic" w:eastAsia="Times New Roman" w:hAnsi="Century Gothic" w:cstheme="minorHAnsi"/>
                <w:i/>
                <w:sz w:val="16"/>
                <w:szCs w:val="16"/>
                <w:highlight w:val="cyan"/>
              </w:rPr>
            </w:pPr>
            <w:r w:rsidRPr="00FB6C5A">
              <w:rPr>
                <w:rFonts w:ascii="Century Gothic" w:eastAsia="Times New Roman" w:hAnsi="Century Gothic" w:cstheme="minorHAnsi"/>
                <w:i/>
                <w:sz w:val="16"/>
                <w:szCs w:val="16"/>
                <w:highlight w:val="cyan"/>
              </w:rPr>
              <w:t>1</w:t>
            </w:r>
          </w:p>
        </w:tc>
        <w:tc>
          <w:tcPr>
            <w:tcW w:w="2472" w:type="dxa"/>
            <w:tcBorders>
              <w:top w:val="nil"/>
              <w:left w:val="nil"/>
              <w:bottom w:val="single" w:sz="4" w:space="0" w:color="auto"/>
              <w:right w:val="single" w:sz="4" w:space="0" w:color="auto"/>
            </w:tcBorders>
            <w:shd w:val="clear" w:color="auto" w:fill="auto"/>
            <w:noWrap/>
            <w:vAlign w:val="center"/>
            <w:hideMark/>
          </w:tcPr>
          <w:p w:rsidR="008B73F8" w:rsidRPr="00FB6C5A" w:rsidRDefault="008B73F8" w:rsidP="002A0DF4">
            <w:pPr>
              <w:spacing w:after="0" w:line="240" w:lineRule="auto"/>
              <w:jc w:val="center"/>
              <w:rPr>
                <w:rFonts w:ascii="Century Gothic" w:eastAsia="Times New Roman" w:hAnsi="Century Gothic" w:cstheme="minorHAnsi"/>
                <w:i/>
                <w:sz w:val="16"/>
                <w:szCs w:val="16"/>
              </w:rPr>
            </w:pPr>
            <w:r w:rsidRPr="00FB6C5A">
              <w:rPr>
                <w:rFonts w:ascii="Century Gothic" w:eastAsia="Times New Roman" w:hAnsi="Century Gothic" w:cstheme="minorHAnsi"/>
                <w:i/>
                <w:sz w:val="16"/>
                <w:szCs w:val="16"/>
                <w:highlight w:val="yellow"/>
              </w:rPr>
              <w:t>$(a ser diligenciado por el consultor)</w:t>
            </w:r>
          </w:p>
        </w:tc>
      </w:tr>
    </w:tbl>
    <w:p w:rsidR="00E12E29" w:rsidRPr="00FB6C5A" w:rsidRDefault="00E12E29" w:rsidP="002B6E22">
      <w:pPr>
        <w:pStyle w:val="ListParagraph1"/>
        <w:spacing w:line="276" w:lineRule="auto"/>
        <w:ind w:left="720"/>
        <w:contextualSpacing/>
        <w:jc w:val="center"/>
        <w:rPr>
          <w:rFonts w:ascii="Century Gothic" w:hAnsi="Century Gothic" w:cstheme="minorHAnsi"/>
          <w:b/>
          <w:sz w:val="16"/>
          <w:szCs w:val="16"/>
        </w:rPr>
      </w:pPr>
    </w:p>
    <w:p w:rsidR="002B6E22" w:rsidRPr="00FB6C5A" w:rsidRDefault="002B6E22" w:rsidP="002B6E22">
      <w:pPr>
        <w:ind w:left="720" w:hanging="720"/>
        <w:rPr>
          <w:rFonts w:ascii="Century Gothic" w:hAnsi="Century Gothic" w:cstheme="minorHAnsi"/>
          <w:b/>
          <w:caps/>
          <w:sz w:val="16"/>
          <w:szCs w:val="16"/>
        </w:rPr>
      </w:pPr>
      <w:r w:rsidRPr="00FB6C5A">
        <w:rPr>
          <w:rFonts w:ascii="Century Gothic" w:hAnsi="Century Gothic" w:cstheme="minorHAnsi"/>
          <w:b/>
          <w:caps/>
          <w:sz w:val="16"/>
          <w:szCs w:val="16"/>
        </w:rPr>
        <w:t>Parte II:</w:t>
      </w:r>
    </w:p>
    <w:tbl>
      <w:tblPr>
        <w:tblW w:w="88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028"/>
      </w:tblGrid>
      <w:tr w:rsidR="002B6E22" w:rsidRPr="00FB6C5A" w:rsidTr="00FB6C5A">
        <w:trPr>
          <w:trHeight w:val="301"/>
        </w:trPr>
        <w:tc>
          <w:tcPr>
            <w:tcW w:w="8839" w:type="dxa"/>
            <w:gridSpan w:val="2"/>
            <w:noWrap/>
            <w:vAlign w:val="bottom"/>
          </w:tcPr>
          <w:p w:rsidR="00FB6C5A" w:rsidRDefault="00FB6C5A" w:rsidP="00B9797E">
            <w:pPr>
              <w:rPr>
                <w:rFonts w:ascii="Century Gothic" w:hAnsi="Century Gothic" w:cstheme="minorHAnsi"/>
                <w:b/>
                <w:sz w:val="16"/>
                <w:szCs w:val="16"/>
              </w:rPr>
            </w:pPr>
          </w:p>
          <w:p w:rsidR="002B6E22" w:rsidRPr="00FB6C5A" w:rsidRDefault="002B6E22" w:rsidP="00B9797E">
            <w:pPr>
              <w:rPr>
                <w:rFonts w:ascii="Century Gothic" w:hAnsi="Century Gothic" w:cstheme="minorHAnsi"/>
                <w:b/>
                <w:sz w:val="16"/>
                <w:szCs w:val="16"/>
              </w:rPr>
            </w:pPr>
            <w:r w:rsidRPr="00FB6C5A">
              <w:rPr>
                <w:rFonts w:ascii="Century Gothic" w:hAnsi="Century Gothic" w:cstheme="minorHAnsi"/>
                <w:b/>
                <w:sz w:val="16"/>
                <w:szCs w:val="16"/>
              </w:rPr>
              <w:t>BREVEMENTE INDIQUE POR QUE SE CONSIDERA IDONEO PARA DESARROLLAR  LOS PRODUCTOS OBJETO DE LA CONSULTORIA:</w:t>
            </w:r>
          </w:p>
          <w:p w:rsidR="002B6E22" w:rsidRPr="00FB6C5A" w:rsidRDefault="002B6E22" w:rsidP="00B9797E">
            <w:pPr>
              <w:rPr>
                <w:rFonts w:ascii="Century Gothic" w:hAnsi="Century Gothic" w:cstheme="minorHAnsi"/>
                <w:b/>
                <w:sz w:val="16"/>
                <w:szCs w:val="16"/>
              </w:rPr>
            </w:pPr>
          </w:p>
        </w:tc>
      </w:tr>
      <w:tr w:rsidR="002B6E22" w:rsidRPr="00FB6C5A" w:rsidTr="00FB6C5A">
        <w:trPr>
          <w:trHeight w:val="301"/>
        </w:trPr>
        <w:tc>
          <w:tcPr>
            <w:tcW w:w="4811" w:type="dxa"/>
            <w:noWrap/>
            <w:vAlign w:val="bottom"/>
          </w:tcPr>
          <w:p w:rsidR="002B6E22" w:rsidRPr="00FB6C5A" w:rsidRDefault="002B6E22" w:rsidP="00AE07CD">
            <w:pPr>
              <w:spacing w:after="0"/>
              <w:jc w:val="center"/>
              <w:rPr>
                <w:rFonts w:ascii="Century Gothic" w:hAnsi="Century Gothic" w:cs="Calibri"/>
                <w:sz w:val="16"/>
                <w:szCs w:val="16"/>
                <w:lang w:val="es-ES_tradnl"/>
              </w:rPr>
            </w:pPr>
            <w:r w:rsidRPr="00FB6C5A">
              <w:rPr>
                <w:rFonts w:ascii="Century Gothic" w:hAnsi="Century Gothic" w:cstheme="minorHAnsi"/>
                <w:b/>
                <w:sz w:val="16"/>
                <w:szCs w:val="16"/>
              </w:rPr>
              <w:t>REQUISITOS  MINIMOS</w:t>
            </w:r>
          </w:p>
        </w:tc>
        <w:tc>
          <w:tcPr>
            <w:tcW w:w="4028" w:type="dxa"/>
            <w:noWrap/>
            <w:vAlign w:val="bottom"/>
          </w:tcPr>
          <w:p w:rsidR="002B6E22" w:rsidRPr="00FB6C5A" w:rsidRDefault="002B6E22" w:rsidP="00AE07CD">
            <w:pPr>
              <w:spacing w:after="0"/>
              <w:jc w:val="center"/>
              <w:rPr>
                <w:rFonts w:ascii="Century Gothic" w:hAnsi="Century Gothic" w:cstheme="minorHAnsi"/>
                <w:b/>
                <w:sz w:val="16"/>
                <w:szCs w:val="16"/>
              </w:rPr>
            </w:pPr>
            <w:r w:rsidRPr="00FB6C5A">
              <w:rPr>
                <w:rFonts w:ascii="Century Gothic" w:hAnsi="Century Gothic" w:cstheme="minorHAnsi"/>
                <w:b/>
                <w:sz w:val="16"/>
                <w:szCs w:val="16"/>
              </w:rPr>
              <w:t>Indicar Cumplimiento</w:t>
            </w:r>
          </w:p>
        </w:tc>
      </w:tr>
      <w:tr w:rsidR="002B6E22" w:rsidRPr="00FB6C5A" w:rsidTr="00FB6C5A">
        <w:trPr>
          <w:trHeight w:val="602"/>
        </w:trPr>
        <w:tc>
          <w:tcPr>
            <w:tcW w:w="4811" w:type="dxa"/>
            <w:noWrap/>
            <w:vAlign w:val="center"/>
          </w:tcPr>
          <w:p w:rsidR="002B6E22" w:rsidRPr="00FB6C5A" w:rsidRDefault="00FB6C5A" w:rsidP="00427C9E">
            <w:pPr>
              <w:pStyle w:val="Prrafodelista"/>
              <w:numPr>
                <w:ilvl w:val="0"/>
                <w:numId w:val="5"/>
              </w:numPr>
              <w:autoSpaceDE w:val="0"/>
              <w:autoSpaceDN w:val="0"/>
              <w:adjustRightInd w:val="0"/>
              <w:spacing w:after="0" w:line="240" w:lineRule="auto"/>
              <w:jc w:val="both"/>
              <w:rPr>
                <w:rFonts w:ascii="Century Gothic" w:hAnsi="Century Gothic" w:cs="Calibri"/>
                <w:sz w:val="16"/>
                <w:szCs w:val="16"/>
                <w:lang w:val="es-ES_tradnl"/>
              </w:rPr>
            </w:pPr>
            <w:r>
              <w:rPr>
                <w:rFonts w:ascii="Century Gothic" w:hAnsi="Century Gothic" w:cs="Calibri"/>
                <w:sz w:val="16"/>
                <w:szCs w:val="16"/>
                <w:lang w:val="es-ES_tradnl"/>
              </w:rPr>
              <w:t xml:space="preserve">Pregrado - </w:t>
            </w:r>
            <w:r w:rsidR="00427C9E" w:rsidRPr="00427C9E">
              <w:rPr>
                <w:rFonts w:ascii="Century Gothic" w:eastAsia="Times New Roman" w:hAnsi="Century Gothic" w:cs="Times New Roman"/>
                <w:color w:val="000000"/>
                <w:sz w:val="16"/>
                <w:szCs w:val="16"/>
              </w:rPr>
              <w:t>Derecho, Ciencias Sociales y Humanas</w:t>
            </w:r>
          </w:p>
        </w:tc>
        <w:tc>
          <w:tcPr>
            <w:tcW w:w="4028" w:type="dxa"/>
            <w:tcBorders>
              <w:bottom w:val="single" w:sz="4" w:space="0" w:color="auto"/>
            </w:tcBorders>
            <w:noWrap/>
          </w:tcPr>
          <w:p w:rsidR="00FB6C5A" w:rsidRDefault="00FB6C5A" w:rsidP="00B9797E">
            <w:pPr>
              <w:rPr>
                <w:rFonts w:ascii="Century Gothic" w:hAnsi="Century Gothic" w:cstheme="minorHAnsi"/>
                <w:sz w:val="16"/>
                <w:szCs w:val="16"/>
                <w:highlight w:val="yellow"/>
              </w:rPr>
            </w:pPr>
          </w:p>
          <w:p w:rsidR="002B6E22" w:rsidRPr="00FB6C5A" w:rsidRDefault="002B6E22" w:rsidP="00B9797E">
            <w:pPr>
              <w:rPr>
                <w:rFonts w:ascii="Century Gothic" w:hAnsi="Century Gothic" w:cstheme="minorHAnsi"/>
                <w:sz w:val="16"/>
                <w:szCs w:val="16"/>
                <w:highlight w:val="green"/>
              </w:rPr>
            </w:pPr>
            <w:r w:rsidRPr="00FB6C5A">
              <w:rPr>
                <w:rFonts w:ascii="Century Gothic" w:hAnsi="Century Gothic" w:cstheme="minorHAnsi"/>
                <w:sz w:val="16"/>
                <w:szCs w:val="16"/>
                <w:highlight w:val="yellow"/>
              </w:rPr>
              <w:t>[Detallar los estudios realizados, Universidad- fecha de Grado – Título obtenido]</w:t>
            </w:r>
          </w:p>
        </w:tc>
      </w:tr>
      <w:tr w:rsidR="00AE07CD" w:rsidRPr="00FB6C5A" w:rsidTr="00BC41BB">
        <w:tblPrEx>
          <w:tblLook w:val="00A0" w:firstRow="1" w:lastRow="0" w:firstColumn="1" w:lastColumn="0" w:noHBand="0" w:noVBand="0"/>
        </w:tblPrEx>
        <w:trPr>
          <w:trHeight w:val="974"/>
        </w:trPr>
        <w:tc>
          <w:tcPr>
            <w:tcW w:w="4811" w:type="dxa"/>
            <w:tcBorders>
              <w:top w:val="single" w:sz="4" w:space="0" w:color="auto"/>
              <w:left w:val="single" w:sz="4" w:space="0" w:color="auto"/>
              <w:bottom w:val="single" w:sz="4" w:space="0" w:color="auto"/>
              <w:right w:val="single" w:sz="4" w:space="0" w:color="auto"/>
            </w:tcBorders>
            <w:noWrap/>
            <w:vAlign w:val="center"/>
            <w:hideMark/>
          </w:tcPr>
          <w:p w:rsidR="00AE07CD" w:rsidRPr="00FB6C5A" w:rsidRDefault="00FB6C5A" w:rsidP="00427C9E">
            <w:pPr>
              <w:pStyle w:val="Prrafodelista"/>
              <w:numPr>
                <w:ilvl w:val="0"/>
                <w:numId w:val="5"/>
              </w:numPr>
              <w:autoSpaceDE w:val="0"/>
              <w:autoSpaceDN w:val="0"/>
              <w:adjustRightInd w:val="0"/>
              <w:spacing w:after="0" w:line="240" w:lineRule="auto"/>
              <w:jc w:val="both"/>
              <w:rPr>
                <w:rFonts w:ascii="Century Gothic" w:hAnsi="Century Gothic" w:cs="Calibri"/>
                <w:sz w:val="16"/>
                <w:szCs w:val="16"/>
                <w:lang w:val="es-ES_tradnl"/>
              </w:rPr>
            </w:pPr>
            <w:r>
              <w:rPr>
                <w:rFonts w:ascii="Century Gothic" w:hAnsi="Century Gothic" w:cs="Calibri"/>
                <w:sz w:val="16"/>
                <w:szCs w:val="16"/>
                <w:lang w:val="es-ES_tradnl"/>
              </w:rPr>
              <w:t xml:space="preserve">Posgrado - </w:t>
            </w:r>
            <w:r w:rsidR="00427C9E" w:rsidRPr="00427C9E">
              <w:rPr>
                <w:rFonts w:ascii="Century Gothic" w:eastAsia="Times New Roman" w:hAnsi="Century Gothic" w:cs="Times New Roman"/>
                <w:color w:val="000000"/>
                <w:sz w:val="16"/>
                <w:szCs w:val="16"/>
              </w:rPr>
              <w:t>Derecho, Ciencias Sociales y Humanas</w:t>
            </w:r>
          </w:p>
        </w:tc>
        <w:tc>
          <w:tcPr>
            <w:tcW w:w="4028" w:type="dxa"/>
            <w:tcBorders>
              <w:top w:val="single" w:sz="4" w:space="0" w:color="auto"/>
              <w:left w:val="single" w:sz="4" w:space="0" w:color="auto"/>
              <w:bottom w:val="single" w:sz="4" w:space="0" w:color="auto"/>
              <w:right w:val="single" w:sz="4" w:space="0" w:color="auto"/>
            </w:tcBorders>
            <w:noWrap/>
            <w:vAlign w:val="center"/>
            <w:hideMark/>
          </w:tcPr>
          <w:p w:rsidR="00AE07CD" w:rsidRPr="00FB6C5A" w:rsidRDefault="00BC41BB" w:rsidP="00AE07CD">
            <w:pPr>
              <w:spacing w:after="0"/>
              <w:jc w:val="both"/>
              <w:rPr>
                <w:rFonts w:ascii="Century Gothic" w:hAnsi="Century Gothic" w:cstheme="minorHAnsi"/>
                <w:sz w:val="16"/>
                <w:szCs w:val="16"/>
                <w:highlight w:val="green"/>
              </w:rPr>
            </w:pPr>
            <w:r w:rsidRPr="00FB6C5A">
              <w:rPr>
                <w:rFonts w:ascii="Century Gothic" w:hAnsi="Century Gothic" w:cstheme="minorHAnsi"/>
                <w:sz w:val="16"/>
                <w:szCs w:val="16"/>
                <w:highlight w:val="yellow"/>
              </w:rPr>
              <w:t>[Detallar los estudios realizados, Universidad- fecha de Grado – Título obtenido]</w:t>
            </w:r>
          </w:p>
        </w:tc>
      </w:tr>
      <w:tr w:rsidR="00BC41BB" w:rsidRPr="00FB6C5A" w:rsidTr="00FB6C5A">
        <w:tblPrEx>
          <w:tblLook w:val="00A0" w:firstRow="1" w:lastRow="0" w:firstColumn="1" w:lastColumn="0" w:noHBand="0" w:noVBand="0"/>
        </w:tblPrEx>
        <w:trPr>
          <w:trHeight w:val="2975"/>
        </w:trPr>
        <w:tc>
          <w:tcPr>
            <w:tcW w:w="4811" w:type="dxa"/>
            <w:tcBorders>
              <w:top w:val="single" w:sz="4" w:space="0" w:color="auto"/>
              <w:left w:val="single" w:sz="4" w:space="0" w:color="auto"/>
              <w:bottom w:val="single" w:sz="4" w:space="0" w:color="auto"/>
              <w:right w:val="single" w:sz="4" w:space="0" w:color="auto"/>
            </w:tcBorders>
            <w:noWrap/>
            <w:vAlign w:val="center"/>
          </w:tcPr>
          <w:p w:rsidR="00BC41BB" w:rsidRDefault="00BC41BB" w:rsidP="00BC41BB">
            <w:pPr>
              <w:pStyle w:val="Prrafodelista"/>
              <w:numPr>
                <w:ilvl w:val="0"/>
                <w:numId w:val="5"/>
              </w:numPr>
              <w:autoSpaceDE w:val="0"/>
              <w:autoSpaceDN w:val="0"/>
              <w:adjustRightInd w:val="0"/>
              <w:spacing w:after="0" w:line="240" w:lineRule="auto"/>
              <w:jc w:val="both"/>
              <w:rPr>
                <w:rFonts w:ascii="Century Gothic" w:hAnsi="Century Gothic" w:cs="Calibri"/>
                <w:sz w:val="16"/>
                <w:szCs w:val="16"/>
                <w:lang w:val="es-ES_tradnl"/>
              </w:rPr>
            </w:pPr>
            <w:r w:rsidRPr="00BC41BB">
              <w:rPr>
                <w:rFonts w:ascii="Century Gothic" w:hAnsi="Century Gothic" w:cs="Calibri"/>
                <w:sz w:val="16"/>
                <w:szCs w:val="16"/>
                <w:lang w:val="es-ES_tradnl"/>
              </w:rPr>
              <w:lastRenderedPageBreak/>
              <w:t xml:space="preserve">EXPERIENCIA ACREDITADA </w:t>
            </w:r>
            <w:r>
              <w:rPr>
                <w:rFonts w:ascii="Century Gothic" w:hAnsi="Century Gothic" w:cs="Calibri"/>
                <w:sz w:val="16"/>
                <w:szCs w:val="16"/>
                <w:lang w:val="es-ES_tradnl"/>
              </w:rPr>
              <w:t xml:space="preserve">- </w:t>
            </w:r>
            <w:r w:rsidRPr="00BC41BB">
              <w:rPr>
                <w:rFonts w:ascii="Century Gothic" w:hAnsi="Century Gothic" w:cs="Calibri"/>
                <w:sz w:val="16"/>
                <w:szCs w:val="16"/>
                <w:lang w:val="es-ES_tradnl"/>
              </w:rPr>
              <w:t xml:space="preserve">Siete (7) </w:t>
            </w:r>
            <w:proofErr w:type="spellStart"/>
            <w:r w:rsidRPr="00BC41BB">
              <w:rPr>
                <w:rFonts w:ascii="Century Gothic" w:hAnsi="Century Gothic" w:cs="Calibri"/>
                <w:sz w:val="16"/>
                <w:szCs w:val="16"/>
                <w:lang w:val="es-ES_tradnl"/>
              </w:rPr>
              <w:t>papers</w:t>
            </w:r>
            <w:proofErr w:type="spellEnd"/>
            <w:r w:rsidRPr="00BC41BB">
              <w:rPr>
                <w:rFonts w:ascii="Century Gothic" w:hAnsi="Century Gothic" w:cs="Calibri"/>
                <w:sz w:val="16"/>
                <w:szCs w:val="16"/>
                <w:lang w:val="es-ES_tradnl"/>
              </w:rPr>
              <w:t xml:space="preserve"> de investigación en calidad de autor y/o coautor en alguna (s) de las siguientes áreas académicas: política criminal, políticas alternativas al encarcelamiento, drogas, ilícitas, políticas de género.</w:t>
            </w:r>
          </w:p>
        </w:tc>
        <w:tc>
          <w:tcPr>
            <w:tcW w:w="4028" w:type="dxa"/>
            <w:tcBorders>
              <w:top w:val="single" w:sz="4" w:space="0" w:color="auto"/>
              <w:left w:val="single" w:sz="4" w:space="0" w:color="auto"/>
              <w:bottom w:val="single" w:sz="4" w:space="0" w:color="auto"/>
              <w:right w:val="single" w:sz="4" w:space="0" w:color="auto"/>
            </w:tcBorders>
            <w:noWrap/>
            <w:vAlign w:val="center"/>
          </w:tcPr>
          <w:p w:rsidR="00BC41BB" w:rsidRDefault="00BC41BB" w:rsidP="00BC41BB">
            <w:pPr>
              <w:jc w:val="both"/>
              <w:rPr>
                <w:rFonts w:ascii="Century Gothic" w:hAnsi="Century Gothic" w:cstheme="minorHAnsi"/>
                <w:sz w:val="16"/>
                <w:szCs w:val="16"/>
                <w:highlight w:val="yellow"/>
              </w:rPr>
            </w:pPr>
          </w:p>
          <w:p w:rsidR="00BC41BB" w:rsidRPr="00FB6C5A" w:rsidRDefault="00BC41BB" w:rsidP="00BC41BB">
            <w:pPr>
              <w:jc w:val="both"/>
              <w:rPr>
                <w:rFonts w:ascii="Century Gothic" w:hAnsi="Century Gothic" w:cstheme="minorHAnsi"/>
                <w:sz w:val="16"/>
                <w:szCs w:val="16"/>
                <w:highlight w:val="yellow"/>
              </w:rPr>
            </w:pPr>
            <w:bookmarkStart w:id="0" w:name="_GoBack"/>
            <w:bookmarkEnd w:id="0"/>
            <w:r w:rsidRPr="00FB6C5A">
              <w:rPr>
                <w:rFonts w:ascii="Century Gothic" w:hAnsi="Century Gothic" w:cstheme="minorHAnsi"/>
                <w:sz w:val="16"/>
                <w:szCs w:val="16"/>
                <w:highlight w:val="yellow"/>
              </w:rPr>
              <w:t>[Relacionar detalladamente la experiencia que posea de acuerdo a lo mínimo solicitado (Detallar: Objeto Breve descripción de las actividades que se desarrollaron– fecha de inicio – fecha de terminación – Entidad contratante)]</w:t>
            </w:r>
          </w:p>
          <w:p w:rsidR="00BC41BB" w:rsidRPr="00FB6C5A" w:rsidRDefault="00BC41BB" w:rsidP="00BC41BB">
            <w:pPr>
              <w:jc w:val="both"/>
              <w:rPr>
                <w:rFonts w:ascii="Century Gothic" w:hAnsi="Century Gothic" w:cstheme="minorHAnsi"/>
                <w:sz w:val="16"/>
                <w:szCs w:val="16"/>
                <w:highlight w:val="green"/>
              </w:rPr>
            </w:pPr>
            <w:r w:rsidRPr="00FB6C5A">
              <w:rPr>
                <w:rFonts w:ascii="Century Gothic" w:hAnsi="Century Gothic" w:cstheme="minorHAnsi"/>
                <w:sz w:val="16"/>
                <w:szCs w:val="16"/>
                <w:highlight w:val="yellow"/>
              </w:rPr>
              <w:t>IMPORTANTE: DIA/MES/AÑO</w:t>
            </w:r>
          </w:p>
          <w:p w:rsidR="00BC41BB" w:rsidRPr="00BC41BB" w:rsidRDefault="00BC41BB" w:rsidP="00BC41BB">
            <w:pPr>
              <w:jc w:val="both"/>
              <w:rPr>
                <w:rFonts w:ascii="Century Gothic" w:hAnsi="Century Gothic" w:cstheme="minorHAnsi"/>
                <w:sz w:val="16"/>
                <w:szCs w:val="16"/>
                <w:highlight w:val="yellow"/>
                <w:lang w:val="es-ES_tradnl"/>
              </w:rPr>
            </w:pPr>
            <w:r w:rsidRPr="00FB6C5A">
              <w:rPr>
                <w:rFonts w:ascii="Century Gothic" w:hAnsi="Century Gothic" w:cstheme="minorHAnsi"/>
                <w:sz w:val="16"/>
                <w:szCs w:val="16"/>
                <w:highlight w:val="green"/>
              </w:rPr>
              <w:t>Indicar datos de contacto (Nombre, cargo, e-mail, teléfono, ciudad y celular) de una referencia laboral por cada experiencia, la cual permita la verificación de la información.</w:t>
            </w:r>
          </w:p>
        </w:tc>
      </w:tr>
    </w:tbl>
    <w:p w:rsidR="00A0211C" w:rsidRDefault="00A0211C" w:rsidP="002B6E22">
      <w:pPr>
        <w:ind w:left="720" w:hanging="720"/>
        <w:rPr>
          <w:rFonts w:ascii="Century Gothic" w:hAnsi="Century Gothic" w:cstheme="minorHAnsi"/>
          <w:b/>
          <w:caps/>
          <w:sz w:val="16"/>
          <w:szCs w:val="16"/>
        </w:rPr>
      </w:pPr>
    </w:p>
    <w:p w:rsidR="002B6E22" w:rsidRPr="00FB6C5A" w:rsidRDefault="002B6E22" w:rsidP="002B6E22">
      <w:pPr>
        <w:ind w:left="720" w:hanging="720"/>
        <w:rPr>
          <w:rFonts w:ascii="Century Gothic" w:hAnsi="Century Gothic" w:cstheme="minorHAnsi"/>
          <w:b/>
          <w:caps/>
          <w:sz w:val="16"/>
          <w:szCs w:val="16"/>
        </w:rPr>
      </w:pPr>
      <w:r w:rsidRPr="00FB6C5A">
        <w:rPr>
          <w:rFonts w:ascii="Century Gothic" w:hAnsi="Century Gothic" w:cstheme="minorHAnsi"/>
          <w:b/>
          <w:caps/>
          <w:sz w:val="16"/>
          <w:szCs w:val="16"/>
        </w:rPr>
        <w:t>Parte III:</w:t>
      </w:r>
    </w:p>
    <w:tbl>
      <w:tblPr>
        <w:tblW w:w="88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048"/>
      </w:tblGrid>
      <w:tr w:rsidR="002B6E22" w:rsidRPr="00FB6C5A" w:rsidTr="00A0211C">
        <w:trPr>
          <w:trHeight w:val="593"/>
        </w:trPr>
        <w:tc>
          <w:tcPr>
            <w:tcW w:w="4835" w:type="dxa"/>
            <w:tcBorders>
              <w:top w:val="single" w:sz="4" w:space="0" w:color="auto"/>
              <w:left w:val="single" w:sz="4" w:space="0" w:color="auto"/>
              <w:bottom w:val="single" w:sz="4" w:space="0" w:color="auto"/>
              <w:right w:val="single" w:sz="4" w:space="0" w:color="auto"/>
            </w:tcBorders>
            <w:noWrap/>
            <w:vAlign w:val="center"/>
          </w:tcPr>
          <w:p w:rsidR="002B6E22" w:rsidRPr="00FB6C5A" w:rsidRDefault="002B6E22" w:rsidP="00B9797E">
            <w:pPr>
              <w:spacing w:before="120" w:after="120" w:line="288" w:lineRule="auto"/>
              <w:contextualSpacing/>
              <w:rPr>
                <w:rFonts w:ascii="Century Gothic" w:hAnsi="Century Gothic" w:cstheme="minorHAnsi"/>
                <w:sz w:val="16"/>
                <w:szCs w:val="16"/>
              </w:rPr>
            </w:pPr>
            <w:r w:rsidRPr="00FB6C5A">
              <w:rPr>
                <w:rFonts w:ascii="Century Gothic" w:hAnsi="Century Gothic" w:cstheme="minorHAnsi"/>
                <w:sz w:val="16"/>
                <w:szCs w:val="16"/>
              </w:rPr>
              <w:t>En caso de emergencia contactar a:</w:t>
            </w:r>
          </w:p>
        </w:tc>
        <w:tc>
          <w:tcPr>
            <w:tcW w:w="4048" w:type="dxa"/>
            <w:tcBorders>
              <w:top w:val="single" w:sz="4" w:space="0" w:color="auto"/>
              <w:left w:val="single" w:sz="4" w:space="0" w:color="auto"/>
              <w:bottom w:val="single" w:sz="4" w:space="0" w:color="auto"/>
              <w:right w:val="single" w:sz="4" w:space="0" w:color="auto"/>
            </w:tcBorders>
            <w:noWrap/>
          </w:tcPr>
          <w:p w:rsidR="002B6E22" w:rsidRPr="00FB6C5A" w:rsidRDefault="002B6E22" w:rsidP="00B9797E">
            <w:pPr>
              <w:rPr>
                <w:rFonts w:ascii="Century Gothic" w:hAnsi="Century Gothic" w:cstheme="minorHAnsi"/>
                <w:i/>
                <w:sz w:val="16"/>
                <w:szCs w:val="16"/>
                <w:highlight w:val="yellow"/>
              </w:rPr>
            </w:pPr>
            <w:r w:rsidRPr="00FB6C5A">
              <w:rPr>
                <w:rFonts w:ascii="Century Gothic" w:hAnsi="Century Gothic" w:cstheme="minorHAnsi"/>
                <w:i/>
                <w:sz w:val="16"/>
                <w:szCs w:val="16"/>
                <w:highlight w:val="yellow"/>
              </w:rPr>
              <w:t>Indicar</w:t>
            </w:r>
          </w:p>
        </w:tc>
      </w:tr>
      <w:tr w:rsidR="002B6E22" w:rsidRPr="00FB6C5A" w:rsidTr="00A0211C">
        <w:trPr>
          <w:trHeight w:val="593"/>
        </w:trPr>
        <w:tc>
          <w:tcPr>
            <w:tcW w:w="4835" w:type="dxa"/>
            <w:tcBorders>
              <w:top w:val="single" w:sz="4" w:space="0" w:color="auto"/>
              <w:left w:val="single" w:sz="4" w:space="0" w:color="auto"/>
              <w:bottom w:val="single" w:sz="4" w:space="0" w:color="auto"/>
              <w:right w:val="single" w:sz="4" w:space="0" w:color="auto"/>
            </w:tcBorders>
            <w:noWrap/>
            <w:vAlign w:val="center"/>
          </w:tcPr>
          <w:p w:rsidR="002B6E22" w:rsidRPr="00FB6C5A" w:rsidRDefault="002B6E22" w:rsidP="00B9797E">
            <w:pPr>
              <w:spacing w:before="120" w:after="120" w:line="288" w:lineRule="auto"/>
              <w:contextualSpacing/>
              <w:rPr>
                <w:rFonts w:ascii="Century Gothic" w:hAnsi="Century Gothic" w:cstheme="minorHAnsi"/>
                <w:sz w:val="16"/>
                <w:szCs w:val="16"/>
              </w:rPr>
            </w:pPr>
            <w:r w:rsidRPr="00FB6C5A">
              <w:rPr>
                <w:rFonts w:ascii="Century Gothic" w:hAnsi="Century Gothic" w:cstheme="minorHAnsi"/>
                <w:sz w:val="16"/>
                <w:szCs w:val="16"/>
              </w:rPr>
              <w:t>Teléfonos de contacto.</w:t>
            </w:r>
          </w:p>
        </w:tc>
        <w:tc>
          <w:tcPr>
            <w:tcW w:w="4048" w:type="dxa"/>
            <w:tcBorders>
              <w:top w:val="single" w:sz="4" w:space="0" w:color="auto"/>
              <w:left w:val="single" w:sz="4" w:space="0" w:color="auto"/>
              <w:bottom w:val="single" w:sz="4" w:space="0" w:color="auto"/>
              <w:right w:val="single" w:sz="4" w:space="0" w:color="auto"/>
            </w:tcBorders>
            <w:noWrap/>
          </w:tcPr>
          <w:p w:rsidR="002B6E22" w:rsidRPr="00FB6C5A" w:rsidRDefault="002B6E22" w:rsidP="00B9797E">
            <w:pPr>
              <w:rPr>
                <w:rFonts w:ascii="Century Gothic" w:hAnsi="Century Gothic" w:cstheme="minorHAnsi"/>
                <w:sz w:val="16"/>
                <w:szCs w:val="16"/>
                <w:highlight w:val="yellow"/>
              </w:rPr>
            </w:pPr>
            <w:r w:rsidRPr="00FB6C5A">
              <w:rPr>
                <w:rFonts w:ascii="Century Gothic" w:hAnsi="Century Gothic" w:cstheme="minorHAnsi"/>
                <w:i/>
                <w:sz w:val="16"/>
                <w:szCs w:val="16"/>
                <w:highlight w:val="yellow"/>
              </w:rPr>
              <w:t>Indicar</w:t>
            </w:r>
          </w:p>
        </w:tc>
      </w:tr>
      <w:tr w:rsidR="002B6E22" w:rsidRPr="00FB6C5A" w:rsidTr="00A0211C">
        <w:trPr>
          <w:trHeight w:val="593"/>
        </w:trPr>
        <w:tc>
          <w:tcPr>
            <w:tcW w:w="4835" w:type="dxa"/>
            <w:tcBorders>
              <w:top w:val="single" w:sz="4" w:space="0" w:color="auto"/>
              <w:left w:val="single" w:sz="4" w:space="0" w:color="auto"/>
              <w:bottom w:val="single" w:sz="4" w:space="0" w:color="auto"/>
              <w:right w:val="single" w:sz="4" w:space="0" w:color="auto"/>
            </w:tcBorders>
            <w:noWrap/>
            <w:vAlign w:val="center"/>
          </w:tcPr>
          <w:p w:rsidR="002B6E22" w:rsidRPr="00FB6C5A" w:rsidRDefault="002B6E22" w:rsidP="00B9797E">
            <w:pPr>
              <w:spacing w:before="120" w:after="120" w:line="288" w:lineRule="auto"/>
              <w:contextualSpacing/>
              <w:rPr>
                <w:rFonts w:ascii="Century Gothic" w:hAnsi="Century Gothic" w:cstheme="minorHAnsi"/>
                <w:sz w:val="16"/>
                <w:szCs w:val="16"/>
              </w:rPr>
            </w:pPr>
            <w:r w:rsidRPr="00FB6C5A">
              <w:rPr>
                <w:rFonts w:ascii="Century Gothic" w:hAnsi="Century Gothic" w:cstheme="minorHAnsi"/>
                <w:sz w:val="16"/>
                <w:szCs w:val="16"/>
              </w:rPr>
              <w:t>Los Consultores Individuales deben designar un beneficiario, indicar nombre completo:</w:t>
            </w:r>
          </w:p>
        </w:tc>
        <w:tc>
          <w:tcPr>
            <w:tcW w:w="4048" w:type="dxa"/>
            <w:tcBorders>
              <w:top w:val="single" w:sz="4" w:space="0" w:color="auto"/>
              <w:left w:val="single" w:sz="4" w:space="0" w:color="auto"/>
              <w:bottom w:val="single" w:sz="4" w:space="0" w:color="auto"/>
              <w:right w:val="single" w:sz="4" w:space="0" w:color="auto"/>
            </w:tcBorders>
            <w:noWrap/>
          </w:tcPr>
          <w:p w:rsidR="002B6E22" w:rsidRPr="00FB6C5A" w:rsidRDefault="002B6E22" w:rsidP="00B9797E">
            <w:pPr>
              <w:rPr>
                <w:rFonts w:ascii="Century Gothic" w:hAnsi="Century Gothic" w:cstheme="minorHAnsi"/>
                <w:sz w:val="16"/>
                <w:szCs w:val="16"/>
                <w:highlight w:val="yellow"/>
              </w:rPr>
            </w:pPr>
            <w:r w:rsidRPr="00FB6C5A">
              <w:rPr>
                <w:rFonts w:ascii="Century Gothic" w:hAnsi="Century Gothic" w:cstheme="minorHAnsi"/>
                <w:i/>
                <w:sz w:val="16"/>
                <w:szCs w:val="16"/>
                <w:highlight w:val="yellow"/>
              </w:rPr>
              <w:t>Indicar</w:t>
            </w:r>
          </w:p>
        </w:tc>
      </w:tr>
      <w:tr w:rsidR="002B6E22" w:rsidRPr="00FB6C5A" w:rsidTr="00A0211C">
        <w:trPr>
          <w:trHeight w:val="593"/>
        </w:trPr>
        <w:tc>
          <w:tcPr>
            <w:tcW w:w="4835" w:type="dxa"/>
            <w:tcBorders>
              <w:top w:val="single" w:sz="4" w:space="0" w:color="auto"/>
              <w:left w:val="single" w:sz="4" w:space="0" w:color="auto"/>
              <w:bottom w:val="single" w:sz="4" w:space="0" w:color="auto"/>
              <w:right w:val="single" w:sz="4" w:space="0" w:color="auto"/>
            </w:tcBorders>
            <w:noWrap/>
            <w:vAlign w:val="center"/>
          </w:tcPr>
          <w:p w:rsidR="002B6E22" w:rsidRPr="00FB6C5A" w:rsidRDefault="002B6E22" w:rsidP="00B9797E">
            <w:pPr>
              <w:spacing w:before="120" w:after="120" w:line="288" w:lineRule="auto"/>
              <w:contextualSpacing/>
              <w:rPr>
                <w:rFonts w:ascii="Century Gothic" w:hAnsi="Century Gothic" w:cstheme="minorHAnsi"/>
                <w:sz w:val="16"/>
                <w:szCs w:val="16"/>
              </w:rPr>
            </w:pPr>
            <w:r w:rsidRPr="00FB6C5A">
              <w:rPr>
                <w:rFonts w:ascii="Century Gothic" w:hAnsi="Century Gothic" w:cstheme="minorHAnsi"/>
                <w:sz w:val="16"/>
                <w:szCs w:val="16"/>
              </w:rPr>
              <w:t>Documento de Identidad No.</w:t>
            </w:r>
          </w:p>
        </w:tc>
        <w:tc>
          <w:tcPr>
            <w:tcW w:w="4048" w:type="dxa"/>
            <w:tcBorders>
              <w:top w:val="single" w:sz="4" w:space="0" w:color="auto"/>
              <w:left w:val="single" w:sz="4" w:space="0" w:color="auto"/>
              <w:bottom w:val="single" w:sz="4" w:space="0" w:color="auto"/>
              <w:right w:val="single" w:sz="4" w:space="0" w:color="auto"/>
            </w:tcBorders>
            <w:noWrap/>
          </w:tcPr>
          <w:p w:rsidR="002B6E22" w:rsidRPr="00FB6C5A" w:rsidRDefault="002B6E22" w:rsidP="00B9797E">
            <w:pPr>
              <w:rPr>
                <w:rFonts w:ascii="Century Gothic" w:hAnsi="Century Gothic" w:cstheme="minorHAnsi"/>
                <w:sz w:val="16"/>
                <w:szCs w:val="16"/>
                <w:highlight w:val="yellow"/>
              </w:rPr>
            </w:pPr>
            <w:r w:rsidRPr="00FB6C5A">
              <w:rPr>
                <w:rFonts w:ascii="Century Gothic" w:hAnsi="Century Gothic" w:cstheme="minorHAnsi"/>
                <w:i/>
                <w:sz w:val="16"/>
                <w:szCs w:val="16"/>
                <w:highlight w:val="yellow"/>
              </w:rPr>
              <w:t>Indicar</w:t>
            </w:r>
          </w:p>
        </w:tc>
      </w:tr>
      <w:tr w:rsidR="002B6E22" w:rsidRPr="00FB6C5A" w:rsidTr="00A0211C">
        <w:trPr>
          <w:trHeight w:val="593"/>
        </w:trPr>
        <w:tc>
          <w:tcPr>
            <w:tcW w:w="4835" w:type="dxa"/>
            <w:tcBorders>
              <w:top w:val="single" w:sz="4" w:space="0" w:color="auto"/>
              <w:left w:val="single" w:sz="4" w:space="0" w:color="auto"/>
              <w:bottom w:val="single" w:sz="4" w:space="0" w:color="auto"/>
              <w:right w:val="single" w:sz="4" w:space="0" w:color="auto"/>
            </w:tcBorders>
            <w:noWrap/>
            <w:vAlign w:val="center"/>
          </w:tcPr>
          <w:p w:rsidR="002B6E22" w:rsidRPr="00FB6C5A" w:rsidRDefault="002B6E22" w:rsidP="00B9797E">
            <w:pPr>
              <w:spacing w:before="120" w:after="120" w:line="288" w:lineRule="auto"/>
              <w:contextualSpacing/>
              <w:rPr>
                <w:rFonts w:ascii="Century Gothic" w:hAnsi="Century Gothic" w:cstheme="minorHAnsi"/>
                <w:sz w:val="16"/>
                <w:szCs w:val="16"/>
              </w:rPr>
            </w:pPr>
            <w:r w:rsidRPr="00FB6C5A">
              <w:rPr>
                <w:rFonts w:ascii="Century Gothic" w:hAnsi="Century Gothic" w:cstheme="minorHAnsi"/>
                <w:sz w:val="16"/>
                <w:szCs w:val="16"/>
              </w:rPr>
              <w:t>Dirección</w:t>
            </w:r>
          </w:p>
        </w:tc>
        <w:tc>
          <w:tcPr>
            <w:tcW w:w="4048" w:type="dxa"/>
            <w:tcBorders>
              <w:top w:val="single" w:sz="4" w:space="0" w:color="auto"/>
              <w:left w:val="single" w:sz="4" w:space="0" w:color="auto"/>
              <w:bottom w:val="single" w:sz="4" w:space="0" w:color="auto"/>
              <w:right w:val="single" w:sz="4" w:space="0" w:color="auto"/>
            </w:tcBorders>
            <w:noWrap/>
          </w:tcPr>
          <w:p w:rsidR="002B6E22" w:rsidRPr="00FB6C5A" w:rsidRDefault="002B6E22" w:rsidP="00B9797E">
            <w:pPr>
              <w:rPr>
                <w:rFonts w:ascii="Century Gothic" w:hAnsi="Century Gothic" w:cstheme="minorHAnsi"/>
                <w:sz w:val="16"/>
                <w:szCs w:val="16"/>
                <w:highlight w:val="yellow"/>
              </w:rPr>
            </w:pPr>
            <w:r w:rsidRPr="00FB6C5A">
              <w:rPr>
                <w:rFonts w:ascii="Century Gothic" w:hAnsi="Century Gothic" w:cstheme="minorHAnsi"/>
                <w:i/>
                <w:sz w:val="16"/>
                <w:szCs w:val="16"/>
                <w:highlight w:val="yellow"/>
              </w:rPr>
              <w:t>Indicar</w:t>
            </w:r>
          </w:p>
        </w:tc>
      </w:tr>
      <w:tr w:rsidR="002B6E22" w:rsidRPr="00FB6C5A" w:rsidTr="00A0211C">
        <w:trPr>
          <w:trHeight w:val="593"/>
        </w:trPr>
        <w:tc>
          <w:tcPr>
            <w:tcW w:w="4835" w:type="dxa"/>
            <w:tcBorders>
              <w:top w:val="single" w:sz="4" w:space="0" w:color="auto"/>
              <w:left w:val="single" w:sz="4" w:space="0" w:color="auto"/>
              <w:bottom w:val="single" w:sz="4" w:space="0" w:color="auto"/>
              <w:right w:val="single" w:sz="4" w:space="0" w:color="auto"/>
            </w:tcBorders>
            <w:noWrap/>
            <w:vAlign w:val="center"/>
          </w:tcPr>
          <w:p w:rsidR="002B6E22" w:rsidRPr="00FB6C5A" w:rsidRDefault="002B6E22" w:rsidP="00B9797E">
            <w:pPr>
              <w:spacing w:before="120" w:after="120" w:line="288" w:lineRule="auto"/>
              <w:contextualSpacing/>
              <w:rPr>
                <w:rFonts w:ascii="Century Gothic" w:hAnsi="Century Gothic" w:cstheme="minorHAnsi"/>
                <w:sz w:val="16"/>
                <w:szCs w:val="16"/>
              </w:rPr>
            </w:pPr>
            <w:r w:rsidRPr="00FB6C5A">
              <w:rPr>
                <w:rFonts w:ascii="Century Gothic" w:hAnsi="Century Gothic" w:cstheme="minorHAnsi"/>
                <w:sz w:val="16"/>
                <w:szCs w:val="16"/>
              </w:rPr>
              <w:t>Teléfonos de contacto.</w:t>
            </w:r>
          </w:p>
        </w:tc>
        <w:tc>
          <w:tcPr>
            <w:tcW w:w="4048" w:type="dxa"/>
            <w:tcBorders>
              <w:top w:val="single" w:sz="4" w:space="0" w:color="auto"/>
              <w:left w:val="single" w:sz="4" w:space="0" w:color="auto"/>
              <w:bottom w:val="single" w:sz="4" w:space="0" w:color="auto"/>
              <w:right w:val="single" w:sz="4" w:space="0" w:color="auto"/>
            </w:tcBorders>
            <w:noWrap/>
          </w:tcPr>
          <w:p w:rsidR="002B6E22" w:rsidRPr="00FB6C5A" w:rsidRDefault="002B6E22" w:rsidP="00B9797E">
            <w:pPr>
              <w:rPr>
                <w:rFonts w:ascii="Century Gothic" w:hAnsi="Century Gothic" w:cstheme="minorHAnsi"/>
                <w:sz w:val="16"/>
                <w:szCs w:val="16"/>
                <w:highlight w:val="yellow"/>
              </w:rPr>
            </w:pPr>
            <w:r w:rsidRPr="00FB6C5A">
              <w:rPr>
                <w:rFonts w:ascii="Century Gothic" w:hAnsi="Century Gothic" w:cstheme="minorHAnsi"/>
                <w:i/>
                <w:sz w:val="16"/>
                <w:szCs w:val="16"/>
                <w:highlight w:val="yellow"/>
              </w:rPr>
              <w:t>Indicar</w:t>
            </w:r>
          </w:p>
        </w:tc>
      </w:tr>
    </w:tbl>
    <w:p w:rsidR="002B6E22" w:rsidRPr="00FB6C5A" w:rsidRDefault="002B6E22" w:rsidP="002B6E22">
      <w:pPr>
        <w:contextualSpacing/>
        <w:jc w:val="both"/>
        <w:rPr>
          <w:rFonts w:ascii="Century Gothic" w:hAnsi="Century Gothic" w:cstheme="minorHAnsi"/>
          <w:sz w:val="16"/>
          <w:szCs w:val="16"/>
        </w:rPr>
      </w:pPr>
    </w:p>
    <w:p w:rsidR="002B6E22" w:rsidRPr="00FB6C5A" w:rsidRDefault="002B6E22" w:rsidP="002B6E22">
      <w:pPr>
        <w:ind w:left="720" w:hanging="720"/>
        <w:rPr>
          <w:rFonts w:ascii="Century Gothic" w:hAnsi="Century Gothic" w:cstheme="minorHAnsi"/>
          <w:b/>
          <w:caps/>
          <w:sz w:val="16"/>
          <w:szCs w:val="16"/>
        </w:rPr>
      </w:pPr>
      <w:r w:rsidRPr="00FB6C5A">
        <w:rPr>
          <w:rFonts w:ascii="Century Gothic" w:hAnsi="Century Gothic" w:cstheme="minorHAnsi"/>
          <w:b/>
          <w:caps/>
          <w:sz w:val="16"/>
          <w:szCs w:val="16"/>
        </w:rPr>
        <w:t>Parte IV:</w:t>
      </w:r>
    </w:p>
    <w:p w:rsidR="002B6E22" w:rsidRDefault="002B6E22" w:rsidP="002B6E22">
      <w:pPr>
        <w:contextualSpacing/>
        <w:jc w:val="both"/>
        <w:rPr>
          <w:rFonts w:ascii="Century Gothic" w:hAnsi="Century Gothic" w:cstheme="minorHAnsi"/>
          <w:sz w:val="16"/>
          <w:szCs w:val="16"/>
        </w:rPr>
      </w:pPr>
      <w:r w:rsidRPr="00FB6C5A">
        <w:rPr>
          <w:rFonts w:ascii="Century Gothic" w:hAnsi="Century Gothic" w:cstheme="minorHAnsi"/>
          <w:sz w:val="16"/>
          <w:szCs w:val="16"/>
        </w:rPr>
        <w:t xml:space="preserve">Indique </w:t>
      </w:r>
      <w:r w:rsidR="00427C9E">
        <w:rPr>
          <w:rFonts w:ascii="Century Gothic" w:hAnsi="Century Gothic" w:cstheme="minorHAnsi"/>
          <w:sz w:val="16"/>
          <w:szCs w:val="16"/>
        </w:rPr>
        <w:t>tres</w:t>
      </w:r>
      <w:r w:rsidRPr="00FB6C5A">
        <w:rPr>
          <w:rFonts w:ascii="Century Gothic" w:hAnsi="Century Gothic" w:cstheme="minorHAnsi"/>
          <w:sz w:val="16"/>
          <w:szCs w:val="16"/>
        </w:rPr>
        <w:t xml:space="preserve"> referencias laborales a quienes se les pueda  contactar y solicitar  información  de sus trabajos anteriores: </w:t>
      </w:r>
    </w:p>
    <w:p w:rsidR="00427C9E" w:rsidRPr="00FB6C5A" w:rsidRDefault="00427C9E" w:rsidP="002B6E22">
      <w:pPr>
        <w:contextualSpacing/>
        <w:jc w:val="both"/>
        <w:rPr>
          <w:rFonts w:ascii="Century Gothic" w:hAnsi="Century Gothic" w:cstheme="minorHAnsi"/>
          <w:sz w:val="16"/>
          <w:szCs w:val="16"/>
        </w:rPr>
      </w:pPr>
    </w:p>
    <w:tbl>
      <w:tblPr>
        <w:tblStyle w:val="Tablaconcuadrcula"/>
        <w:tblW w:w="0" w:type="auto"/>
        <w:tblLook w:val="04A0" w:firstRow="1" w:lastRow="0" w:firstColumn="1" w:lastColumn="0" w:noHBand="0" w:noVBand="1"/>
      </w:tblPr>
      <w:tblGrid>
        <w:gridCol w:w="4508"/>
        <w:gridCol w:w="4443"/>
      </w:tblGrid>
      <w:tr w:rsidR="002B6E22" w:rsidRPr="00FB6C5A" w:rsidTr="00A0211C">
        <w:trPr>
          <w:trHeight w:val="367"/>
        </w:trPr>
        <w:tc>
          <w:tcPr>
            <w:tcW w:w="4508"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sz w:val="16"/>
                <w:szCs w:val="16"/>
              </w:rPr>
              <w:t>Nombres y Apellidos</w:t>
            </w:r>
          </w:p>
        </w:tc>
        <w:tc>
          <w:tcPr>
            <w:tcW w:w="4443"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i/>
                <w:sz w:val="16"/>
                <w:szCs w:val="16"/>
                <w:highlight w:val="yellow"/>
              </w:rPr>
              <w:t>Indicar</w:t>
            </w:r>
          </w:p>
        </w:tc>
      </w:tr>
      <w:tr w:rsidR="002B6E22" w:rsidRPr="00FB6C5A" w:rsidTr="00A0211C">
        <w:trPr>
          <w:trHeight w:val="386"/>
        </w:trPr>
        <w:tc>
          <w:tcPr>
            <w:tcW w:w="4508"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sz w:val="16"/>
                <w:szCs w:val="16"/>
              </w:rPr>
              <w:t>Organización</w:t>
            </w:r>
          </w:p>
        </w:tc>
        <w:tc>
          <w:tcPr>
            <w:tcW w:w="4443"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i/>
                <w:sz w:val="16"/>
                <w:szCs w:val="16"/>
                <w:highlight w:val="yellow"/>
              </w:rPr>
              <w:t>Indicar</w:t>
            </w:r>
          </w:p>
        </w:tc>
      </w:tr>
      <w:tr w:rsidR="002B6E22" w:rsidRPr="00FB6C5A" w:rsidTr="00A0211C">
        <w:trPr>
          <w:trHeight w:val="386"/>
        </w:trPr>
        <w:tc>
          <w:tcPr>
            <w:tcW w:w="4508"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sz w:val="16"/>
                <w:szCs w:val="16"/>
              </w:rPr>
              <w:t>Cargo</w:t>
            </w:r>
          </w:p>
        </w:tc>
        <w:tc>
          <w:tcPr>
            <w:tcW w:w="4443"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i/>
                <w:sz w:val="16"/>
                <w:szCs w:val="16"/>
                <w:highlight w:val="yellow"/>
              </w:rPr>
              <w:t>Indicar</w:t>
            </w:r>
          </w:p>
        </w:tc>
      </w:tr>
      <w:tr w:rsidR="002B6E22" w:rsidRPr="00FB6C5A" w:rsidTr="00A0211C">
        <w:trPr>
          <w:trHeight w:val="386"/>
        </w:trPr>
        <w:tc>
          <w:tcPr>
            <w:tcW w:w="4508"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sz w:val="16"/>
                <w:szCs w:val="16"/>
              </w:rPr>
              <w:t>e-mail</w:t>
            </w:r>
          </w:p>
        </w:tc>
        <w:tc>
          <w:tcPr>
            <w:tcW w:w="4443"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i/>
                <w:sz w:val="16"/>
                <w:szCs w:val="16"/>
                <w:highlight w:val="yellow"/>
              </w:rPr>
              <w:t>Indicar</w:t>
            </w:r>
          </w:p>
        </w:tc>
      </w:tr>
      <w:tr w:rsidR="002B6E22" w:rsidRPr="00FB6C5A" w:rsidTr="00A0211C">
        <w:trPr>
          <w:trHeight w:val="367"/>
        </w:trPr>
        <w:tc>
          <w:tcPr>
            <w:tcW w:w="4508"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sz w:val="16"/>
                <w:szCs w:val="16"/>
              </w:rPr>
              <w:t>Teléfonos</w:t>
            </w:r>
          </w:p>
        </w:tc>
        <w:tc>
          <w:tcPr>
            <w:tcW w:w="4443"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i/>
                <w:sz w:val="16"/>
                <w:szCs w:val="16"/>
                <w:highlight w:val="yellow"/>
              </w:rPr>
              <w:t>Indicar</w:t>
            </w:r>
          </w:p>
        </w:tc>
      </w:tr>
      <w:tr w:rsidR="002B6E22" w:rsidRPr="00FB6C5A" w:rsidTr="00A0211C">
        <w:trPr>
          <w:trHeight w:val="386"/>
        </w:trPr>
        <w:tc>
          <w:tcPr>
            <w:tcW w:w="4508"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sz w:val="16"/>
                <w:szCs w:val="16"/>
              </w:rPr>
              <w:t>Ciudad</w:t>
            </w:r>
          </w:p>
        </w:tc>
        <w:tc>
          <w:tcPr>
            <w:tcW w:w="4443" w:type="dxa"/>
          </w:tcPr>
          <w:p w:rsidR="002B6E22" w:rsidRPr="00FB6C5A" w:rsidRDefault="002B6E22" w:rsidP="00B9797E">
            <w:pPr>
              <w:spacing w:line="360" w:lineRule="auto"/>
              <w:contextualSpacing/>
              <w:jc w:val="both"/>
              <w:rPr>
                <w:rFonts w:ascii="Century Gothic" w:hAnsi="Century Gothic" w:cstheme="minorHAnsi"/>
                <w:i/>
                <w:sz w:val="16"/>
                <w:szCs w:val="16"/>
                <w:highlight w:val="yellow"/>
              </w:rPr>
            </w:pPr>
            <w:r w:rsidRPr="00FB6C5A">
              <w:rPr>
                <w:rFonts w:ascii="Century Gothic" w:hAnsi="Century Gothic" w:cstheme="minorHAnsi"/>
                <w:i/>
                <w:sz w:val="16"/>
                <w:szCs w:val="16"/>
                <w:highlight w:val="yellow"/>
              </w:rPr>
              <w:t>Indicar</w:t>
            </w:r>
          </w:p>
        </w:tc>
      </w:tr>
      <w:tr w:rsidR="002B6E22" w:rsidRPr="00FB6C5A" w:rsidTr="00A0211C">
        <w:trPr>
          <w:trHeight w:val="386"/>
        </w:trPr>
        <w:tc>
          <w:tcPr>
            <w:tcW w:w="4508" w:type="dxa"/>
          </w:tcPr>
          <w:p w:rsidR="002B6E22" w:rsidRPr="00FB6C5A" w:rsidRDefault="002B6E22" w:rsidP="00B9797E">
            <w:pPr>
              <w:spacing w:line="360" w:lineRule="auto"/>
              <w:contextualSpacing/>
              <w:jc w:val="both"/>
              <w:rPr>
                <w:rFonts w:ascii="Century Gothic" w:hAnsi="Century Gothic" w:cstheme="minorHAnsi"/>
                <w:sz w:val="16"/>
                <w:szCs w:val="16"/>
              </w:rPr>
            </w:pPr>
            <w:r w:rsidRPr="00FB6C5A">
              <w:rPr>
                <w:rFonts w:ascii="Century Gothic" w:hAnsi="Century Gothic" w:cstheme="minorHAnsi"/>
                <w:sz w:val="16"/>
                <w:szCs w:val="16"/>
              </w:rPr>
              <w:t>Celular</w:t>
            </w:r>
          </w:p>
        </w:tc>
        <w:tc>
          <w:tcPr>
            <w:tcW w:w="4443" w:type="dxa"/>
          </w:tcPr>
          <w:p w:rsidR="002B6E22" w:rsidRPr="00FB6C5A" w:rsidRDefault="002B6E22" w:rsidP="00B9797E">
            <w:pPr>
              <w:spacing w:line="360" w:lineRule="auto"/>
              <w:contextualSpacing/>
              <w:jc w:val="both"/>
              <w:rPr>
                <w:rFonts w:ascii="Century Gothic" w:hAnsi="Century Gothic" w:cstheme="minorHAnsi"/>
                <w:i/>
                <w:sz w:val="16"/>
                <w:szCs w:val="16"/>
                <w:highlight w:val="yellow"/>
              </w:rPr>
            </w:pPr>
            <w:r w:rsidRPr="00FB6C5A">
              <w:rPr>
                <w:rFonts w:ascii="Century Gothic" w:hAnsi="Century Gothic" w:cstheme="minorHAnsi"/>
                <w:i/>
                <w:sz w:val="16"/>
                <w:szCs w:val="16"/>
                <w:highlight w:val="yellow"/>
              </w:rPr>
              <w:t>Indicar</w:t>
            </w:r>
          </w:p>
        </w:tc>
      </w:tr>
    </w:tbl>
    <w:p w:rsidR="002B6E22" w:rsidRPr="00FB6C5A" w:rsidRDefault="002B6E22" w:rsidP="002B6E22">
      <w:pPr>
        <w:contextualSpacing/>
        <w:jc w:val="both"/>
        <w:rPr>
          <w:rFonts w:ascii="Century Gothic" w:hAnsi="Century Gothic" w:cstheme="minorHAnsi"/>
          <w:sz w:val="16"/>
          <w:szCs w:val="16"/>
        </w:rPr>
      </w:pPr>
    </w:p>
    <w:p w:rsidR="002B6E22" w:rsidRPr="00FB6C5A" w:rsidRDefault="002B6E22" w:rsidP="002B6E22">
      <w:pPr>
        <w:contextualSpacing/>
        <w:jc w:val="both"/>
        <w:rPr>
          <w:rFonts w:ascii="Century Gothic" w:hAnsi="Century Gothic" w:cstheme="minorHAnsi"/>
          <w:sz w:val="16"/>
          <w:szCs w:val="16"/>
        </w:rPr>
      </w:pPr>
    </w:p>
    <w:p w:rsidR="002B6E22" w:rsidRPr="00FB6C5A" w:rsidRDefault="002B6E22" w:rsidP="002B6E22">
      <w:pPr>
        <w:jc w:val="both"/>
        <w:rPr>
          <w:rFonts w:ascii="Century Gothic" w:hAnsi="Century Gothic" w:cstheme="minorHAnsi"/>
          <w:sz w:val="16"/>
          <w:szCs w:val="16"/>
        </w:rPr>
      </w:pPr>
      <w:r w:rsidRPr="00FB6C5A">
        <w:rPr>
          <w:rFonts w:ascii="Century Gothic" w:hAnsi="Century Gothic" w:cstheme="minorHAnsi"/>
          <w:sz w:val="16"/>
          <w:szCs w:val="16"/>
        </w:rPr>
        <w:t>Atentamente,</w:t>
      </w:r>
    </w:p>
    <w:p w:rsidR="002B6E22" w:rsidRPr="00FB6C5A" w:rsidRDefault="002B6E22" w:rsidP="002B6E22">
      <w:pPr>
        <w:jc w:val="both"/>
        <w:rPr>
          <w:rFonts w:ascii="Century Gothic" w:hAnsi="Century Gothic" w:cstheme="minorHAnsi"/>
          <w:sz w:val="16"/>
          <w:szCs w:val="16"/>
        </w:rPr>
      </w:pPr>
      <w:r w:rsidRPr="00FB6C5A">
        <w:rPr>
          <w:rFonts w:ascii="Century Gothic" w:hAnsi="Century Gothic" w:cstheme="minorHAnsi"/>
          <w:sz w:val="16"/>
          <w:szCs w:val="16"/>
        </w:rPr>
        <w:t>(Firma)</w:t>
      </w:r>
    </w:p>
    <w:p w:rsidR="00A0211C" w:rsidRDefault="00A0211C" w:rsidP="002B6E22">
      <w:pPr>
        <w:jc w:val="both"/>
        <w:rPr>
          <w:rFonts w:ascii="Century Gothic" w:hAnsi="Century Gothic" w:cstheme="minorHAnsi"/>
          <w:sz w:val="16"/>
          <w:szCs w:val="16"/>
        </w:rPr>
      </w:pPr>
    </w:p>
    <w:p w:rsidR="002B6E22" w:rsidRPr="00FB6C5A" w:rsidRDefault="002B6E22" w:rsidP="002B6E22">
      <w:pPr>
        <w:jc w:val="both"/>
        <w:rPr>
          <w:rFonts w:ascii="Century Gothic" w:hAnsi="Century Gothic" w:cstheme="minorHAnsi"/>
          <w:sz w:val="16"/>
          <w:szCs w:val="16"/>
        </w:rPr>
      </w:pPr>
      <w:r w:rsidRPr="00FB6C5A">
        <w:rPr>
          <w:rFonts w:ascii="Century Gothic" w:hAnsi="Century Gothic" w:cstheme="minorHAnsi"/>
          <w:sz w:val="16"/>
          <w:szCs w:val="16"/>
        </w:rPr>
        <w:t>_________________________________________________</w:t>
      </w:r>
    </w:p>
    <w:p w:rsidR="002B6E22" w:rsidRPr="00FB6C5A" w:rsidRDefault="002B6E22" w:rsidP="002B6E22">
      <w:pPr>
        <w:spacing w:after="0" w:line="240" w:lineRule="auto"/>
        <w:jc w:val="both"/>
        <w:rPr>
          <w:rFonts w:ascii="Century Gothic" w:hAnsi="Century Gothic" w:cstheme="minorHAnsi"/>
          <w:sz w:val="16"/>
          <w:szCs w:val="16"/>
        </w:rPr>
      </w:pPr>
      <w:r w:rsidRPr="00FB6C5A">
        <w:rPr>
          <w:rFonts w:ascii="Century Gothic" w:hAnsi="Century Gothic" w:cstheme="minorHAnsi"/>
          <w:sz w:val="16"/>
          <w:szCs w:val="16"/>
        </w:rPr>
        <w:t xml:space="preserve">Nombre del oferente: </w:t>
      </w:r>
      <w:r w:rsidRPr="00FB6C5A">
        <w:rPr>
          <w:rFonts w:ascii="Century Gothic" w:hAnsi="Century Gothic" w:cstheme="minorHAnsi"/>
          <w:sz w:val="16"/>
          <w:szCs w:val="16"/>
          <w:highlight w:val="yellow"/>
        </w:rPr>
        <w:t>[indicar nombre completo del proponente]</w:t>
      </w:r>
    </w:p>
    <w:p w:rsidR="002B6E22" w:rsidRPr="00FB6C5A" w:rsidRDefault="002B6E22" w:rsidP="002B6E22">
      <w:pPr>
        <w:spacing w:after="0" w:line="240" w:lineRule="auto"/>
        <w:jc w:val="both"/>
        <w:rPr>
          <w:rFonts w:ascii="Century Gothic" w:hAnsi="Century Gothic" w:cstheme="minorHAnsi"/>
          <w:sz w:val="16"/>
          <w:szCs w:val="16"/>
        </w:rPr>
      </w:pPr>
      <w:r w:rsidRPr="00FB6C5A">
        <w:rPr>
          <w:rFonts w:ascii="Century Gothic" w:hAnsi="Century Gothic" w:cstheme="minorHAnsi"/>
          <w:sz w:val="16"/>
          <w:szCs w:val="16"/>
        </w:rPr>
        <w:t xml:space="preserve">Documento de Identidad No.: </w:t>
      </w:r>
      <w:r w:rsidRPr="00FB6C5A">
        <w:rPr>
          <w:rFonts w:ascii="Century Gothic" w:hAnsi="Century Gothic" w:cstheme="minorHAnsi"/>
          <w:sz w:val="16"/>
          <w:szCs w:val="16"/>
          <w:highlight w:val="yellow"/>
        </w:rPr>
        <w:t>[indicar número]</w:t>
      </w:r>
    </w:p>
    <w:p w:rsidR="002B6E22" w:rsidRPr="00FB6C5A" w:rsidRDefault="002B6E22" w:rsidP="002B6E22">
      <w:pPr>
        <w:spacing w:after="0" w:line="240" w:lineRule="auto"/>
        <w:jc w:val="both"/>
        <w:rPr>
          <w:rFonts w:ascii="Century Gothic" w:hAnsi="Century Gothic" w:cstheme="minorHAnsi"/>
          <w:sz w:val="16"/>
          <w:szCs w:val="16"/>
        </w:rPr>
      </w:pPr>
      <w:r w:rsidRPr="00FB6C5A">
        <w:rPr>
          <w:rFonts w:ascii="Century Gothic" w:hAnsi="Century Gothic" w:cstheme="minorHAnsi"/>
          <w:sz w:val="16"/>
          <w:szCs w:val="16"/>
        </w:rPr>
        <w:t xml:space="preserve">Dirección: </w:t>
      </w:r>
      <w:r w:rsidRPr="00FB6C5A">
        <w:rPr>
          <w:rFonts w:ascii="Century Gothic" w:hAnsi="Century Gothic" w:cstheme="minorHAnsi"/>
          <w:sz w:val="16"/>
          <w:szCs w:val="16"/>
          <w:highlight w:val="yellow"/>
        </w:rPr>
        <w:t>[indicar dirección y ciudad]</w:t>
      </w:r>
    </w:p>
    <w:p w:rsidR="002B6E22" w:rsidRPr="00FB6C5A" w:rsidRDefault="002B6E22" w:rsidP="002B6E22">
      <w:pPr>
        <w:spacing w:after="0" w:line="240" w:lineRule="auto"/>
        <w:jc w:val="both"/>
        <w:rPr>
          <w:rFonts w:ascii="Century Gothic" w:hAnsi="Century Gothic" w:cstheme="minorHAnsi"/>
          <w:sz w:val="16"/>
          <w:szCs w:val="16"/>
        </w:rPr>
      </w:pPr>
      <w:r w:rsidRPr="00FB6C5A">
        <w:rPr>
          <w:rFonts w:ascii="Century Gothic" w:hAnsi="Century Gothic" w:cstheme="minorHAnsi"/>
          <w:sz w:val="16"/>
          <w:szCs w:val="16"/>
        </w:rPr>
        <w:t xml:space="preserve">Teléfonos de Contacto: </w:t>
      </w:r>
      <w:r w:rsidRPr="00FB6C5A">
        <w:rPr>
          <w:rFonts w:ascii="Century Gothic" w:hAnsi="Century Gothic" w:cstheme="minorHAnsi"/>
          <w:sz w:val="16"/>
          <w:szCs w:val="16"/>
          <w:highlight w:val="yellow"/>
        </w:rPr>
        <w:t>[indicar número e indicativo de larga distancia]</w:t>
      </w:r>
    </w:p>
    <w:p w:rsidR="002B6E22" w:rsidRPr="00FB6C5A" w:rsidRDefault="002B6E22" w:rsidP="002B6E22">
      <w:pPr>
        <w:spacing w:after="0" w:line="240" w:lineRule="auto"/>
        <w:jc w:val="both"/>
        <w:rPr>
          <w:rFonts w:ascii="Century Gothic" w:hAnsi="Century Gothic"/>
          <w:sz w:val="16"/>
          <w:szCs w:val="16"/>
        </w:rPr>
      </w:pPr>
      <w:r w:rsidRPr="00FB6C5A">
        <w:rPr>
          <w:rFonts w:ascii="Century Gothic" w:hAnsi="Century Gothic" w:cstheme="minorHAnsi"/>
          <w:sz w:val="16"/>
          <w:szCs w:val="16"/>
        </w:rPr>
        <w:t>E mail</w:t>
      </w:r>
      <w:r w:rsidRPr="00FB6C5A">
        <w:rPr>
          <w:rFonts w:ascii="Century Gothic" w:hAnsi="Century Gothic" w:cstheme="minorHAnsi"/>
          <w:sz w:val="16"/>
          <w:szCs w:val="16"/>
          <w:highlight w:val="yellow"/>
        </w:rPr>
        <w:t>: [indicar]</w:t>
      </w:r>
    </w:p>
    <w:p w:rsidR="002B6E22" w:rsidRPr="00FB6C5A" w:rsidRDefault="002B6E22" w:rsidP="002B6E22">
      <w:pPr>
        <w:spacing w:after="0" w:line="240" w:lineRule="auto"/>
        <w:rPr>
          <w:rFonts w:ascii="Century Gothic" w:eastAsia="Times New Roman" w:hAnsi="Century Gothic" w:cs="Calibri"/>
          <w:b/>
          <w:bCs/>
          <w:color w:val="000000"/>
          <w:sz w:val="16"/>
          <w:szCs w:val="16"/>
        </w:rPr>
      </w:pPr>
    </w:p>
    <w:p w:rsidR="00262AB0" w:rsidRPr="00FB6C5A" w:rsidRDefault="00262AB0" w:rsidP="002B6E22">
      <w:pPr>
        <w:rPr>
          <w:rFonts w:ascii="Century Gothic" w:hAnsi="Century Gothic"/>
          <w:sz w:val="16"/>
          <w:szCs w:val="16"/>
        </w:rPr>
      </w:pPr>
    </w:p>
    <w:sectPr w:rsidR="00262AB0" w:rsidRPr="00FB6C5A" w:rsidSect="00FB6C5A">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1C" w:rsidRDefault="00A0211C" w:rsidP="00A0211C">
      <w:pPr>
        <w:spacing w:after="0" w:line="240" w:lineRule="auto"/>
      </w:pPr>
      <w:r>
        <w:separator/>
      </w:r>
    </w:p>
  </w:endnote>
  <w:endnote w:type="continuationSeparator" w:id="0">
    <w:p w:rsidR="00A0211C" w:rsidRDefault="00A0211C" w:rsidP="00A0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1C" w:rsidRDefault="00A0211C" w:rsidP="00A0211C">
      <w:pPr>
        <w:spacing w:after="0" w:line="240" w:lineRule="auto"/>
      </w:pPr>
      <w:r>
        <w:separator/>
      </w:r>
    </w:p>
  </w:footnote>
  <w:footnote w:type="continuationSeparator" w:id="0">
    <w:p w:rsidR="00A0211C" w:rsidRDefault="00A0211C" w:rsidP="00A02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5AA"/>
    <w:multiLevelType w:val="hybridMultilevel"/>
    <w:tmpl w:val="BEB4AD32"/>
    <w:lvl w:ilvl="0" w:tplc="F3189D1C">
      <w:start w:val="6"/>
      <w:numFmt w:val="bullet"/>
      <w:lvlText w:val="-"/>
      <w:lvlJc w:val="left"/>
      <w:pPr>
        <w:ind w:left="373" w:hanging="360"/>
      </w:pPr>
      <w:rPr>
        <w:rFonts w:ascii="Calibri" w:eastAsia="Times New Roman" w:hAnsi="Calibri" w:cs="Calibri" w:hint="default"/>
      </w:rPr>
    </w:lvl>
    <w:lvl w:ilvl="1" w:tplc="240A0003" w:tentative="1">
      <w:start w:val="1"/>
      <w:numFmt w:val="bullet"/>
      <w:lvlText w:val="o"/>
      <w:lvlJc w:val="left"/>
      <w:pPr>
        <w:ind w:left="1093" w:hanging="360"/>
      </w:pPr>
      <w:rPr>
        <w:rFonts w:ascii="Courier New" w:hAnsi="Courier New" w:cs="Courier New" w:hint="default"/>
      </w:rPr>
    </w:lvl>
    <w:lvl w:ilvl="2" w:tplc="240A0005" w:tentative="1">
      <w:start w:val="1"/>
      <w:numFmt w:val="bullet"/>
      <w:lvlText w:val=""/>
      <w:lvlJc w:val="left"/>
      <w:pPr>
        <w:ind w:left="1813" w:hanging="360"/>
      </w:pPr>
      <w:rPr>
        <w:rFonts w:ascii="Wingdings" w:hAnsi="Wingdings" w:hint="default"/>
      </w:rPr>
    </w:lvl>
    <w:lvl w:ilvl="3" w:tplc="240A0001" w:tentative="1">
      <w:start w:val="1"/>
      <w:numFmt w:val="bullet"/>
      <w:lvlText w:val=""/>
      <w:lvlJc w:val="left"/>
      <w:pPr>
        <w:ind w:left="2533" w:hanging="360"/>
      </w:pPr>
      <w:rPr>
        <w:rFonts w:ascii="Symbol" w:hAnsi="Symbol" w:hint="default"/>
      </w:rPr>
    </w:lvl>
    <w:lvl w:ilvl="4" w:tplc="240A0003" w:tentative="1">
      <w:start w:val="1"/>
      <w:numFmt w:val="bullet"/>
      <w:lvlText w:val="o"/>
      <w:lvlJc w:val="left"/>
      <w:pPr>
        <w:ind w:left="3253" w:hanging="360"/>
      </w:pPr>
      <w:rPr>
        <w:rFonts w:ascii="Courier New" w:hAnsi="Courier New" w:cs="Courier New" w:hint="default"/>
      </w:rPr>
    </w:lvl>
    <w:lvl w:ilvl="5" w:tplc="240A0005" w:tentative="1">
      <w:start w:val="1"/>
      <w:numFmt w:val="bullet"/>
      <w:lvlText w:val=""/>
      <w:lvlJc w:val="left"/>
      <w:pPr>
        <w:ind w:left="3973" w:hanging="360"/>
      </w:pPr>
      <w:rPr>
        <w:rFonts w:ascii="Wingdings" w:hAnsi="Wingdings" w:hint="default"/>
      </w:rPr>
    </w:lvl>
    <w:lvl w:ilvl="6" w:tplc="240A0001" w:tentative="1">
      <w:start w:val="1"/>
      <w:numFmt w:val="bullet"/>
      <w:lvlText w:val=""/>
      <w:lvlJc w:val="left"/>
      <w:pPr>
        <w:ind w:left="4693" w:hanging="360"/>
      </w:pPr>
      <w:rPr>
        <w:rFonts w:ascii="Symbol" w:hAnsi="Symbol" w:hint="default"/>
      </w:rPr>
    </w:lvl>
    <w:lvl w:ilvl="7" w:tplc="240A0003" w:tentative="1">
      <w:start w:val="1"/>
      <w:numFmt w:val="bullet"/>
      <w:lvlText w:val="o"/>
      <w:lvlJc w:val="left"/>
      <w:pPr>
        <w:ind w:left="5413" w:hanging="360"/>
      </w:pPr>
      <w:rPr>
        <w:rFonts w:ascii="Courier New" w:hAnsi="Courier New" w:cs="Courier New" w:hint="default"/>
      </w:rPr>
    </w:lvl>
    <w:lvl w:ilvl="8" w:tplc="240A0005" w:tentative="1">
      <w:start w:val="1"/>
      <w:numFmt w:val="bullet"/>
      <w:lvlText w:val=""/>
      <w:lvlJc w:val="left"/>
      <w:pPr>
        <w:ind w:left="6133" w:hanging="360"/>
      </w:pPr>
      <w:rPr>
        <w:rFonts w:ascii="Wingdings" w:hAnsi="Wingdings" w:hint="default"/>
      </w:rPr>
    </w:lvl>
  </w:abstractNum>
  <w:abstractNum w:abstractNumId="1">
    <w:nsid w:val="0B642612"/>
    <w:multiLevelType w:val="multilevel"/>
    <w:tmpl w:val="5E22C90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5F45C03"/>
    <w:multiLevelType w:val="hybridMultilevel"/>
    <w:tmpl w:val="23BC6CC2"/>
    <w:lvl w:ilvl="0" w:tplc="33EE9E58">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956EDA"/>
    <w:multiLevelType w:val="hybridMultilevel"/>
    <w:tmpl w:val="551A32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9239F5"/>
    <w:multiLevelType w:val="hybridMultilevel"/>
    <w:tmpl w:val="5E0EDD12"/>
    <w:lvl w:ilvl="0" w:tplc="240A0001">
      <w:start w:val="1"/>
      <w:numFmt w:val="bullet"/>
      <w:lvlText w:val=""/>
      <w:lvlJc w:val="left"/>
      <w:pPr>
        <w:ind w:left="720" w:hanging="360"/>
      </w:pPr>
      <w:rPr>
        <w:rFonts w:ascii="Symbol" w:hAnsi="Symbol" w:hint="default"/>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5">
    <w:nsid w:val="3BF13C75"/>
    <w:multiLevelType w:val="hybridMultilevel"/>
    <w:tmpl w:val="33D26E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D2114E"/>
    <w:multiLevelType w:val="hybridMultilevel"/>
    <w:tmpl w:val="37144B08"/>
    <w:lvl w:ilvl="0" w:tplc="5ABC70D0">
      <w:start w:val="1"/>
      <w:numFmt w:val="decimal"/>
      <w:lvlText w:val="%1."/>
      <w:lvlJc w:val="left"/>
      <w:pPr>
        <w:ind w:left="720" w:hanging="360"/>
      </w:pPr>
      <w:rPr>
        <w:rFonts w:asciiTheme="minorHAnsi" w:hAnsiTheme="minorHAnsi" w:cstheme="minorHAns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33A1644"/>
    <w:multiLevelType w:val="hybridMultilevel"/>
    <w:tmpl w:val="C0749EB8"/>
    <w:lvl w:ilvl="0" w:tplc="6ECE4BF4">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CA90BF8"/>
    <w:multiLevelType w:val="hybridMultilevel"/>
    <w:tmpl w:val="2A8A7C2C"/>
    <w:lvl w:ilvl="0" w:tplc="34CE261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FDF3224"/>
    <w:multiLevelType w:val="hybridMultilevel"/>
    <w:tmpl w:val="09380D48"/>
    <w:lvl w:ilvl="0" w:tplc="D44CF154">
      <w:start w:val="1"/>
      <w:numFmt w:val="bullet"/>
      <w:lvlText w:val=""/>
      <w:lvlJc w:val="left"/>
      <w:pPr>
        <w:ind w:left="1440" w:hanging="360"/>
      </w:pPr>
      <w:rPr>
        <w:rFonts w:ascii="Symbol" w:hAnsi="Symbol" w:hint="default"/>
        <w:sz w:val="20"/>
        <w:szCs w:val="2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602A77D7"/>
    <w:multiLevelType w:val="hybridMultilevel"/>
    <w:tmpl w:val="5212FE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11463BD"/>
    <w:multiLevelType w:val="hybridMultilevel"/>
    <w:tmpl w:val="E5661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9"/>
  </w:num>
  <w:num w:numId="7">
    <w:abstractNumId w:val="10"/>
  </w:num>
  <w:num w:numId="8">
    <w:abstractNumId w:val="5"/>
  </w:num>
  <w:num w:numId="9">
    <w:abstractNumId w:val="0"/>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7A"/>
    <w:rsid w:val="00020A50"/>
    <w:rsid w:val="00102739"/>
    <w:rsid w:val="001612DF"/>
    <w:rsid w:val="001643C6"/>
    <w:rsid w:val="0018547A"/>
    <w:rsid w:val="0022450F"/>
    <w:rsid w:val="00254990"/>
    <w:rsid w:val="00262AB0"/>
    <w:rsid w:val="00280708"/>
    <w:rsid w:val="002A0DF4"/>
    <w:rsid w:val="002B6E22"/>
    <w:rsid w:val="00366A4C"/>
    <w:rsid w:val="003768E7"/>
    <w:rsid w:val="003B0E11"/>
    <w:rsid w:val="00427C9E"/>
    <w:rsid w:val="0046718D"/>
    <w:rsid w:val="0047788B"/>
    <w:rsid w:val="00481533"/>
    <w:rsid w:val="004C550A"/>
    <w:rsid w:val="004D01AB"/>
    <w:rsid w:val="004E1A00"/>
    <w:rsid w:val="00504459"/>
    <w:rsid w:val="00585801"/>
    <w:rsid w:val="006C3228"/>
    <w:rsid w:val="006F129D"/>
    <w:rsid w:val="00702DF3"/>
    <w:rsid w:val="0075416C"/>
    <w:rsid w:val="007B13C2"/>
    <w:rsid w:val="007E6077"/>
    <w:rsid w:val="007F08D6"/>
    <w:rsid w:val="007F16A6"/>
    <w:rsid w:val="008436BB"/>
    <w:rsid w:val="00883C8B"/>
    <w:rsid w:val="008957F6"/>
    <w:rsid w:val="008B4AE6"/>
    <w:rsid w:val="008B73F8"/>
    <w:rsid w:val="008F7A04"/>
    <w:rsid w:val="009057FF"/>
    <w:rsid w:val="00906F37"/>
    <w:rsid w:val="0093396F"/>
    <w:rsid w:val="0093512A"/>
    <w:rsid w:val="009C5813"/>
    <w:rsid w:val="009D04F7"/>
    <w:rsid w:val="009E009D"/>
    <w:rsid w:val="00A0211C"/>
    <w:rsid w:val="00A51442"/>
    <w:rsid w:val="00A526F9"/>
    <w:rsid w:val="00A73978"/>
    <w:rsid w:val="00A80B77"/>
    <w:rsid w:val="00A96963"/>
    <w:rsid w:val="00AC5AD3"/>
    <w:rsid w:val="00AE07CD"/>
    <w:rsid w:val="00AE59D2"/>
    <w:rsid w:val="00AF4B40"/>
    <w:rsid w:val="00AF4F5D"/>
    <w:rsid w:val="00BC2944"/>
    <w:rsid w:val="00BC41BB"/>
    <w:rsid w:val="00C108D2"/>
    <w:rsid w:val="00C34B20"/>
    <w:rsid w:val="00C6256F"/>
    <w:rsid w:val="00C73335"/>
    <w:rsid w:val="00C73B1A"/>
    <w:rsid w:val="00C801C9"/>
    <w:rsid w:val="00D05B53"/>
    <w:rsid w:val="00D20595"/>
    <w:rsid w:val="00E0257B"/>
    <w:rsid w:val="00E12E29"/>
    <w:rsid w:val="00E83D20"/>
    <w:rsid w:val="00EE5C78"/>
    <w:rsid w:val="00F36BD0"/>
    <w:rsid w:val="00F63153"/>
    <w:rsid w:val="00FA5B3A"/>
    <w:rsid w:val="00FB4216"/>
    <w:rsid w:val="00FB6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B6E2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qFormat/>
    <w:rsid w:val="002B6E22"/>
    <w:pPr>
      <w:keepNext/>
      <w:numPr>
        <w:ilvl w:val="1"/>
        <w:numId w:val="2"/>
      </w:numPr>
      <w:spacing w:before="240" w:after="60" w:line="240" w:lineRule="auto"/>
      <w:jc w:val="both"/>
      <w:outlineLvl w:val="1"/>
    </w:pPr>
    <w:rPr>
      <w:rFonts w:ascii="Arial" w:eastAsia="Times New Roman" w:hAnsi="Arial" w:cs="Arial"/>
      <w:b/>
      <w:bCs/>
      <w:iCs/>
      <w:sz w:val="24"/>
      <w:szCs w:val="28"/>
    </w:rPr>
  </w:style>
  <w:style w:type="paragraph" w:styleId="Ttulo3">
    <w:name w:val="heading 3"/>
    <w:basedOn w:val="Normal"/>
    <w:next w:val="Normal"/>
    <w:link w:val="Ttulo3Car"/>
    <w:autoRedefine/>
    <w:qFormat/>
    <w:rsid w:val="002B6E22"/>
    <w:pPr>
      <w:keepNext/>
      <w:numPr>
        <w:ilvl w:val="2"/>
        <w:numId w:val="2"/>
      </w:numPr>
      <w:tabs>
        <w:tab w:val="left" w:pos="851"/>
      </w:tabs>
      <w:spacing w:before="240" w:after="60" w:line="360" w:lineRule="auto"/>
      <w:jc w:val="both"/>
      <w:outlineLvl w:val="2"/>
    </w:pPr>
    <w:rPr>
      <w:rFonts w:ascii="Arial" w:eastAsia="Times New Roman" w:hAnsi="Arial" w:cs="Arial"/>
      <w:bCs/>
      <w:sz w:val="24"/>
      <w:szCs w:val="26"/>
    </w:rPr>
  </w:style>
  <w:style w:type="paragraph" w:styleId="Ttulo4">
    <w:name w:val="heading 4"/>
    <w:basedOn w:val="Normal"/>
    <w:next w:val="Normal"/>
    <w:link w:val="Ttulo4Car"/>
    <w:uiPriority w:val="9"/>
    <w:semiHidden/>
    <w:unhideWhenUsed/>
    <w:qFormat/>
    <w:rsid w:val="002B6E2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B6E2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B6E2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6E2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6E2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6E2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8547A"/>
    <w:pPr>
      <w:ind w:left="720"/>
      <w:contextualSpacing/>
    </w:pPr>
  </w:style>
  <w:style w:type="character" w:customStyle="1" w:styleId="PrrafodelistaCar">
    <w:name w:val="Párrafo de lista Car"/>
    <w:link w:val="Prrafodelista"/>
    <w:uiPriority w:val="34"/>
    <w:locked/>
    <w:rsid w:val="0018547A"/>
  </w:style>
  <w:style w:type="paragraph" w:customStyle="1" w:styleId="ListParagraph1">
    <w:name w:val="List Paragraph1"/>
    <w:basedOn w:val="Normal"/>
    <w:uiPriority w:val="99"/>
    <w:qFormat/>
    <w:rsid w:val="0018547A"/>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895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2B6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2B6E22"/>
    <w:rPr>
      <w:rFonts w:ascii="Arial" w:eastAsia="Times New Roman" w:hAnsi="Arial" w:cs="Arial"/>
      <w:b/>
      <w:bCs/>
      <w:iCs/>
      <w:sz w:val="24"/>
      <w:szCs w:val="28"/>
      <w:lang w:eastAsia="es-CO"/>
    </w:rPr>
  </w:style>
  <w:style w:type="character" w:customStyle="1" w:styleId="Ttulo3Car">
    <w:name w:val="Título 3 Car"/>
    <w:basedOn w:val="Fuentedeprrafopredeter"/>
    <w:link w:val="Ttulo3"/>
    <w:rsid w:val="002B6E22"/>
    <w:rPr>
      <w:rFonts w:ascii="Arial" w:eastAsia="Times New Roman" w:hAnsi="Arial" w:cs="Arial"/>
      <w:bCs/>
      <w:sz w:val="24"/>
      <w:szCs w:val="26"/>
      <w:lang w:eastAsia="es-CO"/>
    </w:rPr>
  </w:style>
  <w:style w:type="character" w:customStyle="1" w:styleId="Ttulo4Car">
    <w:name w:val="Título 4 Car"/>
    <w:basedOn w:val="Fuentedeprrafopredeter"/>
    <w:link w:val="Ttulo4"/>
    <w:uiPriority w:val="9"/>
    <w:semiHidden/>
    <w:rsid w:val="002B6E2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B6E2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B6E2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B6E2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B6E2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B6E22"/>
    <w:rPr>
      <w:rFonts w:asciiTheme="majorHAnsi" w:eastAsiaTheme="majorEastAsia" w:hAnsiTheme="majorHAnsi" w:cstheme="majorBidi"/>
      <w:i/>
      <w:iCs/>
      <w:color w:val="404040" w:themeColor="text1" w:themeTint="BF"/>
      <w:sz w:val="20"/>
      <w:szCs w:val="20"/>
    </w:rPr>
  </w:style>
  <w:style w:type="paragraph" w:styleId="Textoindependiente2">
    <w:name w:val="Body Text 2"/>
    <w:basedOn w:val="Normal"/>
    <w:link w:val="Textoindependiente2Car"/>
    <w:rsid w:val="002B6E22"/>
    <w:pPr>
      <w:spacing w:after="120" w:line="480" w:lineRule="auto"/>
    </w:pPr>
    <w:rPr>
      <w:rFonts w:ascii="Arial" w:eastAsia="Times New Roman" w:hAnsi="Arial" w:cs="Times New Roman"/>
      <w:szCs w:val="20"/>
    </w:rPr>
  </w:style>
  <w:style w:type="character" w:customStyle="1" w:styleId="Textoindependiente2Car">
    <w:name w:val="Texto independiente 2 Car"/>
    <w:basedOn w:val="Fuentedeprrafopredeter"/>
    <w:link w:val="Textoindependiente2"/>
    <w:rsid w:val="002B6E22"/>
    <w:rPr>
      <w:rFonts w:ascii="Arial" w:eastAsia="Times New Roman" w:hAnsi="Arial" w:cs="Times New Roman"/>
      <w:szCs w:val="20"/>
      <w:lang w:eastAsia="es-CO"/>
    </w:rPr>
  </w:style>
  <w:style w:type="paragraph" w:styleId="Sinespaciado">
    <w:name w:val="No Spacing"/>
    <w:uiPriority w:val="1"/>
    <w:qFormat/>
    <w:rsid w:val="00AE07CD"/>
    <w:pPr>
      <w:spacing w:after="0" w:line="240" w:lineRule="auto"/>
      <w:jc w:val="both"/>
    </w:pPr>
    <w:rPr>
      <w:rFonts w:ascii="Arial Narrow" w:eastAsia="Calibri" w:hAnsi="Arial Narrow" w:cs="Times New Roman"/>
    </w:rPr>
  </w:style>
  <w:style w:type="paragraph" w:customStyle="1" w:styleId="Prrafodelista1">
    <w:name w:val="Párrafo de lista1"/>
    <w:basedOn w:val="Normal"/>
    <w:uiPriority w:val="34"/>
    <w:qFormat/>
    <w:rsid w:val="008B73F8"/>
    <w:pPr>
      <w:spacing w:after="0" w:line="240" w:lineRule="auto"/>
      <w:ind w:left="720"/>
    </w:pPr>
    <w:rPr>
      <w:rFonts w:ascii="Calibri" w:eastAsia="Calibri" w:hAnsi="Calibri" w:cs="Times New Roman"/>
    </w:rPr>
  </w:style>
  <w:style w:type="paragraph" w:styleId="Textodeglobo">
    <w:name w:val="Balloon Text"/>
    <w:basedOn w:val="Normal"/>
    <w:link w:val="TextodegloboCar"/>
    <w:uiPriority w:val="99"/>
    <w:semiHidden/>
    <w:unhideWhenUsed/>
    <w:rsid w:val="00FA5B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B3A"/>
    <w:rPr>
      <w:rFonts w:ascii="Tahoma" w:hAnsi="Tahoma" w:cs="Tahoma"/>
      <w:sz w:val="16"/>
      <w:szCs w:val="16"/>
    </w:rPr>
  </w:style>
  <w:style w:type="paragraph" w:styleId="Encabezado">
    <w:name w:val="header"/>
    <w:basedOn w:val="Normal"/>
    <w:link w:val="EncabezadoCar"/>
    <w:uiPriority w:val="99"/>
    <w:unhideWhenUsed/>
    <w:rsid w:val="00A021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11C"/>
  </w:style>
  <w:style w:type="paragraph" w:styleId="Piedepgina">
    <w:name w:val="footer"/>
    <w:basedOn w:val="Normal"/>
    <w:link w:val="PiedepginaCar"/>
    <w:uiPriority w:val="99"/>
    <w:unhideWhenUsed/>
    <w:rsid w:val="00A021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B6E2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qFormat/>
    <w:rsid w:val="002B6E22"/>
    <w:pPr>
      <w:keepNext/>
      <w:numPr>
        <w:ilvl w:val="1"/>
        <w:numId w:val="2"/>
      </w:numPr>
      <w:spacing w:before="240" w:after="60" w:line="240" w:lineRule="auto"/>
      <w:jc w:val="both"/>
      <w:outlineLvl w:val="1"/>
    </w:pPr>
    <w:rPr>
      <w:rFonts w:ascii="Arial" w:eastAsia="Times New Roman" w:hAnsi="Arial" w:cs="Arial"/>
      <w:b/>
      <w:bCs/>
      <w:iCs/>
      <w:sz w:val="24"/>
      <w:szCs w:val="28"/>
    </w:rPr>
  </w:style>
  <w:style w:type="paragraph" w:styleId="Ttulo3">
    <w:name w:val="heading 3"/>
    <w:basedOn w:val="Normal"/>
    <w:next w:val="Normal"/>
    <w:link w:val="Ttulo3Car"/>
    <w:autoRedefine/>
    <w:qFormat/>
    <w:rsid w:val="002B6E22"/>
    <w:pPr>
      <w:keepNext/>
      <w:numPr>
        <w:ilvl w:val="2"/>
        <w:numId w:val="2"/>
      </w:numPr>
      <w:tabs>
        <w:tab w:val="left" w:pos="851"/>
      </w:tabs>
      <w:spacing w:before="240" w:after="60" w:line="360" w:lineRule="auto"/>
      <w:jc w:val="both"/>
      <w:outlineLvl w:val="2"/>
    </w:pPr>
    <w:rPr>
      <w:rFonts w:ascii="Arial" w:eastAsia="Times New Roman" w:hAnsi="Arial" w:cs="Arial"/>
      <w:bCs/>
      <w:sz w:val="24"/>
      <w:szCs w:val="26"/>
    </w:rPr>
  </w:style>
  <w:style w:type="paragraph" w:styleId="Ttulo4">
    <w:name w:val="heading 4"/>
    <w:basedOn w:val="Normal"/>
    <w:next w:val="Normal"/>
    <w:link w:val="Ttulo4Car"/>
    <w:uiPriority w:val="9"/>
    <w:semiHidden/>
    <w:unhideWhenUsed/>
    <w:qFormat/>
    <w:rsid w:val="002B6E2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B6E2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B6E2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6E2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6E2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6E2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8547A"/>
    <w:pPr>
      <w:ind w:left="720"/>
      <w:contextualSpacing/>
    </w:pPr>
  </w:style>
  <w:style w:type="character" w:customStyle="1" w:styleId="PrrafodelistaCar">
    <w:name w:val="Párrafo de lista Car"/>
    <w:link w:val="Prrafodelista"/>
    <w:uiPriority w:val="34"/>
    <w:locked/>
    <w:rsid w:val="0018547A"/>
  </w:style>
  <w:style w:type="paragraph" w:customStyle="1" w:styleId="ListParagraph1">
    <w:name w:val="List Paragraph1"/>
    <w:basedOn w:val="Normal"/>
    <w:uiPriority w:val="99"/>
    <w:qFormat/>
    <w:rsid w:val="0018547A"/>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895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2B6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2B6E22"/>
    <w:rPr>
      <w:rFonts w:ascii="Arial" w:eastAsia="Times New Roman" w:hAnsi="Arial" w:cs="Arial"/>
      <w:b/>
      <w:bCs/>
      <w:iCs/>
      <w:sz w:val="24"/>
      <w:szCs w:val="28"/>
      <w:lang w:eastAsia="es-CO"/>
    </w:rPr>
  </w:style>
  <w:style w:type="character" w:customStyle="1" w:styleId="Ttulo3Car">
    <w:name w:val="Título 3 Car"/>
    <w:basedOn w:val="Fuentedeprrafopredeter"/>
    <w:link w:val="Ttulo3"/>
    <w:rsid w:val="002B6E22"/>
    <w:rPr>
      <w:rFonts w:ascii="Arial" w:eastAsia="Times New Roman" w:hAnsi="Arial" w:cs="Arial"/>
      <w:bCs/>
      <w:sz w:val="24"/>
      <w:szCs w:val="26"/>
      <w:lang w:eastAsia="es-CO"/>
    </w:rPr>
  </w:style>
  <w:style w:type="character" w:customStyle="1" w:styleId="Ttulo4Car">
    <w:name w:val="Título 4 Car"/>
    <w:basedOn w:val="Fuentedeprrafopredeter"/>
    <w:link w:val="Ttulo4"/>
    <w:uiPriority w:val="9"/>
    <w:semiHidden/>
    <w:rsid w:val="002B6E2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B6E2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B6E2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B6E2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B6E2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B6E22"/>
    <w:rPr>
      <w:rFonts w:asciiTheme="majorHAnsi" w:eastAsiaTheme="majorEastAsia" w:hAnsiTheme="majorHAnsi" w:cstheme="majorBidi"/>
      <w:i/>
      <w:iCs/>
      <w:color w:val="404040" w:themeColor="text1" w:themeTint="BF"/>
      <w:sz w:val="20"/>
      <w:szCs w:val="20"/>
    </w:rPr>
  </w:style>
  <w:style w:type="paragraph" w:styleId="Textoindependiente2">
    <w:name w:val="Body Text 2"/>
    <w:basedOn w:val="Normal"/>
    <w:link w:val="Textoindependiente2Car"/>
    <w:rsid w:val="002B6E22"/>
    <w:pPr>
      <w:spacing w:after="120" w:line="480" w:lineRule="auto"/>
    </w:pPr>
    <w:rPr>
      <w:rFonts w:ascii="Arial" w:eastAsia="Times New Roman" w:hAnsi="Arial" w:cs="Times New Roman"/>
      <w:szCs w:val="20"/>
    </w:rPr>
  </w:style>
  <w:style w:type="character" w:customStyle="1" w:styleId="Textoindependiente2Car">
    <w:name w:val="Texto independiente 2 Car"/>
    <w:basedOn w:val="Fuentedeprrafopredeter"/>
    <w:link w:val="Textoindependiente2"/>
    <w:rsid w:val="002B6E22"/>
    <w:rPr>
      <w:rFonts w:ascii="Arial" w:eastAsia="Times New Roman" w:hAnsi="Arial" w:cs="Times New Roman"/>
      <w:szCs w:val="20"/>
      <w:lang w:eastAsia="es-CO"/>
    </w:rPr>
  </w:style>
  <w:style w:type="paragraph" w:styleId="Sinespaciado">
    <w:name w:val="No Spacing"/>
    <w:uiPriority w:val="1"/>
    <w:qFormat/>
    <w:rsid w:val="00AE07CD"/>
    <w:pPr>
      <w:spacing w:after="0" w:line="240" w:lineRule="auto"/>
      <w:jc w:val="both"/>
    </w:pPr>
    <w:rPr>
      <w:rFonts w:ascii="Arial Narrow" w:eastAsia="Calibri" w:hAnsi="Arial Narrow" w:cs="Times New Roman"/>
    </w:rPr>
  </w:style>
  <w:style w:type="paragraph" w:customStyle="1" w:styleId="Prrafodelista1">
    <w:name w:val="Párrafo de lista1"/>
    <w:basedOn w:val="Normal"/>
    <w:uiPriority w:val="34"/>
    <w:qFormat/>
    <w:rsid w:val="008B73F8"/>
    <w:pPr>
      <w:spacing w:after="0" w:line="240" w:lineRule="auto"/>
      <w:ind w:left="720"/>
    </w:pPr>
    <w:rPr>
      <w:rFonts w:ascii="Calibri" w:eastAsia="Calibri" w:hAnsi="Calibri" w:cs="Times New Roman"/>
    </w:rPr>
  </w:style>
  <w:style w:type="paragraph" w:styleId="Textodeglobo">
    <w:name w:val="Balloon Text"/>
    <w:basedOn w:val="Normal"/>
    <w:link w:val="TextodegloboCar"/>
    <w:uiPriority w:val="99"/>
    <w:semiHidden/>
    <w:unhideWhenUsed/>
    <w:rsid w:val="00FA5B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B3A"/>
    <w:rPr>
      <w:rFonts w:ascii="Tahoma" w:hAnsi="Tahoma" w:cs="Tahoma"/>
      <w:sz w:val="16"/>
      <w:szCs w:val="16"/>
    </w:rPr>
  </w:style>
  <w:style w:type="paragraph" w:styleId="Encabezado">
    <w:name w:val="header"/>
    <w:basedOn w:val="Normal"/>
    <w:link w:val="EncabezadoCar"/>
    <w:uiPriority w:val="99"/>
    <w:unhideWhenUsed/>
    <w:rsid w:val="00A021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11C"/>
  </w:style>
  <w:style w:type="paragraph" w:styleId="Piedepgina">
    <w:name w:val="footer"/>
    <w:basedOn w:val="Normal"/>
    <w:link w:val="PiedepginaCar"/>
    <w:uiPriority w:val="99"/>
    <w:unhideWhenUsed/>
    <w:rsid w:val="00A021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S_Arce</dc:creator>
  <cp:lastModifiedBy>Felipe Pico Zuleta</cp:lastModifiedBy>
  <cp:revision>5</cp:revision>
  <cp:lastPrinted>2013-09-13T21:44:00Z</cp:lastPrinted>
  <dcterms:created xsi:type="dcterms:W3CDTF">2014-08-06T16:43:00Z</dcterms:created>
  <dcterms:modified xsi:type="dcterms:W3CDTF">2014-08-06T21:18:00Z</dcterms:modified>
</cp:coreProperties>
</file>