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2408"/>
        <w:gridCol w:w="924"/>
        <w:gridCol w:w="901"/>
        <w:gridCol w:w="515"/>
        <w:gridCol w:w="960"/>
        <w:gridCol w:w="1506"/>
        <w:gridCol w:w="1807"/>
      </w:tblGrid>
      <w:tr w:rsidR="00184179" w:rsidRPr="00D3621C" w:rsidTr="00033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0379D6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" w:eastAsia="es-CO"/>
              </w:rPr>
            </w:pPr>
            <w:bookmarkStart w:id="0" w:name="_GoBack"/>
            <w:bookmarkEnd w:id="0"/>
            <w:r w:rsidRPr="000379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" w:eastAsia="es-CO"/>
              </w:rPr>
              <w:t>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0379D6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val="es-ES" w:eastAsia="es-CO"/>
              </w:rPr>
            </w:pPr>
            <w:r w:rsidRPr="000379D6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val="es-ES" w:eastAsia="es-CO"/>
              </w:rPr>
              <w:t>Población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0379D6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val="es-ES" w:eastAsia="es-CO"/>
              </w:rPr>
            </w:pPr>
            <w:r w:rsidRPr="000379D6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val="es-ES" w:eastAsia="es-CO"/>
              </w:rPr>
              <w:t>36750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0379D6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0379D6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val="es-ES" w:eastAsia="es-CO"/>
              </w:rPr>
            </w:pPr>
            <w:r w:rsidRPr="000379D6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val="es-ES" w:eastAsia="es-CO"/>
              </w:rPr>
              <w:t>Muestra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0379D6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val="es-ES" w:eastAsia="es-CO"/>
              </w:rPr>
            </w:pPr>
            <w:r w:rsidRPr="000379D6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val="es-ES" w:eastAsia="es-CO"/>
              </w:rPr>
              <w:t>1108</w:t>
            </w:r>
          </w:p>
        </w:tc>
      </w:tr>
      <w:tr w:rsidR="00184179" w:rsidRPr="00D3621C" w:rsidTr="00033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 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 Internos/as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ERON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Establecimiento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 Internos/as</w:t>
            </w:r>
          </w:p>
        </w:tc>
      </w:tr>
      <w:tr w:rsidR="00184179" w:rsidRPr="00D3621C" w:rsidTr="00033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 xml:space="preserve">EC  de Bogotá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4967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Chaparral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24</w:t>
            </w:r>
          </w:p>
        </w:tc>
      </w:tr>
      <w:tr w:rsidR="00184179" w:rsidRPr="00D3621C" w:rsidTr="00033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CAMIS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961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Facatativá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21</w:t>
            </w:r>
          </w:p>
        </w:tc>
      </w:tr>
      <w:tr w:rsidR="00184179" w:rsidRPr="00D3621C" w:rsidTr="00033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COMEB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7893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238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Girardot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69</w:t>
            </w:r>
          </w:p>
        </w:tc>
      </w:tr>
      <w:tr w:rsidR="00184179" w:rsidRPr="00D3621C" w:rsidTr="00033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EPC YOPAL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1033 y 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98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Leticia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202 y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22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</w:t>
            </w:r>
          </w:p>
        </w:tc>
      </w:tr>
      <w:tr w:rsidR="00184179" w:rsidRPr="00D3621C" w:rsidTr="00033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 HELICONIAS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1421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Pitalito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716 y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78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3</w:t>
            </w:r>
          </w:p>
        </w:tc>
      </w:tr>
      <w:tr w:rsidR="00184179" w:rsidRPr="00D3621C" w:rsidTr="00033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EPAMSCAS COMBITA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2799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84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Villavicencio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1533 y 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166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16</w:t>
            </w:r>
          </w:p>
        </w:tc>
      </w:tr>
      <w:tr w:rsidR="00184179" w:rsidRPr="00D3621C" w:rsidTr="00033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 Ramiriquí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RM Bogotá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60</w:t>
            </w:r>
          </w:p>
        </w:tc>
      </w:tr>
      <w:tr w:rsidR="00184179" w:rsidRPr="00D3621C" w:rsidTr="00033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OCCIDENTE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Población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24522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 xml:space="preserve">Muestra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633</w:t>
            </w:r>
          </w:p>
        </w:tc>
      </w:tr>
      <w:tr w:rsidR="00184179" w:rsidRPr="00D3621C" w:rsidTr="00033739">
        <w:trPr>
          <w:trHeight w:val="14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MUESTRA/ERON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</w:t>
            </w:r>
          </w:p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Internos/internas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 ERON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 Internos/internas</w:t>
            </w:r>
          </w:p>
        </w:tc>
      </w:tr>
      <w:tr w:rsidR="00184179" w:rsidRPr="00D3621C" w:rsidTr="00033739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Complejo Jamundí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3581 y 1171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123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  SEVILLA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8</w:t>
            </w:r>
          </w:p>
        </w:tc>
      </w:tr>
      <w:tr w:rsidR="00184179" w:rsidRPr="00D3621C" w:rsidTr="00033739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EPAMSCAS JP Palmira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2697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143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RM PASTO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1066 y 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49</w:t>
            </w:r>
          </w:p>
        </w:tc>
      </w:tr>
      <w:tr w:rsidR="00184179" w:rsidRPr="00D3621C" w:rsidTr="0003373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184179" w:rsidRPr="00D3621C" w:rsidTr="00033739">
        <w:trPr>
          <w:trHeight w:val="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</w:t>
            </w:r>
          </w:p>
        </w:tc>
      </w:tr>
      <w:tr w:rsidR="00184179" w:rsidRPr="00D3621C" w:rsidTr="00033739">
        <w:trPr>
          <w:trHeight w:val="1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ERE CALI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6548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299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RM POPAYAN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</w:t>
            </w:r>
          </w:p>
        </w:tc>
      </w:tr>
      <w:tr w:rsidR="00184179" w:rsidRPr="00D3621C" w:rsidTr="00033739">
        <w:trPr>
          <w:trHeight w:val="21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  LA UNIÓN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179" w:rsidRPr="00D3621C" w:rsidRDefault="00184179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</w:tbl>
    <w:p w:rsidR="00F64701" w:rsidRDefault="00F6470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1704"/>
        <w:gridCol w:w="1756"/>
        <w:gridCol w:w="1096"/>
        <w:gridCol w:w="1704"/>
        <w:gridCol w:w="3025"/>
      </w:tblGrid>
      <w:tr w:rsidR="00773B84" w:rsidRPr="00D3621C" w:rsidTr="0000206D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br w:type="page"/>
            </w: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VIEJO CALDAS</w:t>
            </w: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Población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14.439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 xml:space="preserve">Muestra 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553</w:t>
            </w:r>
          </w:p>
        </w:tc>
      </w:tr>
      <w:tr w:rsidR="00773B84" w:rsidRPr="00D3621C" w:rsidTr="0000206D">
        <w:trPr>
          <w:trHeight w:val="1444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MUESTRA/ERON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</w:t>
            </w:r>
          </w:p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Internos/internas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 ERON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14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D362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 Internos/internas</w:t>
            </w:r>
          </w:p>
        </w:tc>
      </w:tr>
      <w:tr w:rsidR="00773B84" w:rsidRPr="00D3621C" w:rsidTr="0000206D">
        <w:trPr>
          <w:trHeight w:val="232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Complejo Ibagué</w:t>
            </w:r>
          </w:p>
          <w:p w:rsidR="00773B84" w:rsidRPr="003F03D6" w:rsidRDefault="00773B84" w:rsidP="0000206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226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  Pácora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73B84" w:rsidRPr="00D3621C" w:rsidTr="0000206D">
        <w:trPr>
          <w:trHeight w:val="288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EC Armero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 xml:space="preserve">EPMSC Santa Rosa de Cabal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33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73B84" w:rsidRPr="00D3621C" w:rsidTr="0000206D">
        <w:trPr>
          <w:trHeight w:val="288"/>
        </w:trPr>
        <w:tc>
          <w:tcPr>
            <w:tcW w:w="7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73B84" w:rsidRPr="00D3621C" w:rsidTr="0000206D">
        <w:trPr>
          <w:trHeight w:val="53"/>
        </w:trPr>
        <w:tc>
          <w:tcPr>
            <w:tcW w:w="7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73B84" w:rsidRPr="00D3621C" w:rsidTr="0000206D">
        <w:trPr>
          <w:trHeight w:val="268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EPAMS PC ERE LA Dorada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RM Manizales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73B84" w:rsidRPr="00D3621C" w:rsidTr="0000206D">
        <w:trPr>
          <w:trHeight w:val="259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ERE Pereira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B84" w:rsidRPr="003F03D6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3F03D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195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B84" w:rsidRPr="00D3621C" w:rsidRDefault="00773B84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:rsidR="00773B84" w:rsidRDefault="00773B84"/>
    <w:sectPr w:rsidR="00773B84" w:rsidSect="000337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79"/>
    <w:rsid w:val="00033739"/>
    <w:rsid w:val="00184179"/>
    <w:rsid w:val="00773B84"/>
    <w:rsid w:val="00DE7B1F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Andrea Arenas Losada</dc:creator>
  <cp:lastModifiedBy>Karol Aya</cp:lastModifiedBy>
  <cp:revision>2</cp:revision>
  <dcterms:created xsi:type="dcterms:W3CDTF">2014-09-12T17:28:00Z</dcterms:created>
  <dcterms:modified xsi:type="dcterms:W3CDTF">2014-09-12T17:28:00Z</dcterms:modified>
</cp:coreProperties>
</file>