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AE4EB8" w:rsidRDefault="00AE4EB8" w:rsidP="00AE4EB8">
      <w:pPr>
        <w:jc w:val="both"/>
        <w:rPr>
          <w:rFonts w:asciiTheme="minorHAnsi" w:hAnsi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1326</w:t>
      </w:r>
      <w:r w:rsidR="00566729"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-2015 referencia: </w:t>
      </w:r>
      <w:r w:rsidR="00566729" w:rsidRPr="00AE4E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Pr="00AE4EB8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Contratar una (1) entidad para e</w:t>
      </w:r>
      <w:r w:rsidRPr="00AE4E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l desarrollo de un Programa de Educación para el Trabajo y el Desarrollo Humano para adolescentes y jóvenes vinculados al Sistema de Responsabilidad Penal para Adolescentes (SRPA) que cursan sanciones privativas y no privativas de la libertad y/o han egresado de los Centros de Atención Especializada que operan en Bogotá.</w:t>
      </w:r>
      <w:r w:rsidR="00566729" w:rsidRPr="00AE4E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Los abajo firmantes ofrecemos proveer los servicios de consultoría para “</w:t>
      </w:r>
      <w:r w:rsidR="00AE4EB8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E</w:t>
      </w:r>
      <w:r w:rsidR="00AE4EB8" w:rsidRPr="00AE4E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l desarrollo de un Programa de Educación para el Trabajo y el Desarrollo Humano para adolescentes y jóvenes vinculados al Sistema de Responsabilidad Penal para Adolescentes (SRPA) que cursan sanciones privativas y no privativas de la libertad y/o han egresado de los Centros de Atención Especializada que operan en Bogotá</w:t>
      </w:r>
      <w:r w:rsidRPr="00000BE3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="00AE4EB8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de conformidad con su Solicitud de Propuestas de fecha xx de </w:t>
      </w:r>
      <w:proofErr w:type="spellStart"/>
      <w:r w:rsidRPr="00000BE3">
        <w:rPr>
          <w:rFonts w:asciiTheme="minorHAnsi" w:hAnsiTheme="minorHAnsi" w:cstheme="minorHAnsi"/>
          <w:sz w:val="22"/>
          <w:szCs w:val="22"/>
          <w:lang w:val="es-CO"/>
        </w:rPr>
        <w:t>xxxx</w:t>
      </w:r>
      <w:proofErr w:type="spellEnd"/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de 2015 y con nuestra propuesta.  Presentamos a continuación nuestra propuesta, que comprende esta propuesta técnica.</w:t>
      </w:r>
      <w:bookmarkStart w:id="0" w:name="_GoBack"/>
      <w:bookmarkEnd w:id="0"/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lastRenderedPageBreak/>
        <w:t>entidad o persona distinta a los firmantes tienen interés comercial en esta propuesta ni en el contrato probable que de ella se derive. Que nos comprometemos a ejecutar el contrato en un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2F0E88">
        <w:rPr>
          <w:rFonts w:asciiTheme="minorHAnsi" w:hAnsiTheme="minorHAnsi" w:cstheme="minorHAnsi"/>
          <w:sz w:val="22"/>
          <w:szCs w:val="22"/>
          <w:lang w:val="es-CO"/>
        </w:rPr>
        <w:t>plazo de cuatro (4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>) meses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, contados a partir de la fecha del contrato de iniciación del mismo. Que 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04144E" w:rsidRDefault="003F117D" w:rsidP="003F117D">
      <w:pPr>
        <w:jc w:val="both"/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2F0E88"/>
    <w:rsid w:val="003F117D"/>
    <w:rsid w:val="00566729"/>
    <w:rsid w:val="00805EC9"/>
    <w:rsid w:val="00984C87"/>
    <w:rsid w:val="00AE4EB8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6</cp:revision>
  <dcterms:created xsi:type="dcterms:W3CDTF">2015-05-25T19:11:00Z</dcterms:created>
  <dcterms:modified xsi:type="dcterms:W3CDTF">2015-08-05T13:34:00Z</dcterms:modified>
</cp:coreProperties>
</file>