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75" w:rsidRPr="00B0437C" w:rsidRDefault="00282969" w:rsidP="00D16B75">
      <w:pPr>
        <w:spacing w:after="0" w:line="240" w:lineRule="auto"/>
        <w:ind w:left="720" w:hanging="720"/>
        <w:jc w:val="center"/>
        <w:rPr>
          <w:rFonts w:ascii="Calibri" w:hAnsi="Calibri" w:cstheme="minorHAnsi"/>
          <w:b/>
          <w:caps/>
          <w:sz w:val="20"/>
          <w:szCs w:val="20"/>
        </w:rPr>
      </w:pPr>
      <w:r>
        <w:rPr>
          <w:rFonts w:ascii="Calibri" w:hAnsi="Calibri" w:cstheme="minorHAnsi"/>
          <w:b/>
          <w:caps/>
          <w:sz w:val="20"/>
          <w:szCs w:val="20"/>
        </w:rPr>
        <w:t>FORMATO A</w:t>
      </w:r>
    </w:p>
    <w:p w:rsidR="00D16B75" w:rsidRPr="00B0437C" w:rsidRDefault="00D16B75" w:rsidP="00D16B75">
      <w:pPr>
        <w:spacing w:after="0" w:line="240" w:lineRule="auto"/>
        <w:ind w:left="720" w:hanging="720"/>
        <w:jc w:val="center"/>
        <w:rPr>
          <w:rFonts w:ascii="Calibri" w:hAnsi="Calibri" w:cs="Calibri"/>
          <w:b/>
          <w:caps/>
          <w:sz w:val="20"/>
          <w:szCs w:val="20"/>
        </w:rPr>
      </w:pPr>
      <w:r w:rsidRPr="00B0437C">
        <w:rPr>
          <w:rFonts w:ascii="Calibri" w:hAnsi="Calibri" w:cs="Calibri"/>
          <w:b/>
          <w:caps/>
          <w:sz w:val="20"/>
          <w:szCs w:val="20"/>
        </w:rPr>
        <w:t>CARTA PARA LA presentación de la propuesta ECONÓMICA</w:t>
      </w:r>
    </w:p>
    <w:p w:rsidR="002B6E22" w:rsidRPr="00B0437C" w:rsidRDefault="00D16B75" w:rsidP="00D16B75">
      <w:pPr>
        <w:ind w:left="720" w:hanging="720"/>
        <w:jc w:val="center"/>
        <w:rPr>
          <w:rFonts w:ascii="Calibri" w:hAnsi="Calibri" w:cstheme="minorHAnsi"/>
          <w:sz w:val="20"/>
          <w:szCs w:val="20"/>
        </w:rPr>
      </w:pPr>
      <w:r w:rsidRPr="00B0437C">
        <w:rPr>
          <w:rFonts w:ascii="Calibri" w:hAnsi="Calibri" w:cstheme="minorHAnsi"/>
          <w:sz w:val="20"/>
          <w:szCs w:val="20"/>
          <w:highlight w:val="yellow"/>
          <w:shd w:val="clear" w:color="auto" w:fill="FFFF00"/>
        </w:rPr>
        <w:t xml:space="preserve"> </w:t>
      </w:r>
      <w:r w:rsidR="002B6E22" w:rsidRPr="00B0437C">
        <w:rPr>
          <w:rFonts w:ascii="Calibri" w:hAnsi="Calibri" w:cstheme="minorHAnsi"/>
          <w:sz w:val="20"/>
          <w:szCs w:val="20"/>
          <w:highlight w:val="yellow"/>
          <w:shd w:val="clear" w:color="auto" w:fill="FFFF00"/>
        </w:rPr>
        <w:t>[Lugar, fecha]</w:t>
      </w:r>
    </w:p>
    <w:p w:rsidR="002B6E22" w:rsidRPr="00B0437C" w:rsidRDefault="002B6E22" w:rsidP="002B6E22">
      <w:pPr>
        <w:spacing w:after="0"/>
        <w:ind w:left="720" w:hanging="720"/>
        <w:jc w:val="both"/>
        <w:rPr>
          <w:rFonts w:ascii="Calibri" w:hAnsi="Calibri" w:cstheme="minorHAnsi"/>
          <w:sz w:val="20"/>
          <w:szCs w:val="20"/>
        </w:rPr>
      </w:pPr>
      <w:r w:rsidRPr="00B0437C">
        <w:rPr>
          <w:rFonts w:ascii="Calibri" w:hAnsi="Calibri" w:cstheme="minorHAnsi"/>
          <w:sz w:val="20"/>
          <w:szCs w:val="20"/>
        </w:rPr>
        <w:t>Señores</w:t>
      </w:r>
    </w:p>
    <w:p w:rsidR="002B6E22" w:rsidRPr="00B0437C" w:rsidRDefault="00857498" w:rsidP="002B6E22">
      <w:pPr>
        <w:spacing w:after="0"/>
        <w:ind w:left="720" w:hanging="720"/>
        <w:jc w:val="both"/>
        <w:rPr>
          <w:rFonts w:ascii="Calibri" w:hAnsi="Calibri" w:cstheme="minorHAnsi"/>
          <w:sz w:val="20"/>
          <w:szCs w:val="20"/>
        </w:rPr>
      </w:pPr>
      <w:r>
        <w:rPr>
          <w:rFonts w:ascii="Calibri" w:hAnsi="Calibri" w:cstheme="minorHAnsi"/>
          <w:sz w:val="20"/>
          <w:szCs w:val="20"/>
        </w:rPr>
        <w:t>Oficina de las Naciones Unidas Contra la Droga y el Delito  UNODC</w:t>
      </w:r>
    </w:p>
    <w:p w:rsidR="002B6E22" w:rsidRPr="00B0437C" w:rsidRDefault="00857498" w:rsidP="002B6E22">
      <w:pPr>
        <w:spacing w:after="0"/>
        <w:jc w:val="both"/>
        <w:rPr>
          <w:rFonts w:ascii="Calibri" w:hAnsi="Calibri" w:cstheme="minorHAnsi"/>
          <w:sz w:val="20"/>
          <w:szCs w:val="20"/>
          <w:lang w:val="pt-PT"/>
        </w:rPr>
      </w:pPr>
      <w:r>
        <w:rPr>
          <w:rFonts w:ascii="Calibri" w:hAnsi="Calibri" w:cstheme="minorHAnsi"/>
          <w:sz w:val="20"/>
          <w:szCs w:val="20"/>
          <w:lang w:val="pt-PT"/>
        </w:rPr>
        <w:t xml:space="preserve"> Cl 102 No. 17 A 61</w:t>
      </w:r>
    </w:p>
    <w:p w:rsidR="002B6E22" w:rsidRPr="00B0437C" w:rsidRDefault="002B6E22" w:rsidP="002B6E22">
      <w:pPr>
        <w:spacing w:after="0"/>
        <w:jc w:val="both"/>
        <w:rPr>
          <w:rFonts w:ascii="Calibri" w:hAnsi="Calibri" w:cstheme="minorHAnsi"/>
          <w:sz w:val="20"/>
          <w:szCs w:val="20"/>
        </w:rPr>
      </w:pPr>
      <w:r w:rsidRPr="00B0437C">
        <w:rPr>
          <w:rFonts w:ascii="Calibri" w:hAnsi="Calibri" w:cstheme="minorHAnsi"/>
          <w:sz w:val="20"/>
          <w:szCs w:val="20"/>
        </w:rPr>
        <w:t>Bogotá -  Colombia</w:t>
      </w:r>
    </w:p>
    <w:p w:rsidR="002B6E22" w:rsidRPr="00B0437C" w:rsidRDefault="002B6E22" w:rsidP="002B6E22">
      <w:pPr>
        <w:ind w:left="1440" w:hanging="720"/>
        <w:jc w:val="both"/>
        <w:rPr>
          <w:rFonts w:ascii="Calibri" w:hAnsi="Calibri" w:cstheme="minorHAnsi"/>
          <w:sz w:val="20"/>
          <w:szCs w:val="20"/>
        </w:rPr>
      </w:pPr>
    </w:p>
    <w:p w:rsidR="00504459" w:rsidRPr="00B0437C" w:rsidRDefault="002B6E22" w:rsidP="00B328E0">
      <w:pPr>
        <w:spacing w:after="0" w:line="240" w:lineRule="auto"/>
        <w:ind w:left="1134" w:hanging="708"/>
        <w:jc w:val="both"/>
        <w:rPr>
          <w:rFonts w:ascii="Calibri" w:hAnsi="Calibri" w:cs="Calibri"/>
          <w:b/>
          <w:sz w:val="20"/>
          <w:szCs w:val="20"/>
          <w:u w:val="single"/>
        </w:rPr>
      </w:pPr>
      <w:r w:rsidRPr="00B0437C">
        <w:rPr>
          <w:rFonts w:ascii="Calibri" w:hAnsi="Calibri" w:cstheme="minorHAnsi"/>
          <w:sz w:val="20"/>
          <w:szCs w:val="20"/>
        </w:rPr>
        <w:t>Asunto: Proyecto COL/</w:t>
      </w:r>
      <w:r w:rsidR="00A70A04">
        <w:rPr>
          <w:rFonts w:ascii="Calibri" w:hAnsi="Calibri" w:cstheme="minorHAnsi"/>
          <w:sz w:val="20"/>
          <w:szCs w:val="20"/>
        </w:rPr>
        <w:t>Y12</w:t>
      </w:r>
      <w:r w:rsidR="00A96963" w:rsidRPr="00B0437C">
        <w:rPr>
          <w:rFonts w:ascii="Calibri" w:hAnsi="Calibri" w:cstheme="minorHAnsi"/>
          <w:sz w:val="20"/>
          <w:szCs w:val="20"/>
        </w:rPr>
        <w:t xml:space="preserve"> </w:t>
      </w:r>
      <w:r w:rsidRPr="00B0437C">
        <w:rPr>
          <w:rFonts w:ascii="Calibri" w:hAnsi="Calibri" w:cstheme="minorHAnsi"/>
          <w:sz w:val="20"/>
          <w:szCs w:val="20"/>
        </w:rPr>
        <w:t>Proceso</w:t>
      </w:r>
      <w:r w:rsidR="009A3655">
        <w:rPr>
          <w:rFonts w:ascii="Calibri" w:hAnsi="Calibri" w:cstheme="minorHAnsi"/>
          <w:sz w:val="20"/>
          <w:szCs w:val="20"/>
        </w:rPr>
        <w:t xml:space="preserve"> </w:t>
      </w:r>
      <w:r w:rsidRPr="00B0437C">
        <w:rPr>
          <w:rFonts w:ascii="Calibri" w:hAnsi="Calibri" w:cstheme="minorHAnsi"/>
          <w:sz w:val="20"/>
          <w:szCs w:val="20"/>
        </w:rPr>
        <w:t>No.</w:t>
      </w:r>
      <w:r w:rsidR="00A70A04">
        <w:rPr>
          <w:rFonts w:ascii="Calibri" w:hAnsi="Calibri" w:cstheme="minorHAnsi"/>
          <w:sz w:val="20"/>
          <w:szCs w:val="20"/>
        </w:rPr>
        <w:t>0</w:t>
      </w:r>
      <w:r w:rsidR="008C5F3D">
        <w:rPr>
          <w:rFonts w:ascii="Calibri" w:hAnsi="Calibri" w:cstheme="minorHAnsi"/>
          <w:sz w:val="20"/>
          <w:szCs w:val="20"/>
        </w:rPr>
        <w:t>956</w:t>
      </w:r>
      <w:r w:rsidR="009A3655">
        <w:rPr>
          <w:rFonts w:ascii="Calibri" w:hAnsi="Calibri" w:cstheme="minorHAnsi"/>
          <w:sz w:val="20"/>
          <w:szCs w:val="20"/>
        </w:rPr>
        <w:t>/2015</w:t>
      </w:r>
      <w:r w:rsidR="003768E7" w:rsidRPr="00B0437C">
        <w:rPr>
          <w:rFonts w:ascii="Calibri" w:hAnsi="Calibri" w:cstheme="minorHAnsi"/>
          <w:sz w:val="20"/>
          <w:szCs w:val="20"/>
        </w:rPr>
        <w:t xml:space="preserve"> </w:t>
      </w:r>
      <w:r w:rsidR="00A96963" w:rsidRPr="00B0437C">
        <w:rPr>
          <w:rFonts w:ascii="Calibri" w:hAnsi="Calibri" w:cstheme="minorHAnsi"/>
          <w:sz w:val="20"/>
          <w:szCs w:val="20"/>
        </w:rPr>
        <w:t xml:space="preserve">objeto: </w:t>
      </w:r>
    </w:p>
    <w:p w:rsidR="008436BB" w:rsidRPr="00B0437C" w:rsidRDefault="008436BB" w:rsidP="008436BB">
      <w:pPr>
        <w:spacing w:after="0" w:line="240" w:lineRule="auto"/>
        <w:ind w:left="1418" w:hanging="992"/>
        <w:jc w:val="both"/>
        <w:rPr>
          <w:rFonts w:ascii="Calibri" w:hAnsi="Calibri" w:cs="Calibri"/>
          <w:sz w:val="20"/>
          <w:szCs w:val="20"/>
          <w:lang w:val="x-none"/>
        </w:rPr>
      </w:pP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Default="002B6E22" w:rsidP="00817483">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El abajo firmante ofrezco proveer los servicios para </w:t>
      </w:r>
      <w:r w:rsidR="008C5F3D" w:rsidRPr="008C5F3D">
        <w:rPr>
          <w:rFonts w:ascii="Calibri" w:hAnsi="Calibri" w:cstheme="minorHAnsi"/>
          <w:b/>
          <w:sz w:val="20"/>
          <w:szCs w:val="20"/>
        </w:rPr>
        <w:t xml:space="preserve">Contratar una Interventoría técnica, administrativa, financiera, económica  y ambiental de la Adecuación y mantenimiento general del centro acopio y sede de </w:t>
      </w:r>
      <w:proofErr w:type="spellStart"/>
      <w:r w:rsidR="008C5F3D" w:rsidRPr="008C5F3D">
        <w:rPr>
          <w:rFonts w:ascii="Calibri" w:hAnsi="Calibri" w:cstheme="minorHAnsi"/>
          <w:b/>
          <w:sz w:val="20"/>
          <w:szCs w:val="20"/>
        </w:rPr>
        <w:t>Aprocafa</w:t>
      </w:r>
      <w:proofErr w:type="spellEnd"/>
      <w:r w:rsidR="008C5F3D" w:rsidRPr="008C5F3D">
        <w:rPr>
          <w:rFonts w:ascii="Calibri" w:hAnsi="Calibri" w:cstheme="minorHAnsi"/>
          <w:b/>
          <w:sz w:val="20"/>
          <w:szCs w:val="20"/>
        </w:rPr>
        <w:t xml:space="preserve"> del municipio de </w:t>
      </w:r>
      <w:proofErr w:type="spellStart"/>
      <w:r w:rsidR="008C5F3D" w:rsidRPr="008C5F3D">
        <w:rPr>
          <w:rFonts w:ascii="Calibri" w:hAnsi="Calibri" w:cstheme="minorHAnsi"/>
          <w:b/>
          <w:sz w:val="20"/>
          <w:szCs w:val="20"/>
        </w:rPr>
        <w:t>Acandí</w:t>
      </w:r>
      <w:proofErr w:type="spellEnd"/>
      <w:r w:rsidR="008C5F3D" w:rsidRPr="008C5F3D">
        <w:rPr>
          <w:rFonts w:ascii="Calibri" w:hAnsi="Calibri" w:cstheme="minorHAnsi"/>
          <w:b/>
          <w:sz w:val="20"/>
          <w:szCs w:val="20"/>
        </w:rPr>
        <w:t>, Chocó</w:t>
      </w:r>
      <w:r w:rsidR="00217E58">
        <w:rPr>
          <w:b/>
          <w:bCs/>
          <w:sz w:val="20"/>
          <w:szCs w:val="20"/>
        </w:rPr>
        <w:t xml:space="preserve">, </w:t>
      </w:r>
      <w:r w:rsidRPr="00B0437C">
        <w:rPr>
          <w:rFonts w:ascii="Calibri" w:hAnsi="Calibri" w:cstheme="minorHAnsi"/>
          <w:sz w:val="20"/>
          <w:szCs w:val="20"/>
        </w:rPr>
        <w:t xml:space="preserve">de conformidad con los Términos de Referencia y con mi propuesta.  </w:t>
      </w:r>
    </w:p>
    <w:p w:rsidR="00A70A04" w:rsidRDefault="00A70A04" w:rsidP="00A70A04">
      <w:pPr>
        <w:spacing w:after="0" w:line="240" w:lineRule="auto"/>
        <w:ind w:left="1134" w:hanging="708"/>
        <w:jc w:val="both"/>
        <w:rPr>
          <w:rFonts w:ascii="Calibri" w:hAnsi="Calibri" w:cstheme="minorHAnsi"/>
          <w:sz w:val="20"/>
          <w:szCs w:val="20"/>
        </w:rPr>
      </w:pPr>
    </w:p>
    <w:p w:rsidR="008436BB" w:rsidRPr="00B0437C" w:rsidRDefault="002B6E22" w:rsidP="008436BB">
      <w:pPr>
        <w:jc w:val="both"/>
        <w:rPr>
          <w:rFonts w:ascii="Calibri" w:hAnsi="Calibri" w:cstheme="minorHAnsi"/>
          <w:b/>
          <w:sz w:val="20"/>
          <w:szCs w:val="20"/>
        </w:rPr>
      </w:pPr>
      <w:r w:rsidRPr="00B0437C">
        <w:rPr>
          <w:rFonts w:ascii="Calibri" w:hAnsi="Calibri" w:cstheme="minorHAnsi"/>
          <w:sz w:val="20"/>
          <w:szCs w:val="20"/>
        </w:rPr>
        <w:t xml:space="preserve">Entiendo que la sede de trabajo </w:t>
      </w:r>
      <w:r w:rsidR="00702DF3" w:rsidRPr="00B0437C">
        <w:rPr>
          <w:rFonts w:ascii="Calibri" w:hAnsi="Calibri" w:cstheme="minorHAnsi"/>
          <w:sz w:val="20"/>
          <w:szCs w:val="20"/>
        </w:rPr>
        <w:t>e</w:t>
      </w:r>
      <w:r w:rsidR="008436BB" w:rsidRPr="00B0437C">
        <w:rPr>
          <w:rFonts w:ascii="Calibri" w:hAnsi="Calibri" w:cs="Calibri"/>
          <w:sz w:val="20"/>
          <w:szCs w:val="20"/>
        </w:rPr>
        <w:t xml:space="preserve">s: </w:t>
      </w:r>
      <w:r w:rsidR="004C550A" w:rsidRPr="00B0437C">
        <w:rPr>
          <w:rFonts w:ascii="Calibri" w:hAnsi="Calibri" w:cstheme="minorHAnsi"/>
          <w:b/>
          <w:sz w:val="20"/>
          <w:szCs w:val="20"/>
        </w:rPr>
        <w:t>Lugar de residencia del consultor</w:t>
      </w:r>
      <w:r w:rsidR="00020A50" w:rsidRPr="00B0437C">
        <w:rPr>
          <w:rFonts w:ascii="Calibri" w:hAnsi="Calibri" w:cstheme="minorHAnsi"/>
          <w:b/>
          <w:sz w:val="20"/>
          <w:szCs w:val="20"/>
        </w:rPr>
        <w:t xml:space="preserve"> </w:t>
      </w:r>
      <w:r w:rsidR="00481533" w:rsidRPr="00B0437C">
        <w:rPr>
          <w:rFonts w:ascii="Calibri" w:eastAsia="Times New Roman" w:hAnsi="Calibri" w:cs="Calibri"/>
          <w:i/>
          <w:color w:val="000000"/>
          <w:sz w:val="20"/>
          <w:szCs w:val="20"/>
          <w:highlight w:val="cyan"/>
        </w:rPr>
        <w:t>“</w:t>
      </w:r>
      <w:r w:rsidR="00020A50" w:rsidRPr="00B0437C">
        <w:rPr>
          <w:rFonts w:ascii="Calibri" w:eastAsia="Times New Roman" w:hAnsi="Calibri" w:cs="Calibri"/>
          <w:i/>
          <w:color w:val="000000"/>
          <w:sz w:val="20"/>
          <w:szCs w:val="20"/>
          <w:highlight w:val="cyan"/>
        </w:rPr>
        <w:t>Indicar</w:t>
      </w:r>
      <w:r w:rsidR="00481533" w:rsidRPr="00B0437C">
        <w:rPr>
          <w:rFonts w:ascii="Calibri" w:eastAsia="Times New Roman" w:hAnsi="Calibri" w:cs="Calibri"/>
          <w:i/>
          <w:color w:val="000000"/>
          <w:sz w:val="20"/>
          <w:szCs w:val="20"/>
          <w:highlight w:val="cyan"/>
        </w:rPr>
        <w:t>”</w:t>
      </w:r>
      <w:r w:rsidR="0093396F" w:rsidRPr="00B0437C">
        <w:rPr>
          <w:rFonts w:ascii="Calibri" w:eastAsia="Times New Roman" w:hAnsi="Calibri" w:cs="Calibri"/>
          <w:i/>
          <w:color w:val="000000"/>
          <w:sz w:val="20"/>
          <w:szCs w:val="20"/>
          <w:highlight w:val="cyan"/>
        </w:rPr>
        <w:t>.</w:t>
      </w: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Mi propuesta económica será obligatoria, con sujeción a las modificaciones que resulten de las negociaciones del contrato.</w:t>
      </w:r>
    </w:p>
    <w:p w:rsidR="002B6E22" w:rsidRPr="00B0437C"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B0437C">
        <w:rPr>
          <w:rFonts w:ascii="Calibri" w:hAnsi="Calibri" w:cstheme="minorHAnsi"/>
          <w:sz w:val="20"/>
          <w:szCs w:val="20"/>
        </w:rPr>
        <w:t>Entiendo que ustedes no están obligados a aceptar ninguna de las propuestas que reciban. Además dejo constancia de que no existen causales de inhabilidad o incompatibilid</w:t>
      </w:r>
      <w:r w:rsidR="0046718D" w:rsidRPr="00B0437C">
        <w:rPr>
          <w:rFonts w:ascii="Calibri" w:hAnsi="Calibri" w:cstheme="minorHAnsi"/>
          <w:sz w:val="20"/>
          <w:szCs w:val="20"/>
        </w:rPr>
        <w:t xml:space="preserve">ad que me impida participar en </w:t>
      </w:r>
      <w:r w:rsidRPr="00B0437C">
        <w:rPr>
          <w:rFonts w:ascii="Calibri" w:hAnsi="Calibri" w:cstheme="minorHAnsi"/>
          <w:sz w:val="20"/>
          <w:szCs w:val="20"/>
        </w:rPr>
        <w:t>l</w:t>
      </w:r>
      <w:r w:rsidR="0046718D" w:rsidRPr="00B0437C">
        <w:rPr>
          <w:rFonts w:ascii="Calibri" w:hAnsi="Calibri" w:cstheme="minorHAnsi"/>
          <w:sz w:val="20"/>
          <w:szCs w:val="20"/>
        </w:rPr>
        <w:t>a</w:t>
      </w:r>
      <w:r w:rsidRPr="00B0437C">
        <w:rPr>
          <w:rFonts w:ascii="Calibri" w:hAnsi="Calibri" w:cstheme="minorHAnsi"/>
          <w:sz w:val="20"/>
          <w:szCs w:val="20"/>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A70A04" w:rsidRPr="00A70A04" w:rsidRDefault="002B6E22" w:rsidP="00A70A04">
      <w:pPr>
        <w:jc w:val="both"/>
        <w:rPr>
          <w:rFonts w:ascii="Calibri" w:hAnsi="Calibri" w:cstheme="minorHAnsi"/>
          <w:sz w:val="20"/>
          <w:szCs w:val="20"/>
        </w:rPr>
      </w:pPr>
      <w:r w:rsidRPr="00B0437C">
        <w:rPr>
          <w:rFonts w:ascii="Calibri" w:hAnsi="Calibri" w:cstheme="minorHAnsi"/>
          <w:sz w:val="20"/>
          <w:szCs w:val="20"/>
        </w:rPr>
        <w:t xml:space="preserve">Que el servicio se ejecutará en un </w:t>
      </w:r>
      <w:r w:rsidRPr="00B0437C">
        <w:rPr>
          <w:rFonts w:ascii="Calibri" w:hAnsi="Calibri" w:cs="Calibri"/>
          <w:sz w:val="20"/>
          <w:szCs w:val="20"/>
        </w:rPr>
        <w:t>plazo de</w:t>
      </w:r>
      <w:r w:rsidR="00A70A04" w:rsidRPr="00A70A04">
        <w:rPr>
          <w:rFonts w:ascii="Calibri" w:hAnsi="Calibri" w:cstheme="minorHAnsi"/>
          <w:sz w:val="20"/>
          <w:szCs w:val="20"/>
        </w:rPr>
        <w:t xml:space="preserve">: </w:t>
      </w:r>
      <w:r w:rsidR="00A472AC">
        <w:rPr>
          <w:rFonts w:ascii="Calibri" w:hAnsi="Calibri" w:cstheme="minorHAnsi"/>
          <w:sz w:val="20"/>
          <w:szCs w:val="20"/>
        </w:rPr>
        <w:t>tres (03) meses</w:t>
      </w:r>
      <w:bookmarkStart w:id="0" w:name="_GoBack"/>
      <w:bookmarkEnd w:id="0"/>
      <w:r w:rsidR="00A70A04" w:rsidRPr="00A70A04">
        <w:rPr>
          <w:rFonts w:ascii="Calibri" w:hAnsi="Calibri" w:cstheme="minorHAnsi"/>
          <w:sz w:val="20"/>
          <w:szCs w:val="20"/>
        </w:rPr>
        <w:t xml:space="preserve">. </w:t>
      </w:r>
      <w:proofErr w:type="gramStart"/>
      <w:r w:rsidR="00A70A04" w:rsidRPr="00A70A04">
        <w:rPr>
          <w:rFonts w:ascii="Calibri" w:hAnsi="Calibri" w:cstheme="minorHAnsi"/>
          <w:sz w:val="20"/>
          <w:szCs w:val="20"/>
        </w:rPr>
        <w:t>contados</w:t>
      </w:r>
      <w:proofErr w:type="gramEnd"/>
      <w:r w:rsidR="00A70A04" w:rsidRPr="00A70A04">
        <w:rPr>
          <w:rFonts w:ascii="Calibri" w:hAnsi="Calibri" w:cstheme="minorHAnsi"/>
          <w:sz w:val="20"/>
          <w:szCs w:val="20"/>
        </w:rPr>
        <w:t xml:space="preserve"> a partir del inicio efectivo y real de las obras a las cuales el contrato de interventoría realizará la supervisión, no obstante el tiempo real de la interventoría será dado en todo caso por el tiempo real de ejecución de la obra</w:t>
      </w:r>
      <w:r w:rsidR="00A76549">
        <w:rPr>
          <w:rFonts w:ascii="Calibri" w:hAnsi="Calibri" w:cstheme="minorHAnsi"/>
          <w:sz w:val="20"/>
          <w:szCs w:val="20"/>
        </w:rPr>
        <w:t>.</w:t>
      </w:r>
    </w:p>
    <w:p w:rsidR="002B6E22"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B0437C">
        <w:rPr>
          <w:rFonts w:ascii="Calibri" w:hAnsi="Calibri" w:cstheme="minorHAnsi"/>
          <w:sz w:val="20"/>
          <w:szCs w:val="20"/>
        </w:rPr>
        <w:t>Que el costo total  de la oferta, expresado en Pesos Colombianos</w:t>
      </w:r>
      <w:r w:rsidRPr="00B0437C">
        <w:rPr>
          <w:rFonts w:ascii="Calibri" w:hAnsi="Calibri" w:cstheme="minorHAnsi"/>
          <w:b/>
          <w:i/>
          <w:sz w:val="20"/>
          <w:szCs w:val="20"/>
        </w:rPr>
        <w:t xml:space="preserve"> </w:t>
      </w:r>
      <w:r w:rsidRPr="00B0437C">
        <w:rPr>
          <w:rFonts w:ascii="Calibri" w:hAnsi="Calibri" w:cstheme="minorHAnsi"/>
          <w:sz w:val="20"/>
          <w:szCs w:val="20"/>
        </w:rPr>
        <w:t xml:space="preserve">es el siguiente: </w:t>
      </w:r>
      <w:r w:rsidRPr="00B0437C">
        <w:rPr>
          <w:rFonts w:ascii="Calibri" w:hAnsi="Calibri" w:cstheme="minorHAnsi"/>
          <w:sz w:val="20"/>
          <w:szCs w:val="20"/>
          <w:highlight w:val="yellow"/>
          <w:shd w:val="clear" w:color="auto" w:fill="FFFF00"/>
        </w:rPr>
        <w:t>[expresar costo en letras y números]</w:t>
      </w:r>
      <w:r w:rsidR="00C6256F" w:rsidRPr="00B0437C">
        <w:rPr>
          <w:rFonts w:ascii="Calibri" w:hAnsi="Calibri" w:cstheme="minorHAnsi"/>
          <w:sz w:val="20"/>
          <w:szCs w:val="20"/>
        </w:rPr>
        <w:t>, discriminados así:</w:t>
      </w:r>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tbl>
      <w:tblPr>
        <w:tblW w:w="11244" w:type="dxa"/>
        <w:jc w:val="center"/>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2"/>
        <w:gridCol w:w="4702"/>
        <w:gridCol w:w="1134"/>
        <w:gridCol w:w="567"/>
        <w:gridCol w:w="1394"/>
        <w:gridCol w:w="708"/>
        <w:gridCol w:w="993"/>
        <w:gridCol w:w="1134"/>
      </w:tblGrid>
      <w:tr w:rsidR="00817483" w:rsidRPr="008C5F3D" w:rsidTr="006F7CD8">
        <w:trPr>
          <w:trHeight w:val="315"/>
          <w:jc w:val="center"/>
        </w:trPr>
        <w:tc>
          <w:tcPr>
            <w:tcW w:w="11244" w:type="dxa"/>
            <w:gridSpan w:val="8"/>
            <w:shd w:val="clear" w:color="auto" w:fill="auto"/>
            <w:noWrap/>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8"/>
                <w:szCs w:val="18"/>
                <w:lang w:val="en-US"/>
              </w:rPr>
            </w:pPr>
            <w:r w:rsidRPr="008C5F3D">
              <w:rPr>
                <w:rFonts w:ascii="Calibri" w:hAnsi="Calibri" w:cstheme="minorHAnsi"/>
                <w:b/>
                <w:bCs/>
                <w:sz w:val="18"/>
                <w:szCs w:val="18"/>
                <w:lang w:val="en-US"/>
              </w:rPr>
              <w:lastRenderedPageBreak/>
              <w:t>LISTA DE PRECIOS</w:t>
            </w:r>
          </w:p>
        </w:tc>
      </w:tr>
      <w:tr w:rsidR="00817483" w:rsidRPr="008C5F3D" w:rsidTr="008C5F3D">
        <w:trPr>
          <w:trHeight w:val="705"/>
          <w:jc w:val="center"/>
        </w:trPr>
        <w:tc>
          <w:tcPr>
            <w:tcW w:w="612" w:type="dxa"/>
            <w:vMerge w:val="restart"/>
            <w:shd w:val="clear" w:color="auto" w:fill="auto"/>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lang w:val="en-US"/>
              </w:rPr>
            </w:pPr>
            <w:r w:rsidRPr="008C5F3D">
              <w:rPr>
                <w:rFonts w:ascii="Calibri" w:hAnsi="Calibri" w:cstheme="minorHAnsi"/>
                <w:b/>
                <w:bCs/>
                <w:sz w:val="16"/>
                <w:szCs w:val="16"/>
                <w:lang w:val="en-US"/>
              </w:rPr>
              <w:t>ÍTEM</w:t>
            </w:r>
          </w:p>
        </w:tc>
        <w:tc>
          <w:tcPr>
            <w:tcW w:w="4702" w:type="dxa"/>
            <w:vMerge w:val="restart"/>
            <w:shd w:val="clear" w:color="auto" w:fill="auto"/>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bCs/>
                <w:sz w:val="16"/>
                <w:szCs w:val="16"/>
                <w:lang w:val="en-US"/>
              </w:rPr>
            </w:pPr>
            <w:r w:rsidRPr="008C5F3D">
              <w:rPr>
                <w:rFonts w:ascii="Calibri" w:hAnsi="Calibri" w:cstheme="minorHAnsi"/>
                <w:b/>
                <w:bCs/>
                <w:sz w:val="16"/>
                <w:szCs w:val="16"/>
                <w:lang w:val="en-US"/>
              </w:rPr>
              <w:t>ESPECIFICACIONES TÉCNICAS REQUERIDAS</w:t>
            </w:r>
          </w:p>
        </w:tc>
        <w:tc>
          <w:tcPr>
            <w:tcW w:w="1134" w:type="dxa"/>
            <w:vMerge w:val="restart"/>
            <w:shd w:val="clear" w:color="auto" w:fill="auto"/>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bCs/>
                <w:sz w:val="16"/>
                <w:szCs w:val="16"/>
              </w:rPr>
            </w:pPr>
            <w:r w:rsidRPr="008C5F3D">
              <w:rPr>
                <w:rFonts w:ascii="Calibri" w:hAnsi="Calibri" w:cstheme="minorHAnsi"/>
                <w:b/>
                <w:bCs/>
                <w:sz w:val="16"/>
                <w:szCs w:val="16"/>
              </w:rPr>
              <w:t>FECHA DE ENTREGA DE PRODUCTOS</w:t>
            </w:r>
          </w:p>
        </w:tc>
        <w:tc>
          <w:tcPr>
            <w:tcW w:w="567" w:type="dxa"/>
            <w:shd w:val="clear" w:color="auto" w:fill="auto"/>
            <w:noWrap/>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lang w:val="en-US"/>
              </w:rPr>
            </w:pPr>
            <w:r w:rsidRPr="008C5F3D">
              <w:rPr>
                <w:rFonts w:ascii="Calibri" w:hAnsi="Calibri" w:cstheme="minorHAnsi"/>
                <w:b/>
                <w:bCs/>
                <w:sz w:val="16"/>
                <w:szCs w:val="16"/>
                <w:lang w:val="en-US"/>
              </w:rPr>
              <w:t>A</w:t>
            </w:r>
          </w:p>
        </w:tc>
        <w:tc>
          <w:tcPr>
            <w:tcW w:w="1394" w:type="dxa"/>
            <w:shd w:val="clear" w:color="auto" w:fill="auto"/>
            <w:noWrap/>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lang w:val="en-US"/>
              </w:rPr>
            </w:pPr>
            <w:r w:rsidRPr="008C5F3D">
              <w:rPr>
                <w:rFonts w:ascii="Calibri" w:hAnsi="Calibri" w:cstheme="minorHAnsi"/>
                <w:b/>
                <w:bCs/>
                <w:sz w:val="16"/>
                <w:szCs w:val="16"/>
                <w:lang w:val="en-US"/>
              </w:rPr>
              <w:t>B</w:t>
            </w:r>
          </w:p>
        </w:tc>
        <w:tc>
          <w:tcPr>
            <w:tcW w:w="1701" w:type="dxa"/>
            <w:gridSpan w:val="2"/>
            <w:shd w:val="clear" w:color="auto" w:fill="auto"/>
            <w:noWrap/>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lang w:val="en-US"/>
              </w:rPr>
            </w:pPr>
            <w:r w:rsidRPr="008C5F3D">
              <w:rPr>
                <w:rFonts w:ascii="Calibri" w:hAnsi="Calibri" w:cstheme="minorHAnsi"/>
                <w:b/>
                <w:bCs/>
                <w:sz w:val="16"/>
                <w:szCs w:val="16"/>
                <w:lang w:val="en-US"/>
              </w:rPr>
              <w:t>INDICAR</w:t>
            </w:r>
          </w:p>
        </w:tc>
        <w:tc>
          <w:tcPr>
            <w:tcW w:w="1134" w:type="dxa"/>
            <w:shd w:val="clear" w:color="auto" w:fill="auto"/>
            <w:noWrap/>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lang w:val="en-US"/>
              </w:rPr>
            </w:pPr>
            <w:r w:rsidRPr="008C5F3D">
              <w:rPr>
                <w:rFonts w:ascii="Calibri" w:hAnsi="Calibri" w:cstheme="minorHAnsi"/>
                <w:b/>
                <w:bCs/>
                <w:sz w:val="16"/>
                <w:szCs w:val="16"/>
                <w:lang w:val="en-US"/>
              </w:rPr>
              <w:t>A X B</w:t>
            </w:r>
          </w:p>
        </w:tc>
      </w:tr>
      <w:tr w:rsidR="00817483" w:rsidRPr="008C5F3D" w:rsidTr="008C5F3D">
        <w:trPr>
          <w:trHeight w:val="789"/>
          <w:jc w:val="center"/>
        </w:trPr>
        <w:tc>
          <w:tcPr>
            <w:tcW w:w="612" w:type="dxa"/>
            <w:vMerge/>
            <w:tcBorders>
              <w:bottom w:val="single" w:sz="4" w:space="0" w:color="auto"/>
            </w:tcBorders>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b/>
                <w:bCs/>
                <w:sz w:val="16"/>
                <w:szCs w:val="16"/>
                <w:lang w:val="en-US"/>
              </w:rPr>
            </w:pPr>
          </w:p>
        </w:tc>
        <w:tc>
          <w:tcPr>
            <w:tcW w:w="4702" w:type="dxa"/>
            <w:vMerge/>
            <w:tcBorders>
              <w:bottom w:val="single" w:sz="4" w:space="0" w:color="auto"/>
            </w:tcBorders>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b/>
                <w:bCs/>
                <w:sz w:val="16"/>
                <w:szCs w:val="16"/>
                <w:lang w:val="en-US"/>
              </w:rPr>
            </w:pPr>
          </w:p>
        </w:tc>
        <w:tc>
          <w:tcPr>
            <w:tcW w:w="1134" w:type="dxa"/>
            <w:vMerge/>
            <w:tcBorders>
              <w:bottom w:val="single" w:sz="4" w:space="0" w:color="auto"/>
            </w:tcBorders>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b/>
                <w:bCs/>
                <w:sz w:val="16"/>
                <w:szCs w:val="16"/>
                <w:lang w:val="en-US"/>
              </w:rPr>
            </w:pPr>
          </w:p>
        </w:tc>
        <w:tc>
          <w:tcPr>
            <w:tcW w:w="567" w:type="dxa"/>
            <w:tcBorders>
              <w:bottom w:val="single" w:sz="4" w:space="0" w:color="auto"/>
            </w:tcBorders>
            <w:shd w:val="clear" w:color="auto" w:fill="auto"/>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lang w:val="en-US"/>
              </w:rPr>
            </w:pPr>
            <w:r w:rsidRPr="008C5F3D">
              <w:rPr>
                <w:rFonts w:ascii="Calibri" w:hAnsi="Calibri" w:cstheme="minorHAnsi"/>
                <w:b/>
                <w:bCs/>
                <w:sz w:val="16"/>
                <w:szCs w:val="16"/>
                <w:lang w:val="en-US"/>
              </w:rPr>
              <w:t>CANTIDAD</w:t>
            </w:r>
          </w:p>
        </w:tc>
        <w:tc>
          <w:tcPr>
            <w:tcW w:w="1394" w:type="dxa"/>
            <w:tcBorders>
              <w:bottom w:val="single" w:sz="4" w:space="0" w:color="auto"/>
            </w:tcBorders>
            <w:shd w:val="clear" w:color="auto" w:fill="auto"/>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rPr>
            </w:pPr>
            <w:r w:rsidRPr="008C5F3D">
              <w:rPr>
                <w:rFonts w:ascii="Calibri" w:hAnsi="Calibri" w:cstheme="minorHAnsi"/>
                <w:b/>
                <w:bCs/>
                <w:sz w:val="16"/>
                <w:szCs w:val="16"/>
              </w:rPr>
              <w:t>VALOR UNITARIO ($COP) ANTES DE IVA</w:t>
            </w:r>
          </w:p>
        </w:tc>
        <w:tc>
          <w:tcPr>
            <w:tcW w:w="708" w:type="dxa"/>
            <w:tcBorders>
              <w:bottom w:val="single" w:sz="4" w:space="0" w:color="auto"/>
            </w:tcBorders>
            <w:shd w:val="clear" w:color="auto" w:fill="auto"/>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lang w:val="en-US"/>
              </w:rPr>
            </w:pPr>
            <w:r w:rsidRPr="008C5F3D">
              <w:rPr>
                <w:rFonts w:ascii="Calibri" w:hAnsi="Calibri" w:cstheme="minorHAnsi"/>
                <w:b/>
                <w:bCs/>
                <w:sz w:val="16"/>
                <w:szCs w:val="16"/>
                <w:lang w:val="en-US"/>
              </w:rPr>
              <w:t>% IVA APLICADO</w:t>
            </w:r>
          </w:p>
        </w:tc>
        <w:tc>
          <w:tcPr>
            <w:tcW w:w="993" w:type="dxa"/>
            <w:tcBorders>
              <w:bottom w:val="single" w:sz="4" w:space="0" w:color="auto"/>
            </w:tcBorders>
            <w:shd w:val="clear" w:color="auto" w:fill="auto"/>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lang w:val="en-US"/>
              </w:rPr>
            </w:pPr>
            <w:r w:rsidRPr="008C5F3D">
              <w:rPr>
                <w:rFonts w:ascii="Calibri" w:hAnsi="Calibri" w:cstheme="minorHAnsi"/>
                <w:b/>
                <w:bCs/>
                <w:sz w:val="16"/>
                <w:szCs w:val="16"/>
                <w:lang w:val="en-US"/>
              </w:rPr>
              <w:t>VALOR ($COP) IVA</w:t>
            </w:r>
          </w:p>
        </w:tc>
        <w:tc>
          <w:tcPr>
            <w:tcW w:w="1134" w:type="dxa"/>
            <w:tcBorders>
              <w:bottom w:val="single" w:sz="4" w:space="0" w:color="auto"/>
            </w:tcBorders>
            <w:shd w:val="clear" w:color="auto" w:fill="auto"/>
            <w:vAlign w:val="center"/>
            <w:hideMark/>
          </w:tcPr>
          <w:p w:rsidR="00817483" w:rsidRPr="008C5F3D"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16"/>
                <w:szCs w:val="16"/>
              </w:rPr>
            </w:pPr>
            <w:r w:rsidRPr="008C5F3D">
              <w:rPr>
                <w:rFonts w:ascii="Calibri" w:hAnsi="Calibri" w:cstheme="minorHAnsi"/>
                <w:b/>
                <w:bCs/>
                <w:sz w:val="16"/>
                <w:szCs w:val="16"/>
              </w:rPr>
              <w:t>VALOR TOTAL ($COP)  ANTES DE IVA</w:t>
            </w:r>
          </w:p>
        </w:tc>
      </w:tr>
      <w:tr w:rsidR="00817483" w:rsidRPr="008C5F3D" w:rsidTr="008C5F3D">
        <w:trPr>
          <w:trHeight w:val="2348"/>
          <w:jc w:val="center"/>
        </w:trPr>
        <w:tc>
          <w:tcPr>
            <w:tcW w:w="612" w:type="dxa"/>
            <w:shd w:val="clear" w:color="auto" w:fill="auto"/>
            <w:noWrap/>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sz w:val="18"/>
                <w:szCs w:val="18"/>
                <w:lang w:val="en-US"/>
              </w:rPr>
            </w:pPr>
            <w:r w:rsidRPr="008C5F3D">
              <w:rPr>
                <w:rFonts w:ascii="Calibri" w:hAnsi="Calibri" w:cstheme="minorHAnsi"/>
                <w:sz w:val="18"/>
                <w:szCs w:val="18"/>
                <w:lang w:val="en-US"/>
              </w:rPr>
              <w:t>1</w:t>
            </w:r>
          </w:p>
        </w:tc>
        <w:tc>
          <w:tcPr>
            <w:tcW w:w="4702" w:type="dxa"/>
            <w:shd w:val="clear" w:color="auto" w:fill="auto"/>
            <w:noWrap/>
            <w:vAlign w:val="center"/>
          </w:tcPr>
          <w:p w:rsidR="008C5F3D" w:rsidRPr="008C5F3D" w:rsidRDefault="008C5F3D" w:rsidP="008C5F3D">
            <w:pPr>
              <w:pStyle w:val="Prrafodelista"/>
              <w:numPr>
                <w:ilvl w:val="0"/>
                <w:numId w:val="24"/>
              </w:numPr>
              <w:jc w:val="both"/>
              <w:rPr>
                <w:color w:val="000000"/>
                <w:sz w:val="18"/>
                <w:szCs w:val="18"/>
              </w:rPr>
            </w:pPr>
            <w:r w:rsidRPr="008C5F3D">
              <w:rPr>
                <w:color w:val="000000"/>
                <w:sz w:val="18"/>
                <w:szCs w:val="18"/>
              </w:rPr>
              <w:t>Pólizas y garantías requeridas, debidamente aprobadas por UNODC y acompañadas del recibo de pago o constancia de Ley.</w:t>
            </w:r>
          </w:p>
          <w:p w:rsidR="008C5F3D" w:rsidRPr="008C5F3D" w:rsidRDefault="008C5F3D" w:rsidP="008C5F3D">
            <w:pPr>
              <w:pStyle w:val="Prrafodelista"/>
              <w:numPr>
                <w:ilvl w:val="0"/>
                <w:numId w:val="24"/>
              </w:numPr>
              <w:jc w:val="both"/>
              <w:rPr>
                <w:color w:val="000000"/>
                <w:sz w:val="18"/>
                <w:szCs w:val="18"/>
              </w:rPr>
            </w:pPr>
            <w:r w:rsidRPr="008C5F3D">
              <w:rPr>
                <w:color w:val="000000"/>
                <w:sz w:val="18"/>
                <w:szCs w:val="18"/>
              </w:rPr>
              <w:t>Acta de inicio de obra firmada por el contratista ejecutor, el interventor y UNODC al inicio efectivo de las obras.</w:t>
            </w:r>
          </w:p>
          <w:p w:rsidR="00817483" w:rsidRPr="008C5F3D" w:rsidRDefault="008C5F3D" w:rsidP="008C5F3D">
            <w:pPr>
              <w:pStyle w:val="Prrafodelista"/>
              <w:numPr>
                <w:ilvl w:val="0"/>
                <w:numId w:val="24"/>
              </w:numPr>
              <w:jc w:val="both"/>
              <w:rPr>
                <w:color w:val="000000"/>
                <w:sz w:val="18"/>
                <w:szCs w:val="18"/>
              </w:rPr>
            </w:pPr>
            <w:r w:rsidRPr="008C5F3D">
              <w:rPr>
                <w:color w:val="000000"/>
                <w:sz w:val="18"/>
                <w:szCs w:val="18"/>
              </w:rPr>
              <w:t>Plan operativo de trabajo del proceso de interventoría a realizar, indicando la metodología y recursos a utilizar en el desarrollo de la misma.</w:t>
            </w:r>
          </w:p>
        </w:tc>
        <w:tc>
          <w:tcPr>
            <w:tcW w:w="1134" w:type="dxa"/>
            <w:shd w:val="clear" w:color="auto" w:fill="auto"/>
            <w:vAlign w:val="center"/>
            <w:hideMark/>
          </w:tcPr>
          <w:p w:rsidR="00817483"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sz w:val="18"/>
                <w:szCs w:val="18"/>
                <w:lang w:val="en-US"/>
              </w:rPr>
            </w:pPr>
            <w:r w:rsidRPr="008C5F3D">
              <w:rPr>
                <w:rFonts w:ascii="Calibri" w:hAnsi="Calibri" w:cstheme="minorHAnsi"/>
                <w:sz w:val="18"/>
                <w:szCs w:val="18"/>
                <w:lang w:val="en-US"/>
              </w:rPr>
              <w:t xml:space="preserve">1 </w:t>
            </w:r>
            <w:r w:rsidR="00817483" w:rsidRPr="008C5F3D">
              <w:rPr>
                <w:rFonts w:ascii="Calibri" w:hAnsi="Calibri" w:cstheme="minorHAnsi"/>
                <w:sz w:val="18"/>
                <w:szCs w:val="18"/>
                <w:lang w:val="en-US"/>
              </w:rPr>
              <w:t>MESES</w:t>
            </w:r>
          </w:p>
        </w:tc>
        <w:tc>
          <w:tcPr>
            <w:tcW w:w="567" w:type="dxa"/>
            <w:shd w:val="clear" w:color="auto" w:fill="auto"/>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lang w:val="en-US"/>
              </w:rPr>
            </w:pPr>
            <w:r w:rsidRPr="008C5F3D">
              <w:rPr>
                <w:rFonts w:ascii="Calibri" w:hAnsi="Calibri" w:cstheme="minorHAnsi"/>
                <w:sz w:val="18"/>
                <w:szCs w:val="18"/>
                <w:lang w:val="en-US"/>
              </w:rPr>
              <w:t> </w:t>
            </w:r>
            <w:r w:rsidR="008C5F3D" w:rsidRPr="008C5F3D">
              <w:rPr>
                <w:rFonts w:ascii="Calibri" w:hAnsi="Calibri" w:cstheme="minorHAnsi"/>
                <w:sz w:val="18"/>
                <w:szCs w:val="18"/>
                <w:lang w:val="en-US"/>
              </w:rPr>
              <w:t>1</w:t>
            </w:r>
          </w:p>
        </w:tc>
        <w:tc>
          <w:tcPr>
            <w:tcW w:w="1394" w:type="dxa"/>
            <w:shd w:val="clear" w:color="auto" w:fill="auto"/>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lang w:val="en-US"/>
              </w:rPr>
            </w:pPr>
            <w:r w:rsidRPr="008C5F3D">
              <w:rPr>
                <w:rFonts w:ascii="Calibri" w:hAnsi="Calibri" w:cstheme="minorHAnsi"/>
                <w:sz w:val="18"/>
                <w:szCs w:val="18"/>
                <w:lang w:val="en-US"/>
              </w:rPr>
              <w:t> </w:t>
            </w:r>
          </w:p>
        </w:tc>
        <w:tc>
          <w:tcPr>
            <w:tcW w:w="708" w:type="dxa"/>
            <w:shd w:val="clear" w:color="auto" w:fill="auto"/>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lang w:val="en-US"/>
              </w:rPr>
            </w:pPr>
            <w:r w:rsidRPr="008C5F3D">
              <w:rPr>
                <w:rFonts w:ascii="Calibri" w:hAnsi="Calibri" w:cstheme="minorHAnsi"/>
                <w:sz w:val="18"/>
                <w:szCs w:val="18"/>
                <w:lang w:val="en-US"/>
              </w:rPr>
              <w:t> </w:t>
            </w:r>
          </w:p>
        </w:tc>
        <w:tc>
          <w:tcPr>
            <w:tcW w:w="993" w:type="dxa"/>
            <w:shd w:val="clear" w:color="auto" w:fill="auto"/>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lang w:val="en-US"/>
              </w:rPr>
            </w:pPr>
            <w:r w:rsidRPr="008C5F3D">
              <w:rPr>
                <w:rFonts w:ascii="Calibri" w:hAnsi="Calibri" w:cstheme="minorHAnsi"/>
                <w:sz w:val="18"/>
                <w:szCs w:val="18"/>
                <w:lang w:val="en-US"/>
              </w:rPr>
              <w:t> </w:t>
            </w:r>
          </w:p>
        </w:tc>
        <w:tc>
          <w:tcPr>
            <w:tcW w:w="1134" w:type="dxa"/>
            <w:shd w:val="clear" w:color="auto" w:fill="auto"/>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lang w:val="en-US"/>
              </w:rPr>
            </w:pPr>
            <w:r w:rsidRPr="008C5F3D">
              <w:rPr>
                <w:rFonts w:ascii="Calibri" w:hAnsi="Calibri" w:cstheme="minorHAnsi"/>
                <w:sz w:val="18"/>
                <w:szCs w:val="18"/>
                <w:lang w:val="en-US"/>
              </w:rPr>
              <w:t> </w:t>
            </w:r>
          </w:p>
        </w:tc>
      </w:tr>
      <w:tr w:rsidR="008C5F3D" w:rsidRPr="008C5F3D" w:rsidTr="008C5F3D">
        <w:trPr>
          <w:trHeight w:val="1402"/>
          <w:jc w:val="center"/>
        </w:trPr>
        <w:tc>
          <w:tcPr>
            <w:tcW w:w="612" w:type="dxa"/>
            <w:shd w:val="clear" w:color="auto" w:fill="auto"/>
            <w:noWrap/>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sz w:val="18"/>
                <w:szCs w:val="18"/>
                <w:lang w:val="en-US"/>
              </w:rPr>
            </w:pPr>
            <w:r w:rsidRPr="008C5F3D">
              <w:rPr>
                <w:rFonts w:ascii="Calibri" w:hAnsi="Calibri" w:cstheme="minorHAnsi"/>
                <w:sz w:val="18"/>
                <w:szCs w:val="18"/>
                <w:lang w:val="en-US"/>
              </w:rPr>
              <w:t>2</w:t>
            </w:r>
          </w:p>
        </w:tc>
        <w:tc>
          <w:tcPr>
            <w:tcW w:w="4702" w:type="dxa"/>
            <w:shd w:val="clear" w:color="auto" w:fill="auto"/>
            <w:noWrap/>
            <w:vAlign w:val="center"/>
          </w:tcPr>
          <w:p w:rsidR="008C5F3D" w:rsidRDefault="008C5F3D" w:rsidP="008C5F3D">
            <w:pPr>
              <w:pStyle w:val="Prrafodelista"/>
              <w:numPr>
                <w:ilvl w:val="0"/>
                <w:numId w:val="26"/>
              </w:numPr>
              <w:jc w:val="both"/>
              <w:rPr>
                <w:rFonts w:cs="Arial"/>
                <w:sz w:val="18"/>
                <w:szCs w:val="18"/>
              </w:rPr>
            </w:pPr>
            <w:r w:rsidRPr="008C5F3D">
              <w:rPr>
                <w:rFonts w:cs="Arial"/>
                <w:sz w:val="18"/>
                <w:szCs w:val="18"/>
              </w:rPr>
              <w:t>Acta de avance de obra firmada por UNODC que dé cuenta de un avance equivalen</w:t>
            </w:r>
            <w:r>
              <w:rPr>
                <w:rFonts w:cs="Arial"/>
                <w:sz w:val="18"/>
                <w:szCs w:val="18"/>
              </w:rPr>
              <w:t>te al mínimo del 50% de la obra.</w:t>
            </w:r>
          </w:p>
          <w:p w:rsidR="008C5F3D" w:rsidRPr="008C5F3D" w:rsidRDefault="008C5F3D" w:rsidP="008C5F3D">
            <w:pPr>
              <w:pStyle w:val="Prrafodelista"/>
              <w:numPr>
                <w:ilvl w:val="0"/>
                <w:numId w:val="26"/>
              </w:numPr>
              <w:jc w:val="both"/>
              <w:rPr>
                <w:rFonts w:cs="Arial"/>
                <w:sz w:val="18"/>
                <w:szCs w:val="18"/>
              </w:rPr>
            </w:pPr>
            <w:r w:rsidRPr="008C5F3D">
              <w:rPr>
                <w:rFonts w:cs="Arial"/>
                <w:sz w:val="18"/>
                <w:szCs w:val="18"/>
              </w:rPr>
              <w:t>Informe de obra (en digital (CD o USB) e impreso en original y una copia) acompañado de los correspondientes registros fotográficos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8C5F3D" w:rsidRPr="008C5F3D" w:rsidRDefault="008C5F3D" w:rsidP="008C5F3D">
            <w:pPr>
              <w:pStyle w:val="Prrafodelista"/>
              <w:numPr>
                <w:ilvl w:val="0"/>
                <w:numId w:val="26"/>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cstheme="minorHAnsi"/>
                <w:b/>
                <w:sz w:val="18"/>
                <w:szCs w:val="18"/>
              </w:rPr>
            </w:pPr>
            <w:r w:rsidRPr="008C5F3D">
              <w:rPr>
                <w:rFonts w:cs="Arial"/>
                <w:sz w:val="18"/>
                <w:szCs w:val="18"/>
              </w:rPr>
              <w:t xml:space="preserve"> Los soportes previstos en el Numeral tres (3) de los Términos de Referencia que forman parte integral de esta SDP, Responsabilidades del Contratista</w:t>
            </w:r>
          </w:p>
        </w:tc>
        <w:tc>
          <w:tcPr>
            <w:tcW w:w="1134"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sz w:val="18"/>
                <w:szCs w:val="18"/>
              </w:rPr>
            </w:pPr>
            <w:r w:rsidRPr="008C5F3D">
              <w:rPr>
                <w:rFonts w:ascii="Calibri" w:hAnsi="Calibri" w:cstheme="minorHAnsi"/>
                <w:sz w:val="18"/>
                <w:szCs w:val="18"/>
              </w:rPr>
              <w:t>2 meses</w:t>
            </w:r>
          </w:p>
        </w:tc>
        <w:tc>
          <w:tcPr>
            <w:tcW w:w="567"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r w:rsidRPr="008C5F3D">
              <w:rPr>
                <w:rFonts w:ascii="Calibri" w:hAnsi="Calibri" w:cstheme="minorHAnsi"/>
                <w:sz w:val="18"/>
                <w:szCs w:val="18"/>
              </w:rPr>
              <w:t>1</w:t>
            </w:r>
          </w:p>
        </w:tc>
        <w:tc>
          <w:tcPr>
            <w:tcW w:w="1394"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p>
        </w:tc>
        <w:tc>
          <w:tcPr>
            <w:tcW w:w="708"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p>
        </w:tc>
        <w:tc>
          <w:tcPr>
            <w:tcW w:w="993"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p>
        </w:tc>
        <w:tc>
          <w:tcPr>
            <w:tcW w:w="1134"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p>
        </w:tc>
      </w:tr>
      <w:tr w:rsidR="008C5F3D" w:rsidRPr="008C5F3D" w:rsidTr="008C5F3D">
        <w:trPr>
          <w:trHeight w:val="1402"/>
          <w:jc w:val="center"/>
        </w:trPr>
        <w:tc>
          <w:tcPr>
            <w:tcW w:w="612" w:type="dxa"/>
            <w:shd w:val="clear" w:color="auto" w:fill="auto"/>
            <w:noWrap/>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sz w:val="18"/>
                <w:szCs w:val="18"/>
                <w:lang w:val="en-US"/>
              </w:rPr>
            </w:pPr>
            <w:r w:rsidRPr="008C5F3D">
              <w:rPr>
                <w:rFonts w:ascii="Calibri" w:hAnsi="Calibri" w:cstheme="minorHAnsi"/>
                <w:sz w:val="18"/>
                <w:szCs w:val="18"/>
                <w:lang w:val="en-US"/>
              </w:rPr>
              <w:t>3</w:t>
            </w:r>
          </w:p>
        </w:tc>
        <w:tc>
          <w:tcPr>
            <w:tcW w:w="4702" w:type="dxa"/>
            <w:shd w:val="clear" w:color="auto" w:fill="auto"/>
            <w:noWrap/>
            <w:vAlign w:val="center"/>
          </w:tcPr>
          <w:p w:rsidR="008C5F3D" w:rsidRDefault="008C5F3D" w:rsidP="008C5F3D">
            <w:pPr>
              <w:pStyle w:val="Prrafodelista"/>
              <w:numPr>
                <w:ilvl w:val="0"/>
                <w:numId w:val="28"/>
              </w:numPr>
              <w:jc w:val="both"/>
              <w:rPr>
                <w:rFonts w:cs="Arial"/>
                <w:sz w:val="18"/>
                <w:szCs w:val="18"/>
              </w:rPr>
            </w:pPr>
            <w:r w:rsidRPr="008C5F3D">
              <w:rPr>
                <w:rFonts w:cs="Arial"/>
                <w:sz w:val="18"/>
                <w:szCs w:val="18"/>
              </w:rPr>
              <w:t>Acta de recibo de obra firmada por el Interventor y UNODC que dé cuenta de la ejecución del 100% de la obra sujeto al recibo a satisfacción de UNODC, una vez sea generada la conformidad técnica del contrato por parte de UNODC.</w:t>
            </w:r>
          </w:p>
          <w:p w:rsidR="008C5F3D" w:rsidRDefault="008C5F3D" w:rsidP="008C5F3D">
            <w:pPr>
              <w:pStyle w:val="Prrafodelista"/>
              <w:numPr>
                <w:ilvl w:val="0"/>
                <w:numId w:val="28"/>
              </w:numPr>
              <w:jc w:val="both"/>
              <w:rPr>
                <w:rFonts w:cs="Arial"/>
                <w:sz w:val="18"/>
                <w:szCs w:val="18"/>
              </w:rPr>
            </w:pPr>
            <w:r w:rsidRPr="008C5F3D">
              <w:rPr>
                <w:rFonts w:cs="Arial"/>
                <w:sz w:val="18"/>
                <w:szCs w:val="18"/>
              </w:rPr>
              <w:t xml:space="preserve">Informe de obra (en digital (CD o USB) e impreso en original y una copia) acompañado de los correspondientes registros fotográficos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w:t>
            </w:r>
            <w:r w:rsidRPr="008C5F3D">
              <w:rPr>
                <w:rFonts w:cs="Arial"/>
                <w:sz w:val="18"/>
                <w:szCs w:val="18"/>
              </w:rPr>
              <w:lastRenderedPageBreak/>
              <w:t>reportar el avance físico de la obra, el cumplimiento del contrato de obra, y hacer observaciones y recomendaciones.</w:t>
            </w:r>
          </w:p>
          <w:p w:rsidR="008C5F3D" w:rsidRPr="008C5F3D" w:rsidRDefault="008C5F3D" w:rsidP="008C5F3D">
            <w:pPr>
              <w:pStyle w:val="Prrafodelista"/>
              <w:numPr>
                <w:ilvl w:val="0"/>
                <w:numId w:val="28"/>
              </w:numPr>
              <w:jc w:val="both"/>
              <w:rPr>
                <w:rFonts w:cs="Arial"/>
                <w:sz w:val="18"/>
                <w:szCs w:val="18"/>
              </w:rPr>
            </w:pPr>
            <w:r w:rsidRPr="008C5F3D">
              <w:rPr>
                <w:rFonts w:cs="Arial"/>
                <w:sz w:val="18"/>
                <w:szCs w:val="18"/>
              </w:rPr>
              <w:t>Los soportes previstos en el Numeral tres (3) de los Términos de Referencia que forman parte integral de esta SDP, Responsabilidades del Contratista.</w:t>
            </w:r>
          </w:p>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cstheme="minorHAnsi"/>
                <w:b/>
                <w:sz w:val="18"/>
                <w:szCs w:val="18"/>
              </w:rPr>
            </w:pPr>
          </w:p>
        </w:tc>
        <w:tc>
          <w:tcPr>
            <w:tcW w:w="1134"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sz w:val="18"/>
                <w:szCs w:val="18"/>
              </w:rPr>
            </w:pPr>
            <w:r w:rsidRPr="008C5F3D">
              <w:rPr>
                <w:rFonts w:ascii="Calibri" w:hAnsi="Calibri" w:cstheme="minorHAnsi"/>
                <w:sz w:val="18"/>
                <w:szCs w:val="18"/>
              </w:rPr>
              <w:lastRenderedPageBreak/>
              <w:t>3 meses</w:t>
            </w:r>
          </w:p>
        </w:tc>
        <w:tc>
          <w:tcPr>
            <w:tcW w:w="567"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r w:rsidRPr="008C5F3D">
              <w:rPr>
                <w:rFonts w:ascii="Calibri" w:hAnsi="Calibri" w:cstheme="minorHAnsi"/>
                <w:sz w:val="18"/>
                <w:szCs w:val="18"/>
              </w:rPr>
              <w:t>1</w:t>
            </w:r>
          </w:p>
        </w:tc>
        <w:tc>
          <w:tcPr>
            <w:tcW w:w="1394"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p>
        </w:tc>
        <w:tc>
          <w:tcPr>
            <w:tcW w:w="708"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p>
        </w:tc>
        <w:tc>
          <w:tcPr>
            <w:tcW w:w="993"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p>
        </w:tc>
        <w:tc>
          <w:tcPr>
            <w:tcW w:w="1134" w:type="dxa"/>
            <w:shd w:val="clear" w:color="auto" w:fill="auto"/>
            <w:vAlign w:val="center"/>
          </w:tcPr>
          <w:p w:rsidR="008C5F3D" w:rsidRPr="008C5F3D" w:rsidRDefault="008C5F3D"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rPr>
            </w:pPr>
          </w:p>
        </w:tc>
      </w:tr>
      <w:tr w:rsidR="00817483" w:rsidRPr="008C5F3D" w:rsidTr="006F7CD8">
        <w:trPr>
          <w:trHeight w:val="43"/>
          <w:jc w:val="center"/>
        </w:trPr>
        <w:tc>
          <w:tcPr>
            <w:tcW w:w="10110" w:type="dxa"/>
            <w:gridSpan w:val="7"/>
            <w:shd w:val="clear" w:color="auto" w:fill="auto"/>
            <w:noWrap/>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Calibri" w:hAnsi="Calibri" w:cstheme="minorHAnsi"/>
                <w:b/>
                <w:sz w:val="18"/>
                <w:szCs w:val="18"/>
                <w:lang w:val="en-US"/>
              </w:rPr>
            </w:pPr>
            <w:r w:rsidRPr="008C5F3D">
              <w:rPr>
                <w:rFonts w:ascii="Calibri" w:hAnsi="Calibri" w:cstheme="minorHAnsi"/>
                <w:b/>
                <w:sz w:val="18"/>
                <w:szCs w:val="18"/>
                <w:lang w:val="en-US"/>
              </w:rPr>
              <w:lastRenderedPageBreak/>
              <w:t>SUBTOTAL</w:t>
            </w:r>
          </w:p>
        </w:tc>
        <w:tc>
          <w:tcPr>
            <w:tcW w:w="1134" w:type="dxa"/>
            <w:shd w:val="clear" w:color="auto" w:fill="auto"/>
            <w:noWrap/>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lang w:val="en-US"/>
              </w:rPr>
            </w:pPr>
            <w:r w:rsidRPr="008C5F3D">
              <w:rPr>
                <w:rFonts w:ascii="Calibri" w:hAnsi="Calibri" w:cstheme="minorHAnsi"/>
                <w:sz w:val="18"/>
                <w:szCs w:val="18"/>
                <w:lang w:val="en-US"/>
              </w:rPr>
              <w:t> </w:t>
            </w:r>
          </w:p>
        </w:tc>
      </w:tr>
      <w:tr w:rsidR="00817483" w:rsidRPr="008C5F3D" w:rsidTr="006F7CD8">
        <w:trPr>
          <w:trHeight w:val="142"/>
          <w:jc w:val="center"/>
        </w:trPr>
        <w:tc>
          <w:tcPr>
            <w:tcW w:w="10110" w:type="dxa"/>
            <w:gridSpan w:val="7"/>
            <w:shd w:val="clear" w:color="auto" w:fill="auto"/>
            <w:noWrap/>
            <w:vAlign w:val="bottom"/>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Calibri" w:hAnsi="Calibri" w:cstheme="minorHAnsi"/>
                <w:b/>
                <w:sz w:val="18"/>
                <w:szCs w:val="18"/>
                <w:lang w:val="en-US"/>
              </w:rPr>
            </w:pPr>
            <w:r w:rsidRPr="008C5F3D">
              <w:rPr>
                <w:rFonts w:ascii="Calibri" w:hAnsi="Calibri" w:cstheme="minorHAnsi"/>
                <w:b/>
                <w:sz w:val="18"/>
                <w:szCs w:val="18"/>
                <w:lang w:val="en-US"/>
              </w:rPr>
              <w:t> IVA</w:t>
            </w:r>
          </w:p>
        </w:tc>
        <w:tc>
          <w:tcPr>
            <w:tcW w:w="1134" w:type="dxa"/>
            <w:shd w:val="clear" w:color="auto" w:fill="auto"/>
            <w:noWrap/>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lang w:val="en-US"/>
              </w:rPr>
            </w:pPr>
            <w:r w:rsidRPr="008C5F3D">
              <w:rPr>
                <w:rFonts w:ascii="Calibri" w:hAnsi="Calibri" w:cstheme="minorHAnsi"/>
                <w:sz w:val="18"/>
                <w:szCs w:val="18"/>
                <w:lang w:val="en-US"/>
              </w:rPr>
              <w:t> </w:t>
            </w:r>
          </w:p>
        </w:tc>
      </w:tr>
      <w:tr w:rsidR="00817483" w:rsidRPr="008C5F3D" w:rsidTr="006F7CD8">
        <w:trPr>
          <w:trHeight w:val="315"/>
          <w:jc w:val="center"/>
        </w:trPr>
        <w:tc>
          <w:tcPr>
            <w:tcW w:w="10110" w:type="dxa"/>
            <w:gridSpan w:val="7"/>
            <w:shd w:val="clear" w:color="auto" w:fill="auto"/>
            <w:noWrap/>
            <w:vAlign w:val="center"/>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Calibri" w:hAnsi="Calibri" w:cstheme="minorHAnsi"/>
                <w:b/>
                <w:sz w:val="18"/>
                <w:szCs w:val="18"/>
                <w:lang w:val="en-US"/>
              </w:rPr>
            </w:pPr>
            <w:r w:rsidRPr="008C5F3D">
              <w:rPr>
                <w:rFonts w:ascii="Calibri" w:hAnsi="Calibri" w:cstheme="minorHAnsi"/>
                <w:b/>
                <w:sz w:val="18"/>
                <w:szCs w:val="18"/>
                <w:lang w:val="en-US"/>
              </w:rPr>
              <w:t>TOTAL</w:t>
            </w:r>
          </w:p>
        </w:tc>
        <w:tc>
          <w:tcPr>
            <w:tcW w:w="1134" w:type="dxa"/>
            <w:shd w:val="clear" w:color="auto" w:fill="auto"/>
            <w:noWrap/>
            <w:vAlign w:val="center"/>
            <w:hideMark/>
          </w:tcPr>
          <w:p w:rsidR="00817483" w:rsidRPr="008C5F3D"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8"/>
                <w:szCs w:val="18"/>
                <w:lang w:val="en-US"/>
              </w:rPr>
            </w:pPr>
            <w:r w:rsidRPr="008C5F3D">
              <w:rPr>
                <w:rFonts w:ascii="Calibri" w:hAnsi="Calibri" w:cstheme="minorHAnsi"/>
                <w:sz w:val="18"/>
                <w:szCs w:val="18"/>
                <w:lang w:val="en-US"/>
              </w:rPr>
              <w:t> </w:t>
            </w:r>
          </w:p>
        </w:tc>
      </w:tr>
    </w:tbl>
    <w:p w:rsidR="00A70A04" w:rsidRPr="00B0437C" w:rsidRDefault="00A70A04"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 xml:space="preserve">Mi propuesta se mantendrá vigente por un período de: </w:t>
      </w:r>
      <w:r w:rsidRPr="006F7CD8">
        <w:rPr>
          <w:rFonts w:ascii="Calibri" w:hAnsi="Calibri" w:cs="Arial"/>
          <w:b/>
          <w:snapToGrid w:val="0"/>
          <w:sz w:val="20"/>
          <w:highlight w:val="yellow"/>
          <w:u w:val="single"/>
        </w:rPr>
        <w:t>120 días calendario</w:t>
      </w:r>
      <w:r w:rsidRPr="006F7CD8">
        <w:rPr>
          <w:rFonts w:ascii="Calibri" w:hAnsi="Calibri" w:cs="Arial"/>
          <w:snapToGrid w:val="0"/>
          <w:sz w:val="20"/>
          <w:highlight w:val="yellow"/>
        </w:rPr>
        <w:t>,</w:t>
      </w:r>
      <w:r w:rsidRPr="006F7CD8">
        <w:rPr>
          <w:rFonts w:ascii="Calibri" w:hAnsi="Calibri" w:cs="Arial"/>
          <w:snapToGrid w:val="0"/>
          <w:sz w:val="20"/>
        </w:rPr>
        <w:t xml:space="preserve"> contados a partir de la presentación de la presente propuesta, de conformidad con los documentos de la Solicitud de propuesta. Esta oferta me obliga y podrá ser aceptada en cualquier momento hasta ant</w:t>
      </w:r>
      <w:r w:rsidR="00A76549" w:rsidRPr="006F7CD8">
        <w:rPr>
          <w:rFonts w:ascii="Calibri" w:hAnsi="Calibri" w:cs="Arial"/>
          <w:snapToGrid w:val="0"/>
          <w:sz w:val="20"/>
        </w:rPr>
        <w:t>es del término de dicho período.</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El servicio se entregara en las fechas indicadas por ustedes y de acuerdo con las especificaciones  y obligaciones establecidas en la SDP.</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Acepto las condiciones de pago de UNODC, en la cual se indica que el pago se realizará a 30 días fecha de radicación de la factura.</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Si mi oferta es aceptada, me comprometo a obtener las garantías a que haya lugar.</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Dejo constancia de que no existen causales de inhabilidad o incompatibilidad que me impida participar en la presente invitación y suscribir el contrato respectivo.</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Entiendo que esta oferta constituirá una obligación contractual, hasta la preparación y ejecución del Contrato formal.</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Entiendo que el UNODC no está obligado a aceptar la oferta evaluada como la más baja ni ninguna otra de las ofertas que reciba.</w:t>
      </w:r>
    </w:p>
    <w:p w:rsidR="0054556D" w:rsidRPr="006F7CD8" w:rsidRDefault="0054556D" w:rsidP="0054556D">
      <w:pPr>
        <w:spacing w:after="0"/>
        <w:jc w:val="both"/>
        <w:rPr>
          <w:rFonts w:ascii="Calibri" w:hAnsi="Calibri" w:cs="Arial"/>
          <w:snapToGrid w:val="0"/>
          <w:sz w:val="20"/>
        </w:rPr>
      </w:pPr>
    </w:p>
    <w:p w:rsidR="0054556D" w:rsidRPr="006F7CD8" w:rsidRDefault="0054556D" w:rsidP="0054556D">
      <w:pPr>
        <w:spacing w:after="0"/>
        <w:jc w:val="both"/>
        <w:rPr>
          <w:rFonts w:ascii="Calibri" w:hAnsi="Calibri" w:cs="Arial"/>
          <w:snapToGrid w:val="0"/>
          <w:sz w:val="20"/>
        </w:rPr>
      </w:pPr>
    </w:p>
    <w:p w:rsidR="0054556D" w:rsidRPr="006F7CD8" w:rsidRDefault="0054556D" w:rsidP="0054556D">
      <w:pPr>
        <w:spacing w:after="0"/>
        <w:rPr>
          <w:rFonts w:ascii="Calibri" w:hAnsi="Calibri" w:cs="Arial"/>
          <w:snapToGrid w:val="0"/>
          <w:sz w:val="20"/>
          <w:u w:val="single"/>
        </w:rPr>
      </w:pPr>
      <w:r w:rsidRPr="006F7CD8">
        <w:rPr>
          <w:rFonts w:ascii="Calibri" w:hAnsi="Calibri" w:cs="Arial"/>
          <w:snapToGrid w:val="0"/>
          <w:sz w:val="20"/>
        </w:rPr>
        <w:t xml:space="preserve">Nombre </w:t>
      </w:r>
      <w:r w:rsidRPr="006F7CD8">
        <w:rPr>
          <w:rFonts w:ascii="Calibri" w:hAnsi="Calibri" w:cs="Arial"/>
          <w:snapToGrid w:val="0"/>
          <w:sz w:val="20"/>
          <w:u w:val="single"/>
        </w:rPr>
        <w:t>[indicar nombre completo de la persona que firma la oferta]</w:t>
      </w:r>
    </w:p>
    <w:p w:rsidR="0054556D" w:rsidRPr="006F7CD8" w:rsidRDefault="0054556D" w:rsidP="0054556D">
      <w:pPr>
        <w:spacing w:after="0"/>
        <w:rPr>
          <w:rFonts w:ascii="Calibri" w:hAnsi="Calibri" w:cs="Arial"/>
          <w:snapToGrid w:val="0"/>
          <w:sz w:val="20"/>
        </w:rPr>
      </w:pPr>
    </w:p>
    <w:p w:rsidR="0054556D" w:rsidRPr="006F7CD8" w:rsidRDefault="0054556D" w:rsidP="0054556D">
      <w:pPr>
        <w:spacing w:after="0"/>
        <w:rPr>
          <w:rFonts w:ascii="Calibri" w:hAnsi="Calibri" w:cs="Arial"/>
          <w:snapToGrid w:val="0"/>
          <w:sz w:val="20"/>
          <w:u w:val="single"/>
        </w:rPr>
      </w:pPr>
      <w:r w:rsidRPr="006F7CD8">
        <w:rPr>
          <w:rFonts w:ascii="Calibri" w:hAnsi="Calibri" w:cs="Arial"/>
          <w:snapToGrid w:val="0"/>
          <w:sz w:val="20"/>
        </w:rPr>
        <w:t xml:space="preserve">Firma </w:t>
      </w:r>
      <w:r w:rsidRPr="006F7CD8">
        <w:rPr>
          <w:rFonts w:ascii="Calibri" w:hAnsi="Calibri" w:cs="Arial"/>
          <w:snapToGrid w:val="0"/>
          <w:sz w:val="20"/>
          <w:u w:val="single"/>
        </w:rPr>
        <w:t>[firma de la persona cuyo nombre y cargo aparecen arriba indicados]</w:t>
      </w:r>
    </w:p>
    <w:p w:rsidR="0054556D" w:rsidRPr="006F7CD8" w:rsidRDefault="0054556D" w:rsidP="0054556D">
      <w:pPr>
        <w:spacing w:after="0"/>
        <w:rPr>
          <w:rFonts w:ascii="Calibri" w:hAnsi="Calibri" w:cs="Arial"/>
          <w:snapToGrid w:val="0"/>
          <w:sz w:val="20"/>
          <w:u w:val="single"/>
        </w:rPr>
      </w:pPr>
    </w:p>
    <w:p w:rsidR="0054556D" w:rsidRPr="006F7CD8" w:rsidRDefault="0054556D" w:rsidP="0054556D">
      <w:pPr>
        <w:spacing w:after="0"/>
        <w:rPr>
          <w:rFonts w:ascii="Calibri" w:hAnsi="Calibri" w:cs="Arial"/>
          <w:b/>
          <w:sz w:val="20"/>
        </w:rPr>
      </w:pPr>
      <w:r w:rsidRPr="006F7CD8">
        <w:rPr>
          <w:rFonts w:ascii="Calibri" w:hAnsi="Calibri" w:cs="Arial"/>
          <w:snapToGrid w:val="0"/>
          <w:sz w:val="20"/>
        </w:rPr>
        <w:t xml:space="preserve">El día </w:t>
      </w:r>
      <w:r w:rsidRPr="006F7CD8">
        <w:rPr>
          <w:rFonts w:ascii="Calibri" w:hAnsi="Calibri" w:cs="Arial"/>
          <w:snapToGrid w:val="0"/>
          <w:sz w:val="20"/>
          <w:u w:val="single"/>
        </w:rPr>
        <w:t>[día]</w:t>
      </w:r>
      <w:r w:rsidRPr="006F7CD8">
        <w:rPr>
          <w:rFonts w:ascii="Calibri" w:hAnsi="Calibri" w:cs="Arial"/>
          <w:snapToGrid w:val="0"/>
          <w:sz w:val="20"/>
        </w:rPr>
        <w:t xml:space="preserve"> del mes </w:t>
      </w:r>
      <w:r w:rsidRPr="006F7CD8">
        <w:rPr>
          <w:rFonts w:ascii="Calibri" w:hAnsi="Calibri" w:cs="Arial"/>
          <w:snapToGrid w:val="0"/>
          <w:sz w:val="20"/>
          <w:u w:val="single"/>
        </w:rPr>
        <w:t>[mes]</w:t>
      </w:r>
      <w:r w:rsidRPr="006F7CD8">
        <w:rPr>
          <w:rFonts w:ascii="Calibri" w:hAnsi="Calibri" w:cs="Arial"/>
          <w:snapToGrid w:val="0"/>
          <w:sz w:val="20"/>
        </w:rPr>
        <w:t xml:space="preserve"> de </w:t>
      </w:r>
      <w:r w:rsidRPr="006F7CD8">
        <w:rPr>
          <w:rFonts w:ascii="Calibri" w:hAnsi="Calibri" w:cs="Arial"/>
          <w:snapToGrid w:val="0"/>
          <w:sz w:val="20"/>
          <w:u w:val="single"/>
        </w:rPr>
        <w:t>[año]</w:t>
      </w:r>
      <w:r w:rsidRPr="006F7CD8">
        <w:rPr>
          <w:rFonts w:ascii="Calibri" w:hAnsi="Calibri" w:cs="Arial"/>
          <w:snapToGrid w:val="0"/>
          <w:sz w:val="20"/>
        </w:rPr>
        <w:t xml:space="preserve">. </w:t>
      </w:r>
      <w:r w:rsidRPr="006F7CD8">
        <w:rPr>
          <w:rFonts w:ascii="Calibri" w:hAnsi="Calibri" w:cs="Arial"/>
          <w:i/>
          <w:snapToGrid w:val="0"/>
          <w:sz w:val="20"/>
        </w:rPr>
        <w:t>[Indicar fecha de firma de la oferta]</w:t>
      </w:r>
    </w:p>
    <w:p w:rsidR="0054556D" w:rsidRPr="0018538C" w:rsidRDefault="0054556D" w:rsidP="0054556D">
      <w:pPr>
        <w:spacing w:after="0"/>
        <w:rPr>
          <w:rFonts w:ascii="Calibri" w:hAnsi="Calibri"/>
        </w:rPr>
      </w:pPr>
    </w:p>
    <w:p w:rsidR="009A3655" w:rsidRDefault="009A3655" w:rsidP="002B6E22">
      <w:pPr>
        <w:jc w:val="both"/>
        <w:rPr>
          <w:rFonts w:ascii="Calibri" w:hAnsi="Calibri" w:cstheme="minorHAnsi"/>
          <w:sz w:val="20"/>
          <w:szCs w:val="20"/>
        </w:rPr>
      </w:pPr>
    </w:p>
    <w:p w:rsidR="006F7CD8" w:rsidRDefault="006F7CD8" w:rsidP="002B6E22">
      <w:pPr>
        <w:jc w:val="both"/>
        <w:rPr>
          <w:rFonts w:ascii="Calibri" w:hAnsi="Calibri" w:cstheme="minorHAnsi"/>
          <w:sz w:val="20"/>
          <w:szCs w:val="20"/>
        </w:rPr>
      </w:pP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________________________________________________</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Nombre del oferente: </w:t>
      </w:r>
      <w:r w:rsidRPr="00B0437C">
        <w:rPr>
          <w:rFonts w:ascii="Calibri" w:hAnsi="Calibri" w:cstheme="minorHAnsi"/>
          <w:sz w:val="20"/>
          <w:szCs w:val="20"/>
          <w:highlight w:val="yellow"/>
        </w:rPr>
        <w:t>[indicar nombre completo del proponente]</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Documento de Identidad No.: </w:t>
      </w:r>
      <w:r w:rsidRPr="00B0437C">
        <w:rPr>
          <w:rFonts w:ascii="Calibri" w:hAnsi="Calibri" w:cstheme="minorHAnsi"/>
          <w:sz w:val="20"/>
          <w:szCs w:val="20"/>
          <w:highlight w:val="yellow"/>
        </w:rPr>
        <w:t>[indicar número]</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Dirección: </w:t>
      </w:r>
      <w:r w:rsidRPr="00B0437C">
        <w:rPr>
          <w:rFonts w:ascii="Calibri" w:hAnsi="Calibri" w:cstheme="minorHAnsi"/>
          <w:sz w:val="20"/>
          <w:szCs w:val="20"/>
          <w:highlight w:val="yellow"/>
        </w:rPr>
        <w:t>[indicar dirección y ciudad]</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Teléfonos de Contacto: </w:t>
      </w:r>
      <w:r w:rsidRPr="00B0437C">
        <w:rPr>
          <w:rFonts w:ascii="Calibri" w:hAnsi="Calibri" w:cstheme="minorHAnsi"/>
          <w:sz w:val="20"/>
          <w:szCs w:val="20"/>
          <w:highlight w:val="yellow"/>
        </w:rPr>
        <w:t>[indicar número e indicativo de larga distancia]</w:t>
      </w:r>
    </w:p>
    <w:p w:rsidR="002B6E22" w:rsidRPr="00B0437C" w:rsidRDefault="002B6E22" w:rsidP="002B6E22">
      <w:pPr>
        <w:spacing w:after="0" w:line="240" w:lineRule="auto"/>
        <w:jc w:val="both"/>
        <w:rPr>
          <w:rFonts w:ascii="Calibri" w:hAnsi="Calibri"/>
          <w:sz w:val="20"/>
          <w:szCs w:val="20"/>
        </w:rPr>
      </w:pPr>
      <w:r w:rsidRPr="00B0437C">
        <w:rPr>
          <w:rFonts w:ascii="Calibri" w:hAnsi="Calibri" w:cstheme="minorHAnsi"/>
          <w:sz w:val="20"/>
          <w:szCs w:val="20"/>
        </w:rPr>
        <w:t>E mail</w:t>
      </w:r>
      <w:r w:rsidRPr="00B0437C">
        <w:rPr>
          <w:rFonts w:ascii="Calibri" w:hAnsi="Calibri" w:cstheme="minorHAnsi"/>
          <w:sz w:val="20"/>
          <w:szCs w:val="20"/>
          <w:highlight w:val="yellow"/>
        </w:rPr>
        <w:t>: [indicar]</w:t>
      </w:r>
    </w:p>
    <w:p w:rsidR="002B6E22" w:rsidRPr="00B0437C" w:rsidRDefault="002B6E22" w:rsidP="002B6E22">
      <w:pPr>
        <w:spacing w:after="0" w:line="240" w:lineRule="auto"/>
        <w:rPr>
          <w:rFonts w:ascii="Calibri" w:eastAsia="Times New Roman" w:hAnsi="Calibri" w:cs="Calibri"/>
          <w:b/>
          <w:bCs/>
          <w:color w:val="000000"/>
          <w:sz w:val="20"/>
          <w:szCs w:val="20"/>
        </w:rPr>
      </w:pPr>
    </w:p>
    <w:p w:rsidR="00262AB0" w:rsidRPr="00B0437C" w:rsidRDefault="00262AB0" w:rsidP="002B6E22">
      <w:pPr>
        <w:rPr>
          <w:rFonts w:ascii="Calibri" w:hAnsi="Calibri"/>
          <w:sz w:val="20"/>
          <w:szCs w:val="20"/>
        </w:rPr>
      </w:pPr>
    </w:p>
    <w:sectPr w:rsidR="00262AB0" w:rsidRPr="00B0437C"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C" w:rsidRDefault="00A0211C" w:rsidP="00A0211C">
      <w:pPr>
        <w:spacing w:after="0" w:line="240" w:lineRule="auto"/>
      </w:pPr>
      <w:r>
        <w:separator/>
      </w:r>
    </w:p>
  </w:endnote>
  <w:endnote w:type="continuationSeparator" w:id="0">
    <w:p w:rsidR="00A0211C" w:rsidRDefault="00A0211C"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C" w:rsidRDefault="00A0211C" w:rsidP="00A0211C">
      <w:pPr>
        <w:spacing w:after="0" w:line="240" w:lineRule="auto"/>
      </w:pPr>
      <w:r>
        <w:separator/>
      </w:r>
    </w:p>
  </w:footnote>
  <w:footnote w:type="continuationSeparator" w:id="0">
    <w:p w:rsidR="00A0211C" w:rsidRDefault="00A0211C"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2D84D2C"/>
    <w:multiLevelType w:val="hybridMultilevel"/>
    <w:tmpl w:val="EA16F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B15EE3"/>
    <w:multiLevelType w:val="hybridMultilevel"/>
    <w:tmpl w:val="9D961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4A31AD"/>
    <w:multiLevelType w:val="hybridMultilevel"/>
    <w:tmpl w:val="073CC1B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8F712A9"/>
    <w:multiLevelType w:val="hybridMultilevel"/>
    <w:tmpl w:val="24DA2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1061AA"/>
    <w:multiLevelType w:val="hybridMultilevel"/>
    <w:tmpl w:val="8D74359C"/>
    <w:lvl w:ilvl="0" w:tplc="240A0001">
      <w:start w:val="1"/>
      <w:numFmt w:val="bullet"/>
      <w:lvlText w:val=""/>
      <w:lvlJc w:val="left"/>
      <w:pPr>
        <w:ind w:left="720" w:hanging="360"/>
      </w:pPr>
      <w:rPr>
        <w:rFonts w:ascii="Symbol" w:hAnsi="Symbol" w:hint="default"/>
      </w:rPr>
    </w:lvl>
    <w:lvl w:ilvl="1" w:tplc="09788A7E">
      <w:numFmt w:val="bullet"/>
      <w:lvlText w:val="•"/>
      <w:lvlJc w:val="left"/>
      <w:pPr>
        <w:ind w:left="1440" w:hanging="360"/>
      </w:pPr>
      <w:rPr>
        <w:rFonts w:ascii="Calibri" w:eastAsiaTheme="minorEastAsia" w:hAnsi="Calibri"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80368B"/>
    <w:multiLevelType w:val="hybridMultilevel"/>
    <w:tmpl w:val="62F6E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7956EDA"/>
    <w:multiLevelType w:val="hybridMultilevel"/>
    <w:tmpl w:val="99688F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245903"/>
    <w:multiLevelType w:val="hybridMultilevel"/>
    <w:tmpl w:val="3A66AC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2">
    <w:nsid w:val="250D0D1D"/>
    <w:multiLevelType w:val="hybridMultilevel"/>
    <w:tmpl w:val="7CEA7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132B2"/>
    <w:multiLevelType w:val="hybridMultilevel"/>
    <w:tmpl w:val="40B6E2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4A70E2"/>
    <w:multiLevelType w:val="hybridMultilevel"/>
    <w:tmpl w:val="DE26D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C0E7DA6"/>
    <w:multiLevelType w:val="hybridMultilevel"/>
    <w:tmpl w:val="EC9A783E"/>
    <w:lvl w:ilvl="0" w:tplc="240A0001">
      <w:start w:val="1"/>
      <w:numFmt w:val="bullet"/>
      <w:lvlText w:val=""/>
      <w:lvlJc w:val="left"/>
      <w:pPr>
        <w:ind w:left="720" w:hanging="360"/>
      </w:pPr>
      <w:rPr>
        <w:rFonts w:ascii="Symbol" w:hAnsi="Symbol" w:hint="default"/>
      </w:rPr>
    </w:lvl>
    <w:lvl w:ilvl="1" w:tplc="4E2440A2">
      <w:numFmt w:val="bullet"/>
      <w:lvlText w:val="•"/>
      <w:lvlJc w:val="left"/>
      <w:pPr>
        <w:ind w:left="1440" w:hanging="360"/>
      </w:pPr>
      <w:rPr>
        <w:rFonts w:ascii="Calibri" w:eastAsiaTheme="minorEastAsia" w:hAnsi="Calibri"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ED3B2A"/>
    <w:multiLevelType w:val="hybridMultilevel"/>
    <w:tmpl w:val="5A946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D4F7066"/>
    <w:multiLevelType w:val="hybridMultilevel"/>
    <w:tmpl w:val="E9E6B492"/>
    <w:lvl w:ilvl="0" w:tplc="240A0001">
      <w:start w:val="1"/>
      <w:numFmt w:val="bullet"/>
      <w:lvlText w:val=""/>
      <w:lvlJc w:val="left"/>
      <w:pPr>
        <w:ind w:left="360" w:hanging="360"/>
      </w:pPr>
      <w:rPr>
        <w:rFonts w:ascii="Symbol" w:hAnsi="Symbol" w:hint="default"/>
      </w:rPr>
    </w:lvl>
    <w:lvl w:ilvl="1" w:tplc="75B293E8">
      <w:numFmt w:val="bullet"/>
      <w:lvlText w:val="•"/>
      <w:lvlJc w:val="left"/>
      <w:pPr>
        <w:ind w:left="1080" w:hanging="360"/>
      </w:pPr>
      <w:rPr>
        <w:rFonts w:ascii="Calibri" w:eastAsiaTheme="minorEastAsia"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D8C1C88"/>
    <w:multiLevelType w:val="hybridMultilevel"/>
    <w:tmpl w:val="8998FC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5DEC781E"/>
    <w:multiLevelType w:val="hybridMultilevel"/>
    <w:tmpl w:val="D37A80BC"/>
    <w:lvl w:ilvl="0" w:tplc="240A0001">
      <w:start w:val="1"/>
      <w:numFmt w:val="bullet"/>
      <w:lvlText w:val=""/>
      <w:lvlJc w:val="left"/>
      <w:pPr>
        <w:ind w:left="868" w:hanging="360"/>
      </w:pPr>
      <w:rPr>
        <w:rFonts w:ascii="Symbol" w:hAnsi="Symbol" w:hint="default"/>
      </w:rPr>
    </w:lvl>
    <w:lvl w:ilvl="1" w:tplc="240A0003" w:tentative="1">
      <w:start w:val="1"/>
      <w:numFmt w:val="bullet"/>
      <w:lvlText w:val="o"/>
      <w:lvlJc w:val="left"/>
      <w:pPr>
        <w:ind w:left="1588" w:hanging="360"/>
      </w:pPr>
      <w:rPr>
        <w:rFonts w:ascii="Courier New" w:hAnsi="Courier New" w:cs="Courier New" w:hint="default"/>
      </w:rPr>
    </w:lvl>
    <w:lvl w:ilvl="2" w:tplc="240A0005" w:tentative="1">
      <w:start w:val="1"/>
      <w:numFmt w:val="bullet"/>
      <w:lvlText w:val=""/>
      <w:lvlJc w:val="left"/>
      <w:pPr>
        <w:ind w:left="2308" w:hanging="360"/>
      </w:pPr>
      <w:rPr>
        <w:rFonts w:ascii="Wingdings" w:hAnsi="Wingdings" w:hint="default"/>
      </w:rPr>
    </w:lvl>
    <w:lvl w:ilvl="3" w:tplc="240A0001" w:tentative="1">
      <w:start w:val="1"/>
      <w:numFmt w:val="bullet"/>
      <w:lvlText w:val=""/>
      <w:lvlJc w:val="left"/>
      <w:pPr>
        <w:ind w:left="3028" w:hanging="360"/>
      </w:pPr>
      <w:rPr>
        <w:rFonts w:ascii="Symbol" w:hAnsi="Symbol" w:hint="default"/>
      </w:rPr>
    </w:lvl>
    <w:lvl w:ilvl="4" w:tplc="240A0003" w:tentative="1">
      <w:start w:val="1"/>
      <w:numFmt w:val="bullet"/>
      <w:lvlText w:val="o"/>
      <w:lvlJc w:val="left"/>
      <w:pPr>
        <w:ind w:left="3748" w:hanging="360"/>
      </w:pPr>
      <w:rPr>
        <w:rFonts w:ascii="Courier New" w:hAnsi="Courier New" w:cs="Courier New" w:hint="default"/>
      </w:rPr>
    </w:lvl>
    <w:lvl w:ilvl="5" w:tplc="240A0005" w:tentative="1">
      <w:start w:val="1"/>
      <w:numFmt w:val="bullet"/>
      <w:lvlText w:val=""/>
      <w:lvlJc w:val="left"/>
      <w:pPr>
        <w:ind w:left="4468" w:hanging="360"/>
      </w:pPr>
      <w:rPr>
        <w:rFonts w:ascii="Wingdings" w:hAnsi="Wingdings" w:hint="default"/>
      </w:rPr>
    </w:lvl>
    <w:lvl w:ilvl="6" w:tplc="240A0001" w:tentative="1">
      <w:start w:val="1"/>
      <w:numFmt w:val="bullet"/>
      <w:lvlText w:val=""/>
      <w:lvlJc w:val="left"/>
      <w:pPr>
        <w:ind w:left="5188" w:hanging="360"/>
      </w:pPr>
      <w:rPr>
        <w:rFonts w:ascii="Symbol" w:hAnsi="Symbol" w:hint="default"/>
      </w:rPr>
    </w:lvl>
    <w:lvl w:ilvl="7" w:tplc="240A0003" w:tentative="1">
      <w:start w:val="1"/>
      <w:numFmt w:val="bullet"/>
      <w:lvlText w:val="o"/>
      <w:lvlJc w:val="left"/>
      <w:pPr>
        <w:ind w:left="5908" w:hanging="360"/>
      </w:pPr>
      <w:rPr>
        <w:rFonts w:ascii="Courier New" w:hAnsi="Courier New" w:cs="Courier New" w:hint="default"/>
      </w:rPr>
    </w:lvl>
    <w:lvl w:ilvl="8" w:tplc="240A0005" w:tentative="1">
      <w:start w:val="1"/>
      <w:numFmt w:val="bullet"/>
      <w:lvlText w:val=""/>
      <w:lvlJc w:val="left"/>
      <w:pPr>
        <w:ind w:left="6628" w:hanging="360"/>
      </w:pPr>
      <w:rPr>
        <w:rFonts w:ascii="Wingdings" w:hAnsi="Wingdings" w:hint="default"/>
      </w:rPr>
    </w:lvl>
  </w:abstractNum>
  <w:abstractNum w:abstractNumId="25">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7"/>
  </w:num>
  <w:num w:numId="5">
    <w:abstractNumId w:val="20"/>
  </w:num>
  <w:num w:numId="6">
    <w:abstractNumId w:val="25"/>
  </w:num>
  <w:num w:numId="7">
    <w:abstractNumId w:val="26"/>
  </w:num>
  <w:num w:numId="8">
    <w:abstractNumId w:val="14"/>
  </w:num>
  <w:num w:numId="9">
    <w:abstractNumId w:val="0"/>
  </w:num>
  <w:num w:numId="10">
    <w:abstractNumId w:val="27"/>
  </w:num>
  <w:num w:numId="11">
    <w:abstractNumId w:val="9"/>
  </w:num>
  <w:num w:numId="12">
    <w:abstractNumId w:val="21"/>
  </w:num>
  <w:num w:numId="13">
    <w:abstractNumId w:val="4"/>
  </w:num>
  <w:num w:numId="14">
    <w:abstractNumId w:val="12"/>
  </w:num>
  <w:num w:numId="15">
    <w:abstractNumId w:val="15"/>
  </w:num>
  <w:num w:numId="16">
    <w:abstractNumId w:val="24"/>
  </w:num>
  <w:num w:numId="17">
    <w:abstractNumId w:val="1"/>
  </w:num>
  <w:num w:numId="18">
    <w:abstractNumId w:val="2"/>
  </w:num>
  <w:num w:numId="19">
    <w:abstractNumId w:val="19"/>
  </w:num>
  <w:num w:numId="20">
    <w:abstractNumId w:val="10"/>
  </w:num>
  <w:num w:numId="21">
    <w:abstractNumId w:val="8"/>
  </w:num>
  <w:num w:numId="22">
    <w:abstractNumId w:val="13"/>
  </w:num>
  <w:num w:numId="23">
    <w:abstractNumId w:val="18"/>
  </w:num>
  <w:num w:numId="24">
    <w:abstractNumId w:val="22"/>
  </w:num>
  <w:num w:numId="25">
    <w:abstractNumId w:val="17"/>
  </w:num>
  <w:num w:numId="26">
    <w:abstractNumId w:val="23"/>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051FD6"/>
    <w:rsid w:val="00102739"/>
    <w:rsid w:val="001612DF"/>
    <w:rsid w:val="001643C6"/>
    <w:rsid w:val="001810F7"/>
    <w:rsid w:val="0018547A"/>
    <w:rsid w:val="00217E58"/>
    <w:rsid w:val="0022450F"/>
    <w:rsid w:val="00253373"/>
    <w:rsid w:val="00254990"/>
    <w:rsid w:val="00262AB0"/>
    <w:rsid w:val="00280708"/>
    <w:rsid w:val="00282969"/>
    <w:rsid w:val="002A0DF4"/>
    <w:rsid w:val="002B4468"/>
    <w:rsid w:val="002B6E22"/>
    <w:rsid w:val="002C25AE"/>
    <w:rsid w:val="003113D0"/>
    <w:rsid w:val="003124E4"/>
    <w:rsid w:val="003407C3"/>
    <w:rsid w:val="00366A4C"/>
    <w:rsid w:val="003768E7"/>
    <w:rsid w:val="003B0E11"/>
    <w:rsid w:val="0046718D"/>
    <w:rsid w:val="0047788B"/>
    <w:rsid w:val="00481533"/>
    <w:rsid w:val="004C550A"/>
    <w:rsid w:val="004D01AB"/>
    <w:rsid w:val="004E1A00"/>
    <w:rsid w:val="00504459"/>
    <w:rsid w:val="005339FF"/>
    <w:rsid w:val="0053655E"/>
    <w:rsid w:val="0054556D"/>
    <w:rsid w:val="00585801"/>
    <w:rsid w:val="005F42E5"/>
    <w:rsid w:val="006C1887"/>
    <w:rsid w:val="006C3228"/>
    <w:rsid w:val="006F129D"/>
    <w:rsid w:val="006F5CA2"/>
    <w:rsid w:val="006F7CD8"/>
    <w:rsid w:val="00702DF3"/>
    <w:rsid w:val="0075416C"/>
    <w:rsid w:val="007B13C2"/>
    <w:rsid w:val="007E6077"/>
    <w:rsid w:val="007E6A28"/>
    <w:rsid w:val="007F08D6"/>
    <w:rsid w:val="007F16A6"/>
    <w:rsid w:val="00817483"/>
    <w:rsid w:val="008436BB"/>
    <w:rsid w:val="00857498"/>
    <w:rsid w:val="00865BE7"/>
    <w:rsid w:val="00883C8B"/>
    <w:rsid w:val="008957F6"/>
    <w:rsid w:val="008A7885"/>
    <w:rsid w:val="008B4AE6"/>
    <w:rsid w:val="008B73F8"/>
    <w:rsid w:val="008C5F3D"/>
    <w:rsid w:val="008F7A04"/>
    <w:rsid w:val="009057FF"/>
    <w:rsid w:val="00906F37"/>
    <w:rsid w:val="0093396F"/>
    <w:rsid w:val="0093512A"/>
    <w:rsid w:val="00993328"/>
    <w:rsid w:val="009A3655"/>
    <w:rsid w:val="009C5813"/>
    <w:rsid w:val="009D04F7"/>
    <w:rsid w:val="009E009D"/>
    <w:rsid w:val="00A0211C"/>
    <w:rsid w:val="00A472AC"/>
    <w:rsid w:val="00A51442"/>
    <w:rsid w:val="00A526F9"/>
    <w:rsid w:val="00A70A04"/>
    <w:rsid w:val="00A73978"/>
    <w:rsid w:val="00A76549"/>
    <w:rsid w:val="00A80B77"/>
    <w:rsid w:val="00A96963"/>
    <w:rsid w:val="00AC5AD3"/>
    <w:rsid w:val="00AD59E1"/>
    <w:rsid w:val="00AE07CD"/>
    <w:rsid w:val="00AE59D2"/>
    <w:rsid w:val="00AF4B40"/>
    <w:rsid w:val="00AF4F5D"/>
    <w:rsid w:val="00B0437C"/>
    <w:rsid w:val="00B328E0"/>
    <w:rsid w:val="00BA1A15"/>
    <w:rsid w:val="00BA74B3"/>
    <w:rsid w:val="00BC2944"/>
    <w:rsid w:val="00BF7F67"/>
    <w:rsid w:val="00C108D2"/>
    <w:rsid w:val="00C34B20"/>
    <w:rsid w:val="00C6256F"/>
    <w:rsid w:val="00C73335"/>
    <w:rsid w:val="00C73B1A"/>
    <w:rsid w:val="00C801C9"/>
    <w:rsid w:val="00D05B53"/>
    <w:rsid w:val="00D16B75"/>
    <w:rsid w:val="00D20595"/>
    <w:rsid w:val="00E0257B"/>
    <w:rsid w:val="00E12E29"/>
    <w:rsid w:val="00E83D20"/>
    <w:rsid w:val="00EE5C78"/>
    <w:rsid w:val="00F36BD0"/>
    <w:rsid w:val="00F63153"/>
    <w:rsid w:val="00FA5B3A"/>
    <w:rsid w:val="00FB4216"/>
    <w:rsid w:val="00FB6C5A"/>
    <w:rsid w:val="00FD7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S_Arce</dc:creator>
  <cp:lastModifiedBy>Ana Cristina Quiroga Gonzalez</cp:lastModifiedBy>
  <cp:revision>3</cp:revision>
  <cp:lastPrinted>2013-09-13T21:44:00Z</cp:lastPrinted>
  <dcterms:created xsi:type="dcterms:W3CDTF">2015-07-07T19:54:00Z</dcterms:created>
  <dcterms:modified xsi:type="dcterms:W3CDTF">2015-07-07T19:56:00Z</dcterms:modified>
</cp:coreProperties>
</file>