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DBB43" w14:textId="6E9227D7" w:rsidR="003808ED" w:rsidRPr="003D2685" w:rsidRDefault="003808ED" w:rsidP="00E60871">
      <w:pPr>
        <w:widowControl/>
        <w:overflowPunct/>
        <w:adjustRightInd/>
        <w:jc w:val="right"/>
        <w:rPr>
          <w:rFonts w:asciiTheme="minorHAnsi" w:hAnsiTheme="minorHAnsi" w:cstheme="minorHAnsi"/>
          <w:b/>
          <w:sz w:val="22"/>
          <w:szCs w:val="22"/>
          <w:lang w:val="es-ES_tradnl"/>
        </w:rPr>
      </w:pPr>
    </w:p>
    <w:p w14:paraId="4EBC5F5E" w14:textId="77777777" w:rsidR="00F4258B" w:rsidRPr="00F4258B" w:rsidRDefault="00F4258B" w:rsidP="00E60871">
      <w:pPr>
        <w:widowControl/>
        <w:pBdr>
          <w:bottom w:val="single" w:sz="4" w:space="1" w:color="auto"/>
        </w:pBdr>
        <w:overflowPunct/>
        <w:adjustRightInd/>
        <w:jc w:val="center"/>
        <w:rPr>
          <w:rFonts w:ascii="Calibri" w:eastAsia="Times New Roman" w:hAnsi="Calibri" w:cs="Calibri"/>
          <w:b/>
          <w:kern w:val="0"/>
          <w:sz w:val="32"/>
          <w:szCs w:val="32"/>
          <w:lang w:val="es-ES_tradnl"/>
        </w:rPr>
      </w:pPr>
      <w:bookmarkStart w:id="0" w:name="_Toc172357882"/>
      <w:r w:rsidRPr="00F4258B">
        <w:rPr>
          <w:rFonts w:ascii="Calibri" w:eastAsia="Times New Roman" w:hAnsi="Calibri" w:cs="Calibri"/>
          <w:b/>
          <w:kern w:val="0"/>
          <w:sz w:val="32"/>
          <w:szCs w:val="32"/>
          <w:lang w:val="es-ES_tradnl"/>
        </w:rPr>
        <w:t xml:space="preserve">Sección 4: </w:t>
      </w:r>
      <w:bookmarkStart w:id="1" w:name="_GoBack"/>
      <w:bookmarkEnd w:id="0"/>
      <w:r w:rsidRPr="00F4258B">
        <w:rPr>
          <w:rFonts w:ascii="Calibri" w:eastAsia="Times New Roman" w:hAnsi="Calibri" w:cs="Calibri"/>
          <w:b/>
          <w:kern w:val="0"/>
          <w:sz w:val="32"/>
          <w:szCs w:val="32"/>
          <w:lang w:val="es-ES_tradnl"/>
        </w:rPr>
        <w:t>Formulario de Presentación de la Oferta</w:t>
      </w:r>
      <w:bookmarkEnd w:id="1"/>
      <w:r w:rsidRPr="00F4258B">
        <w:rPr>
          <w:rFonts w:ascii="Calibri" w:eastAsia="Times New Roman" w:hAnsi="Calibri" w:cs="Calibri"/>
          <w:b/>
          <w:kern w:val="0"/>
          <w:sz w:val="32"/>
          <w:szCs w:val="32"/>
          <w:vertAlign w:val="superscript"/>
          <w:lang w:val="es-ES_tradnl"/>
        </w:rPr>
        <w:footnoteReference w:id="1"/>
      </w:r>
    </w:p>
    <w:p w14:paraId="2BA37576" w14:textId="77777777" w:rsidR="00F4258B" w:rsidRPr="00F4258B" w:rsidRDefault="00F4258B" w:rsidP="00E60871">
      <w:pPr>
        <w:widowControl/>
        <w:pBdr>
          <w:bottom w:val="single" w:sz="4" w:space="1" w:color="auto"/>
        </w:pBdr>
        <w:overflowPunct/>
        <w:adjustRightInd/>
        <w:jc w:val="center"/>
        <w:rPr>
          <w:rFonts w:ascii="Calibri" w:eastAsia="Times New Roman" w:hAnsi="Calibri" w:cs="Calibri"/>
          <w:b/>
          <w:i/>
          <w:color w:val="FF0000"/>
          <w:kern w:val="0"/>
          <w:sz w:val="28"/>
          <w:szCs w:val="28"/>
          <w:lang w:val="es-ES_tradnl"/>
        </w:rPr>
      </w:pPr>
      <w:r w:rsidRPr="00F4258B">
        <w:rPr>
          <w:rFonts w:ascii="Calibri" w:eastAsia="Times New Roman" w:hAnsi="Calibri" w:cs="Calibri"/>
          <w:b/>
          <w:i/>
          <w:color w:val="FF0000"/>
          <w:kern w:val="0"/>
          <w:sz w:val="28"/>
          <w:szCs w:val="28"/>
          <w:lang w:val="es-ES_tradnl"/>
        </w:rPr>
        <w:t>(Este documento deberá presentarse en papel de cartas con el encabezamiento del Licitante. Salvo en los campos que se indican, no se podrán introducir cambios en este modelo.)</w:t>
      </w:r>
    </w:p>
    <w:p w14:paraId="38DE0151" w14:textId="77777777" w:rsidR="00F4258B" w:rsidRPr="00F4258B" w:rsidRDefault="00F4258B" w:rsidP="00E60871">
      <w:pPr>
        <w:jc w:val="right"/>
        <w:rPr>
          <w:rFonts w:ascii="Calibri" w:eastAsia="MS Mincho" w:hAnsi="Calibri" w:cs="Calibri"/>
          <w:color w:val="FF0000"/>
          <w:sz w:val="22"/>
          <w:szCs w:val="22"/>
          <w:lang w:val="es-ES_tradnl"/>
        </w:rPr>
      </w:pPr>
      <w:r w:rsidRPr="00F4258B">
        <w:rPr>
          <w:rFonts w:ascii="Calibri" w:eastAsia="MS Mincho" w:hAnsi="Calibri" w:cs="Calibri"/>
          <w:color w:val="FF0000"/>
          <w:sz w:val="22"/>
          <w:szCs w:val="22"/>
          <w:lang w:val="es-ES_tradnl"/>
        </w:rPr>
        <w:t xml:space="preserve">[Indíquese: </w:t>
      </w:r>
      <w:r w:rsidRPr="00F4258B">
        <w:rPr>
          <w:rFonts w:ascii="Calibri" w:eastAsia="MS Mincho" w:hAnsi="Calibri" w:cs="Calibri"/>
          <w:i/>
          <w:color w:val="FF0000"/>
          <w:sz w:val="22"/>
          <w:szCs w:val="22"/>
          <w:lang w:val="es-ES_tradnl"/>
        </w:rPr>
        <w:t>lugar, fecha</w:t>
      </w:r>
      <w:r w:rsidRPr="00F4258B">
        <w:rPr>
          <w:rFonts w:ascii="Calibri" w:eastAsia="MS Mincho" w:hAnsi="Calibri" w:cs="Calibri"/>
          <w:color w:val="FF0000"/>
          <w:sz w:val="22"/>
          <w:szCs w:val="22"/>
          <w:lang w:val="es-ES_tradnl"/>
        </w:rPr>
        <w:t>]</w:t>
      </w:r>
    </w:p>
    <w:p w14:paraId="37E544E9" w14:textId="77777777" w:rsidR="00F4258B" w:rsidRPr="00F4258B" w:rsidRDefault="00F4258B" w:rsidP="00E60871">
      <w:pPr>
        <w:widowControl/>
        <w:overflowPunct/>
        <w:adjustRightInd/>
        <w:rPr>
          <w:rFonts w:ascii="Calibri" w:eastAsia="Times New Roman" w:hAnsi="Calibri" w:cs="Calibri"/>
          <w:kern w:val="0"/>
          <w:sz w:val="22"/>
          <w:szCs w:val="22"/>
          <w:lang w:val="es-ES_tradnl" w:eastAsia="it-IT"/>
        </w:rPr>
      </w:pPr>
    </w:p>
    <w:p w14:paraId="7191793B" w14:textId="77777777" w:rsidR="00F4258B" w:rsidRPr="00F4258B" w:rsidRDefault="00F4258B" w:rsidP="00E60871">
      <w:pPr>
        <w:rPr>
          <w:rFonts w:ascii="Calibri" w:eastAsia="MS Mincho" w:hAnsi="Calibri" w:cs="Calibri"/>
          <w:sz w:val="22"/>
          <w:szCs w:val="22"/>
          <w:lang w:val="es-ES_tradnl"/>
        </w:rPr>
      </w:pPr>
    </w:p>
    <w:p w14:paraId="74E4BD6C" w14:textId="77777777" w:rsidR="00F4258B" w:rsidRPr="00F4258B" w:rsidRDefault="00F4258B" w:rsidP="00E60871">
      <w:pPr>
        <w:rPr>
          <w:rFonts w:ascii="Calibri" w:eastAsia="MS Mincho" w:hAnsi="Calibri" w:cs="Calibri"/>
          <w:sz w:val="22"/>
          <w:szCs w:val="22"/>
          <w:lang w:val="es-ES_tradnl"/>
        </w:rPr>
      </w:pPr>
    </w:p>
    <w:p w14:paraId="0643D525" w14:textId="77777777" w:rsidR="00F4258B" w:rsidRPr="00F4258B" w:rsidRDefault="00F4258B" w:rsidP="00E60871">
      <w:pPr>
        <w:rPr>
          <w:rFonts w:ascii="Calibri" w:eastAsia="MS Mincho" w:hAnsi="Calibri" w:cs="Calibri"/>
          <w:sz w:val="22"/>
          <w:szCs w:val="22"/>
          <w:lang w:val="es-ES_tradnl"/>
        </w:rPr>
      </w:pPr>
      <w:r w:rsidRPr="00F4258B">
        <w:rPr>
          <w:rFonts w:ascii="Calibri" w:eastAsia="MS Mincho" w:hAnsi="Calibri" w:cs="Calibri"/>
          <w:sz w:val="22"/>
          <w:szCs w:val="22"/>
          <w:lang w:val="es-ES_tradnl"/>
        </w:rPr>
        <w:t>A:</w:t>
      </w:r>
      <w:r w:rsidRPr="00F4258B">
        <w:rPr>
          <w:rFonts w:ascii="Calibri" w:eastAsia="MS Mincho" w:hAnsi="Calibri" w:cs="Calibri"/>
          <w:sz w:val="22"/>
          <w:szCs w:val="22"/>
          <w:lang w:val="es-ES_tradnl"/>
        </w:rPr>
        <w:tab/>
      </w:r>
      <w:r w:rsidRPr="00F4258B">
        <w:rPr>
          <w:rFonts w:ascii="Calibri" w:eastAsia="MS Mincho" w:hAnsi="Calibri" w:cs="Calibri"/>
          <w:color w:val="FF0000"/>
          <w:sz w:val="22"/>
          <w:szCs w:val="22"/>
          <w:lang w:val="es-ES_tradnl"/>
        </w:rPr>
        <w:t>[Indíquese</w:t>
      </w:r>
      <w:r w:rsidRPr="00F4258B">
        <w:rPr>
          <w:rFonts w:ascii="Calibri" w:eastAsia="MS Mincho" w:hAnsi="Calibri" w:cs="Calibri"/>
          <w:i/>
          <w:color w:val="FF0000"/>
          <w:sz w:val="22"/>
          <w:szCs w:val="22"/>
          <w:lang w:val="es-ES_tradnl"/>
        </w:rPr>
        <w:t>: nombre y dirección del/de la coordinador/a del PNUD]</w:t>
      </w:r>
    </w:p>
    <w:p w14:paraId="7354981F" w14:textId="77777777" w:rsidR="00F4258B" w:rsidRPr="00F4258B" w:rsidRDefault="00F4258B" w:rsidP="00E60871">
      <w:pPr>
        <w:rPr>
          <w:rFonts w:ascii="Calibri" w:eastAsia="MS Mincho" w:hAnsi="Calibri" w:cs="Calibri"/>
          <w:sz w:val="22"/>
          <w:szCs w:val="22"/>
          <w:lang w:val="es-ES_tradnl"/>
        </w:rPr>
      </w:pPr>
    </w:p>
    <w:p w14:paraId="0F5CD97F" w14:textId="77777777" w:rsidR="00F4258B" w:rsidRPr="00F4258B" w:rsidRDefault="00F4258B" w:rsidP="00E60871">
      <w:pPr>
        <w:rPr>
          <w:rFonts w:ascii="Calibri" w:eastAsia="MS Mincho" w:hAnsi="Calibri" w:cs="Calibri"/>
          <w:sz w:val="22"/>
          <w:szCs w:val="22"/>
          <w:lang w:val="es-ES_tradnl"/>
        </w:rPr>
      </w:pPr>
      <w:r w:rsidRPr="00F4258B">
        <w:rPr>
          <w:rFonts w:ascii="Calibri" w:eastAsia="MS Mincho" w:hAnsi="Calibri" w:cs="Calibri"/>
          <w:sz w:val="22"/>
          <w:szCs w:val="22"/>
          <w:lang w:val="es-ES_tradnl"/>
        </w:rPr>
        <w:t>Estimado señor/Estimada señora:</w:t>
      </w:r>
    </w:p>
    <w:p w14:paraId="781096E7" w14:textId="516FA146" w:rsidR="00F4258B" w:rsidRPr="00F4258B" w:rsidRDefault="00F4258B" w:rsidP="002558A2">
      <w:pPr>
        <w:ind w:right="629"/>
        <w:jc w:val="both"/>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 xml:space="preserve">Los abajo firmantes tenemos el placer de dirigirnos a ustedes para ofrecer al PNUD los bienes y servicios conexos </w:t>
      </w:r>
      <w:r w:rsidRPr="00F4258B">
        <w:rPr>
          <w:rFonts w:ascii="Calibri" w:eastAsia="MS Mincho" w:hAnsi="Calibri" w:cs="Calibri"/>
          <w:i/>
          <w:snapToGrid w:val="0"/>
          <w:color w:val="FF0000"/>
          <w:sz w:val="22"/>
          <w:szCs w:val="22"/>
          <w:lang w:val="es-ES_tradnl"/>
        </w:rPr>
        <w:t>[indíquese el nombre de los bienes y servicios tal como figura en la IaL]</w:t>
      </w:r>
      <w:r w:rsidRPr="00F4258B">
        <w:rPr>
          <w:rFonts w:ascii="Calibri" w:eastAsia="MS Mincho" w:hAnsi="Calibri" w:cs="Calibri"/>
          <w:snapToGrid w:val="0"/>
          <w:sz w:val="22"/>
          <w:szCs w:val="22"/>
          <w:lang w:val="es-ES_tradnl"/>
        </w:rPr>
        <w:t xml:space="preserve"> conforme a los requisitos que se establecen en la Invitación a Licitación de fecha </w:t>
      </w:r>
      <w:r w:rsidRPr="00F4258B">
        <w:rPr>
          <w:rFonts w:ascii="Calibri" w:eastAsia="MS Mincho" w:hAnsi="Calibri" w:cs="Calibri"/>
          <w:i/>
          <w:snapToGrid w:val="0"/>
          <w:color w:val="FF0000"/>
          <w:sz w:val="22"/>
          <w:szCs w:val="22"/>
          <w:lang w:val="es-ES_tradnl"/>
        </w:rPr>
        <w:t>[especifíquese]</w:t>
      </w:r>
      <w:r w:rsidRPr="00F4258B">
        <w:rPr>
          <w:rFonts w:ascii="Calibri" w:eastAsia="MS Mincho" w:hAnsi="Calibri" w:cs="Calibri"/>
          <w:snapToGrid w:val="0"/>
          <w:sz w:val="22"/>
          <w:szCs w:val="22"/>
          <w:lang w:val="es-ES_tradnl"/>
        </w:rPr>
        <w:t xml:space="preserve"> </w:t>
      </w:r>
      <w:r w:rsidRPr="00F4258B">
        <w:rPr>
          <w:rFonts w:ascii="Calibri" w:eastAsia="MS Mincho" w:hAnsi="Calibri" w:cs="Calibri"/>
          <w:sz w:val="22"/>
          <w:szCs w:val="22"/>
          <w:lang w:val="es-ES_tradnl"/>
        </w:rPr>
        <w:t xml:space="preserve">De igual manera, remitimos nuestra propuesta, que incluye la Oferta Técnica y el Calendario de Pagos. </w:t>
      </w:r>
    </w:p>
    <w:p w14:paraId="2F7A1DD8" w14:textId="77777777" w:rsidR="00F4258B" w:rsidRPr="00F4258B" w:rsidRDefault="00F4258B" w:rsidP="002558A2">
      <w:pPr>
        <w:jc w:val="both"/>
        <w:rPr>
          <w:rFonts w:ascii="Calibri" w:eastAsia="MS Mincho" w:hAnsi="Calibri" w:cs="Calibri"/>
          <w:sz w:val="22"/>
          <w:szCs w:val="22"/>
          <w:lang w:val="es-ES_tradnl"/>
        </w:rPr>
      </w:pPr>
    </w:p>
    <w:p w14:paraId="7AD7C01B" w14:textId="77777777" w:rsidR="00F4258B" w:rsidRPr="00F4258B" w:rsidRDefault="00F4258B" w:rsidP="002558A2">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Por la presente declaramos que:</w:t>
      </w:r>
    </w:p>
    <w:p w14:paraId="41F1C771" w14:textId="77777777" w:rsidR="00F4258B" w:rsidRPr="00F4258B" w:rsidRDefault="00F4258B" w:rsidP="002558A2">
      <w:pPr>
        <w:jc w:val="both"/>
        <w:rPr>
          <w:rFonts w:ascii="Calibri" w:eastAsia="Times New Roman" w:hAnsi="Calibri"/>
          <w:sz w:val="22"/>
          <w:szCs w:val="22"/>
          <w:lang w:val="es-ES_tradnl"/>
        </w:rPr>
      </w:pPr>
    </w:p>
    <w:p w14:paraId="737D08CC" w14:textId="77777777" w:rsidR="00F4258B" w:rsidRPr="00F4258B" w:rsidRDefault="00F4258B" w:rsidP="004A783A">
      <w:pPr>
        <w:numPr>
          <w:ilvl w:val="0"/>
          <w:numId w:val="14"/>
        </w:numPr>
        <w:ind w:left="714" w:hanging="357"/>
        <w:contextualSpacing/>
        <w:jc w:val="both"/>
        <w:rPr>
          <w:rFonts w:ascii="Calibri" w:eastAsia="Times New Roman" w:hAnsi="Calibri"/>
          <w:sz w:val="22"/>
          <w:szCs w:val="22"/>
          <w:lang w:val="es-ES_tradnl"/>
        </w:rPr>
      </w:pPr>
      <w:r w:rsidRPr="00F4258B">
        <w:rPr>
          <w:rFonts w:ascii="Calibri" w:eastAsia="Times New Roman" w:hAnsi="Calibri"/>
          <w:sz w:val="22"/>
          <w:szCs w:val="22"/>
          <w:lang w:val="es-ES_tradnl"/>
        </w:rPr>
        <w:t>toda la información y las afirmaciones realizadas en esta Oferta son verdaderas, y aceptamos que cualquier malinterpretación contenida en ella pueda conducir a nuestra descalificación;</w:t>
      </w:r>
    </w:p>
    <w:p w14:paraId="1EC776A4" w14:textId="77777777" w:rsidR="00F4258B" w:rsidRPr="00F4258B" w:rsidRDefault="00F4258B" w:rsidP="004A783A">
      <w:pPr>
        <w:numPr>
          <w:ilvl w:val="0"/>
          <w:numId w:val="14"/>
        </w:numPr>
        <w:ind w:left="714" w:hanging="357"/>
        <w:contextualSpacing/>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14:paraId="651F4738" w14:textId="77777777" w:rsidR="00F4258B" w:rsidRPr="00F4258B" w:rsidRDefault="00F4258B" w:rsidP="004A783A">
      <w:pPr>
        <w:numPr>
          <w:ilvl w:val="0"/>
          <w:numId w:val="14"/>
        </w:numPr>
        <w:ind w:left="714" w:hanging="357"/>
        <w:contextualSpacing/>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no estamos en situación de bancarrota pendiente, o litigios pendientes o ninguna otra acción legal que pudiera poner en peligro nuestra operación como empresa en funcionamiento, y</w:t>
      </w:r>
    </w:p>
    <w:p w14:paraId="7BFC20C8" w14:textId="77777777" w:rsidR="00F4258B" w:rsidRPr="00F4258B" w:rsidRDefault="00F4258B" w:rsidP="004A783A">
      <w:pPr>
        <w:numPr>
          <w:ilvl w:val="0"/>
          <w:numId w:val="14"/>
        </w:numPr>
        <w:ind w:left="714" w:hanging="357"/>
        <w:contextualSpacing/>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no utilizamos ni tenemos previsto emplear a ninguna persona que esté o haya estado empleada recientemente por la ONU o el PNUD.</w:t>
      </w:r>
    </w:p>
    <w:p w14:paraId="12829903" w14:textId="77777777" w:rsidR="00F4258B" w:rsidRPr="00F4258B" w:rsidRDefault="00F4258B" w:rsidP="002558A2">
      <w:pPr>
        <w:ind w:left="357"/>
        <w:jc w:val="both"/>
        <w:rPr>
          <w:rFonts w:ascii="Calibri" w:eastAsia="MS Mincho" w:hAnsi="Calibri" w:cs="Calibri"/>
          <w:sz w:val="22"/>
          <w:szCs w:val="22"/>
          <w:lang w:val="es-ES_tradnl"/>
        </w:rPr>
      </w:pPr>
    </w:p>
    <w:p w14:paraId="3734C169" w14:textId="77777777" w:rsidR="00F4258B" w:rsidRPr="00F4258B" w:rsidRDefault="00F4258B" w:rsidP="002558A2">
      <w:pPr>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 xml:space="preserve">Confirmamos que hemos leído y entendido, y por consiguiente aceptamos plenamente la Lista de Requisitos y Especificaciones Técnicas que describe los deberes y responsabilidades que se requieren de </w:t>
      </w:r>
      <w:proofErr w:type="gramStart"/>
      <w:r w:rsidRPr="00F4258B">
        <w:rPr>
          <w:rFonts w:ascii="Calibri" w:eastAsia="Times New Roman" w:hAnsi="Calibri"/>
          <w:sz w:val="22"/>
          <w:szCs w:val="22"/>
          <w:lang w:val="es-ES_tradnl"/>
        </w:rPr>
        <w:t>nosotros</w:t>
      </w:r>
      <w:proofErr w:type="gramEnd"/>
      <w:r w:rsidRPr="00F4258B">
        <w:rPr>
          <w:rFonts w:ascii="Calibri" w:eastAsia="Times New Roman" w:hAnsi="Calibri"/>
          <w:sz w:val="22"/>
          <w:szCs w:val="22"/>
          <w:lang w:val="es-ES_tradnl"/>
        </w:rPr>
        <w:t xml:space="preserve"> en esta IaL, así como los Términos y Condiciones Generales de Contratación del PNUD.</w:t>
      </w:r>
    </w:p>
    <w:p w14:paraId="7DECB142" w14:textId="77777777" w:rsidR="00F4258B" w:rsidRPr="00F4258B" w:rsidRDefault="00F4258B" w:rsidP="002558A2">
      <w:pPr>
        <w:jc w:val="both"/>
        <w:rPr>
          <w:rFonts w:ascii="Calibri" w:eastAsia="MS Mincho" w:hAnsi="Calibri" w:cs="Calibri"/>
          <w:sz w:val="22"/>
          <w:szCs w:val="22"/>
          <w:lang w:val="es-ES_tradnl"/>
        </w:rPr>
      </w:pPr>
    </w:p>
    <w:p w14:paraId="7C592231" w14:textId="77777777" w:rsidR="00F4258B" w:rsidRPr="00F4258B" w:rsidRDefault="00F4258B" w:rsidP="002558A2">
      <w:pPr>
        <w:jc w:val="both"/>
        <w:rPr>
          <w:rFonts w:ascii="Calibri" w:eastAsia="MS Mincho" w:hAnsi="Calibri" w:cs="Calibri"/>
          <w:i/>
          <w:sz w:val="22"/>
          <w:szCs w:val="22"/>
          <w:lang w:val="es-ES_tradnl"/>
        </w:rPr>
      </w:pPr>
      <w:r w:rsidRPr="00F4258B">
        <w:rPr>
          <w:rFonts w:ascii="Calibri" w:eastAsia="MS Mincho" w:hAnsi="Calibri" w:cs="Calibri"/>
          <w:sz w:val="22"/>
          <w:szCs w:val="22"/>
          <w:lang w:val="es-ES_tradnl"/>
        </w:rPr>
        <w:t xml:space="preserve">Asimismo, manifestamos nuestro compromiso de respetar la presente Oferta durante </w:t>
      </w:r>
      <w:r w:rsidRPr="00F4258B">
        <w:rPr>
          <w:rFonts w:ascii="Calibri" w:eastAsia="MS Mincho" w:hAnsi="Calibri" w:cs="Calibri"/>
          <w:i/>
          <w:color w:val="FF0000"/>
          <w:sz w:val="22"/>
          <w:szCs w:val="22"/>
          <w:lang w:val="es-ES_tradnl"/>
        </w:rPr>
        <w:t>[periodo de validez, según se indica en la Hoja de Datos]</w:t>
      </w:r>
      <w:r w:rsidRPr="00F4258B">
        <w:rPr>
          <w:rFonts w:ascii="Calibri" w:eastAsia="MS Mincho" w:hAnsi="Calibri" w:cs="Calibri"/>
          <w:i/>
          <w:sz w:val="22"/>
          <w:szCs w:val="22"/>
          <w:lang w:val="es-ES_tradnl"/>
        </w:rPr>
        <w:t xml:space="preserve">. </w:t>
      </w:r>
    </w:p>
    <w:p w14:paraId="02819D54" w14:textId="77777777" w:rsidR="00F4258B" w:rsidRPr="00F4258B" w:rsidRDefault="00F4258B" w:rsidP="002558A2">
      <w:pPr>
        <w:jc w:val="both"/>
        <w:rPr>
          <w:rFonts w:ascii="Calibri" w:eastAsia="MS Mincho" w:hAnsi="Calibri" w:cs="Calibri"/>
          <w:sz w:val="22"/>
          <w:szCs w:val="22"/>
          <w:lang w:val="es-ES_tradnl"/>
        </w:rPr>
      </w:pPr>
    </w:p>
    <w:p w14:paraId="417D45CE" w14:textId="77777777" w:rsidR="00F4258B" w:rsidRPr="00F4258B" w:rsidRDefault="00F4258B" w:rsidP="002558A2">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En caso de aceptación de nuestra Oferta, nos comprometemos a iniciar los suministros de bienes y la provisión de servicios a más tardar en la fecha indicada en la Hoja de Datos.</w:t>
      </w:r>
    </w:p>
    <w:p w14:paraId="7DEBC2B5" w14:textId="77777777" w:rsidR="00F4258B" w:rsidRPr="00F4258B" w:rsidRDefault="00F4258B" w:rsidP="00E60871">
      <w:pPr>
        <w:rPr>
          <w:rFonts w:ascii="Calibri" w:eastAsia="MS Mincho" w:hAnsi="Calibri" w:cs="Calibri"/>
          <w:sz w:val="22"/>
          <w:szCs w:val="22"/>
          <w:lang w:val="es-ES_tradnl"/>
        </w:rPr>
      </w:pPr>
    </w:p>
    <w:p w14:paraId="5899868C" w14:textId="428ADD69" w:rsidR="00F4258B" w:rsidRPr="00F4258B" w:rsidRDefault="00F4258B" w:rsidP="00E60871">
      <w:pPr>
        <w:widowControl/>
        <w:tabs>
          <w:tab w:val="left" w:pos="9270"/>
        </w:tabs>
        <w:overflowPunct/>
        <w:adjustRightInd/>
        <w:contextualSpacing/>
        <w:rPr>
          <w:rFonts w:ascii="Calibri" w:eastAsia="MS Mincho" w:hAnsi="Calibri" w:cs="Calibri"/>
          <w:sz w:val="22"/>
          <w:szCs w:val="22"/>
          <w:lang w:val="es-ES_tradnl"/>
        </w:rPr>
      </w:pPr>
      <w:r w:rsidRPr="00F4258B">
        <w:rPr>
          <w:rFonts w:ascii="Calibri" w:eastAsia="MS Mincho" w:hAnsi="Calibri" w:cs="Calibri"/>
          <w:snapToGrid w:val="0"/>
          <w:sz w:val="22"/>
          <w:szCs w:val="22"/>
          <w:lang w:val="es-ES_tradnl"/>
        </w:rPr>
        <w:t>Estamos plenamente conscientes y reconocemos que el PNUD no tiene la obligación de aceptar esta Oferta, que nos corresponde a nosotros asumir todos los costos relacionados con su preparación y presentación, y que en ningún caso será el</w:t>
      </w:r>
      <w:r w:rsidRPr="00F4258B">
        <w:rPr>
          <w:rFonts w:ascii="Calibri" w:eastAsia="MS Mincho" w:hAnsi="Calibri" w:cs="Calibri"/>
          <w:sz w:val="22"/>
          <w:szCs w:val="22"/>
          <w:lang w:val="es-ES_tradnl"/>
        </w:rPr>
        <w:t xml:space="preserve"> PNUD responsable o estará vinculado a dichos costos, con independencia del desarrollo y resultado de la evaluación.</w:t>
      </w:r>
    </w:p>
    <w:p w14:paraId="14CB9F2D" w14:textId="77777777" w:rsidR="00F4258B" w:rsidRPr="00F4258B" w:rsidRDefault="00F4258B" w:rsidP="00E60871">
      <w:pPr>
        <w:rPr>
          <w:rFonts w:ascii="Calibri" w:eastAsia="MS Mincho" w:hAnsi="Calibri" w:cs="Calibri"/>
          <w:sz w:val="22"/>
          <w:szCs w:val="22"/>
          <w:lang w:val="es-ES_tradnl"/>
        </w:rPr>
      </w:pPr>
    </w:p>
    <w:p w14:paraId="62A62D8E" w14:textId="77777777" w:rsidR="00F4258B" w:rsidRPr="00F4258B" w:rsidRDefault="00F4258B" w:rsidP="00E60871">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14:paraId="1C2E80DF" w14:textId="77777777" w:rsidR="00F4258B" w:rsidRPr="00F4258B" w:rsidRDefault="00F4258B" w:rsidP="00E60871">
      <w:pPr>
        <w:rPr>
          <w:rFonts w:ascii="Calibri" w:eastAsia="MS Mincho" w:hAnsi="Calibri" w:cs="Calibri"/>
          <w:sz w:val="22"/>
          <w:szCs w:val="22"/>
          <w:lang w:val="es-ES_tradnl"/>
        </w:rPr>
      </w:pPr>
    </w:p>
    <w:p w14:paraId="3F12AE26" w14:textId="77777777" w:rsidR="00F4258B" w:rsidRPr="00F4258B" w:rsidRDefault="00F4258B" w:rsidP="00E60871">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Firma autorizada </w:t>
      </w:r>
      <w:r w:rsidRPr="00F4258B">
        <w:rPr>
          <w:rFonts w:ascii="Calibri" w:eastAsia="MS Mincho" w:hAnsi="Calibri" w:cs="Calibri"/>
          <w:color w:val="FF0000"/>
          <w:sz w:val="22"/>
          <w:szCs w:val="22"/>
          <w:lang w:val="es-ES_tradnl"/>
        </w:rPr>
        <w:t>[</w:t>
      </w:r>
      <w:proofErr w:type="gramStart"/>
      <w:r w:rsidRPr="00F4258B">
        <w:rPr>
          <w:rFonts w:ascii="Calibri" w:eastAsia="MS Mincho" w:hAnsi="Calibri" w:cs="Calibri"/>
          <w:i/>
          <w:color w:val="FF0000"/>
          <w:sz w:val="22"/>
          <w:szCs w:val="22"/>
          <w:lang w:val="es-ES_tradnl"/>
        </w:rPr>
        <w:t>firma completa e iniciales</w:t>
      </w:r>
      <w:proofErr w:type="gramEnd"/>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14:paraId="4AAFB80D" w14:textId="77777777" w:rsidR="00F4258B" w:rsidRPr="00F4258B" w:rsidRDefault="00F4258B" w:rsidP="00E60871">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14:paraId="5234B92B" w14:textId="77777777" w:rsidR="00F4258B" w:rsidRPr="00F4258B" w:rsidRDefault="00F4258B" w:rsidP="00E60871">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14:paraId="4BB0766B" w14:textId="77777777" w:rsidR="00F4258B" w:rsidRPr="00F4258B" w:rsidRDefault="00F4258B" w:rsidP="00E60871">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14:paraId="4BBBD1DE" w14:textId="77777777" w:rsidR="00F4258B" w:rsidRPr="00F4258B" w:rsidRDefault="00F4258B" w:rsidP="00E60871">
      <w:pPr>
        <w:pBdr>
          <w:bottom w:val="single" w:sz="4" w:space="27" w:color="auto"/>
        </w:pBdr>
        <w:rPr>
          <w:rFonts w:ascii="Calibri" w:eastAsia="MS Mincho" w:hAnsi="Calibri" w:cs="Calibri"/>
          <w:sz w:val="22"/>
          <w:szCs w:val="22"/>
          <w:lang w:val="es-ES_tradnl"/>
        </w:rPr>
      </w:pPr>
    </w:p>
    <w:p w14:paraId="7F6F1A2B" w14:textId="77777777" w:rsidR="00F4258B" w:rsidRPr="00F4258B" w:rsidRDefault="00F4258B" w:rsidP="00E60871">
      <w:pPr>
        <w:pBdr>
          <w:bottom w:val="single" w:sz="4" w:space="27" w:color="auto"/>
        </w:pBdr>
        <w:rPr>
          <w:rFonts w:ascii="Calibri" w:eastAsia="MS Mincho" w:hAnsi="Calibri" w:cs="Calibri"/>
          <w:sz w:val="22"/>
          <w:szCs w:val="22"/>
          <w:lang w:val="es-ES_tradnl"/>
        </w:rPr>
      </w:pPr>
    </w:p>
    <w:p w14:paraId="644BF2BB" w14:textId="77777777" w:rsidR="00F4258B" w:rsidRPr="00F4258B" w:rsidRDefault="00F4258B" w:rsidP="00E60871">
      <w:pPr>
        <w:pBdr>
          <w:bottom w:val="single" w:sz="4" w:space="27" w:color="auto"/>
        </w:pBdr>
        <w:rPr>
          <w:rFonts w:ascii="Calibri" w:eastAsia="MS Mincho" w:hAnsi="Calibri" w:cs="Calibri"/>
          <w:sz w:val="22"/>
          <w:szCs w:val="22"/>
          <w:lang w:val="es-ES_tradnl"/>
        </w:rPr>
      </w:pPr>
    </w:p>
    <w:p w14:paraId="50ABEDBD" w14:textId="77777777" w:rsidR="00F4258B" w:rsidRPr="00F4258B" w:rsidRDefault="00F4258B" w:rsidP="00E60871">
      <w:pPr>
        <w:pBdr>
          <w:bottom w:val="single" w:sz="4" w:space="27" w:color="auto"/>
        </w:pBdr>
        <w:jc w:val="center"/>
        <w:rPr>
          <w:rFonts w:ascii="Calibri" w:eastAsia="MS Mincho" w:hAnsi="Calibri" w:cs="Calibri"/>
          <w:i/>
          <w:color w:val="FF0000"/>
          <w:sz w:val="22"/>
          <w:szCs w:val="22"/>
          <w:u w:val="single"/>
          <w:lang w:val="es-ES_tradnl"/>
        </w:rPr>
      </w:pPr>
      <w:r w:rsidRPr="00F4258B">
        <w:rPr>
          <w:rFonts w:ascii="Calibri" w:eastAsia="MS Mincho" w:hAnsi="Calibri" w:cs="Calibri"/>
          <w:i/>
          <w:color w:val="FF0000"/>
          <w:sz w:val="22"/>
          <w:szCs w:val="22"/>
          <w:u w:val="single"/>
          <w:lang w:val="es-ES_tradnl"/>
        </w:rPr>
        <w:t>[</w:t>
      </w:r>
      <w:proofErr w:type="gramStart"/>
      <w:r w:rsidRPr="00F4258B">
        <w:rPr>
          <w:rFonts w:ascii="Calibri" w:eastAsia="MS Mincho" w:hAnsi="Calibri" w:cs="Calibri"/>
          <w:i/>
          <w:color w:val="FF0000"/>
          <w:sz w:val="22"/>
          <w:szCs w:val="22"/>
          <w:u w:val="single"/>
          <w:lang w:val="es-ES_tradnl"/>
        </w:rPr>
        <w:t>sírvanse</w:t>
      </w:r>
      <w:proofErr w:type="gramEnd"/>
      <w:r w:rsidRPr="00F4258B">
        <w:rPr>
          <w:rFonts w:ascii="Calibri" w:eastAsia="MS Mincho" w:hAnsi="Calibri" w:cs="Calibri"/>
          <w:i/>
          <w:color w:val="FF0000"/>
          <w:sz w:val="22"/>
          <w:szCs w:val="22"/>
          <w:u w:val="single"/>
          <w:lang w:val="es-ES_tradnl"/>
        </w:rPr>
        <w:t xml:space="preserve"> sellar esta carta con el sello de su empresa, si lo tuvieren]</w:t>
      </w:r>
    </w:p>
    <w:p w14:paraId="6ECC4486" w14:textId="77777777" w:rsidR="00F4258B" w:rsidRPr="00F4258B" w:rsidRDefault="00F4258B" w:rsidP="00E60871">
      <w:pPr>
        <w:jc w:val="both"/>
        <w:rPr>
          <w:rFonts w:ascii="Calibri" w:eastAsia="MS Mincho" w:hAnsi="Calibri" w:cs="Calibri"/>
          <w:b/>
          <w:bCs/>
          <w:sz w:val="22"/>
          <w:szCs w:val="22"/>
          <w:lang w:val="es-ES_tradnl"/>
        </w:rPr>
      </w:pPr>
      <w:r w:rsidRPr="00F4258B">
        <w:rPr>
          <w:rFonts w:ascii="Calibri" w:eastAsia="MS Mincho" w:hAnsi="Calibri" w:cs="Calibri"/>
          <w:i/>
          <w:color w:val="FF0000"/>
          <w:sz w:val="22"/>
          <w:szCs w:val="22"/>
          <w:u w:val="single"/>
          <w:lang w:val="es-ES_tradnl"/>
        </w:rPr>
        <w:br w:type="page"/>
      </w:r>
    </w:p>
    <w:p w14:paraId="2D6DB2DB" w14:textId="77777777" w:rsidR="00F4258B" w:rsidRPr="00F4258B" w:rsidRDefault="00F4258B" w:rsidP="00E60871">
      <w:pPr>
        <w:widowControl/>
        <w:pBdr>
          <w:bottom w:val="single" w:sz="4" w:space="1" w:color="auto"/>
        </w:pBdr>
        <w:overflowPunct/>
        <w:adjustRightInd/>
        <w:jc w:val="center"/>
        <w:rPr>
          <w:rFonts w:ascii="Calibri" w:eastAsia="Times New Roman" w:hAnsi="Calibri" w:cs="Calibri"/>
          <w:b/>
          <w:kern w:val="0"/>
          <w:sz w:val="32"/>
          <w:szCs w:val="32"/>
          <w:lang w:val="es-ES_tradnl"/>
        </w:rPr>
      </w:pPr>
      <w:bookmarkStart w:id="2" w:name="_Toc68319417"/>
      <w:r w:rsidRPr="00F4258B">
        <w:rPr>
          <w:rFonts w:ascii="Calibri" w:eastAsia="Times New Roman" w:hAnsi="Calibri" w:cs="Calibri"/>
          <w:b/>
          <w:kern w:val="0"/>
          <w:sz w:val="32"/>
          <w:szCs w:val="32"/>
          <w:lang w:val="es-ES_tradnl"/>
        </w:rPr>
        <w:lastRenderedPageBreak/>
        <w:t xml:space="preserve">Sección 5: Documentos que avalan la elegibilidad </w:t>
      </w:r>
    </w:p>
    <w:p w14:paraId="64733DDE" w14:textId="77777777" w:rsidR="00F4258B" w:rsidRPr="00F4258B" w:rsidRDefault="00F4258B" w:rsidP="00E60871">
      <w:pPr>
        <w:widowControl/>
        <w:pBdr>
          <w:bottom w:val="single" w:sz="4" w:space="1" w:color="auto"/>
        </w:pBdr>
        <w:overflowPunct/>
        <w:adjustRightInd/>
        <w:jc w:val="center"/>
        <w:rPr>
          <w:rFonts w:ascii="Calibri" w:eastAsia="Times New Roman" w:hAnsi="Calibri" w:cs="Calibri"/>
          <w:b/>
          <w:kern w:val="0"/>
          <w:sz w:val="32"/>
          <w:szCs w:val="32"/>
          <w:lang w:val="es-ES_tradnl"/>
        </w:rPr>
      </w:pPr>
      <w:proofErr w:type="gramStart"/>
      <w:r w:rsidRPr="00F4258B">
        <w:rPr>
          <w:rFonts w:ascii="Calibri" w:eastAsia="Times New Roman" w:hAnsi="Calibri" w:cs="Calibri"/>
          <w:b/>
          <w:kern w:val="0"/>
          <w:sz w:val="32"/>
          <w:szCs w:val="32"/>
          <w:lang w:val="es-ES_tradnl"/>
        </w:rPr>
        <w:t>y</w:t>
      </w:r>
      <w:proofErr w:type="gramEnd"/>
      <w:r w:rsidRPr="00F4258B">
        <w:rPr>
          <w:rFonts w:ascii="Calibri" w:eastAsia="Times New Roman" w:hAnsi="Calibri" w:cs="Calibri"/>
          <w:b/>
          <w:kern w:val="0"/>
          <w:sz w:val="32"/>
          <w:szCs w:val="32"/>
          <w:lang w:val="es-ES_tradnl"/>
        </w:rPr>
        <w:t xml:space="preserve"> las calificaciones del Licitante</w:t>
      </w:r>
    </w:p>
    <w:p w14:paraId="34196456" w14:textId="77777777" w:rsidR="00F4258B" w:rsidRPr="00F4258B" w:rsidRDefault="00F4258B" w:rsidP="00E60871">
      <w:pPr>
        <w:widowControl/>
        <w:overflowPunct/>
        <w:adjustRightInd/>
        <w:jc w:val="center"/>
        <w:rPr>
          <w:rFonts w:ascii="Calibri" w:eastAsia="Times New Roman" w:hAnsi="Calibri" w:cs="Calibri"/>
          <w:kern w:val="0"/>
          <w:sz w:val="36"/>
          <w:szCs w:val="36"/>
          <w:lang w:val="es-ES_tradnl"/>
        </w:rPr>
      </w:pPr>
    </w:p>
    <w:p w14:paraId="4D2B064B" w14:textId="77777777" w:rsidR="00F4258B" w:rsidRPr="00F4258B" w:rsidRDefault="00F4258B" w:rsidP="00E60871">
      <w:pPr>
        <w:widowControl/>
        <w:overflowPunct/>
        <w:adjustRightInd/>
        <w:jc w:val="center"/>
        <w:rPr>
          <w:rFonts w:ascii="Calibri" w:eastAsia="Times New Roman" w:hAnsi="Calibri" w:cs="Calibri"/>
          <w:kern w:val="0"/>
          <w:sz w:val="22"/>
          <w:szCs w:val="22"/>
          <w:lang w:val="es-ES_tradnl"/>
        </w:rPr>
      </w:pPr>
      <w:r w:rsidRPr="00F4258B">
        <w:rPr>
          <w:rFonts w:ascii="Calibri" w:eastAsia="Times New Roman" w:hAnsi="Calibri" w:cs="Calibri"/>
          <w:kern w:val="0"/>
          <w:sz w:val="36"/>
          <w:szCs w:val="36"/>
          <w:lang w:val="es-ES_tradnl"/>
        </w:rPr>
        <w:t>Formulario de informaciones del Licitante</w:t>
      </w:r>
      <w:r w:rsidRPr="00F4258B">
        <w:rPr>
          <w:rFonts w:ascii="Calibri" w:eastAsia="Times New Roman" w:hAnsi="Calibri" w:cs="Calibri"/>
          <w:kern w:val="0"/>
          <w:sz w:val="22"/>
          <w:szCs w:val="22"/>
          <w:vertAlign w:val="superscript"/>
          <w:lang w:val="es-ES_tradnl"/>
        </w:rPr>
        <w:footnoteReference w:id="2"/>
      </w:r>
    </w:p>
    <w:p w14:paraId="069D36ED" w14:textId="77777777" w:rsidR="00F4258B" w:rsidRPr="00F4258B" w:rsidRDefault="00F4258B" w:rsidP="00E60871">
      <w:pPr>
        <w:rPr>
          <w:rFonts w:ascii="Calibri" w:eastAsia="MS Mincho" w:hAnsi="Calibri" w:cs="Calibri"/>
          <w:b/>
          <w:sz w:val="22"/>
          <w:szCs w:val="22"/>
          <w:lang w:val="es-ES_tradnl"/>
        </w:rPr>
      </w:pPr>
    </w:p>
    <w:p w14:paraId="5850E71B" w14:textId="77777777" w:rsidR="00F4258B" w:rsidRPr="00F4258B" w:rsidRDefault="00F4258B" w:rsidP="00E60871">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 xml:space="preserve">] </w:t>
      </w:r>
    </w:p>
    <w:p w14:paraId="32BEDBD0" w14:textId="77777777" w:rsidR="00F4258B" w:rsidRPr="00F4258B" w:rsidRDefault="00F4258B" w:rsidP="00E60871">
      <w:pPr>
        <w:tabs>
          <w:tab w:val="right" w:pos="9360"/>
        </w:tabs>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IaL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14:paraId="5F038EB5" w14:textId="77777777" w:rsidR="00F4258B" w:rsidRPr="00F4258B" w:rsidRDefault="00F4258B" w:rsidP="00E60871">
      <w:pPr>
        <w:jc w:val="right"/>
        <w:rPr>
          <w:rFonts w:ascii="Calibri" w:eastAsia="MS Mincho" w:hAnsi="Calibri" w:cs="Calibri"/>
          <w:sz w:val="22"/>
          <w:szCs w:val="22"/>
          <w:lang w:val="es-ES_tradnl"/>
        </w:rPr>
      </w:pPr>
    </w:p>
    <w:p w14:paraId="26868EEC" w14:textId="77777777" w:rsidR="00F4258B" w:rsidRPr="00F4258B" w:rsidRDefault="00F4258B" w:rsidP="00E60871">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14:paraId="1325AD0F" w14:textId="77777777" w:rsidR="00F4258B" w:rsidRPr="00F4258B" w:rsidRDefault="00F4258B" w:rsidP="00E60871">
      <w:pPr>
        <w:suppressAutoHyphens/>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326"/>
      </w:tblGrid>
      <w:tr w:rsidR="00F4258B" w:rsidRPr="003265E4" w14:paraId="1395F7BF" w14:textId="77777777" w:rsidTr="004A7BAB">
        <w:trPr>
          <w:cantSplit/>
          <w:trHeight w:val="440"/>
        </w:trPr>
        <w:tc>
          <w:tcPr>
            <w:tcW w:w="9446" w:type="dxa"/>
            <w:gridSpan w:val="3"/>
            <w:tcBorders>
              <w:bottom w:val="nil"/>
            </w:tcBorders>
          </w:tcPr>
          <w:p w14:paraId="276CCA34" w14:textId="77777777" w:rsidR="00F4258B" w:rsidRPr="00F4258B" w:rsidRDefault="00F4258B" w:rsidP="00E60871">
            <w:pPr>
              <w:suppressAutoHyphens/>
              <w:rPr>
                <w:rFonts w:ascii="Calibri" w:eastAsia="MS Mincho" w:hAnsi="Calibri" w:cs="Calibri"/>
                <w:sz w:val="22"/>
                <w:szCs w:val="22"/>
                <w:lang w:val="es-ES_tradnl"/>
              </w:rPr>
            </w:pPr>
            <w:r w:rsidRPr="00F4258B">
              <w:rPr>
                <w:rFonts w:ascii="Calibri" w:eastAsia="MS Mincho" w:hAnsi="Calibri" w:cs="Calibri"/>
                <w:spacing w:val="-2"/>
                <w:sz w:val="22"/>
                <w:szCs w:val="22"/>
                <w:lang w:val="es-ES_tradnl"/>
              </w:rPr>
              <w:t>1. 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F4258B" w:rsidRPr="003265E4" w14:paraId="7F1A2A90" w14:textId="77777777" w:rsidTr="004A7BAB">
        <w:trPr>
          <w:cantSplit/>
          <w:trHeight w:val="503"/>
        </w:trPr>
        <w:tc>
          <w:tcPr>
            <w:tcW w:w="9446" w:type="dxa"/>
            <w:gridSpan w:val="3"/>
            <w:tcBorders>
              <w:left w:val="single" w:sz="4" w:space="0" w:color="auto"/>
            </w:tcBorders>
          </w:tcPr>
          <w:p w14:paraId="7B4E1F78" w14:textId="59959EB6" w:rsidR="00F4258B" w:rsidRPr="00F4258B" w:rsidRDefault="00F4258B" w:rsidP="00E60871">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2. Si se trata de un Joint Venture , nombre legal de cada una de las partes: </w:t>
            </w:r>
            <w:r w:rsidRPr="00F4258B">
              <w:rPr>
                <w:rFonts w:ascii="Calibri" w:eastAsia="MS Mincho" w:hAnsi="Calibri" w:cs="Calibri"/>
                <w:bCs/>
                <w:i/>
                <w:iCs/>
                <w:color w:val="FF0000"/>
                <w:spacing w:val="-2"/>
                <w:sz w:val="22"/>
                <w:szCs w:val="22"/>
                <w:lang w:val="es-ES_tradnl"/>
              </w:rPr>
              <w:t>[indíquese el nombre legal de cada una de las partes de</w:t>
            </w:r>
            <w:r w:rsidR="007716A3">
              <w:rPr>
                <w:rFonts w:ascii="Calibri" w:eastAsia="MS Mincho" w:hAnsi="Calibri" w:cs="Calibri"/>
                <w:bCs/>
                <w:i/>
                <w:iCs/>
                <w:color w:val="FF0000"/>
                <w:spacing w:val="-2"/>
                <w:sz w:val="22"/>
                <w:szCs w:val="22"/>
                <w:lang w:val="es-ES_tradnl"/>
              </w:rPr>
              <w:t>Joint Venture</w:t>
            </w:r>
            <w:r w:rsidRPr="00F4258B">
              <w:rPr>
                <w:rFonts w:ascii="Calibri" w:eastAsia="MS Mincho" w:hAnsi="Calibri" w:cs="Calibri"/>
                <w:bCs/>
                <w:i/>
                <w:iCs/>
                <w:color w:val="FF0000"/>
                <w:spacing w:val="-2"/>
                <w:sz w:val="22"/>
                <w:szCs w:val="22"/>
                <w:lang w:val="es-ES_tradnl"/>
              </w:rPr>
              <w:t>)]</w:t>
            </w:r>
          </w:p>
        </w:tc>
      </w:tr>
      <w:tr w:rsidR="00F4258B" w:rsidRPr="003265E4" w14:paraId="09BFA884" w14:textId="77777777" w:rsidTr="004A7BAB">
        <w:trPr>
          <w:cantSplit/>
          <w:trHeight w:val="530"/>
        </w:trPr>
        <w:tc>
          <w:tcPr>
            <w:tcW w:w="9446" w:type="dxa"/>
            <w:gridSpan w:val="3"/>
            <w:tcBorders>
              <w:left w:val="single" w:sz="4" w:space="0" w:color="auto"/>
            </w:tcBorders>
          </w:tcPr>
          <w:p w14:paraId="29DFCCC7" w14:textId="77777777" w:rsidR="00F4258B" w:rsidRPr="00F4258B" w:rsidRDefault="00F4258B" w:rsidP="00E60871">
            <w:pPr>
              <w:suppressAutoHyphens/>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o países actuales o previstos para el registro/operación</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actual o previsto]</w:t>
            </w:r>
          </w:p>
        </w:tc>
      </w:tr>
      <w:tr w:rsidR="00F4258B" w:rsidRPr="003265E4" w14:paraId="47753BB6" w14:textId="77777777" w:rsidTr="004A7BAB">
        <w:trPr>
          <w:cantSplit/>
          <w:trHeight w:val="341"/>
        </w:trPr>
        <w:tc>
          <w:tcPr>
            <w:tcW w:w="9446" w:type="dxa"/>
            <w:gridSpan w:val="3"/>
            <w:tcBorders>
              <w:left w:val="single" w:sz="4" w:space="0" w:color="auto"/>
            </w:tcBorders>
          </w:tcPr>
          <w:p w14:paraId="18B0889A" w14:textId="77777777" w:rsidR="00F4258B" w:rsidRPr="00F4258B" w:rsidRDefault="00F4258B" w:rsidP="00E60871">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en dicho lugar: </w:t>
            </w:r>
            <w:r w:rsidRPr="00F4258B">
              <w:rPr>
                <w:rFonts w:ascii="Calibri" w:eastAsia="MS Mincho" w:hAnsi="Calibri" w:cs="Calibri"/>
                <w:bCs/>
                <w:i/>
                <w:iCs/>
                <w:color w:val="FF0000"/>
                <w:spacing w:val="-2"/>
                <w:sz w:val="22"/>
                <w:szCs w:val="22"/>
                <w:lang w:val="es-ES_tradnl"/>
              </w:rPr>
              <w:t>[indíquese el año de registro del Licitante]</w:t>
            </w:r>
          </w:p>
        </w:tc>
      </w:tr>
      <w:tr w:rsidR="00F4258B" w:rsidRPr="003265E4" w14:paraId="1FA15242" w14:textId="77777777" w:rsidTr="004A7BAB">
        <w:trPr>
          <w:cantSplit/>
        </w:trPr>
        <w:tc>
          <w:tcPr>
            <w:tcW w:w="3060" w:type="dxa"/>
            <w:tcBorders>
              <w:left w:val="single" w:sz="4" w:space="0" w:color="auto"/>
            </w:tcBorders>
          </w:tcPr>
          <w:p w14:paraId="77807EB2" w14:textId="77777777" w:rsidR="00F4258B" w:rsidRPr="00F4258B" w:rsidRDefault="00F4258B" w:rsidP="00E60871">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14:paraId="17895ABE" w14:textId="77777777" w:rsidR="00F4258B" w:rsidRPr="00F4258B" w:rsidRDefault="00F4258B" w:rsidP="00E60871">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14:paraId="0B6AEA0B" w14:textId="77777777" w:rsidR="00F4258B" w:rsidRPr="00F4258B" w:rsidRDefault="00F4258B" w:rsidP="00E60871">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tc>
      </w:tr>
      <w:tr w:rsidR="00F4258B" w:rsidRPr="003265E4" w14:paraId="6C7FD353" w14:textId="77777777" w:rsidTr="004A7BAB">
        <w:trPr>
          <w:cantSplit/>
        </w:trPr>
        <w:tc>
          <w:tcPr>
            <w:tcW w:w="9446" w:type="dxa"/>
            <w:gridSpan w:val="3"/>
            <w:tcBorders>
              <w:left w:val="single" w:sz="4" w:space="0" w:color="auto"/>
            </w:tcBorders>
          </w:tcPr>
          <w:p w14:paraId="0ADD728A" w14:textId="77777777" w:rsidR="00F4258B" w:rsidRPr="00F4258B" w:rsidRDefault="00F4258B" w:rsidP="00E60871">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Licitante en el país de registro]</w:t>
            </w:r>
          </w:p>
        </w:tc>
      </w:tr>
      <w:tr w:rsidR="00F4258B" w:rsidRPr="003265E4" w14:paraId="41093A7A" w14:textId="77777777" w:rsidTr="004A7BAB">
        <w:trPr>
          <w:cantSplit/>
        </w:trPr>
        <w:tc>
          <w:tcPr>
            <w:tcW w:w="9446" w:type="dxa"/>
            <w:gridSpan w:val="3"/>
          </w:tcPr>
          <w:p w14:paraId="7EDB0405" w14:textId="77777777" w:rsidR="00F4258B" w:rsidRPr="00F4258B" w:rsidRDefault="00F4258B" w:rsidP="00E60871">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9. Monto y descripción de los tres (3) contratos mayores realizados durante los últimos cinco (5) años</w:t>
            </w:r>
          </w:p>
          <w:p w14:paraId="3336312C" w14:textId="77777777" w:rsidR="00F4258B" w:rsidRPr="00F4258B" w:rsidRDefault="00F4258B" w:rsidP="00E60871">
            <w:pPr>
              <w:widowControl/>
              <w:suppressAutoHyphens/>
              <w:overflowPunct/>
              <w:adjustRightInd/>
              <w:rPr>
                <w:rFonts w:ascii="Calibri" w:eastAsia="Times New Roman" w:hAnsi="Calibri" w:cs="Calibri"/>
                <w:spacing w:val="-2"/>
                <w:kern w:val="0"/>
                <w:sz w:val="22"/>
                <w:szCs w:val="22"/>
                <w:lang w:val="es-ES_tradnl"/>
              </w:rPr>
            </w:pPr>
          </w:p>
        </w:tc>
      </w:tr>
      <w:tr w:rsidR="00F4258B" w:rsidRPr="003265E4" w14:paraId="410F21F6" w14:textId="77777777" w:rsidTr="004A7BAB">
        <w:trPr>
          <w:cantSplit/>
        </w:trPr>
        <w:tc>
          <w:tcPr>
            <w:tcW w:w="9446" w:type="dxa"/>
            <w:gridSpan w:val="3"/>
          </w:tcPr>
          <w:p w14:paraId="1A153DD4" w14:textId="77777777" w:rsidR="00F4258B" w:rsidRPr="00F4258B" w:rsidRDefault="00F4258B" w:rsidP="00E60871">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10. Última calificación crediticia (con puntuación y fuente, si las hay) </w:t>
            </w:r>
          </w:p>
          <w:p w14:paraId="3BF1A9E2" w14:textId="77777777" w:rsidR="00F4258B" w:rsidRPr="00F4258B" w:rsidRDefault="00F4258B" w:rsidP="00E60871">
            <w:pPr>
              <w:widowControl/>
              <w:suppressAutoHyphens/>
              <w:overflowPunct/>
              <w:adjustRightInd/>
              <w:rPr>
                <w:rFonts w:ascii="Calibri" w:eastAsia="Times New Roman" w:hAnsi="Calibri" w:cs="Calibri"/>
                <w:spacing w:val="-2"/>
                <w:kern w:val="0"/>
                <w:sz w:val="22"/>
                <w:szCs w:val="22"/>
                <w:lang w:val="es-ES_tradnl"/>
              </w:rPr>
            </w:pPr>
          </w:p>
        </w:tc>
      </w:tr>
      <w:tr w:rsidR="00F4258B" w:rsidRPr="003265E4" w14:paraId="6DB111E4" w14:textId="77777777" w:rsidTr="004A7BAB">
        <w:trPr>
          <w:cantSplit/>
        </w:trPr>
        <w:tc>
          <w:tcPr>
            <w:tcW w:w="9446" w:type="dxa"/>
            <w:gridSpan w:val="3"/>
          </w:tcPr>
          <w:p w14:paraId="7C96B28E" w14:textId="77777777" w:rsidR="00F4258B" w:rsidRPr="00F4258B" w:rsidRDefault="00F4258B" w:rsidP="00E60871">
            <w:pPr>
              <w:widowControl/>
              <w:suppressAutoHyphens/>
              <w:overflowPunct/>
              <w:adjustRightInd/>
              <w:rPr>
                <w:rFonts w:ascii="Calibri" w:eastAsia="Times New Roman" w:hAnsi="Calibri"/>
                <w:sz w:val="22"/>
                <w:szCs w:val="22"/>
                <w:lang w:val="es-ES_tradnl"/>
              </w:rPr>
            </w:pPr>
            <w:r w:rsidRPr="00F4258B">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p>
          <w:p w14:paraId="3C4CE9C5" w14:textId="77777777" w:rsidR="00F4258B" w:rsidRPr="00F4258B" w:rsidRDefault="00F4258B" w:rsidP="00E60871">
            <w:pPr>
              <w:widowControl/>
              <w:suppressAutoHyphens/>
              <w:overflowPunct/>
              <w:adjustRightInd/>
              <w:ind w:left="720"/>
              <w:rPr>
                <w:rFonts w:ascii="Calibri" w:eastAsia="Times New Roman" w:hAnsi="Calibri" w:cs="Calibri"/>
                <w:spacing w:val="-2"/>
                <w:kern w:val="0"/>
                <w:sz w:val="22"/>
                <w:szCs w:val="22"/>
                <w:lang w:val="es-ES_tradnl"/>
              </w:rPr>
            </w:pPr>
          </w:p>
        </w:tc>
      </w:tr>
      <w:tr w:rsidR="00F4258B" w:rsidRPr="003265E4" w14:paraId="6F1EA9F7" w14:textId="77777777" w:rsidTr="004A7BAB">
        <w:trPr>
          <w:cantSplit/>
        </w:trPr>
        <w:tc>
          <w:tcPr>
            <w:tcW w:w="9446" w:type="dxa"/>
            <w:gridSpan w:val="3"/>
          </w:tcPr>
          <w:p w14:paraId="3D08442D" w14:textId="77777777" w:rsidR="00F4258B" w:rsidRPr="00F4258B" w:rsidRDefault="00F4258B" w:rsidP="00E60871">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12. Información sobre el representante autorizado del Licitante</w:t>
            </w:r>
          </w:p>
          <w:p w14:paraId="012C3F01" w14:textId="77777777" w:rsidR="00F4258B" w:rsidRPr="00F4258B" w:rsidRDefault="00F4258B" w:rsidP="00E60871">
            <w:pPr>
              <w:widowControl/>
              <w:suppressAutoHyphens/>
              <w:overflowPunct/>
              <w:adjustRightInd/>
              <w:rPr>
                <w:rFonts w:ascii="Calibri" w:eastAsia="Times New Roman" w:hAnsi="Calibri" w:cs="Calibri"/>
                <w:spacing w:val="-2"/>
                <w:kern w:val="0"/>
                <w:sz w:val="22"/>
                <w:szCs w:val="22"/>
                <w:lang w:val="es-ES_tradnl"/>
              </w:rPr>
            </w:pPr>
          </w:p>
          <w:p w14:paraId="1979B5E0" w14:textId="77777777" w:rsidR="00F4258B" w:rsidRPr="00F4258B" w:rsidRDefault="00F4258B" w:rsidP="00E60871">
            <w:pPr>
              <w:widowControl/>
              <w:suppressAutoHyphens/>
              <w:overflowPunct/>
              <w:adjustRightInd/>
              <w:rPr>
                <w:rFonts w:ascii="Calibri" w:eastAsia="Times New Roman" w:hAnsi="Calibri" w:cs="Calibri"/>
                <w:b/>
                <w:spacing w:val="-2"/>
                <w:kern w:val="0"/>
                <w:sz w:val="22"/>
                <w:szCs w:val="22"/>
                <w:lang w:val="es-ES_tradnl"/>
              </w:rPr>
            </w:pPr>
            <w:r w:rsidRPr="00F4258B">
              <w:rPr>
                <w:rFonts w:ascii="Calibri" w:eastAsia="Times New Roman" w:hAnsi="Calibri" w:cs="Calibri"/>
                <w:spacing w:val="-2"/>
                <w:kern w:val="0"/>
                <w:sz w:val="22"/>
                <w:szCs w:val="22"/>
                <w:lang w:val="es-ES_tradnl"/>
              </w:rPr>
              <w:t xml:space="preserve">   Nombre: </w:t>
            </w:r>
            <w:r w:rsidRPr="00F4258B">
              <w:rPr>
                <w:rFonts w:ascii="Calibri" w:eastAsia="Times New Roman" w:hAnsi="Calibri" w:cs="Calibri"/>
                <w:i/>
                <w:color w:val="FF0000"/>
                <w:spacing w:val="-2"/>
                <w:kern w:val="0"/>
                <w:sz w:val="22"/>
                <w:szCs w:val="22"/>
                <w:lang w:val="es-ES_tradnl"/>
              </w:rPr>
              <w:t>[indíquese el nombre del representante autorizado del Licitante]</w:t>
            </w:r>
          </w:p>
          <w:p w14:paraId="6D4301CE" w14:textId="77777777" w:rsidR="00F4258B" w:rsidRPr="00F4258B" w:rsidRDefault="00F4258B" w:rsidP="00E60871">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la dirección del representante autorizado del Licitante</w:t>
            </w:r>
            <w:r w:rsidRPr="00F4258B">
              <w:rPr>
                <w:rFonts w:ascii="Calibri" w:eastAsia="MS Mincho" w:hAnsi="Calibri" w:cs="Calibri"/>
                <w:i/>
                <w:color w:val="FF0000"/>
                <w:spacing w:val="-2"/>
                <w:sz w:val="22"/>
                <w:szCs w:val="22"/>
                <w:lang w:val="es-ES_tradnl"/>
              </w:rPr>
              <w:t>]</w:t>
            </w:r>
          </w:p>
          <w:p w14:paraId="3EA9205A" w14:textId="77777777" w:rsidR="00F4258B" w:rsidRPr="00F4258B" w:rsidRDefault="00F4258B" w:rsidP="00E60871">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los números de teléfono y fax del representante autorizado del Licitante</w:t>
            </w:r>
            <w:r w:rsidRPr="00F4258B">
              <w:rPr>
                <w:rFonts w:ascii="Calibri" w:eastAsia="MS Mincho" w:hAnsi="Calibri" w:cs="Calibri"/>
                <w:i/>
                <w:color w:val="FF0000"/>
                <w:spacing w:val="-2"/>
                <w:sz w:val="22"/>
                <w:szCs w:val="22"/>
                <w:lang w:val="es-ES_tradnl"/>
              </w:rPr>
              <w:t>]</w:t>
            </w:r>
          </w:p>
          <w:p w14:paraId="794AFD20" w14:textId="77777777" w:rsidR="00F4258B" w:rsidRPr="00F4258B" w:rsidRDefault="00F4258B" w:rsidP="00E60871">
            <w:pPr>
              <w:suppressAutoHyphens/>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la dirección electrónica del representante autorizado del Licitante</w:t>
            </w:r>
            <w:r w:rsidRPr="00F4258B">
              <w:rPr>
                <w:rFonts w:ascii="Calibri" w:eastAsia="MS Mincho" w:hAnsi="Calibri" w:cs="Calibri"/>
                <w:i/>
                <w:color w:val="FF0000"/>
                <w:spacing w:val="-2"/>
                <w:sz w:val="22"/>
                <w:szCs w:val="22"/>
                <w:lang w:val="es-ES_tradnl"/>
              </w:rPr>
              <w:t>]</w:t>
            </w:r>
          </w:p>
          <w:p w14:paraId="4CDDAC0F" w14:textId="77777777" w:rsidR="00F4258B" w:rsidRPr="00F4258B" w:rsidRDefault="00F4258B" w:rsidP="00E60871">
            <w:pPr>
              <w:suppressAutoHyphens/>
              <w:rPr>
                <w:rFonts w:ascii="Calibri" w:eastAsia="MS Mincho" w:hAnsi="Calibri" w:cs="Calibri"/>
                <w:spacing w:val="-2"/>
                <w:sz w:val="22"/>
                <w:szCs w:val="22"/>
                <w:lang w:val="es-ES_tradnl"/>
              </w:rPr>
            </w:pPr>
          </w:p>
        </w:tc>
      </w:tr>
      <w:tr w:rsidR="00F4258B" w:rsidRPr="00F4258B" w14:paraId="78B22DBF" w14:textId="77777777" w:rsidTr="004A7BAB">
        <w:trPr>
          <w:cantSplit/>
        </w:trPr>
        <w:tc>
          <w:tcPr>
            <w:tcW w:w="9446" w:type="dxa"/>
            <w:gridSpan w:val="3"/>
          </w:tcPr>
          <w:p w14:paraId="066B65DD" w14:textId="77777777" w:rsidR="00F4258B" w:rsidRPr="00F4258B" w:rsidRDefault="00F4258B" w:rsidP="004A783A">
            <w:pPr>
              <w:numPr>
                <w:ilvl w:val="0"/>
                <w:numId w:val="19"/>
              </w:numPr>
              <w:contextualSpacing/>
              <w:rPr>
                <w:rFonts w:ascii="Calibri" w:eastAsia="MS Mincho" w:hAnsi="Calibri"/>
                <w:sz w:val="22"/>
                <w:szCs w:val="22"/>
                <w:lang w:val="es-ES_tradnl"/>
              </w:rPr>
            </w:pPr>
            <w:r w:rsidRPr="00F4258B">
              <w:rPr>
                <w:rFonts w:ascii="Calibri" w:eastAsia="MS Mincho" w:hAnsi="Calibri" w:cs="Calibri"/>
                <w:sz w:val="22"/>
                <w:szCs w:val="22"/>
                <w:lang w:val="es-ES_tradnl"/>
              </w:rPr>
              <w:t xml:space="preserve">¿Está usted incluido en la </w:t>
            </w:r>
            <w:r w:rsidRPr="00F4258B">
              <w:rPr>
                <w:rFonts w:ascii="Calibri" w:eastAsia="MS Mincho" w:hAnsi="Calibri"/>
                <w:sz w:val="22"/>
                <w:szCs w:val="22"/>
                <w:lang w:val="es-ES_tradnl"/>
              </w:rPr>
              <w:t>Lista Consolidada 1267/1989 de las Naciones Unidas? (Sí / No)</w:t>
            </w:r>
          </w:p>
          <w:p w14:paraId="612F8FF2" w14:textId="77777777" w:rsidR="00F4258B" w:rsidRPr="00F4258B" w:rsidRDefault="00F4258B" w:rsidP="00E60871">
            <w:pPr>
              <w:rPr>
                <w:rFonts w:ascii="Calibri" w:eastAsia="MS Mincho" w:hAnsi="Calibri" w:cs="Calibri"/>
                <w:sz w:val="22"/>
                <w:szCs w:val="22"/>
                <w:lang w:val="es-ES_tradnl"/>
              </w:rPr>
            </w:pPr>
          </w:p>
        </w:tc>
      </w:tr>
      <w:tr w:rsidR="00F4258B" w:rsidRPr="003265E4" w14:paraId="3A17CE3D" w14:textId="77777777" w:rsidTr="004A7BAB">
        <w:trPr>
          <w:cantSplit/>
        </w:trPr>
        <w:tc>
          <w:tcPr>
            <w:tcW w:w="9446" w:type="dxa"/>
            <w:gridSpan w:val="3"/>
          </w:tcPr>
          <w:p w14:paraId="6691FBBC" w14:textId="77777777" w:rsidR="00F4258B" w:rsidRPr="00F4258B" w:rsidRDefault="00F4258B" w:rsidP="00E60871">
            <w:pPr>
              <w:rPr>
                <w:rFonts w:ascii="Calibri" w:eastAsia="MS Mincho" w:hAnsi="Calibri" w:cs="Calibri"/>
                <w:i/>
                <w:spacing w:val="-2"/>
                <w:sz w:val="22"/>
                <w:szCs w:val="22"/>
                <w:lang w:val="es-ES_tradnl"/>
              </w:rPr>
            </w:pPr>
            <w:r w:rsidRPr="00F4258B">
              <w:rPr>
                <w:rFonts w:ascii="Calibri" w:eastAsia="MS Mincho" w:hAnsi="Calibri" w:cs="Calibri"/>
                <w:sz w:val="22"/>
                <w:szCs w:val="22"/>
                <w:lang w:val="es-ES_tradnl"/>
              </w:rPr>
              <w:t xml:space="preserve">14. Se adjuntan copias de los documentos originales siguientes: </w:t>
            </w:r>
          </w:p>
          <w:p w14:paraId="0973452D" w14:textId="77777777" w:rsidR="00F4258B" w:rsidRPr="00F4258B" w:rsidRDefault="00F4258B" w:rsidP="004A783A">
            <w:pPr>
              <w:numPr>
                <w:ilvl w:val="0"/>
                <w:numId w:val="15"/>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14:paraId="263175B6" w14:textId="38670778" w:rsidR="00F4258B" w:rsidRPr="00F4258B" w:rsidRDefault="00F4258B" w:rsidP="004A783A">
            <w:pPr>
              <w:numPr>
                <w:ilvl w:val="0"/>
                <w:numId w:val="15"/>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 Joint Venture/Consorcio, copia del memorando de entendimiento o carta de intenciones para la creación de un la JV/consorcio, o registro de JV/consorcio, si lo hay</w:t>
            </w:r>
          </w:p>
          <w:p w14:paraId="527DA0F5" w14:textId="77777777" w:rsidR="00F4258B" w:rsidRPr="00F4258B" w:rsidRDefault="00F4258B" w:rsidP="004A783A">
            <w:pPr>
              <w:numPr>
                <w:ilvl w:val="0"/>
                <w:numId w:val="15"/>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14:paraId="3894A8AD" w14:textId="77777777" w:rsidR="00F4258B" w:rsidRPr="00F4258B" w:rsidRDefault="00F4258B" w:rsidP="00E60871">
            <w:pPr>
              <w:widowControl/>
              <w:suppressAutoHyphens/>
              <w:overflowPunct/>
              <w:adjustRightInd/>
              <w:rPr>
                <w:rFonts w:ascii="Calibri" w:eastAsia="MS Mincho" w:hAnsi="Calibri" w:cs="Calibri"/>
                <w:spacing w:val="-2"/>
                <w:sz w:val="22"/>
                <w:szCs w:val="22"/>
                <w:lang w:val="es-ES_tradnl"/>
              </w:rPr>
            </w:pPr>
          </w:p>
        </w:tc>
      </w:tr>
    </w:tbl>
    <w:p w14:paraId="3E4FC863" w14:textId="77777777" w:rsidR="00F4258B" w:rsidRPr="00F4258B" w:rsidRDefault="00F4258B" w:rsidP="00E60871">
      <w:pPr>
        <w:widowControl/>
        <w:overflowPunct/>
        <w:adjustRightInd/>
        <w:rPr>
          <w:rFonts w:ascii="Calibri" w:eastAsia="MS Mincho" w:hAnsi="Calibri" w:cs="Calibri"/>
          <w:sz w:val="22"/>
          <w:szCs w:val="22"/>
          <w:lang w:val="es-ES_tradnl"/>
        </w:rPr>
      </w:pPr>
    </w:p>
    <w:p w14:paraId="15C749B8" w14:textId="77777777" w:rsidR="00F4258B" w:rsidRPr="00F4258B" w:rsidRDefault="00F4258B" w:rsidP="00E60871">
      <w:pPr>
        <w:widowControl/>
        <w:overflowPunct/>
        <w:adjustRightInd/>
        <w:rPr>
          <w:rFonts w:ascii="Calibri" w:eastAsia="MS Mincho" w:hAnsi="Calibri" w:cs="Calibri"/>
          <w:sz w:val="22"/>
          <w:szCs w:val="22"/>
          <w:lang w:val="es-ES_tradnl"/>
        </w:rPr>
      </w:pPr>
    </w:p>
    <w:p w14:paraId="2827D02C" w14:textId="28843335" w:rsidR="00F4258B" w:rsidRPr="005F1B42" w:rsidRDefault="000D394F" w:rsidP="00E60871">
      <w:pPr>
        <w:widowControl/>
        <w:overflowPunct/>
        <w:adjustRightInd/>
        <w:rPr>
          <w:rFonts w:ascii="Calibri" w:eastAsia="MS Mincho" w:hAnsi="Calibri" w:cs="Calibri"/>
          <w:sz w:val="22"/>
          <w:szCs w:val="22"/>
          <w:lang w:val="es-ES_tradnl"/>
        </w:rPr>
      </w:pPr>
      <w:r>
        <w:rPr>
          <w:rFonts w:ascii="Calibri" w:eastAsia="MS Mincho" w:hAnsi="Calibri" w:cs="Calibri"/>
          <w:sz w:val="22"/>
          <w:szCs w:val="22"/>
          <w:lang w:val="es-ES_tradnl"/>
        </w:rPr>
        <w:br w:type="page"/>
      </w:r>
      <w:r w:rsidR="00F4258B" w:rsidRPr="00F4258B">
        <w:rPr>
          <w:rFonts w:ascii="Calibri" w:eastAsia="MS Mincho" w:hAnsi="Calibri" w:cs="Calibri"/>
          <w:sz w:val="36"/>
          <w:szCs w:val="36"/>
          <w:lang w:val="es-ES_tradnl"/>
        </w:rPr>
        <w:t>Formulario de informaciones sobre socios de un Joint Venture</w:t>
      </w:r>
      <w:r w:rsidR="004A7BAB">
        <w:rPr>
          <w:rFonts w:ascii="Calibri" w:eastAsia="MS Mincho" w:hAnsi="Calibri" w:cs="Calibri"/>
          <w:sz w:val="36"/>
          <w:szCs w:val="36"/>
          <w:lang w:val="es-ES_tradnl"/>
        </w:rPr>
        <w:t xml:space="preserve"> </w:t>
      </w:r>
      <w:r w:rsidR="000B6B43">
        <w:rPr>
          <w:rFonts w:ascii="Calibri" w:eastAsia="MS Mincho" w:hAnsi="Calibri" w:cs="Calibri"/>
          <w:sz w:val="36"/>
          <w:szCs w:val="36"/>
          <w:lang w:val="es-ES_tradnl"/>
        </w:rPr>
        <w:t>(si se encuentra registrado)</w:t>
      </w:r>
      <w:r w:rsidR="00F4258B" w:rsidRPr="00F4258B">
        <w:rPr>
          <w:rFonts w:ascii="Calibri" w:eastAsia="MS Mincho" w:hAnsi="Calibri" w:cs="Calibri"/>
          <w:b/>
          <w:sz w:val="22"/>
          <w:szCs w:val="22"/>
          <w:vertAlign w:val="superscript"/>
          <w:lang w:val="es-ES_tradnl"/>
        </w:rPr>
        <w:footnoteReference w:id="3"/>
      </w:r>
    </w:p>
    <w:p w14:paraId="1A69FC82" w14:textId="77777777" w:rsidR="00F4258B" w:rsidRPr="00F4258B" w:rsidRDefault="00F4258B" w:rsidP="00E60871">
      <w:pPr>
        <w:widowControl/>
        <w:overflowPunct/>
        <w:adjustRightInd/>
        <w:jc w:val="center"/>
        <w:rPr>
          <w:rFonts w:ascii="Calibri" w:eastAsia="MS Mincho" w:hAnsi="Calibri" w:cs="Calibri"/>
          <w:b/>
          <w:sz w:val="22"/>
          <w:szCs w:val="22"/>
          <w:lang w:val="es-ES_tradnl"/>
        </w:rPr>
      </w:pPr>
    </w:p>
    <w:p w14:paraId="6F08B681" w14:textId="77777777" w:rsidR="00F4258B" w:rsidRPr="00F4258B" w:rsidRDefault="00F4258B" w:rsidP="00E60871">
      <w:pPr>
        <w:rPr>
          <w:rFonts w:ascii="Calibri" w:eastAsia="MS Mincho" w:hAnsi="Calibri" w:cs="Calibri"/>
          <w:sz w:val="22"/>
          <w:szCs w:val="22"/>
          <w:lang w:val="es-ES_tradnl"/>
        </w:rPr>
      </w:pPr>
    </w:p>
    <w:p w14:paraId="3C4E644E" w14:textId="77777777" w:rsidR="00F4258B" w:rsidRPr="00F4258B" w:rsidRDefault="00F4258B" w:rsidP="00E60871">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w:t>
      </w:r>
    </w:p>
    <w:p w14:paraId="266ADE7A" w14:textId="77777777" w:rsidR="00F4258B" w:rsidRPr="00F4258B" w:rsidRDefault="00F4258B" w:rsidP="00E60871">
      <w:pPr>
        <w:tabs>
          <w:tab w:val="right" w:pos="9360"/>
        </w:tabs>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IaL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14:paraId="6CE5B580" w14:textId="77777777" w:rsidR="00F4258B" w:rsidRPr="00F4258B" w:rsidRDefault="00F4258B" w:rsidP="00E60871">
      <w:pPr>
        <w:jc w:val="right"/>
        <w:rPr>
          <w:rFonts w:ascii="Calibri" w:eastAsia="MS Mincho" w:hAnsi="Calibri" w:cs="Calibri"/>
          <w:sz w:val="22"/>
          <w:szCs w:val="22"/>
          <w:lang w:val="es-ES_tradnl"/>
        </w:rPr>
      </w:pPr>
    </w:p>
    <w:p w14:paraId="4370DEC5" w14:textId="77777777" w:rsidR="00F4258B" w:rsidRPr="00F4258B" w:rsidRDefault="00F4258B" w:rsidP="00E60871">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14:paraId="5C1EFB5D" w14:textId="77777777" w:rsidR="00F4258B" w:rsidRPr="00F4258B" w:rsidRDefault="00F4258B" w:rsidP="00E60871">
      <w:pPr>
        <w:suppressAutoHyphens/>
        <w:rPr>
          <w:rFonts w:ascii="Calibri" w:eastAsia="MS Mincho" w:hAnsi="Calibr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F4258B" w:rsidRPr="003265E4" w14:paraId="68EA262E" w14:textId="77777777" w:rsidTr="004818EC">
        <w:trPr>
          <w:cantSplit/>
          <w:trHeight w:val="440"/>
        </w:trPr>
        <w:tc>
          <w:tcPr>
            <w:tcW w:w="9356" w:type="dxa"/>
            <w:gridSpan w:val="3"/>
            <w:tcBorders>
              <w:bottom w:val="nil"/>
            </w:tcBorders>
          </w:tcPr>
          <w:p w14:paraId="2B9E09C9" w14:textId="77777777" w:rsidR="00F4258B" w:rsidRPr="00F4258B" w:rsidRDefault="00F4258B" w:rsidP="00E60871">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1. </w:t>
            </w:r>
            <w:r w:rsidRPr="00F4258B">
              <w:rPr>
                <w:rFonts w:ascii="Calibri" w:eastAsia="MS Mincho" w:hAnsi="Calibri" w:cs="Calibri"/>
                <w:spacing w:val="-2"/>
                <w:sz w:val="22"/>
                <w:szCs w:val="22"/>
                <w:lang w:val="es-ES_tradnl"/>
              </w:rPr>
              <w:t>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F4258B" w:rsidRPr="003265E4" w14:paraId="79A3D528" w14:textId="77777777" w:rsidTr="004818EC">
        <w:trPr>
          <w:cantSplit/>
          <w:trHeight w:val="395"/>
        </w:trPr>
        <w:tc>
          <w:tcPr>
            <w:tcW w:w="9356" w:type="dxa"/>
            <w:gridSpan w:val="3"/>
            <w:tcBorders>
              <w:left w:val="single" w:sz="4" w:space="0" w:color="auto"/>
            </w:tcBorders>
          </w:tcPr>
          <w:p w14:paraId="79C79B75" w14:textId="6067645E" w:rsidR="00F4258B" w:rsidRPr="00F4258B" w:rsidRDefault="00F4258B" w:rsidP="00E60871">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2. N</w:t>
            </w:r>
            <w:r w:rsidRPr="00F4258B">
              <w:rPr>
                <w:rFonts w:ascii="Calibri" w:eastAsia="MS Mincho" w:hAnsi="Calibri" w:cs="Calibri"/>
                <w:spacing w:val="-2"/>
                <w:sz w:val="22"/>
                <w:szCs w:val="22"/>
                <w:lang w:val="es-ES_tradnl"/>
              </w:rPr>
              <w:t xml:space="preserve">ombre legal del asociado al JV: </w:t>
            </w:r>
            <w:r w:rsidRPr="00F4258B">
              <w:rPr>
                <w:rFonts w:ascii="Calibri" w:eastAsia="MS Mincho" w:hAnsi="Calibri" w:cs="Calibri"/>
                <w:bCs/>
                <w:i/>
                <w:iCs/>
                <w:color w:val="FF0000"/>
                <w:spacing w:val="-2"/>
                <w:sz w:val="22"/>
                <w:szCs w:val="22"/>
                <w:lang w:val="es-ES_tradnl"/>
              </w:rPr>
              <w:t>[indíquese el nombre legal de asociado]</w:t>
            </w:r>
          </w:p>
        </w:tc>
      </w:tr>
      <w:tr w:rsidR="00F4258B" w:rsidRPr="003265E4" w14:paraId="216D5AA7" w14:textId="77777777" w:rsidTr="004818EC">
        <w:trPr>
          <w:cantSplit/>
          <w:trHeight w:val="395"/>
        </w:trPr>
        <w:tc>
          <w:tcPr>
            <w:tcW w:w="9356" w:type="dxa"/>
            <w:gridSpan w:val="3"/>
            <w:tcBorders>
              <w:left w:val="single" w:sz="4" w:space="0" w:color="auto"/>
            </w:tcBorders>
          </w:tcPr>
          <w:p w14:paraId="1D3550E6" w14:textId="15999108" w:rsidR="00F4258B" w:rsidRPr="00F4258B" w:rsidRDefault="00F4258B" w:rsidP="00E60871">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de registro de laJV</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de la empresa mixta]</w:t>
            </w:r>
          </w:p>
        </w:tc>
      </w:tr>
      <w:tr w:rsidR="00F4258B" w:rsidRPr="003265E4" w14:paraId="34375C04" w14:textId="77777777" w:rsidTr="004818EC">
        <w:trPr>
          <w:cantSplit/>
          <w:trHeight w:val="674"/>
        </w:trPr>
        <w:tc>
          <w:tcPr>
            <w:tcW w:w="9356" w:type="dxa"/>
            <w:gridSpan w:val="3"/>
            <w:tcBorders>
              <w:left w:val="single" w:sz="4" w:space="0" w:color="auto"/>
            </w:tcBorders>
          </w:tcPr>
          <w:p w14:paraId="7B3B7D00" w14:textId="77777777" w:rsidR="00F4258B" w:rsidRPr="00F4258B" w:rsidRDefault="00F4258B" w:rsidP="00E60871">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w:t>
            </w:r>
            <w:r w:rsidRPr="00F4258B">
              <w:rPr>
                <w:rFonts w:ascii="Calibri" w:eastAsia="MS Mincho" w:hAnsi="Calibri" w:cs="Calibri"/>
                <w:bCs/>
                <w:i/>
                <w:iCs/>
                <w:color w:val="FF0000"/>
                <w:spacing w:val="-2"/>
                <w:sz w:val="22"/>
                <w:szCs w:val="22"/>
                <w:lang w:val="es-ES_tradnl"/>
              </w:rPr>
              <w:t>[indíquese el año de registro del asociado]</w:t>
            </w:r>
          </w:p>
        </w:tc>
      </w:tr>
      <w:tr w:rsidR="00F4258B" w:rsidRPr="003265E4" w14:paraId="5B9841ED" w14:textId="77777777" w:rsidTr="004818EC">
        <w:trPr>
          <w:cantSplit/>
        </w:trPr>
        <w:tc>
          <w:tcPr>
            <w:tcW w:w="2970" w:type="dxa"/>
            <w:tcBorders>
              <w:left w:val="single" w:sz="4" w:space="0" w:color="auto"/>
            </w:tcBorders>
          </w:tcPr>
          <w:p w14:paraId="4AD1D866" w14:textId="77777777" w:rsidR="00F4258B" w:rsidRPr="00F4258B" w:rsidRDefault="00F4258B" w:rsidP="00E60871">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14:paraId="6F679DD0" w14:textId="77777777" w:rsidR="00F4258B" w:rsidRPr="00F4258B" w:rsidRDefault="00F4258B" w:rsidP="00E60871">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14:paraId="751E2FD1" w14:textId="77777777" w:rsidR="00F4258B" w:rsidRPr="00F4258B" w:rsidRDefault="00F4258B" w:rsidP="00E60871">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p w14:paraId="221D5D7D" w14:textId="77777777" w:rsidR="00F4258B" w:rsidRPr="00F4258B" w:rsidRDefault="00F4258B" w:rsidP="00E60871">
            <w:pPr>
              <w:suppressAutoHyphens/>
              <w:rPr>
                <w:rFonts w:ascii="Calibri" w:eastAsia="MS Mincho" w:hAnsi="Calibri" w:cs="Calibri"/>
                <w:spacing w:val="-2"/>
                <w:sz w:val="22"/>
                <w:szCs w:val="22"/>
                <w:lang w:val="es-ES_tradnl"/>
              </w:rPr>
            </w:pPr>
          </w:p>
        </w:tc>
      </w:tr>
      <w:tr w:rsidR="00F4258B" w:rsidRPr="003265E4" w14:paraId="7BD37273" w14:textId="77777777" w:rsidTr="004818EC">
        <w:trPr>
          <w:cantSplit/>
        </w:trPr>
        <w:tc>
          <w:tcPr>
            <w:tcW w:w="9356" w:type="dxa"/>
            <w:gridSpan w:val="3"/>
            <w:tcBorders>
              <w:left w:val="single" w:sz="4" w:space="0" w:color="auto"/>
            </w:tcBorders>
          </w:tcPr>
          <w:p w14:paraId="7B25FFCE" w14:textId="77777777" w:rsidR="00F4258B" w:rsidRPr="00F4258B" w:rsidRDefault="00F4258B" w:rsidP="00E60871">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asociado en el país de registro]</w:t>
            </w:r>
          </w:p>
        </w:tc>
      </w:tr>
      <w:tr w:rsidR="00F4258B" w:rsidRPr="003265E4" w14:paraId="656CB574" w14:textId="77777777" w:rsidTr="004818EC">
        <w:trPr>
          <w:cantSplit/>
        </w:trPr>
        <w:tc>
          <w:tcPr>
            <w:tcW w:w="9356" w:type="dxa"/>
            <w:gridSpan w:val="3"/>
          </w:tcPr>
          <w:p w14:paraId="79DAA647" w14:textId="77777777" w:rsidR="00F4258B" w:rsidRPr="00F4258B" w:rsidRDefault="00F4258B" w:rsidP="00E60871">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9. Valor y descripción de los tres (3) contratos mayores realizados durante los últimos cinco (5) años</w:t>
            </w:r>
          </w:p>
          <w:p w14:paraId="5429DF6A" w14:textId="77777777" w:rsidR="00F4258B" w:rsidRPr="00F4258B" w:rsidRDefault="00F4258B" w:rsidP="00E60871">
            <w:pPr>
              <w:widowControl/>
              <w:suppressAutoHyphens/>
              <w:overflowPunct/>
              <w:adjustRightInd/>
              <w:rPr>
                <w:rFonts w:ascii="Calibri" w:eastAsia="Times New Roman" w:hAnsi="Calibri" w:cs="Calibri"/>
                <w:spacing w:val="-2"/>
                <w:kern w:val="0"/>
                <w:sz w:val="22"/>
                <w:szCs w:val="22"/>
                <w:lang w:val="es-ES_tradnl"/>
              </w:rPr>
            </w:pPr>
          </w:p>
        </w:tc>
      </w:tr>
      <w:tr w:rsidR="00F4258B" w:rsidRPr="003265E4" w14:paraId="75CC2592" w14:textId="77777777" w:rsidTr="004818EC">
        <w:trPr>
          <w:cantSplit/>
        </w:trPr>
        <w:tc>
          <w:tcPr>
            <w:tcW w:w="9356" w:type="dxa"/>
            <w:gridSpan w:val="3"/>
          </w:tcPr>
          <w:p w14:paraId="167A1C14" w14:textId="77777777" w:rsidR="00F4258B" w:rsidRPr="00F4258B" w:rsidRDefault="00F4258B" w:rsidP="00E60871">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10. Última calificación crediticia (si la hay) </w:t>
            </w:r>
          </w:p>
          <w:p w14:paraId="6593E52F" w14:textId="77777777" w:rsidR="00F4258B" w:rsidRPr="00F4258B" w:rsidRDefault="00F4258B" w:rsidP="00E60871">
            <w:pPr>
              <w:widowControl/>
              <w:suppressAutoHyphens/>
              <w:overflowPunct/>
              <w:adjustRightInd/>
              <w:rPr>
                <w:rFonts w:ascii="Calibri" w:eastAsia="Times New Roman" w:hAnsi="Calibri" w:cs="Calibri"/>
                <w:spacing w:val="-2"/>
                <w:kern w:val="0"/>
                <w:sz w:val="22"/>
                <w:szCs w:val="22"/>
                <w:lang w:val="es-ES_tradnl"/>
              </w:rPr>
            </w:pPr>
          </w:p>
        </w:tc>
      </w:tr>
      <w:tr w:rsidR="00F4258B" w:rsidRPr="003265E4" w14:paraId="4D76D36B" w14:textId="77777777" w:rsidTr="004818EC">
        <w:trPr>
          <w:cantSplit/>
        </w:trPr>
        <w:tc>
          <w:tcPr>
            <w:tcW w:w="9356" w:type="dxa"/>
            <w:gridSpan w:val="3"/>
          </w:tcPr>
          <w:p w14:paraId="33CA48A7" w14:textId="77777777" w:rsidR="00F4258B" w:rsidRPr="00F4258B" w:rsidRDefault="00F4258B" w:rsidP="00E60871">
            <w:pPr>
              <w:widowControl/>
              <w:suppressAutoHyphens/>
              <w:overflowPunct/>
              <w:adjustRightInd/>
              <w:rPr>
                <w:rFonts w:ascii="Calibri" w:eastAsia="Times New Roman" w:hAnsi="Calibri"/>
                <w:sz w:val="22"/>
                <w:szCs w:val="22"/>
                <w:lang w:val="es-ES_tradnl"/>
              </w:rPr>
            </w:pPr>
            <w:r w:rsidRPr="00F4258B">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p>
          <w:p w14:paraId="7251F6D2" w14:textId="77777777" w:rsidR="00F4258B" w:rsidRPr="00F4258B" w:rsidRDefault="00F4258B" w:rsidP="00E60871">
            <w:pPr>
              <w:widowControl/>
              <w:suppressAutoHyphens/>
              <w:overflowPunct/>
              <w:adjustRightInd/>
              <w:rPr>
                <w:rFonts w:ascii="Calibri" w:eastAsia="Times New Roman" w:hAnsi="Calibri"/>
                <w:sz w:val="22"/>
                <w:szCs w:val="22"/>
                <w:lang w:val="es-ES_tradnl"/>
              </w:rPr>
            </w:pPr>
          </w:p>
        </w:tc>
      </w:tr>
      <w:tr w:rsidR="00F4258B" w:rsidRPr="003265E4" w14:paraId="3E877634" w14:textId="77777777" w:rsidTr="004818EC">
        <w:trPr>
          <w:cantSplit/>
        </w:trPr>
        <w:tc>
          <w:tcPr>
            <w:tcW w:w="9356" w:type="dxa"/>
            <w:gridSpan w:val="3"/>
          </w:tcPr>
          <w:p w14:paraId="629996E5" w14:textId="3F5DAE5B" w:rsidR="00F4258B" w:rsidRPr="00F4258B" w:rsidRDefault="00F4258B" w:rsidP="00E60871">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12. Información sobre el representante autorizado del asociado al JV </w:t>
            </w:r>
          </w:p>
          <w:p w14:paraId="393EC607" w14:textId="07F6B9B8" w:rsidR="00F4258B" w:rsidRPr="00F4258B" w:rsidRDefault="00F4258B" w:rsidP="00E60871">
            <w:pPr>
              <w:widowControl/>
              <w:suppressAutoHyphens/>
              <w:overflowPunct/>
              <w:adjustRightInd/>
              <w:rPr>
                <w:rFonts w:ascii="Calibri" w:eastAsia="Times New Roman" w:hAnsi="Calibri" w:cs="Calibri"/>
                <w:b/>
                <w:spacing w:val="-2"/>
                <w:kern w:val="0"/>
                <w:sz w:val="22"/>
                <w:szCs w:val="22"/>
                <w:lang w:val="es-ES_tradnl"/>
              </w:rPr>
            </w:pPr>
            <w:r w:rsidRPr="00F4258B">
              <w:rPr>
                <w:rFonts w:ascii="Calibri" w:eastAsia="Times New Roman" w:hAnsi="Calibri" w:cs="Calibri"/>
                <w:spacing w:val="-2"/>
                <w:kern w:val="0"/>
                <w:sz w:val="22"/>
                <w:szCs w:val="22"/>
                <w:lang w:val="es-ES_tradnl"/>
              </w:rPr>
              <w:t xml:space="preserve">   Nombre: </w:t>
            </w:r>
            <w:r w:rsidRPr="00F4258B">
              <w:rPr>
                <w:rFonts w:ascii="Calibri" w:eastAsia="Times New Roman" w:hAnsi="Calibri" w:cs="Calibri"/>
                <w:i/>
                <w:color w:val="FF0000"/>
                <w:spacing w:val="-2"/>
                <w:kern w:val="0"/>
                <w:sz w:val="22"/>
                <w:szCs w:val="22"/>
                <w:lang w:val="es-ES_tradnl"/>
              </w:rPr>
              <w:t>[indíquese el nombre del representante autorizado del asociado a</w:t>
            </w:r>
            <w:r w:rsidR="007716A3">
              <w:rPr>
                <w:rFonts w:ascii="Calibri" w:eastAsia="Times New Roman" w:hAnsi="Calibri" w:cs="Calibri"/>
                <w:i/>
                <w:color w:val="FF0000"/>
                <w:spacing w:val="-2"/>
                <w:kern w:val="0"/>
                <w:sz w:val="22"/>
                <w:szCs w:val="22"/>
                <w:lang w:val="es-ES_tradnl"/>
              </w:rPr>
              <w:t>Joint venture</w:t>
            </w:r>
            <w:r w:rsidRPr="00F4258B">
              <w:rPr>
                <w:rFonts w:ascii="Calibri" w:eastAsia="Times New Roman" w:hAnsi="Calibri" w:cs="Calibri"/>
                <w:i/>
                <w:color w:val="FF0000"/>
                <w:spacing w:val="-2"/>
                <w:kern w:val="0"/>
                <w:sz w:val="22"/>
                <w:szCs w:val="22"/>
                <w:lang w:val="es-ES_tradnl"/>
              </w:rPr>
              <w:t>]</w:t>
            </w:r>
          </w:p>
          <w:p w14:paraId="383FD788" w14:textId="1F3F8776" w:rsidR="00F4258B" w:rsidRPr="00F4258B" w:rsidRDefault="00F4258B" w:rsidP="00E60871">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kern w:val="0"/>
                <w:sz w:val="22"/>
                <w:szCs w:val="22"/>
                <w:lang w:val="es-ES_tradnl"/>
              </w:rPr>
              <w:t>[indíquese la dirección del representante autorizado del asociado a</w:t>
            </w:r>
            <w:r w:rsidR="007716A3">
              <w:rPr>
                <w:rFonts w:ascii="Calibri" w:eastAsia="MS Mincho" w:hAnsi="Calibri" w:cs="Calibri"/>
                <w:i/>
                <w:color w:val="FF0000"/>
                <w:spacing w:val="-2"/>
                <w:kern w:val="0"/>
                <w:sz w:val="22"/>
                <w:szCs w:val="22"/>
                <w:lang w:val="es-ES_tradnl"/>
              </w:rPr>
              <w:t>Joint Venture</w:t>
            </w:r>
            <w:r w:rsidRPr="00F4258B">
              <w:rPr>
                <w:rFonts w:ascii="Calibri" w:eastAsia="MS Mincho" w:hAnsi="Calibri" w:cs="Calibri"/>
                <w:i/>
                <w:color w:val="FF0000"/>
                <w:spacing w:val="-2"/>
                <w:kern w:val="0"/>
                <w:sz w:val="22"/>
                <w:szCs w:val="22"/>
                <w:lang w:val="es-ES_tradnl"/>
              </w:rPr>
              <w:t>]</w:t>
            </w:r>
          </w:p>
          <w:p w14:paraId="043C3FD8" w14:textId="633C7582" w:rsidR="00F4258B" w:rsidRPr="00F4258B" w:rsidRDefault="00F4258B" w:rsidP="00E60871">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 </w:t>
            </w:r>
            <w:r w:rsidRPr="00F4258B">
              <w:rPr>
                <w:rFonts w:ascii="Calibri" w:eastAsia="MS Mincho" w:hAnsi="Calibri" w:cs="Calibri"/>
                <w:i/>
                <w:color w:val="FF0000"/>
                <w:spacing w:val="-2"/>
                <w:kern w:val="0"/>
                <w:sz w:val="22"/>
                <w:szCs w:val="22"/>
                <w:lang w:val="es-ES_tradnl"/>
              </w:rPr>
              <w:t>[indíquese el teléfono/fax del representante autorizado del asociado a la</w:t>
            </w:r>
            <w:r w:rsidR="007716A3">
              <w:rPr>
                <w:rFonts w:ascii="Calibri" w:eastAsia="MS Mincho" w:hAnsi="Calibri" w:cs="Calibri"/>
                <w:i/>
                <w:color w:val="FF0000"/>
                <w:spacing w:val="-2"/>
                <w:kern w:val="0"/>
                <w:sz w:val="22"/>
                <w:szCs w:val="22"/>
                <w:lang w:val="es-ES_tradnl"/>
              </w:rPr>
              <w:t>Joint Venture</w:t>
            </w:r>
            <w:r w:rsidRPr="00F4258B">
              <w:rPr>
                <w:rFonts w:ascii="Calibri" w:eastAsia="MS Mincho" w:hAnsi="Calibri" w:cs="Calibri"/>
                <w:i/>
                <w:color w:val="FF0000"/>
                <w:spacing w:val="-2"/>
                <w:kern w:val="0"/>
                <w:sz w:val="22"/>
                <w:szCs w:val="22"/>
                <w:lang w:val="es-ES_tradnl"/>
              </w:rPr>
              <w:t>]</w:t>
            </w:r>
          </w:p>
          <w:p w14:paraId="166A073B" w14:textId="2174EC8C" w:rsidR="00F4258B" w:rsidRPr="00F4258B" w:rsidRDefault="00F4258B" w:rsidP="00E60871">
            <w:pPr>
              <w:rPr>
                <w:rFonts w:ascii="Calibri" w:eastAsia="MS Mincho" w:hAnsi="Calibri" w:cs="Calibri"/>
                <w:i/>
                <w:color w:val="FF0000"/>
                <w:spacing w:val="-2"/>
                <w:kern w:val="0"/>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kern w:val="0"/>
                <w:sz w:val="22"/>
                <w:szCs w:val="22"/>
                <w:lang w:val="es-ES_tradnl"/>
              </w:rPr>
              <w:t>[indíquese la dirección electrónica del representante autorizado del asociado a</w:t>
            </w:r>
            <w:r w:rsidR="007716A3">
              <w:rPr>
                <w:rFonts w:ascii="Calibri" w:eastAsia="MS Mincho" w:hAnsi="Calibri" w:cs="Calibri"/>
                <w:i/>
                <w:color w:val="FF0000"/>
                <w:spacing w:val="-2"/>
                <w:kern w:val="0"/>
                <w:sz w:val="22"/>
                <w:szCs w:val="22"/>
                <w:lang w:val="es-ES_tradnl"/>
              </w:rPr>
              <w:t>Joint Venture</w:t>
            </w:r>
            <w:r w:rsidRPr="00F4258B">
              <w:rPr>
                <w:rFonts w:ascii="Calibri" w:eastAsia="MS Mincho" w:hAnsi="Calibri" w:cs="Calibri"/>
                <w:i/>
                <w:color w:val="FF0000"/>
                <w:spacing w:val="-2"/>
                <w:kern w:val="0"/>
                <w:sz w:val="22"/>
                <w:szCs w:val="22"/>
                <w:lang w:val="es-ES_tradnl"/>
              </w:rPr>
              <w:t>]</w:t>
            </w:r>
          </w:p>
          <w:p w14:paraId="7CA41A07" w14:textId="77777777" w:rsidR="00F4258B" w:rsidRPr="00F4258B" w:rsidRDefault="00F4258B" w:rsidP="00E60871">
            <w:pPr>
              <w:rPr>
                <w:rFonts w:ascii="Calibri" w:eastAsia="MS Mincho" w:hAnsi="Calibri" w:cs="Calibri"/>
                <w:sz w:val="22"/>
                <w:szCs w:val="22"/>
                <w:lang w:val="es-ES_tradnl"/>
              </w:rPr>
            </w:pPr>
          </w:p>
        </w:tc>
      </w:tr>
      <w:tr w:rsidR="00F4258B" w:rsidRPr="003265E4" w14:paraId="646D4A32" w14:textId="77777777" w:rsidTr="004818EC">
        <w:tc>
          <w:tcPr>
            <w:tcW w:w="9356" w:type="dxa"/>
            <w:gridSpan w:val="3"/>
          </w:tcPr>
          <w:p w14:paraId="6DCE85E0" w14:textId="77777777" w:rsidR="00F4258B" w:rsidRPr="00F4258B" w:rsidRDefault="00F4258B" w:rsidP="00E60871">
            <w:pPr>
              <w:rPr>
                <w:rFonts w:ascii="Calibri" w:eastAsia="MS Mincho" w:hAnsi="Calibri" w:cs="Calibri"/>
                <w:i/>
                <w:spacing w:val="-2"/>
                <w:sz w:val="22"/>
                <w:szCs w:val="22"/>
                <w:lang w:val="es-ES_tradnl"/>
              </w:rPr>
            </w:pPr>
            <w:r w:rsidRPr="00F4258B">
              <w:rPr>
                <w:rFonts w:ascii="Calibri" w:eastAsia="MS Mincho" w:hAnsi="Calibri" w:cs="Calibri"/>
                <w:spacing w:val="-2"/>
                <w:sz w:val="22"/>
                <w:szCs w:val="22"/>
                <w:lang w:val="es-ES_tradnl"/>
              </w:rPr>
              <w:t>14.</w:t>
            </w:r>
            <w:r w:rsidRPr="00F4258B">
              <w:rPr>
                <w:rFonts w:ascii="Calibri" w:eastAsia="MS Mincho" w:hAnsi="Calibri" w:cs="Calibri"/>
                <w:spacing w:val="-2"/>
                <w:sz w:val="22"/>
                <w:szCs w:val="22"/>
                <w:lang w:val="es-ES_tradnl"/>
              </w:rPr>
              <w:tab/>
              <w:t xml:space="preserve">Se </w:t>
            </w:r>
            <w:r w:rsidRPr="00F4258B">
              <w:rPr>
                <w:rFonts w:ascii="Calibri" w:eastAsia="MS Mincho" w:hAnsi="Calibri" w:cs="Calibri"/>
                <w:sz w:val="22"/>
                <w:szCs w:val="22"/>
                <w:lang w:val="es-ES_tradnl"/>
              </w:rPr>
              <w:t xml:space="preserve">adjuntan copias de los documentos originales siguientes: </w:t>
            </w:r>
            <w:r w:rsidRPr="00F4258B">
              <w:rPr>
                <w:rFonts w:ascii="Calibri" w:eastAsia="MS Mincho" w:hAnsi="Calibri" w:cs="Calibri"/>
                <w:bCs/>
                <w:i/>
                <w:iCs/>
                <w:color w:val="FF0000"/>
                <w:spacing w:val="-2"/>
                <w:sz w:val="22"/>
                <w:szCs w:val="22"/>
                <w:lang w:val="es-ES_tradnl"/>
              </w:rPr>
              <w:t>[márquense el cuadro o los cuadros de los documentos originales que se adjuntan]</w:t>
            </w:r>
            <w:r w:rsidRPr="00F4258B">
              <w:rPr>
                <w:rFonts w:ascii="Calibri" w:eastAsia="MS Mincho" w:hAnsi="Calibri" w:cs="Calibri"/>
                <w:sz w:val="22"/>
                <w:szCs w:val="22"/>
                <w:lang w:val="es-ES_tradnl"/>
              </w:rPr>
              <w:t xml:space="preserve"> </w:t>
            </w:r>
          </w:p>
          <w:p w14:paraId="26F2CC2D" w14:textId="77777777" w:rsidR="00F4258B" w:rsidRPr="00F4258B" w:rsidRDefault="00F4258B" w:rsidP="004A783A">
            <w:pPr>
              <w:numPr>
                <w:ilvl w:val="0"/>
                <w:numId w:val="15"/>
              </w:numPr>
              <w:suppressAutoHyphens/>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14:paraId="4B8FA01B" w14:textId="77777777" w:rsidR="00F4258B" w:rsidRPr="00F4258B" w:rsidRDefault="00F4258B" w:rsidP="004A783A">
            <w:pPr>
              <w:numPr>
                <w:ilvl w:val="0"/>
                <w:numId w:val="15"/>
              </w:numPr>
              <w:suppressAutoHyphens/>
              <w:ind w:left="374" w:hanging="357"/>
              <w:contextualSpacing/>
              <w:rPr>
                <w:rFonts w:ascii="Calibri" w:eastAsia="MS Mincho" w:hAnsi="Calibri" w:cs="Calibri"/>
                <w:spacing w:val="-2"/>
                <w:sz w:val="22"/>
                <w:szCs w:val="22"/>
                <w:lang w:val="es-ES_tradnl"/>
              </w:rPr>
            </w:pPr>
            <w:r w:rsidRPr="00F4258B">
              <w:rPr>
                <w:rFonts w:ascii="Calibri" w:eastAsia="Times New Roman" w:hAnsi="Calibri"/>
                <w:kern w:val="0"/>
                <w:sz w:val="22"/>
                <w:szCs w:val="22"/>
                <w:lang w:val="es-ES_tradnl"/>
              </w:rPr>
              <w:t>Artículos de la incorporación o Registro  de la empresa citada en el punto 2 supra</w:t>
            </w:r>
            <w:r w:rsidRPr="00F4258B">
              <w:rPr>
                <w:rFonts w:ascii="Calibri" w:eastAsia="MS Mincho" w:hAnsi="Calibri" w:cs="Calibri"/>
                <w:spacing w:val="-2"/>
                <w:sz w:val="22"/>
                <w:szCs w:val="22"/>
                <w:lang w:val="es-ES_tradnl"/>
              </w:rPr>
              <w:t>.</w:t>
            </w:r>
          </w:p>
          <w:p w14:paraId="5FFE09C4" w14:textId="77777777" w:rsidR="00F4258B" w:rsidRPr="00F4258B" w:rsidRDefault="00F4258B" w:rsidP="004A783A">
            <w:pPr>
              <w:numPr>
                <w:ilvl w:val="0"/>
                <w:numId w:val="15"/>
              </w:numPr>
              <w:suppressAutoHyphens/>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Cuando se trate de una entidad de propiedad pública, los documentos que establecen su autonomía financiera y legal y sujeción al Derecho Comercial.</w:t>
            </w:r>
          </w:p>
          <w:p w14:paraId="2FC99BDD" w14:textId="77777777" w:rsidR="00F4258B" w:rsidRPr="00F4258B" w:rsidRDefault="00F4258B" w:rsidP="00E60871">
            <w:pPr>
              <w:rPr>
                <w:rFonts w:ascii="Calibri" w:eastAsia="MS Mincho" w:hAnsi="Calibri" w:cs="Calibri"/>
                <w:spacing w:val="-2"/>
                <w:sz w:val="22"/>
                <w:szCs w:val="22"/>
                <w:lang w:val="es-ES_tradnl"/>
              </w:rPr>
            </w:pPr>
          </w:p>
        </w:tc>
      </w:tr>
    </w:tbl>
    <w:bookmarkEnd w:id="2"/>
    <w:p w14:paraId="26E304CC" w14:textId="77777777" w:rsidR="00F4258B" w:rsidRPr="00F4258B" w:rsidRDefault="00F4258B" w:rsidP="00E60871">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Sección 6: Formulario de Oferta Técnica</w:t>
      </w:r>
      <w:r w:rsidRPr="00F4258B">
        <w:rPr>
          <w:rFonts w:ascii="Calibri" w:eastAsia="Times New Roman" w:hAnsi="Calibri" w:cs="Calibri"/>
          <w:b/>
          <w:kern w:val="0"/>
          <w:sz w:val="32"/>
          <w:szCs w:val="32"/>
          <w:vertAlign w:val="superscript"/>
          <w:lang w:val="es-ES_tradnl"/>
        </w:rPr>
        <w:footnoteReference w:id="4"/>
      </w:r>
    </w:p>
    <w:p w14:paraId="6E3BC0B3" w14:textId="77777777" w:rsidR="00F4258B" w:rsidRPr="00F4258B" w:rsidRDefault="00F4258B" w:rsidP="00E60871">
      <w:pPr>
        <w:jc w:val="both"/>
        <w:rPr>
          <w:rFonts w:ascii="Calibri" w:eastAsia="MS Mincho" w:hAnsi="Calibri" w:cs="Calibri"/>
          <w:b/>
          <w:snapToGrid w:val="0"/>
          <w:sz w:val="22"/>
          <w:szCs w:val="22"/>
          <w:lang w:val="es-ES_tradnl"/>
        </w:rPr>
      </w:pPr>
    </w:p>
    <w:p w14:paraId="055C94E2" w14:textId="77777777" w:rsidR="00F4258B" w:rsidRPr="00F4258B" w:rsidRDefault="00F4258B" w:rsidP="00E60871">
      <w:pPr>
        <w:jc w:val="both"/>
        <w:rPr>
          <w:rFonts w:ascii="Calibri" w:eastAsia="MS Mincho" w:hAnsi="Calibr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F4258B" w:rsidRPr="003265E4" w14:paraId="1878821B" w14:textId="77777777" w:rsidTr="004818EC">
        <w:trPr>
          <w:cantSplit/>
          <w:trHeight w:val="1070"/>
        </w:trPr>
        <w:tc>
          <w:tcPr>
            <w:tcW w:w="9090" w:type="dxa"/>
          </w:tcPr>
          <w:p w14:paraId="4BC84D56" w14:textId="77777777" w:rsidR="00F4258B" w:rsidRPr="00F4258B" w:rsidRDefault="00F4258B" w:rsidP="00E60871">
            <w:pPr>
              <w:jc w:val="both"/>
              <w:rPr>
                <w:rFonts w:ascii="Calibri" w:eastAsia="MS Mincho" w:hAnsi="Calibri" w:cs="Calibri"/>
                <w:b/>
                <w:bCs/>
                <w:sz w:val="22"/>
                <w:szCs w:val="22"/>
                <w:u w:val="single"/>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p>
          <w:p w14:paraId="5E4BAEA9" w14:textId="77777777" w:rsidR="00F4258B" w:rsidRPr="00F4258B" w:rsidRDefault="00F4258B" w:rsidP="00E60871">
            <w:pPr>
              <w:jc w:val="center"/>
              <w:rPr>
                <w:rFonts w:ascii="Calibri" w:eastAsia="MS Mincho" w:hAnsi="Calibri" w:cs="Calibri"/>
                <w:b/>
                <w:bCs/>
                <w:i/>
                <w:sz w:val="22"/>
                <w:szCs w:val="22"/>
                <w:lang w:val="es-ES_tradnl"/>
              </w:rPr>
            </w:pPr>
            <w:r w:rsidRPr="00F4258B">
              <w:rPr>
                <w:rFonts w:ascii="Calibri" w:eastAsia="MS Mincho" w:hAnsi="Calibri" w:cs="Calibri"/>
                <w:b/>
                <w:bCs/>
                <w:i/>
                <w:color w:val="FF0000"/>
                <w:sz w:val="22"/>
                <w:szCs w:val="22"/>
                <w:lang w:val="es-ES_tradnl"/>
              </w:rPr>
              <w:t>INDÍQUESE EL TÍTULO DE LA INVITACIÓN A LICITAR</w:t>
            </w:r>
          </w:p>
        </w:tc>
      </w:tr>
    </w:tbl>
    <w:p w14:paraId="6224112F" w14:textId="77777777" w:rsidR="00F4258B" w:rsidRPr="00F4258B" w:rsidRDefault="00F4258B" w:rsidP="00E60871">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4258B" w:rsidRPr="003265E4" w14:paraId="5AE512B5" w14:textId="77777777" w:rsidTr="004818EC">
        <w:tc>
          <w:tcPr>
            <w:tcW w:w="3960" w:type="dxa"/>
            <w:tcBorders>
              <w:top w:val="single" w:sz="4" w:space="0" w:color="auto"/>
              <w:bottom w:val="single" w:sz="4" w:space="0" w:color="auto"/>
              <w:right w:val="single" w:sz="4" w:space="0" w:color="auto"/>
            </w:tcBorders>
          </w:tcPr>
          <w:p w14:paraId="1CB42DF0" w14:textId="77777777" w:rsidR="00F4258B" w:rsidRPr="00F4258B" w:rsidRDefault="00F4258B" w:rsidP="00E60871">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14:paraId="47531F50" w14:textId="77777777" w:rsidR="00F4258B" w:rsidRPr="00F4258B" w:rsidRDefault="00F4258B" w:rsidP="00E60871">
            <w:pPr>
              <w:jc w:val="both"/>
              <w:rPr>
                <w:rFonts w:ascii="Calibri" w:eastAsia="MS Mincho" w:hAnsi="Calibri" w:cs="Calibri"/>
                <w:sz w:val="22"/>
                <w:szCs w:val="22"/>
                <w:lang w:val="es-ES_tradnl"/>
              </w:rPr>
            </w:pPr>
          </w:p>
        </w:tc>
      </w:tr>
      <w:tr w:rsidR="00F4258B" w:rsidRPr="00F4258B" w14:paraId="09AA21A6" w14:textId="77777777" w:rsidTr="004818EC">
        <w:tc>
          <w:tcPr>
            <w:tcW w:w="3960" w:type="dxa"/>
            <w:tcBorders>
              <w:top w:val="single" w:sz="4" w:space="0" w:color="auto"/>
              <w:bottom w:val="single" w:sz="4" w:space="0" w:color="auto"/>
              <w:right w:val="single" w:sz="4" w:space="0" w:color="auto"/>
            </w:tcBorders>
          </w:tcPr>
          <w:p w14:paraId="210B9102" w14:textId="77777777" w:rsidR="00F4258B" w:rsidRPr="00F4258B" w:rsidRDefault="00F4258B" w:rsidP="00E60871">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14:paraId="53C6B8BE" w14:textId="77777777" w:rsidR="00F4258B" w:rsidRPr="00F4258B" w:rsidRDefault="00F4258B" w:rsidP="00E60871">
            <w:pPr>
              <w:jc w:val="both"/>
              <w:rPr>
                <w:rFonts w:ascii="Calibri" w:eastAsia="MS Mincho" w:hAnsi="Calibri" w:cs="Calibri"/>
                <w:sz w:val="22"/>
                <w:szCs w:val="22"/>
                <w:lang w:val="es-ES_tradnl"/>
              </w:rPr>
            </w:pPr>
          </w:p>
        </w:tc>
      </w:tr>
      <w:tr w:rsidR="00F4258B" w:rsidRPr="003265E4" w14:paraId="127930FB" w14:textId="77777777" w:rsidTr="004818EC">
        <w:tc>
          <w:tcPr>
            <w:tcW w:w="3960" w:type="dxa"/>
            <w:tcBorders>
              <w:top w:val="single" w:sz="4" w:space="0" w:color="auto"/>
              <w:bottom w:val="single" w:sz="4" w:space="0" w:color="auto"/>
              <w:right w:val="single" w:sz="4" w:space="0" w:color="auto"/>
            </w:tcBorders>
          </w:tcPr>
          <w:p w14:paraId="5ED9A1DD" w14:textId="77777777" w:rsidR="00F4258B" w:rsidRPr="00F4258B" w:rsidRDefault="00F4258B" w:rsidP="00E60871">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14:paraId="5E237CD7" w14:textId="77777777" w:rsidR="00F4258B" w:rsidRPr="00F4258B" w:rsidRDefault="00F4258B" w:rsidP="00E60871">
            <w:pPr>
              <w:jc w:val="both"/>
              <w:rPr>
                <w:rFonts w:ascii="Calibri" w:eastAsia="MS Mincho" w:hAnsi="Calibri" w:cs="Calibri"/>
                <w:sz w:val="22"/>
                <w:szCs w:val="22"/>
                <w:lang w:val="es-ES_tradnl"/>
              </w:rPr>
            </w:pPr>
          </w:p>
        </w:tc>
      </w:tr>
      <w:tr w:rsidR="00F4258B" w:rsidRPr="00F4258B" w14:paraId="1E1D74D5" w14:textId="77777777" w:rsidTr="004818EC">
        <w:tc>
          <w:tcPr>
            <w:tcW w:w="3960" w:type="dxa"/>
            <w:tcBorders>
              <w:top w:val="single" w:sz="4" w:space="0" w:color="auto"/>
              <w:bottom w:val="single" w:sz="4" w:space="0" w:color="auto"/>
              <w:right w:val="single" w:sz="4" w:space="0" w:color="auto"/>
            </w:tcBorders>
          </w:tcPr>
          <w:p w14:paraId="4E58BDBD" w14:textId="77777777" w:rsidR="00F4258B" w:rsidRPr="00F4258B" w:rsidRDefault="00F4258B" w:rsidP="00E60871">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14:paraId="3D73CA1C" w14:textId="77777777" w:rsidR="00F4258B" w:rsidRPr="00F4258B" w:rsidRDefault="00F4258B" w:rsidP="00E60871">
            <w:pPr>
              <w:jc w:val="both"/>
              <w:rPr>
                <w:rFonts w:ascii="Calibri" w:eastAsia="MS Mincho" w:hAnsi="Calibri" w:cs="Calibri"/>
                <w:sz w:val="22"/>
                <w:szCs w:val="22"/>
                <w:lang w:val="es-ES_tradnl"/>
              </w:rPr>
            </w:pPr>
          </w:p>
        </w:tc>
      </w:tr>
      <w:tr w:rsidR="00F4258B" w:rsidRPr="00F4258B" w14:paraId="674C3C1C" w14:textId="77777777" w:rsidTr="004818EC">
        <w:tc>
          <w:tcPr>
            <w:tcW w:w="3960" w:type="dxa"/>
            <w:tcBorders>
              <w:top w:val="single" w:sz="4" w:space="0" w:color="auto"/>
              <w:bottom w:val="single" w:sz="4" w:space="0" w:color="auto"/>
              <w:right w:val="single" w:sz="4" w:space="0" w:color="auto"/>
            </w:tcBorders>
          </w:tcPr>
          <w:p w14:paraId="6B17CEFE" w14:textId="77777777" w:rsidR="00F4258B" w:rsidRPr="00F4258B" w:rsidRDefault="00F4258B" w:rsidP="00E60871">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14:paraId="0B6CC848" w14:textId="77777777" w:rsidR="00F4258B" w:rsidRPr="00F4258B" w:rsidRDefault="00F4258B" w:rsidP="00E60871">
            <w:pPr>
              <w:jc w:val="both"/>
              <w:rPr>
                <w:rFonts w:ascii="Calibri" w:eastAsia="MS Mincho" w:hAnsi="Calibri" w:cs="Calibri"/>
                <w:sz w:val="22"/>
                <w:szCs w:val="22"/>
                <w:lang w:val="es-ES_tradnl"/>
              </w:rPr>
            </w:pPr>
          </w:p>
        </w:tc>
      </w:tr>
      <w:tr w:rsidR="00F4258B" w:rsidRPr="00F4258B" w14:paraId="520484AB" w14:textId="77777777" w:rsidTr="004818EC">
        <w:tc>
          <w:tcPr>
            <w:tcW w:w="3960" w:type="dxa"/>
            <w:tcBorders>
              <w:top w:val="single" w:sz="4" w:space="0" w:color="auto"/>
              <w:bottom w:val="single" w:sz="4" w:space="0" w:color="auto"/>
              <w:right w:val="single" w:sz="4" w:space="0" w:color="auto"/>
            </w:tcBorders>
          </w:tcPr>
          <w:p w14:paraId="72AAE2B9" w14:textId="77777777" w:rsidR="00F4258B" w:rsidRPr="00F4258B" w:rsidRDefault="00F4258B" w:rsidP="00E60871">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14:paraId="20C8CA45" w14:textId="77777777" w:rsidR="00F4258B" w:rsidRPr="00F4258B" w:rsidRDefault="00F4258B" w:rsidP="00E60871">
            <w:pPr>
              <w:jc w:val="both"/>
              <w:rPr>
                <w:rFonts w:ascii="Calibri" w:eastAsia="MS Mincho" w:hAnsi="Calibri" w:cs="Calibri"/>
                <w:sz w:val="22"/>
                <w:szCs w:val="22"/>
                <w:lang w:val="es-ES_tradnl"/>
              </w:rPr>
            </w:pPr>
          </w:p>
        </w:tc>
      </w:tr>
    </w:tbl>
    <w:p w14:paraId="12627887" w14:textId="77777777" w:rsidR="00F4258B" w:rsidRPr="00F4258B" w:rsidRDefault="00F4258B" w:rsidP="00E60871">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F4258B" w:rsidRPr="003265E4" w14:paraId="12CBBDFF" w14:textId="77777777" w:rsidTr="004818EC">
        <w:tc>
          <w:tcPr>
            <w:tcW w:w="9108" w:type="dxa"/>
            <w:tcBorders>
              <w:top w:val="single" w:sz="4" w:space="0" w:color="auto"/>
              <w:bottom w:val="single" w:sz="4" w:space="0" w:color="auto"/>
            </w:tcBorders>
            <w:shd w:val="clear" w:color="auto" w:fill="FFFFFF"/>
          </w:tcPr>
          <w:p w14:paraId="059DD39C" w14:textId="77777777" w:rsidR="00F4258B" w:rsidRPr="00F4258B" w:rsidRDefault="00F4258B" w:rsidP="00E60871">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ab/>
            </w:r>
            <w:r w:rsidRPr="00F4258B">
              <w:rPr>
                <w:rFonts w:ascii="Calibri" w:eastAsia="MS Mincho" w:hAnsi="Calibri" w:cs="Calibri"/>
                <w:b/>
                <w:sz w:val="22"/>
                <w:szCs w:val="22"/>
                <w:lang w:val="es-ES_tradnl"/>
              </w:rPr>
              <w:tab/>
              <w:t>SECCIÓN 1: EXPERIENCIA DE LA EMPRESA U ORGANIZACION</w:t>
            </w:r>
          </w:p>
        </w:tc>
      </w:tr>
      <w:tr w:rsidR="00F4258B" w:rsidRPr="003265E4" w14:paraId="7BF4A30F" w14:textId="77777777" w:rsidTr="004818EC">
        <w:tc>
          <w:tcPr>
            <w:tcW w:w="9108" w:type="dxa"/>
            <w:tcBorders>
              <w:top w:val="single" w:sz="4" w:space="0" w:color="auto"/>
              <w:bottom w:val="single" w:sz="4" w:space="0" w:color="auto"/>
            </w:tcBorders>
          </w:tcPr>
          <w:p w14:paraId="2D44AD90" w14:textId="77777777" w:rsidR="00F4258B" w:rsidRPr="00F4258B" w:rsidRDefault="00F4258B" w:rsidP="00E60871">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F4258B">
              <w:rPr>
                <w:rFonts w:ascii="Calibri" w:eastAsia="MS Mincho" w:hAnsi="Calibri" w:cs="Calibri"/>
                <w:i/>
                <w:iCs/>
                <w:sz w:val="22"/>
                <w:szCs w:val="22"/>
                <w:lang w:val="es-ES_tradnl"/>
              </w:rPr>
              <w:t xml:space="preserve">. </w:t>
            </w:r>
          </w:p>
          <w:p w14:paraId="3EC3438E" w14:textId="77777777" w:rsidR="00F4258B" w:rsidRPr="00F4258B" w:rsidRDefault="00F4258B" w:rsidP="00E60871">
            <w:pPr>
              <w:rPr>
                <w:rFonts w:ascii="Calibri" w:eastAsia="MS Mincho" w:hAnsi="Calibri" w:cs="Calibri"/>
                <w:i/>
                <w:iCs/>
                <w:color w:val="FF0000"/>
                <w:sz w:val="22"/>
                <w:szCs w:val="22"/>
                <w:lang w:val="es-ES_tradnl"/>
              </w:rPr>
            </w:pPr>
          </w:p>
          <w:p w14:paraId="64037B0C" w14:textId="22CE446C" w:rsidR="00F4258B" w:rsidRPr="00B0527F" w:rsidRDefault="00F4258B" w:rsidP="004A783A">
            <w:pPr>
              <w:numPr>
                <w:ilvl w:val="1"/>
                <w:numId w:val="16"/>
              </w:numPr>
              <w:jc w:val="both"/>
              <w:rPr>
                <w:rFonts w:ascii="Calibri" w:eastAsia="Times New Roman" w:hAnsi="Calibri"/>
                <w:sz w:val="22"/>
                <w:szCs w:val="22"/>
                <w:lang w:val="es-ES_tradnl"/>
              </w:rPr>
            </w:pPr>
            <w:r w:rsidRPr="00F4258B">
              <w:rPr>
                <w:rFonts w:ascii="Calibri" w:eastAsia="Times New Roman" w:hAnsi="Calibri"/>
                <w:sz w:val="22"/>
                <w:szCs w:val="22"/>
                <w:u w:val="single"/>
                <w:lang w:val="es-ES_tradnl"/>
              </w:rPr>
              <w:t>Breve descripción del Licitante como entidad</w:t>
            </w:r>
            <w:r w:rsidRPr="00F4258B">
              <w:rPr>
                <w:rFonts w:ascii="Calibri" w:eastAsia="Times New Roman" w:hAnsi="Calibri"/>
                <w:sz w:val="22"/>
                <w:szCs w:val="22"/>
                <w:lang w:val="es-ES_tradnl"/>
              </w:rPr>
              <w:t xml:space="preserve">: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w:t>
            </w:r>
            <w:r w:rsidRPr="00B0527F">
              <w:rPr>
                <w:rFonts w:ascii="Calibri" w:eastAsia="Times New Roman" w:hAnsi="Calibri"/>
                <w:sz w:val="22"/>
                <w:szCs w:val="22"/>
                <w:lang w:val="es-ES_tradnl"/>
              </w:rPr>
              <w:t>indicación de la situación o el resultado de este litigio / arbitraje.</w:t>
            </w:r>
          </w:p>
          <w:p w14:paraId="74945ABD" w14:textId="297043AC" w:rsidR="00F4258B" w:rsidRPr="00B0527F" w:rsidRDefault="00F4258B" w:rsidP="004A783A">
            <w:pPr>
              <w:numPr>
                <w:ilvl w:val="1"/>
                <w:numId w:val="16"/>
              </w:numPr>
              <w:rPr>
                <w:rFonts w:ascii="Calibri" w:eastAsia="Times New Roman" w:hAnsi="Calibri"/>
                <w:sz w:val="22"/>
                <w:szCs w:val="22"/>
                <w:lang w:val="es-ES_tradnl"/>
              </w:rPr>
            </w:pPr>
            <w:r w:rsidRPr="00B0527F">
              <w:rPr>
                <w:rFonts w:ascii="Calibri" w:eastAsia="Times New Roman" w:hAnsi="Calibri"/>
                <w:sz w:val="22"/>
                <w:szCs w:val="22"/>
                <w:lang w:val="es-ES_tradnl"/>
              </w:rPr>
              <w:t>: Proporcionen el último informe financiero auditado (declaración de ingresos y balance), describa la capacidad financiera (liquidez, líneas de créditos standby, etc) del licit</w:t>
            </w:r>
            <w:r w:rsidR="00B0527F" w:rsidRPr="00B0527F">
              <w:rPr>
                <w:rFonts w:ascii="Calibri" w:eastAsia="Times New Roman" w:hAnsi="Calibri"/>
                <w:sz w:val="22"/>
                <w:szCs w:val="22"/>
                <w:lang w:val="es-ES_tradnl"/>
              </w:rPr>
              <w:t>ante para contratar.</w:t>
            </w:r>
            <w:r w:rsidRPr="00B0527F">
              <w:rPr>
                <w:rFonts w:ascii="Calibri" w:eastAsia="Times New Roman" w:hAnsi="Calibri"/>
                <w:sz w:val="22"/>
                <w:szCs w:val="22"/>
                <w:lang w:val="es-ES_tradnl"/>
              </w:rPr>
              <w:t xml:space="preserve">Incluyan cualquier indicación de la calificación de crédito, calificación de la industria, etc. </w:t>
            </w:r>
          </w:p>
          <w:p w14:paraId="5199B4D3" w14:textId="19364E26" w:rsidR="00F4258B" w:rsidRPr="00F6592B" w:rsidRDefault="00F4258B" w:rsidP="00F6592B">
            <w:pPr>
              <w:numPr>
                <w:ilvl w:val="1"/>
                <w:numId w:val="16"/>
              </w:numPr>
              <w:rPr>
                <w:rFonts w:ascii="Calibri" w:eastAsia="Times New Roman" w:hAnsi="Calibri"/>
                <w:szCs w:val="22"/>
                <w:lang w:val="es-ES_tradnl"/>
              </w:rPr>
            </w:pPr>
            <w:r w:rsidRPr="00F6592B">
              <w:rPr>
                <w:rFonts w:ascii="Calibri" w:eastAsia="Times New Roman" w:hAnsi="Calibri"/>
                <w:sz w:val="22"/>
                <w:szCs w:val="22"/>
                <w:u w:val="single"/>
                <w:lang w:val="es-ES_tradnl"/>
              </w:rPr>
              <w:t>Trayectoria y experiencias</w:t>
            </w:r>
            <w:r w:rsidRPr="00F6592B">
              <w:rPr>
                <w:rFonts w:ascii="Calibri" w:eastAsia="Times New Roman" w:hAnsi="Calibri"/>
                <w:sz w:val="22"/>
                <w:szCs w:val="22"/>
                <w:lang w:val="es-ES_tradnl"/>
              </w:rPr>
              <w:t xml:space="preserve">: Proporcionen la siguiente información relativa a la experiencia </w:t>
            </w:r>
            <w:r w:rsidR="0000162C" w:rsidRPr="00F6592B">
              <w:rPr>
                <w:rFonts w:ascii="Calibri" w:eastAsia="Times New Roman" w:hAnsi="Calibri"/>
                <w:sz w:val="22"/>
                <w:szCs w:val="22"/>
                <w:lang w:val="es-ES_tradnl"/>
              </w:rPr>
              <w:t>específica</w:t>
            </w:r>
            <w:r w:rsidR="005B3D0A" w:rsidRPr="00F6592B">
              <w:rPr>
                <w:rFonts w:ascii="Calibri" w:eastAsia="Times New Roman" w:hAnsi="Calibri"/>
                <w:sz w:val="22"/>
                <w:szCs w:val="22"/>
                <w:lang w:val="es-ES_tradnl"/>
              </w:rPr>
              <w:t xml:space="preserve"> solicitada </w:t>
            </w:r>
            <w:r w:rsidR="005D02F2" w:rsidRPr="00F6592B">
              <w:rPr>
                <w:rFonts w:ascii="Calibri" w:eastAsia="Times New Roman" w:hAnsi="Calibri"/>
                <w:sz w:val="22"/>
                <w:szCs w:val="22"/>
                <w:lang w:val="es-ES_tradnl"/>
              </w:rPr>
              <w:t>el punto 32  de la IAL  F.34</w:t>
            </w:r>
            <w:r w:rsidR="00643A2B" w:rsidRPr="00F6592B">
              <w:rPr>
                <w:rFonts w:ascii="Calibri" w:eastAsia="Times New Roman" w:hAnsi="Calibri"/>
                <w:sz w:val="22"/>
                <w:szCs w:val="22"/>
                <w:lang w:val="es-ES_tradnl"/>
              </w:rPr>
              <w:t xml:space="preserve"> </w:t>
            </w:r>
            <w:r w:rsidR="005D02F2" w:rsidRPr="00F6592B">
              <w:rPr>
                <w:rFonts w:ascii="Calibri" w:eastAsia="Times New Roman" w:hAnsi="Calibri" w:cs="Calibri"/>
                <w:bCs/>
                <w:kern w:val="0"/>
                <w:sz w:val="22"/>
                <w:szCs w:val="22"/>
                <w:lang w:val="es-ES_tradnl"/>
              </w:rPr>
              <w:t>Criterios para la adjudicación del Contrato y la evaluación de Ofertas.</w:t>
            </w:r>
            <w:r w:rsidRPr="00F6592B">
              <w:rPr>
                <w:rFonts w:ascii="Calibri" w:eastAsia="Times New Roman" w:hAnsi="Calibr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F4258B" w:rsidRPr="003265E4" w14:paraId="2F7634C8" w14:textId="77777777" w:rsidTr="004818EC">
              <w:tc>
                <w:tcPr>
                  <w:tcW w:w="1050" w:type="dxa"/>
                  <w:tcBorders>
                    <w:top w:val="single" w:sz="4" w:space="0" w:color="auto"/>
                    <w:left w:val="single" w:sz="4" w:space="0" w:color="auto"/>
                    <w:bottom w:val="single" w:sz="4" w:space="0" w:color="auto"/>
                    <w:right w:val="single" w:sz="4" w:space="0" w:color="auto"/>
                  </w:tcBorders>
                </w:tcPr>
                <w:p w14:paraId="10BAECAE" w14:textId="77777777" w:rsidR="00F4258B" w:rsidRPr="005B3D0A" w:rsidRDefault="00F4258B" w:rsidP="005B3D0A">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14:paraId="6E168382" w14:textId="77777777" w:rsidR="00F4258B" w:rsidRPr="005B3D0A" w:rsidRDefault="00F4258B" w:rsidP="005B3D0A">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14:paraId="70C00A2F" w14:textId="77777777" w:rsidR="00F4258B" w:rsidRPr="005B3D0A" w:rsidRDefault="00F4258B" w:rsidP="005B3D0A">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14:paraId="1253A5F0" w14:textId="77777777" w:rsidR="00F4258B" w:rsidRPr="005B3D0A" w:rsidRDefault="00F4258B" w:rsidP="005B3D0A">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14:paraId="2E119B37" w14:textId="77777777" w:rsidR="00F4258B" w:rsidRPr="005B3D0A" w:rsidRDefault="00F4258B" w:rsidP="005B3D0A">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14:paraId="747C5B34" w14:textId="77777777" w:rsidR="00F4258B" w:rsidRPr="005B3D0A" w:rsidRDefault="00F4258B" w:rsidP="005B3D0A">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14:paraId="61C3CC01" w14:textId="77777777" w:rsidR="00F4258B" w:rsidRPr="005B3D0A" w:rsidRDefault="00F4258B" w:rsidP="005B3D0A">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Referencias de contacto (nombre, teléfono, correo electrónico)</w:t>
                  </w:r>
                </w:p>
              </w:tc>
            </w:tr>
            <w:tr w:rsidR="00F4258B" w:rsidRPr="003265E4" w14:paraId="43851F05" w14:textId="77777777" w:rsidTr="004818EC">
              <w:tc>
                <w:tcPr>
                  <w:tcW w:w="1050" w:type="dxa"/>
                  <w:tcBorders>
                    <w:top w:val="single" w:sz="4" w:space="0" w:color="auto"/>
                    <w:left w:val="single" w:sz="4" w:space="0" w:color="auto"/>
                    <w:bottom w:val="single" w:sz="4" w:space="0" w:color="auto"/>
                    <w:right w:val="single" w:sz="4" w:space="0" w:color="auto"/>
                  </w:tcBorders>
                </w:tcPr>
                <w:p w14:paraId="64D39E24" w14:textId="77777777" w:rsidR="00F4258B" w:rsidRPr="00F4258B" w:rsidRDefault="00F4258B" w:rsidP="00E60871">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2566C1D7" w14:textId="77777777" w:rsidR="00F4258B" w:rsidRPr="00F4258B" w:rsidRDefault="00F4258B" w:rsidP="00E60871">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72272B1F" w14:textId="77777777" w:rsidR="00F4258B" w:rsidRPr="00F4258B" w:rsidRDefault="00F4258B" w:rsidP="00E60871">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63AE322E" w14:textId="77777777" w:rsidR="00F4258B" w:rsidRPr="00F4258B" w:rsidRDefault="00F4258B" w:rsidP="00E60871">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2CC7FA89" w14:textId="77777777" w:rsidR="00F4258B" w:rsidRPr="00F4258B" w:rsidRDefault="00F4258B" w:rsidP="00E60871">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0EE31BDC" w14:textId="77777777" w:rsidR="00F4258B" w:rsidRPr="00F4258B" w:rsidRDefault="00F4258B" w:rsidP="00E60871">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39B08257" w14:textId="77777777" w:rsidR="00F4258B" w:rsidRPr="00F4258B" w:rsidRDefault="00F4258B" w:rsidP="00E60871">
                  <w:pPr>
                    <w:rPr>
                      <w:rFonts w:ascii="Calibri" w:eastAsia="MS Mincho" w:hAnsi="Calibri" w:cs="Calibri"/>
                      <w:sz w:val="22"/>
                      <w:szCs w:val="22"/>
                      <w:lang w:val="es-ES_tradnl"/>
                    </w:rPr>
                  </w:pPr>
                </w:p>
              </w:tc>
            </w:tr>
            <w:tr w:rsidR="005B3D0A" w:rsidRPr="003265E4" w14:paraId="499A0D6E" w14:textId="77777777" w:rsidTr="004818EC">
              <w:tc>
                <w:tcPr>
                  <w:tcW w:w="1050" w:type="dxa"/>
                  <w:tcBorders>
                    <w:top w:val="single" w:sz="4" w:space="0" w:color="auto"/>
                    <w:left w:val="single" w:sz="4" w:space="0" w:color="auto"/>
                    <w:bottom w:val="single" w:sz="4" w:space="0" w:color="auto"/>
                    <w:right w:val="single" w:sz="4" w:space="0" w:color="auto"/>
                  </w:tcBorders>
                </w:tcPr>
                <w:p w14:paraId="2BC1BC21" w14:textId="77777777" w:rsidR="005B3D0A" w:rsidRPr="00F4258B" w:rsidRDefault="005B3D0A" w:rsidP="00E60871">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425B10C9" w14:textId="77777777" w:rsidR="005B3D0A" w:rsidRPr="00F4258B" w:rsidRDefault="005B3D0A" w:rsidP="00E60871">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3A9FBDD8" w14:textId="77777777" w:rsidR="005B3D0A" w:rsidRPr="00F4258B" w:rsidRDefault="005B3D0A" w:rsidP="00E60871">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1D42E49B" w14:textId="77777777" w:rsidR="005B3D0A" w:rsidRPr="00F4258B" w:rsidRDefault="005B3D0A" w:rsidP="00E60871">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2A48DFAF" w14:textId="77777777" w:rsidR="005B3D0A" w:rsidRPr="00F4258B" w:rsidRDefault="005B3D0A" w:rsidP="00E60871">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48B9FA17" w14:textId="77777777" w:rsidR="005B3D0A" w:rsidRPr="00F4258B" w:rsidRDefault="005B3D0A" w:rsidP="00E60871">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21BC2311" w14:textId="77777777" w:rsidR="005B3D0A" w:rsidRPr="00F4258B" w:rsidRDefault="005B3D0A" w:rsidP="00E60871">
                  <w:pPr>
                    <w:rPr>
                      <w:rFonts w:ascii="Calibri" w:eastAsia="MS Mincho" w:hAnsi="Calibri" w:cs="Calibri"/>
                      <w:sz w:val="22"/>
                      <w:szCs w:val="22"/>
                      <w:lang w:val="es-ES_tradnl"/>
                    </w:rPr>
                  </w:pPr>
                </w:p>
              </w:tc>
            </w:tr>
            <w:tr w:rsidR="00F4258B" w:rsidRPr="003265E4" w14:paraId="2E21BCC4" w14:textId="77777777" w:rsidTr="004818EC">
              <w:tc>
                <w:tcPr>
                  <w:tcW w:w="1050" w:type="dxa"/>
                  <w:tcBorders>
                    <w:top w:val="single" w:sz="4" w:space="0" w:color="auto"/>
                    <w:left w:val="single" w:sz="4" w:space="0" w:color="auto"/>
                    <w:bottom w:val="single" w:sz="4" w:space="0" w:color="auto"/>
                    <w:right w:val="single" w:sz="4" w:space="0" w:color="auto"/>
                  </w:tcBorders>
                </w:tcPr>
                <w:p w14:paraId="6503CD5E" w14:textId="77777777" w:rsidR="00F4258B" w:rsidRPr="00F4258B" w:rsidRDefault="00F4258B" w:rsidP="00E60871">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5DEA8516" w14:textId="77777777" w:rsidR="00F4258B" w:rsidRPr="00F4258B" w:rsidRDefault="00F4258B" w:rsidP="00E60871">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09007317" w14:textId="77777777" w:rsidR="00F4258B" w:rsidRPr="00F4258B" w:rsidRDefault="00F4258B" w:rsidP="00E60871">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714BE184" w14:textId="77777777" w:rsidR="00F4258B" w:rsidRPr="00F4258B" w:rsidRDefault="00F4258B" w:rsidP="00E60871">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07176C95" w14:textId="77777777" w:rsidR="00F4258B" w:rsidRPr="00F4258B" w:rsidRDefault="00F4258B" w:rsidP="00E60871">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28AD4BB3" w14:textId="77777777" w:rsidR="00F4258B" w:rsidRPr="00F4258B" w:rsidRDefault="00F4258B" w:rsidP="00E60871">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1B3DD504" w14:textId="77777777" w:rsidR="00F4258B" w:rsidRPr="00F4258B" w:rsidRDefault="00F4258B" w:rsidP="00E60871">
                  <w:pPr>
                    <w:rPr>
                      <w:rFonts w:ascii="Calibri" w:eastAsia="MS Mincho" w:hAnsi="Calibri" w:cs="Calibri"/>
                      <w:sz w:val="22"/>
                      <w:szCs w:val="22"/>
                      <w:lang w:val="es-ES_tradnl"/>
                    </w:rPr>
                  </w:pPr>
                </w:p>
              </w:tc>
            </w:tr>
          </w:tbl>
          <w:p w14:paraId="5F537B86" w14:textId="77777777" w:rsidR="00F4258B" w:rsidRPr="00F4258B" w:rsidRDefault="00F4258B" w:rsidP="00E60871">
            <w:pPr>
              <w:rPr>
                <w:rFonts w:ascii="Calibri" w:eastAsia="MS Mincho" w:hAnsi="Calibri" w:cs="Calibri"/>
                <w:b/>
                <w:bCs/>
                <w:sz w:val="22"/>
                <w:szCs w:val="22"/>
                <w:lang w:val="es-ES_tradnl"/>
              </w:rPr>
            </w:pPr>
          </w:p>
          <w:p w14:paraId="20B6B918" w14:textId="77777777" w:rsidR="00F4258B" w:rsidRPr="00F4258B" w:rsidRDefault="00F4258B" w:rsidP="00E60871">
            <w:pPr>
              <w:rPr>
                <w:rFonts w:ascii="Calibri" w:eastAsia="MS Mincho" w:hAnsi="Calibri" w:cs="Calibri"/>
                <w:b/>
                <w:bCs/>
                <w:sz w:val="22"/>
                <w:szCs w:val="22"/>
                <w:lang w:val="es-ES_tradnl"/>
              </w:rPr>
            </w:pPr>
          </w:p>
          <w:p w14:paraId="1CE79966" w14:textId="77777777" w:rsidR="00F4258B" w:rsidRPr="00F4258B" w:rsidRDefault="00F4258B" w:rsidP="00E60871">
            <w:pPr>
              <w:jc w:val="both"/>
              <w:rPr>
                <w:rFonts w:ascii="Calibri" w:eastAsia="MS Mincho" w:hAnsi="Calibri" w:cs="Calibri"/>
                <w:b/>
                <w:bCs/>
                <w:sz w:val="22"/>
                <w:szCs w:val="22"/>
                <w:lang w:val="es-ES_tradnl"/>
              </w:rPr>
            </w:pPr>
          </w:p>
        </w:tc>
      </w:tr>
    </w:tbl>
    <w:p w14:paraId="732081D0" w14:textId="77777777" w:rsidR="00F4258B" w:rsidRPr="00F4258B" w:rsidRDefault="00F4258B" w:rsidP="00E60871">
      <w:pPr>
        <w:rPr>
          <w:rFonts w:eastAsia="MS Mincho"/>
          <w:vanish/>
          <w:lang w:val="es-PA"/>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F4258B" w:rsidRPr="003265E4" w14:paraId="47D621E9" w14:textId="77777777" w:rsidTr="004818EC">
        <w:tc>
          <w:tcPr>
            <w:tcW w:w="9108" w:type="dxa"/>
          </w:tcPr>
          <w:p w14:paraId="41210312" w14:textId="77777777" w:rsidR="00F4258B" w:rsidRPr="00F4258B" w:rsidRDefault="00F4258B" w:rsidP="00E60871">
            <w:pPr>
              <w:jc w:val="both"/>
              <w:rPr>
                <w:rFonts w:ascii="Calibri" w:eastAsia="MS Mincho" w:hAnsi="Calibri" w:cs="Calibri"/>
                <w:b/>
                <w:bCs/>
                <w:sz w:val="22"/>
                <w:szCs w:val="22"/>
                <w:lang w:val="es-ES_tradnl"/>
              </w:rPr>
            </w:pPr>
          </w:p>
          <w:p w14:paraId="2A7FA2C8" w14:textId="77777777" w:rsidR="00F4258B" w:rsidRPr="00F4258B" w:rsidRDefault="00F4258B" w:rsidP="00E60871">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SECTION  2 -  ÁMBITO DEL SUMINISTRO, ESPECIFICACIONES TÉCNICAS Y SERVICIOS CONEXOS</w:t>
            </w:r>
          </w:p>
          <w:p w14:paraId="7D9492F1" w14:textId="77777777" w:rsidR="00F4258B" w:rsidRPr="00F4258B" w:rsidRDefault="00F4258B" w:rsidP="00E60871">
            <w:pPr>
              <w:jc w:val="both"/>
              <w:rPr>
                <w:rFonts w:ascii="Calibri" w:eastAsia="MS Mincho" w:hAnsi="Calibri" w:cs="Calibri"/>
                <w:sz w:val="22"/>
                <w:szCs w:val="22"/>
                <w:lang w:val="es-ES_tradnl"/>
              </w:rPr>
            </w:pPr>
          </w:p>
        </w:tc>
      </w:tr>
      <w:tr w:rsidR="00F4258B" w:rsidRPr="003265E4" w14:paraId="2FFF7BA7" w14:textId="77777777" w:rsidTr="004818EC">
        <w:tc>
          <w:tcPr>
            <w:tcW w:w="9108" w:type="dxa"/>
          </w:tcPr>
          <w:p w14:paraId="7CDFB2F2" w14:textId="77777777" w:rsidR="00F4258B" w:rsidRPr="00F4258B" w:rsidRDefault="00F4258B" w:rsidP="00E60871">
            <w:pPr>
              <w:jc w:val="both"/>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14:paraId="2CE0DCCF" w14:textId="77777777" w:rsidR="00F4258B" w:rsidRPr="00F4258B" w:rsidRDefault="00F4258B" w:rsidP="00E60871">
            <w:pPr>
              <w:jc w:val="both"/>
              <w:rPr>
                <w:rFonts w:ascii="Calibri" w:eastAsia="MS Mincho" w:hAnsi="Calibri" w:cs="Calibri"/>
                <w:i/>
                <w:iCs/>
                <w:color w:val="FF0000"/>
                <w:sz w:val="22"/>
                <w:szCs w:val="22"/>
                <w:lang w:val="es-ES_tradnl"/>
              </w:rPr>
            </w:pPr>
          </w:p>
          <w:p w14:paraId="4983C472" w14:textId="69C9DF99" w:rsidR="00F4258B" w:rsidRPr="00F4258B" w:rsidRDefault="00F4258B" w:rsidP="00E60871">
            <w:pPr>
              <w:jc w:val="both"/>
              <w:rPr>
                <w:rFonts w:ascii="Calibri" w:eastAsia="Times New Roman" w:hAnsi="Calibri"/>
                <w:sz w:val="22"/>
                <w:szCs w:val="22"/>
                <w:lang w:val="es-ES_tradnl"/>
              </w:rPr>
            </w:pPr>
            <w:r w:rsidRPr="00F4258B">
              <w:rPr>
                <w:rFonts w:ascii="Calibri" w:eastAsia="MS Mincho" w:hAnsi="Calibri" w:cs="Calibri"/>
                <w:sz w:val="22"/>
                <w:szCs w:val="22"/>
                <w:u w:val="single"/>
                <w:lang w:val="es-ES_tradnl"/>
              </w:rPr>
              <w:t>2.1 Ámbito del suministro</w:t>
            </w:r>
            <w:r w:rsidR="00B83A78" w:rsidRPr="00F4258B">
              <w:rPr>
                <w:rFonts w:ascii="Calibri" w:eastAsia="MS Mincho" w:hAnsi="Calibri" w:cs="Calibri"/>
                <w:sz w:val="22"/>
                <w:szCs w:val="22"/>
                <w:lang w:val="es-ES_tradnl"/>
              </w:rPr>
              <w:t>:</w:t>
            </w:r>
            <w:r w:rsidR="00B83A78" w:rsidRPr="009D08E0">
              <w:rPr>
                <w:rFonts w:ascii="Calibri" w:eastAsia="Times New Roman" w:hAnsi="Calibri"/>
                <w:sz w:val="22"/>
                <w:szCs w:val="22"/>
                <w:lang w:val="es-ES_tradnl"/>
              </w:rPr>
              <w:t xml:space="preserve"> Rogamos</w:t>
            </w:r>
            <w:r w:rsidRPr="00F4258B">
              <w:rPr>
                <w:rFonts w:ascii="Calibri" w:eastAsia="Times New Roman" w:hAnsi="Calibri"/>
                <w:sz w:val="22"/>
                <w:szCs w:val="22"/>
                <w:lang w:val="es-ES_tradnl"/>
              </w:rPr>
              <w:t xml:space="preserve"> proporcionen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w:t>
            </w:r>
            <w:r w:rsidR="004040DF">
              <w:rPr>
                <w:rFonts w:ascii="Calibri" w:eastAsia="Times New Roman" w:hAnsi="Calibri"/>
                <w:sz w:val="22"/>
                <w:szCs w:val="22"/>
                <w:lang w:val="es-ES_tradnl"/>
              </w:rPr>
              <w:t xml:space="preserve">  </w:t>
            </w:r>
          </w:p>
          <w:p w14:paraId="5F141BAF" w14:textId="77777777" w:rsidR="00F4258B" w:rsidRDefault="00F4258B" w:rsidP="00E60871">
            <w:pPr>
              <w:jc w:val="both"/>
              <w:rPr>
                <w:rFonts w:ascii="Calibri" w:eastAsia="Times New Roman" w:hAnsi="Calibri"/>
                <w:sz w:val="22"/>
                <w:szCs w:val="22"/>
                <w:lang w:val="es-ES_tradnl"/>
              </w:rPr>
            </w:pPr>
          </w:p>
          <w:tbl>
            <w:tblPr>
              <w:tblpPr w:leftFromText="141" w:rightFromText="141" w:vertAnchor="text" w:tblpY="1"/>
              <w:tblOverlap w:val="never"/>
              <w:tblW w:w="8500" w:type="dxa"/>
              <w:tblLayout w:type="fixed"/>
              <w:tblCellMar>
                <w:left w:w="70" w:type="dxa"/>
                <w:right w:w="70" w:type="dxa"/>
              </w:tblCellMar>
              <w:tblLook w:val="04A0" w:firstRow="1" w:lastRow="0" w:firstColumn="1" w:lastColumn="0" w:noHBand="0" w:noVBand="1"/>
            </w:tblPr>
            <w:tblGrid>
              <w:gridCol w:w="704"/>
              <w:gridCol w:w="2552"/>
              <w:gridCol w:w="850"/>
              <w:gridCol w:w="1116"/>
              <w:gridCol w:w="869"/>
              <w:gridCol w:w="2409"/>
            </w:tblGrid>
            <w:tr w:rsidR="00AE5D5A" w:rsidRPr="003265E4" w14:paraId="1E52AEB6" w14:textId="77777777" w:rsidTr="00AE5D5A">
              <w:trPr>
                <w:trHeight w:val="31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D450A" w14:textId="77777777" w:rsidR="00AE5D5A" w:rsidRPr="008F3694" w:rsidRDefault="00AE5D5A" w:rsidP="00AE5D5A">
                  <w:pPr>
                    <w:widowControl/>
                    <w:overflowPunct/>
                    <w:adjustRightInd/>
                    <w:rPr>
                      <w:rFonts w:ascii="Calibri" w:eastAsia="Times New Roman" w:hAnsi="Calibri"/>
                      <w:b/>
                      <w:bCs/>
                      <w:color w:val="000000"/>
                      <w:kern w:val="0"/>
                      <w:sz w:val="16"/>
                      <w:szCs w:val="16"/>
                      <w:lang w:val="es-CO" w:eastAsia="es-CO"/>
                    </w:rPr>
                  </w:pPr>
                  <w:r w:rsidRPr="008F3694">
                    <w:rPr>
                      <w:rFonts w:ascii="Calibri" w:eastAsia="Times New Roman" w:hAnsi="Calibri"/>
                      <w:b/>
                      <w:bCs/>
                      <w:color w:val="000000"/>
                      <w:kern w:val="0"/>
                      <w:sz w:val="16"/>
                      <w:szCs w:val="16"/>
                      <w:lang w:val="es-ES_tradnl" w:eastAsia="es-CO"/>
                    </w:rPr>
                    <w:t>Nº de artículo</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46EE691F" w14:textId="77777777" w:rsidR="00AE5D5A" w:rsidRPr="0000162C" w:rsidRDefault="00AE5D5A" w:rsidP="00AE5D5A">
                  <w:pPr>
                    <w:widowControl/>
                    <w:overflowPunct/>
                    <w:adjustRightInd/>
                    <w:rPr>
                      <w:rFonts w:ascii="Calibri" w:eastAsia="Times New Roman" w:hAnsi="Calibri"/>
                      <w:b/>
                      <w:bCs/>
                      <w:color w:val="000000"/>
                      <w:kern w:val="0"/>
                      <w:sz w:val="16"/>
                      <w:szCs w:val="16"/>
                      <w:lang w:val="es-CO" w:eastAsia="es-CO"/>
                    </w:rPr>
                  </w:pPr>
                  <w:r w:rsidRPr="0000162C">
                    <w:rPr>
                      <w:rFonts w:ascii="Calibri" w:eastAsia="Times New Roman" w:hAnsi="Calibri"/>
                      <w:b/>
                      <w:bCs/>
                      <w:color w:val="000000"/>
                      <w:kern w:val="0"/>
                      <w:sz w:val="16"/>
                      <w:szCs w:val="16"/>
                      <w:lang w:val="es-ES_tradnl" w:eastAsia="es-CO"/>
                    </w:rPr>
                    <w:t>Descripción/especificación de bienes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343B7F5" w14:textId="77777777" w:rsidR="00AE5D5A" w:rsidRPr="0000162C" w:rsidRDefault="00AE5D5A" w:rsidP="00AE5D5A">
                  <w:pPr>
                    <w:widowControl/>
                    <w:overflowPunct/>
                    <w:adjustRightInd/>
                    <w:rPr>
                      <w:rFonts w:ascii="Calibri" w:eastAsia="Times New Roman" w:hAnsi="Calibri"/>
                      <w:b/>
                      <w:bCs/>
                      <w:color w:val="000000"/>
                      <w:kern w:val="0"/>
                      <w:sz w:val="16"/>
                      <w:szCs w:val="16"/>
                      <w:lang w:val="es-CO" w:eastAsia="es-CO"/>
                    </w:rPr>
                  </w:pPr>
                  <w:r w:rsidRPr="0000162C">
                    <w:rPr>
                      <w:rFonts w:ascii="Calibri" w:eastAsia="Times New Roman" w:hAnsi="Calibri"/>
                      <w:b/>
                      <w:bCs/>
                      <w:color w:val="000000"/>
                      <w:kern w:val="0"/>
                      <w:sz w:val="16"/>
                      <w:szCs w:val="16"/>
                      <w:lang w:val="es-ES_tradnl" w:eastAsia="es-CO"/>
                    </w:rPr>
                    <w:t>Fuente/fabricante</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7F508D9" w14:textId="77777777" w:rsidR="00AE5D5A" w:rsidRPr="0000162C" w:rsidRDefault="00AE5D5A" w:rsidP="00AE5D5A">
                  <w:pPr>
                    <w:widowControl/>
                    <w:overflowPunct/>
                    <w:adjustRightInd/>
                    <w:rPr>
                      <w:rFonts w:ascii="Calibri" w:eastAsia="Times New Roman" w:hAnsi="Calibri"/>
                      <w:b/>
                      <w:bCs/>
                      <w:color w:val="000000"/>
                      <w:kern w:val="0"/>
                      <w:sz w:val="16"/>
                      <w:szCs w:val="16"/>
                      <w:lang w:val="es-CO" w:eastAsia="es-CO"/>
                    </w:rPr>
                  </w:pPr>
                  <w:r w:rsidRPr="0000162C">
                    <w:rPr>
                      <w:rFonts w:ascii="Calibri" w:eastAsia="Times New Roman" w:hAnsi="Calibri"/>
                      <w:b/>
                      <w:bCs/>
                      <w:color w:val="000000"/>
                      <w:kern w:val="0"/>
                      <w:sz w:val="16"/>
                      <w:szCs w:val="16"/>
                      <w:lang w:val="es-ES_tradnl" w:eastAsia="es-CO"/>
                    </w:rPr>
                    <w:t>País de origen</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2E613451" w14:textId="77777777" w:rsidR="00AE5D5A" w:rsidRPr="0000162C" w:rsidRDefault="00AE5D5A" w:rsidP="00AE5D5A">
                  <w:pPr>
                    <w:widowControl/>
                    <w:overflowPunct/>
                    <w:adjustRightInd/>
                    <w:rPr>
                      <w:rFonts w:ascii="Calibri" w:eastAsia="Times New Roman" w:hAnsi="Calibri"/>
                      <w:b/>
                      <w:bCs/>
                      <w:color w:val="000000"/>
                      <w:kern w:val="0"/>
                      <w:sz w:val="16"/>
                      <w:szCs w:val="16"/>
                      <w:lang w:val="es-CO" w:eastAsia="es-CO"/>
                    </w:rPr>
                  </w:pPr>
                  <w:r w:rsidRPr="0000162C">
                    <w:rPr>
                      <w:rFonts w:ascii="Calibri" w:eastAsia="Times New Roman" w:hAnsi="Calibri"/>
                      <w:b/>
                      <w:bCs/>
                      <w:color w:val="000000"/>
                      <w:kern w:val="0"/>
                      <w:sz w:val="16"/>
                      <w:szCs w:val="16"/>
                      <w:lang w:val="es-ES_tradnl" w:eastAsia="es-CO"/>
                    </w:rPr>
                    <w:t>Cantidad</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220C5D7" w14:textId="72C4F9D6" w:rsidR="00AE5D5A" w:rsidRPr="0000162C" w:rsidRDefault="00AE5D5A" w:rsidP="00643A2B">
                  <w:pPr>
                    <w:widowControl/>
                    <w:overflowPunct/>
                    <w:adjustRightInd/>
                    <w:jc w:val="both"/>
                    <w:rPr>
                      <w:rFonts w:ascii="Calibri" w:eastAsia="Times New Roman" w:hAnsi="Calibri"/>
                      <w:b/>
                      <w:bCs/>
                      <w:color w:val="000000"/>
                      <w:kern w:val="0"/>
                      <w:sz w:val="16"/>
                      <w:szCs w:val="16"/>
                      <w:lang w:val="es-CO" w:eastAsia="es-CO"/>
                    </w:rPr>
                  </w:pPr>
                  <w:r w:rsidRPr="0000162C">
                    <w:rPr>
                      <w:rFonts w:ascii="Calibri" w:eastAsia="Times New Roman" w:hAnsi="Calibri"/>
                      <w:b/>
                      <w:bCs/>
                      <w:color w:val="000000"/>
                      <w:kern w:val="0"/>
                      <w:sz w:val="16"/>
                      <w:szCs w:val="16"/>
                      <w:lang w:val="es-ES_tradnl" w:eastAsia="es-CO"/>
                    </w:rPr>
                    <w:t xml:space="preserve">Certif. de calidad/licencia de exportación, </w:t>
                  </w:r>
                  <w:r w:rsidR="00643A2B" w:rsidRPr="0000162C">
                    <w:rPr>
                      <w:rFonts w:ascii="Calibri" w:eastAsia="Times New Roman" w:hAnsi="Calibri"/>
                      <w:b/>
                      <w:bCs/>
                      <w:color w:val="000000"/>
                      <w:kern w:val="0"/>
                      <w:sz w:val="16"/>
                      <w:szCs w:val="16"/>
                      <w:lang w:val="es-ES_tradnl" w:eastAsia="es-CO"/>
                    </w:rPr>
                    <w:t xml:space="preserve">ficha técnica, </w:t>
                  </w:r>
                  <w:r w:rsidRPr="0000162C">
                    <w:rPr>
                      <w:rFonts w:ascii="Calibri" w:eastAsia="Times New Roman" w:hAnsi="Calibri"/>
                      <w:b/>
                      <w:bCs/>
                      <w:color w:val="000000"/>
                      <w:kern w:val="0"/>
                      <w:sz w:val="16"/>
                      <w:szCs w:val="16"/>
                      <w:lang w:val="es-ES_tradnl" w:eastAsia="es-CO"/>
                    </w:rPr>
                    <w:t xml:space="preserve">etc. (indíquese lo que proceda y si se adjunta) </w:t>
                  </w:r>
                </w:p>
              </w:tc>
            </w:tr>
            <w:tr w:rsidR="008B49E8" w:rsidRPr="00517E5E" w14:paraId="3D376CCA" w14:textId="77777777" w:rsidTr="00232B46">
              <w:trPr>
                <w:trHeight w:val="31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941D4B" w14:textId="351608FF" w:rsidR="008B49E8" w:rsidRPr="006D65E7" w:rsidRDefault="008B49E8" w:rsidP="008B49E8">
                  <w:pPr>
                    <w:widowControl/>
                    <w:overflowPunct/>
                    <w:adjustRightInd/>
                    <w:jc w:val="center"/>
                    <w:rPr>
                      <w:rFonts w:ascii="Calibri" w:eastAsia="Times New Roman" w:hAnsi="Calibri"/>
                      <w:b/>
                      <w:bCs/>
                      <w:color w:val="000000"/>
                      <w:kern w:val="0"/>
                      <w:sz w:val="20"/>
                      <w:szCs w:val="20"/>
                      <w:lang w:val="es-ES_tradnl" w:eastAsia="es-CO"/>
                    </w:rPr>
                  </w:pPr>
                  <w:r w:rsidRPr="006D65E7">
                    <w:rPr>
                      <w:rFonts w:ascii="Calibri" w:eastAsia="Times New Roman" w:hAnsi="Calibri"/>
                      <w:color w:val="000000"/>
                      <w:kern w:val="0"/>
                      <w:sz w:val="20"/>
                      <w:szCs w:val="20"/>
                      <w:lang w:val="es-VE" w:eastAsia="es-CO"/>
                    </w:rPr>
                    <w:t>1</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2963FD59" w14:textId="77777777" w:rsidR="008B49E8" w:rsidRPr="006D65E7" w:rsidRDefault="008B49E8" w:rsidP="008B49E8">
                  <w:pPr>
                    <w:widowControl/>
                    <w:overflowPunct/>
                    <w:adjustRightInd/>
                    <w:rPr>
                      <w:rFonts w:ascii="Calibri" w:eastAsia="Times New Roman" w:hAnsi="Calibri"/>
                      <w:color w:val="000000"/>
                      <w:kern w:val="0"/>
                      <w:sz w:val="20"/>
                      <w:szCs w:val="20"/>
                      <w:lang w:val="es-CO" w:eastAsia="es-CO"/>
                    </w:rPr>
                  </w:pPr>
                  <w:r w:rsidRPr="006D65E7">
                    <w:rPr>
                      <w:rFonts w:ascii="Calibri" w:eastAsia="Times New Roman" w:hAnsi="Calibri"/>
                      <w:color w:val="000000"/>
                      <w:kern w:val="0"/>
                      <w:sz w:val="20"/>
                      <w:szCs w:val="20"/>
                      <w:lang w:val="es-CO" w:eastAsia="es-CO"/>
                    </w:rPr>
                    <w:t>RECEPTOR BASE</w:t>
                  </w:r>
                </w:p>
                <w:p w14:paraId="10348171" w14:textId="7BFB0995" w:rsidR="008B49E8" w:rsidRPr="006D65E7" w:rsidRDefault="008B49E8" w:rsidP="008B49E8">
                  <w:pPr>
                    <w:widowControl/>
                    <w:overflowPunct/>
                    <w:adjustRightInd/>
                    <w:rPr>
                      <w:rFonts w:ascii="Calibri" w:eastAsia="Times New Roman" w:hAnsi="Calibri"/>
                      <w:b/>
                      <w:bCs/>
                      <w:color w:val="000000"/>
                      <w:kern w:val="0"/>
                      <w:sz w:val="20"/>
                      <w:szCs w:val="20"/>
                      <w:lang w:val="es-ES_tradnl" w:eastAsia="es-CO"/>
                    </w:rPr>
                  </w:pPr>
                  <w:r w:rsidRPr="006D65E7">
                    <w:rPr>
                      <w:rFonts w:ascii="Calibri" w:eastAsia="Times New Roman" w:hAnsi="Calibri"/>
                      <w:color w:val="000000"/>
                      <w:kern w:val="0"/>
                      <w:sz w:val="20"/>
                      <w:szCs w:val="20"/>
                      <w:lang w:val="es-CO" w:eastAsia="es-CO"/>
                    </w:rPr>
                    <w:t>Receptor Geodésico (Base) GNSS con frecuencias L1 y L2</w:t>
                  </w:r>
                </w:p>
              </w:tc>
              <w:tc>
                <w:tcPr>
                  <w:tcW w:w="850" w:type="dxa"/>
                  <w:tcBorders>
                    <w:top w:val="single" w:sz="4" w:space="0" w:color="auto"/>
                    <w:left w:val="nil"/>
                    <w:bottom w:val="single" w:sz="4" w:space="0" w:color="auto"/>
                    <w:right w:val="single" w:sz="4" w:space="0" w:color="auto"/>
                  </w:tcBorders>
                  <w:shd w:val="clear" w:color="auto" w:fill="auto"/>
                  <w:vAlign w:val="bottom"/>
                </w:tcPr>
                <w:p w14:paraId="4956928F" w14:textId="68AB998E" w:rsidR="008B49E8" w:rsidRPr="006D65E7" w:rsidRDefault="008B49E8" w:rsidP="008B49E8">
                  <w:pPr>
                    <w:widowControl/>
                    <w:overflowPunct/>
                    <w:adjustRightInd/>
                    <w:rPr>
                      <w:rFonts w:ascii="Calibri" w:eastAsia="Times New Roman" w:hAnsi="Calibri"/>
                      <w:b/>
                      <w:bCs/>
                      <w:color w:val="000000"/>
                      <w:kern w:val="0"/>
                      <w:sz w:val="20"/>
                      <w:szCs w:val="20"/>
                      <w:lang w:val="es-ES_tradnl" w:eastAsia="es-CO"/>
                    </w:rPr>
                  </w:pPr>
                  <w:r w:rsidRPr="006D65E7">
                    <w:rPr>
                      <w:rFonts w:ascii="Calibri" w:eastAsia="Times New Roman" w:hAnsi="Calibri"/>
                      <w:color w:val="000000"/>
                      <w:kern w:val="0"/>
                      <w:sz w:val="20"/>
                      <w:szCs w:val="20"/>
                      <w:lang w:val="es-CO" w:eastAsia="es-CO"/>
                    </w:rPr>
                    <w:t> </w:t>
                  </w:r>
                </w:p>
              </w:tc>
              <w:tc>
                <w:tcPr>
                  <w:tcW w:w="1116" w:type="dxa"/>
                  <w:tcBorders>
                    <w:top w:val="single" w:sz="4" w:space="0" w:color="auto"/>
                    <w:left w:val="nil"/>
                    <w:bottom w:val="single" w:sz="4" w:space="0" w:color="auto"/>
                    <w:right w:val="single" w:sz="4" w:space="0" w:color="auto"/>
                  </w:tcBorders>
                  <w:shd w:val="clear" w:color="auto" w:fill="auto"/>
                  <w:vAlign w:val="bottom"/>
                </w:tcPr>
                <w:p w14:paraId="19414EDE" w14:textId="1A2EC351" w:rsidR="008B49E8" w:rsidRPr="006D65E7" w:rsidRDefault="008B49E8" w:rsidP="008B49E8">
                  <w:pPr>
                    <w:widowControl/>
                    <w:overflowPunct/>
                    <w:adjustRightInd/>
                    <w:rPr>
                      <w:rFonts w:ascii="Calibri" w:eastAsia="Times New Roman" w:hAnsi="Calibri"/>
                      <w:b/>
                      <w:bCs/>
                      <w:color w:val="000000"/>
                      <w:kern w:val="0"/>
                      <w:sz w:val="20"/>
                      <w:szCs w:val="20"/>
                      <w:lang w:val="es-ES_tradnl" w:eastAsia="es-CO"/>
                    </w:rPr>
                  </w:pPr>
                  <w:r w:rsidRPr="006D65E7">
                    <w:rPr>
                      <w:rFonts w:ascii="Calibri" w:eastAsia="Times New Roman" w:hAnsi="Calibri"/>
                      <w:color w:val="000000"/>
                      <w:kern w:val="0"/>
                      <w:sz w:val="20"/>
                      <w:szCs w:val="20"/>
                      <w:lang w:val="es-CO" w:eastAsia="es-CO"/>
                    </w:rPr>
                    <w:t> </w:t>
                  </w:r>
                </w:p>
              </w:tc>
              <w:tc>
                <w:tcPr>
                  <w:tcW w:w="869" w:type="dxa"/>
                  <w:tcBorders>
                    <w:top w:val="single" w:sz="4" w:space="0" w:color="auto"/>
                    <w:left w:val="nil"/>
                    <w:bottom w:val="single" w:sz="4" w:space="0" w:color="auto"/>
                    <w:right w:val="single" w:sz="4" w:space="0" w:color="auto"/>
                  </w:tcBorders>
                  <w:shd w:val="clear" w:color="auto" w:fill="auto"/>
                  <w:noWrap/>
                  <w:vAlign w:val="bottom"/>
                </w:tcPr>
                <w:p w14:paraId="797B6918" w14:textId="0F07AF07" w:rsidR="008B49E8" w:rsidRPr="006D65E7" w:rsidRDefault="008B49E8" w:rsidP="006D65E7">
                  <w:pPr>
                    <w:widowControl/>
                    <w:overflowPunct/>
                    <w:adjustRightInd/>
                    <w:jc w:val="center"/>
                    <w:rPr>
                      <w:rFonts w:ascii="Calibri" w:eastAsia="Times New Roman" w:hAnsi="Calibri"/>
                      <w:b/>
                      <w:bCs/>
                      <w:color w:val="000000"/>
                      <w:kern w:val="0"/>
                      <w:sz w:val="20"/>
                      <w:szCs w:val="20"/>
                      <w:lang w:val="es-ES_tradnl" w:eastAsia="es-CO"/>
                    </w:rPr>
                  </w:pPr>
                  <w:r w:rsidRPr="006D65E7">
                    <w:rPr>
                      <w:rFonts w:ascii="Calibri" w:eastAsia="Times New Roman" w:hAnsi="Calibri"/>
                      <w:color w:val="000000"/>
                      <w:kern w:val="0"/>
                      <w:sz w:val="20"/>
                      <w:szCs w:val="20"/>
                      <w:lang w:val="es-CO" w:eastAsia="es-CO"/>
                    </w:rPr>
                    <w:t>Cuatro (4)</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0E7BC4BE" w14:textId="77777777" w:rsidR="008B49E8" w:rsidRPr="0000162C" w:rsidRDefault="008B49E8" w:rsidP="008B49E8">
                  <w:pPr>
                    <w:widowControl/>
                    <w:overflowPunct/>
                    <w:adjustRightInd/>
                    <w:jc w:val="both"/>
                    <w:rPr>
                      <w:rFonts w:ascii="Calibri" w:eastAsia="Times New Roman" w:hAnsi="Calibri"/>
                      <w:b/>
                      <w:bCs/>
                      <w:color w:val="000000"/>
                      <w:kern w:val="0"/>
                      <w:sz w:val="16"/>
                      <w:szCs w:val="16"/>
                      <w:lang w:val="es-ES_tradnl" w:eastAsia="es-CO"/>
                    </w:rPr>
                  </w:pPr>
                </w:p>
              </w:tc>
            </w:tr>
            <w:tr w:rsidR="008B49E8" w:rsidRPr="00517E5E" w14:paraId="26486DE8" w14:textId="77777777" w:rsidTr="00232B46">
              <w:trPr>
                <w:trHeight w:val="31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A96A90F" w14:textId="0CC95DCB" w:rsidR="008B49E8" w:rsidRPr="006D65E7" w:rsidRDefault="008B49E8" w:rsidP="008B49E8">
                  <w:pPr>
                    <w:widowControl/>
                    <w:overflowPunct/>
                    <w:adjustRightInd/>
                    <w:jc w:val="center"/>
                    <w:rPr>
                      <w:rFonts w:ascii="Calibri" w:eastAsia="Times New Roman" w:hAnsi="Calibri"/>
                      <w:b/>
                      <w:bCs/>
                      <w:color w:val="000000"/>
                      <w:kern w:val="0"/>
                      <w:sz w:val="20"/>
                      <w:szCs w:val="20"/>
                      <w:lang w:val="es-ES_tradnl" w:eastAsia="es-CO"/>
                    </w:rPr>
                  </w:pPr>
                  <w:r w:rsidRPr="006D65E7">
                    <w:rPr>
                      <w:rFonts w:ascii="Calibri" w:eastAsia="Times New Roman" w:hAnsi="Calibri"/>
                      <w:color w:val="000000"/>
                      <w:kern w:val="0"/>
                      <w:sz w:val="20"/>
                      <w:szCs w:val="20"/>
                      <w:lang w:val="es-VE" w:eastAsia="es-CO"/>
                    </w:rPr>
                    <w:t>2</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12B3DFDD" w14:textId="7C88D586" w:rsidR="008B49E8" w:rsidRPr="006D65E7" w:rsidRDefault="008B49E8" w:rsidP="008B49E8">
                  <w:pPr>
                    <w:widowControl/>
                    <w:overflowPunct/>
                    <w:adjustRightInd/>
                    <w:rPr>
                      <w:rFonts w:ascii="Calibri" w:eastAsia="Times New Roman" w:hAnsi="Calibri"/>
                      <w:color w:val="000000"/>
                      <w:kern w:val="0"/>
                      <w:sz w:val="20"/>
                      <w:szCs w:val="20"/>
                      <w:lang w:val="es-CO" w:eastAsia="es-CO"/>
                    </w:rPr>
                  </w:pPr>
                  <w:r w:rsidRPr="006D65E7">
                    <w:rPr>
                      <w:rFonts w:ascii="Calibri" w:eastAsia="Times New Roman" w:hAnsi="Calibri"/>
                      <w:color w:val="000000"/>
                      <w:kern w:val="0"/>
                      <w:sz w:val="20"/>
                      <w:szCs w:val="20"/>
                      <w:lang w:val="es-CO" w:eastAsia="es-CO"/>
                    </w:rPr>
                    <w:t>RECEPTOR MOVIL</w:t>
                  </w:r>
                </w:p>
                <w:p w14:paraId="40E065DD" w14:textId="2F4C63DC" w:rsidR="008B49E8" w:rsidRPr="006D65E7" w:rsidRDefault="008B49E8" w:rsidP="00BC6A4A">
                  <w:pPr>
                    <w:widowControl/>
                    <w:overflowPunct/>
                    <w:adjustRightInd/>
                    <w:rPr>
                      <w:rFonts w:ascii="Calibri" w:eastAsia="Times New Roman" w:hAnsi="Calibri"/>
                      <w:b/>
                      <w:bCs/>
                      <w:color w:val="000000"/>
                      <w:kern w:val="0"/>
                      <w:sz w:val="20"/>
                      <w:szCs w:val="20"/>
                      <w:lang w:val="es-ES_tradnl" w:eastAsia="es-CO"/>
                    </w:rPr>
                  </w:pPr>
                  <w:r w:rsidRPr="006D65E7">
                    <w:rPr>
                      <w:rFonts w:ascii="Calibri" w:eastAsia="Times New Roman" w:hAnsi="Calibri"/>
                      <w:color w:val="000000"/>
                      <w:kern w:val="0"/>
                      <w:sz w:val="20"/>
                      <w:szCs w:val="20"/>
                      <w:lang w:val="es-CO" w:eastAsia="es-CO"/>
                    </w:rPr>
                    <w:t>Receptores Geodésicos Rover, controladoras, licencias de campo 3D (software)</w:t>
                  </w:r>
                </w:p>
              </w:tc>
              <w:tc>
                <w:tcPr>
                  <w:tcW w:w="850" w:type="dxa"/>
                  <w:tcBorders>
                    <w:top w:val="single" w:sz="4" w:space="0" w:color="auto"/>
                    <w:left w:val="nil"/>
                    <w:bottom w:val="single" w:sz="4" w:space="0" w:color="auto"/>
                    <w:right w:val="single" w:sz="4" w:space="0" w:color="auto"/>
                  </w:tcBorders>
                  <w:shd w:val="clear" w:color="auto" w:fill="auto"/>
                  <w:vAlign w:val="bottom"/>
                </w:tcPr>
                <w:p w14:paraId="7BB098B6" w14:textId="3EF33912" w:rsidR="008B49E8" w:rsidRPr="006D65E7" w:rsidRDefault="008B49E8" w:rsidP="008B49E8">
                  <w:pPr>
                    <w:widowControl/>
                    <w:overflowPunct/>
                    <w:adjustRightInd/>
                    <w:rPr>
                      <w:rFonts w:ascii="Calibri" w:eastAsia="Times New Roman" w:hAnsi="Calibri"/>
                      <w:b/>
                      <w:bCs/>
                      <w:color w:val="000000"/>
                      <w:kern w:val="0"/>
                      <w:sz w:val="20"/>
                      <w:szCs w:val="20"/>
                      <w:lang w:val="es-ES_tradnl" w:eastAsia="es-CO"/>
                    </w:rPr>
                  </w:pPr>
                  <w:r w:rsidRPr="006D65E7">
                    <w:rPr>
                      <w:rFonts w:ascii="Calibri" w:eastAsia="Times New Roman" w:hAnsi="Calibri"/>
                      <w:color w:val="000000"/>
                      <w:kern w:val="0"/>
                      <w:sz w:val="20"/>
                      <w:szCs w:val="20"/>
                      <w:lang w:val="es-CO" w:eastAsia="es-CO"/>
                    </w:rPr>
                    <w:t> </w:t>
                  </w:r>
                </w:p>
              </w:tc>
              <w:tc>
                <w:tcPr>
                  <w:tcW w:w="1116" w:type="dxa"/>
                  <w:tcBorders>
                    <w:top w:val="single" w:sz="4" w:space="0" w:color="auto"/>
                    <w:left w:val="nil"/>
                    <w:bottom w:val="single" w:sz="4" w:space="0" w:color="auto"/>
                    <w:right w:val="single" w:sz="4" w:space="0" w:color="auto"/>
                  </w:tcBorders>
                  <w:shd w:val="clear" w:color="auto" w:fill="auto"/>
                  <w:vAlign w:val="bottom"/>
                </w:tcPr>
                <w:p w14:paraId="40DF7E9F" w14:textId="13E12CAA" w:rsidR="008B49E8" w:rsidRPr="006D65E7" w:rsidRDefault="008B49E8" w:rsidP="008B49E8">
                  <w:pPr>
                    <w:widowControl/>
                    <w:overflowPunct/>
                    <w:adjustRightInd/>
                    <w:rPr>
                      <w:rFonts w:ascii="Calibri" w:eastAsia="Times New Roman" w:hAnsi="Calibri"/>
                      <w:b/>
                      <w:bCs/>
                      <w:color w:val="000000"/>
                      <w:kern w:val="0"/>
                      <w:sz w:val="20"/>
                      <w:szCs w:val="20"/>
                      <w:lang w:val="es-ES_tradnl" w:eastAsia="es-CO"/>
                    </w:rPr>
                  </w:pPr>
                  <w:r w:rsidRPr="006D65E7">
                    <w:rPr>
                      <w:rFonts w:ascii="Calibri" w:eastAsia="Times New Roman" w:hAnsi="Calibri"/>
                      <w:color w:val="000000"/>
                      <w:kern w:val="0"/>
                      <w:sz w:val="20"/>
                      <w:szCs w:val="20"/>
                      <w:lang w:val="es-CO" w:eastAsia="es-CO"/>
                    </w:rPr>
                    <w:t> </w:t>
                  </w:r>
                </w:p>
              </w:tc>
              <w:tc>
                <w:tcPr>
                  <w:tcW w:w="869" w:type="dxa"/>
                  <w:tcBorders>
                    <w:top w:val="single" w:sz="4" w:space="0" w:color="auto"/>
                    <w:left w:val="nil"/>
                    <w:bottom w:val="single" w:sz="4" w:space="0" w:color="auto"/>
                    <w:right w:val="single" w:sz="4" w:space="0" w:color="auto"/>
                  </w:tcBorders>
                  <w:shd w:val="clear" w:color="auto" w:fill="auto"/>
                  <w:noWrap/>
                  <w:vAlign w:val="bottom"/>
                </w:tcPr>
                <w:p w14:paraId="59096104" w14:textId="43DDCE27" w:rsidR="008B49E8" w:rsidRPr="006D65E7" w:rsidRDefault="008B49E8" w:rsidP="006D65E7">
                  <w:pPr>
                    <w:widowControl/>
                    <w:overflowPunct/>
                    <w:adjustRightInd/>
                    <w:jc w:val="center"/>
                    <w:rPr>
                      <w:rFonts w:ascii="Calibri" w:eastAsia="Times New Roman" w:hAnsi="Calibri"/>
                      <w:b/>
                      <w:bCs/>
                      <w:color w:val="000000"/>
                      <w:kern w:val="0"/>
                      <w:sz w:val="20"/>
                      <w:szCs w:val="20"/>
                      <w:lang w:val="es-ES_tradnl" w:eastAsia="es-CO"/>
                    </w:rPr>
                  </w:pPr>
                  <w:r w:rsidRPr="006D65E7">
                    <w:rPr>
                      <w:rFonts w:ascii="Calibri" w:eastAsia="Times New Roman" w:hAnsi="Calibri"/>
                      <w:color w:val="000000"/>
                      <w:kern w:val="0"/>
                      <w:sz w:val="20"/>
                      <w:szCs w:val="20"/>
                      <w:lang w:val="es-CO" w:eastAsia="es-CO"/>
                    </w:rPr>
                    <w:t>Once (11)</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57DBCCB0" w14:textId="77777777" w:rsidR="008B49E8" w:rsidRPr="0000162C" w:rsidRDefault="008B49E8" w:rsidP="008B49E8">
                  <w:pPr>
                    <w:widowControl/>
                    <w:overflowPunct/>
                    <w:adjustRightInd/>
                    <w:jc w:val="both"/>
                    <w:rPr>
                      <w:rFonts w:ascii="Calibri" w:eastAsia="Times New Roman" w:hAnsi="Calibri"/>
                      <w:b/>
                      <w:bCs/>
                      <w:color w:val="000000"/>
                      <w:kern w:val="0"/>
                      <w:sz w:val="16"/>
                      <w:szCs w:val="16"/>
                      <w:lang w:val="es-ES_tradnl" w:eastAsia="es-CO"/>
                    </w:rPr>
                  </w:pPr>
                </w:p>
              </w:tc>
            </w:tr>
            <w:tr w:rsidR="008B49E8" w:rsidRPr="003265E4" w14:paraId="1A9D4630" w14:textId="77777777" w:rsidTr="00AE5D5A">
              <w:trPr>
                <w:trHeight w:val="10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053B48" w14:textId="2EEDF368" w:rsidR="008B49E8" w:rsidRPr="006D65E7" w:rsidRDefault="008B49E8" w:rsidP="008B49E8">
                  <w:pPr>
                    <w:widowControl/>
                    <w:overflowPunct/>
                    <w:adjustRightInd/>
                    <w:jc w:val="center"/>
                    <w:rPr>
                      <w:rFonts w:ascii="Calibri" w:eastAsia="Times New Roman" w:hAnsi="Calibri"/>
                      <w:color w:val="000000"/>
                      <w:kern w:val="0"/>
                      <w:sz w:val="20"/>
                      <w:szCs w:val="20"/>
                      <w:lang w:val="es-CO" w:eastAsia="es-CO"/>
                    </w:rPr>
                  </w:pPr>
                  <w:r w:rsidRPr="006D65E7">
                    <w:rPr>
                      <w:rFonts w:ascii="Calibri" w:eastAsia="Times New Roman" w:hAnsi="Calibri"/>
                      <w:color w:val="000000"/>
                      <w:kern w:val="0"/>
                      <w:sz w:val="20"/>
                      <w:szCs w:val="20"/>
                      <w:lang w:val="es-VE" w:eastAsia="es-CO"/>
                    </w:rPr>
                    <w:t>3</w:t>
                  </w:r>
                </w:p>
              </w:tc>
              <w:tc>
                <w:tcPr>
                  <w:tcW w:w="2552" w:type="dxa"/>
                  <w:tcBorders>
                    <w:top w:val="nil"/>
                    <w:left w:val="nil"/>
                    <w:bottom w:val="single" w:sz="4" w:space="0" w:color="auto"/>
                    <w:right w:val="single" w:sz="4" w:space="0" w:color="auto"/>
                  </w:tcBorders>
                  <w:shd w:val="clear" w:color="auto" w:fill="auto"/>
                  <w:vAlign w:val="center"/>
                  <w:hideMark/>
                </w:tcPr>
                <w:p w14:paraId="6D0AA4BD" w14:textId="6335D9FB" w:rsidR="008B49E8" w:rsidRPr="006D65E7" w:rsidRDefault="008B49E8" w:rsidP="008B49E8">
                  <w:pPr>
                    <w:widowControl/>
                    <w:overflowPunct/>
                    <w:adjustRightInd/>
                    <w:rPr>
                      <w:rFonts w:ascii="Calibri" w:eastAsia="Times New Roman" w:hAnsi="Calibri"/>
                      <w:color w:val="000000"/>
                      <w:kern w:val="0"/>
                      <w:sz w:val="20"/>
                      <w:szCs w:val="20"/>
                      <w:lang w:val="es-CO" w:eastAsia="es-CO"/>
                    </w:rPr>
                  </w:pPr>
                  <w:r w:rsidRPr="006D65E7">
                    <w:rPr>
                      <w:rFonts w:ascii="Calibri" w:eastAsia="Times New Roman" w:hAnsi="Calibri"/>
                      <w:color w:val="000000"/>
                      <w:kern w:val="0"/>
                      <w:sz w:val="20"/>
                      <w:szCs w:val="20"/>
                      <w:lang w:val="es-CO" w:eastAsia="es-CO"/>
                    </w:rPr>
                    <w:t>SOFTWARE DE OFICINA</w:t>
                  </w:r>
                </w:p>
                <w:p w14:paraId="14C017B8" w14:textId="32523D83" w:rsidR="008B49E8" w:rsidRPr="006D65E7" w:rsidRDefault="008B49E8" w:rsidP="008B49E8">
                  <w:pPr>
                    <w:widowControl/>
                    <w:overflowPunct/>
                    <w:adjustRightInd/>
                    <w:rPr>
                      <w:rFonts w:ascii="Calibri" w:eastAsia="Times New Roman" w:hAnsi="Calibri"/>
                      <w:color w:val="000000"/>
                      <w:kern w:val="0"/>
                      <w:sz w:val="20"/>
                      <w:szCs w:val="20"/>
                      <w:lang w:val="es-CO" w:eastAsia="es-CO"/>
                    </w:rPr>
                  </w:pPr>
                  <w:r w:rsidRPr="006D65E7">
                    <w:rPr>
                      <w:rFonts w:ascii="Calibri" w:eastAsia="Times New Roman" w:hAnsi="Calibri"/>
                      <w:color w:val="000000"/>
                      <w:kern w:val="0"/>
                      <w:sz w:val="20"/>
                      <w:szCs w:val="20"/>
                      <w:lang w:val="es-CO" w:eastAsia="es-CO"/>
                    </w:rPr>
                    <w:t>licencias de post- procesamiento</w:t>
                  </w:r>
                </w:p>
              </w:tc>
              <w:tc>
                <w:tcPr>
                  <w:tcW w:w="850" w:type="dxa"/>
                  <w:tcBorders>
                    <w:top w:val="nil"/>
                    <w:left w:val="nil"/>
                    <w:bottom w:val="single" w:sz="4" w:space="0" w:color="auto"/>
                    <w:right w:val="single" w:sz="4" w:space="0" w:color="auto"/>
                  </w:tcBorders>
                  <w:shd w:val="clear" w:color="auto" w:fill="auto"/>
                  <w:noWrap/>
                  <w:vAlign w:val="bottom"/>
                  <w:hideMark/>
                </w:tcPr>
                <w:p w14:paraId="285AAA2A" w14:textId="77777777" w:rsidR="008B49E8" w:rsidRPr="006D65E7" w:rsidRDefault="008B49E8" w:rsidP="008B49E8">
                  <w:pPr>
                    <w:widowControl/>
                    <w:overflowPunct/>
                    <w:adjustRightInd/>
                    <w:rPr>
                      <w:rFonts w:ascii="Calibri" w:eastAsia="Times New Roman" w:hAnsi="Calibri"/>
                      <w:color w:val="000000"/>
                      <w:kern w:val="0"/>
                      <w:sz w:val="20"/>
                      <w:szCs w:val="20"/>
                      <w:lang w:val="es-CO" w:eastAsia="es-CO"/>
                    </w:rPr>
                  </w:pPr>
                  <w:r w:rsidRPr="006D65E7">
                    <w:rPr>
                      <w:rFonts w:ascii="Calibri" w:eastAsia="Times New Roman" w:hAnsi="Calibri"/>
                      <w:color w:val="000000"/>
                      <w:kern w:val="0"/>
                      <w:sz w:val="20"/>
                      <w:szCs w:val="20"/>
                      <w:lang w:val="es-CO" w:eastAsia="es-CO"/>
                    </w:rPr>
                    <w:t> </w:t>
                  </w:r>
                </w:p>
              </w:tc>
              <w:tc>
                <w:tcPr>
                  <w:tcW w:w="1116" w:type="dxa"/>
                  <w:tcBorders>
                    <w:top w:val="nil"/>
                    <w:left w:val="nil"/>
                    <w:bottom w:val="single" w:sz="4" w:space="0" w:color="auto"/>
                    <w:right w:val="single" w:sz="4" w:space="0" w:color="auto"/>
                  </w:tcBorders>
                  <w:shd w:val="clear" w:color="auto" w:fill="auto"/>
                  <w:noWrap/>
                  <w:vAlign w:val="bottom"/>
                  <w:hideMark/>
                </w:tcPr>
                <w:p w14:paraId="393EC934" w14:textId="77777777" w:rsidR="008B49E8" w:rsidRPr="006D65E7" w:rsidRDefault="008B49E8" w:rsidP="008B49E8">
                  <w:pPr>
                    <w:widowControl/>
                    <w:overflowPunct/>
                    <w:adjustRightInd/>
                    <w:rPr>
                      <w:rFonts w:ascii="Calibri" w:eastAsia="Times New Roman" w:hAnsi="Calibri"/>
                      <w:color w:val="000000"/>
                      <w:kern w:val="0"/>
                      <w:sz w:val="20"/>
                      <w:szCs w:val="20"/>
                      <w:lang w:val="es-CO" w:eastAsia="es-CO"/>
                    </w:rPr>
                  </w:pPr>
                  <w:r w:rsidRPr="006D65E7">
                    <w:rPr>
                      <w:rFonts w:ascii="Calibri" w:eastAsia="Times New Roman" w:hAnsi="Calibri"/>
                      <w:color w:val="000000"/>
                      <w:kern w:val="0"/>
                      <w:sz w:val="20"/>
                      <w:szCs w:val="20"/>
                      <w:lang w:val="es-CO" w:eastAsia="es-CO"/>
                    </w:rPr>
                    <w:t> </w:t>
                  </w:r>
                </w:p>
              </w:tc>
              <w:tc>
                <w:tcPr>
                  <w:tcW w:w="869" w:type="dxa"/>
                  <w:tcBorders>
                    <w:top w:val="nil"/>
                    <w:left w:val="nil"/>
                    <w:bottom w:val="single" w:sz="4" w:space="0" w:color="auto"/>
                    <w:right w:val="single" w:sz="4" w:space="0" w:color="auto"/>
                  </w:tcBorders>
                  <w:shd w:val="clear" w:color="auto" w:fill="auto"/>
                  <w:noWrap/>
                  <w:vAlign w:val="bottom"/>
                  <w:hideMark/>
                </w:tcPr>
                <w:p w14:paraId="38B98F5B" w14:textId="1560D6B9" w:rsidR="008B49E8" w:rsidRPr="006D65E7" w:rsidRDefault="008B49E8" w:rsidP="006D65E7">
                  <w:pPr>
                    <w:widowControl/>
                    <w:overflowPunct/>
                    <w:adjustRightInd/>
                    <w:jc w:val="center"/>
                    <w:rPr>
                      <w:rFonts w:ascii="Calibri" w:eastAsia="Times New Roman" w:hAnsi="Calibri"/>
                      <w:color w:val="000000"/>
                      <w:kern w:val="0"/>
                      <w:sz w:val="20"/>
                      <w:szCs w:val="20"/>
                      <w:lang w:val="es-CO" w:eastAsia="es-CO"/>
                    </w:rPr>
                  </w:pPr>
                  <w:r w:rsidRPr="006D65E7">
                    <w:rPr>
                      <w:rFonts w:ascii="Calibri" w:eastAsia="Times New Roman" w:hAnsi="Calibri"/>
                      <w:color w:val="000000"/>
                      <w:kern w:val="0"/>
                      <w:sz w:val="20"/>
                      <w:szCs w:val="20"/>
                      <w:lang w:val="es-CO" w:eastAsia="es-CO"/>
                    </w:rPr>
                    <w:t>ocho (8)</w:t>
                  </w:r>
                </w:p>
              </w:tc>
              <w:tc>
                <w:tcPr>
                  <w:tcW w:w="2409" w:type="dxa"/>
                  <w:tcBorders>
                    <w:top w:val="nil"/>
                    <w:left w:val="nil"/>
                    <w:bottom w:val="single" w:sz="4" w:space="0" w:color="auto"/>
                    <w:right w:val="single" w:sz="4" w:space="0" w:color="auto"/>
                  </w:tcBorders>
                  <w:shd w:val="clear" w:color="auto" w:fill="auto"/>
                  <w:noWrap/>
                  <w:vAlign w:val="bottom"/>
                  <w:hideMark/>
                </w:tcPr>
                <w:p w14:paraId="41BD6A21" w14:textId="77777777" w:rsidR="008B49E8" w:rsidRPr="008F3694" w:rsidRDefault="008B49E8" w:rsidP="008B49E8">
                  <w:pPr>
                    <w:widowControl/>
                    <w:overflowPunct/>
                    <w:adjustRightInd/>
                    <w:rPr>
                      <w:rFonts w:ascii="Calibri" w:eastAsia="Times New Roman" w:hAnsi="Calibri"/>
                      <w:color w:val="000000"/>
                      <w:kern w:val="0"/>
                      <w:sz w:val="22"/>
                      <w:szCs w:val="22"/>
                      <w:lang w:val="es-CO" w:eastAsia="es-CO"/>
                    </w:rPr>
                  </w:pPr>
                  <w:r w:rsidRPr="008F3694">
                    <w:rPr>
                      <w:rFonts w:ascii="Calibri" w:eastAsia="Times New Roman" w:hAnsi="Calibri"/>
                      <w:color w:val="000000"/>
                      <w:kern w:val="0"/>
                      <w:sz w:val="22"/>
                      <w:szCs w:val="22"/>
                      <w:lang w:val="es-CO" w:eastAsia="es-CO"/>
                    </w:rPr>
                    <w:t> </w:t>
                  </w:r>
                </w:p>
              </w:tc>
            </w:tr>
          </w:tbl>
          <w:p w14:paraId="426D7A46" w14:textId="1F3AC5EC" w:rsidR="00F6592B" w:rsidRPr="00F6592B" w:rsidRDefault="00F6592B" w:rsidP="00F6592B">
            <w:pPr>
              <w:pStyle w:val="MediumGrid1-Accent21"/>
              <w:ind w:left="0"/>
              <w:jc w:val="both"/>
              <w:rPr>
                <w:rFonts w:asciiTheme="minorHAnsi" w:hAnsiTheme="minorHAnsi"/>
                <w:b/>
                <w:u w:val="single"/>
              </w:rPr>
            </w:pPr>
            <w:r>
              <w:rPr>
                <w:rFonts w:asciiTheme="minorHAnsi" w:hAnsiTheme="minorHAnsi"/>
                <w:b/>
                <w:u w:val="single"/>
              </w:rPr>
              <w:t xml:space="preserve"> Anexar la fichas técnicas de cada uno de los equipos ofrecidos </w:t>
            </w:r>
          </w:p>
          <w:p w14:paraId="77D93418" w14:textId="77777777" w:rsidR="00AE5D5A" w:rsidRPr="00F6592B" w:rsidRDefault="00AE5D5A" w:rsidP="00E60871">
            <w:pPr>
              <w:jc w:val="both"/>
              <w:rPr>
                <w:rFonts w:ascii="Calibri" w:eastAsia="Times New Roman" w:hAnsi="Calibri"/>
                <w:sz w:val="22"/>
                <w:szCs w:val="22"/>
                <w:lang w:val="es-PA"/>
              </w:rPr>
            </w:pPr>
          </w:p>
          <w:p w14:paraId="0FF8D82C" w14:textId="77777777" w:rsidR="00F4258B" w:rsidRPr="00F4258B" w:rsidRDefault="00F4258B" w:rsidP="00E60871">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2.2 </w:t>
            </w:r>
            <w:r w:rsidRPr="00F4258B">
              <w:rPr>
                <w:rFonts w:ascii="Calibri" w:eastAsia="Times New Roman" w:hAnsi="Calibri"/>
                <w:sz w:val="22"/>
                <w:szCs w:val="22"/>
                <w:u w:val="single"/>
                <w:lang w:val="es-ES_tradnl"/>
              </w:rPr>
              <w:t>Mecanismos de garantía de calidad técnica</w:t>
            </w:r>
            <w:r w:rsidRPr="00F4258B">
              <w:rPr>
                <w:rFonts w:ascii="Calibri" w:eastAsia="Times New Roman" w:hAnsi="Calibr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14:paraId="5889D597" w14:textId="14EA0878" w:rsidR="00F4258B" w:rsidRPr="00F4258B" w:rsidRDefault="00F4258B" w:rsidP="00E60871">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2.3 </w:t>
            </w:r>
            <w:r w:rsidRPr="00F4258B">
              <w:rPr>
                <w:rFonts w:ascii="Calibri" w:eastAsia="Times New Roman" w:hAnsi="Calibri"/>
                <w:sz w:val="22"/>
                <w:szCs w:val="22"/>
                <w:u w:val="single"/>
                <w:lang w:val="es-ES_tradnl"/>
              </w:rPr>
              <w:t>Informes y monitoreo</w:t>
            </w:r>
            <w:r w:rsidRPr="00F4258B">
              <w:rPr>
                <w:rFonts w:ascii="Calibri" w:eastAsia="Times New Roman" w:hAnsi="Calibri"/>
                <w:sz w:val="22"/>
                <w:szCs w:val="22"/>
                <w:lang w:val="es-ES_tradnl"/>
              </w:rPr>
              <w:t>: Sírvanse proporcionar una breve descripción de los mecanismos propuestos en este proyecto destinados a informar al PNUD y sus socios, incluyendo un calendario de informes.</w:t>
            </w:r>
          </w:p>
          <w:p w14:paraId="3AD3F83E" w14:textId="71539199" w:rsidR="00F4258B" w:rsidRPr="00F4258B" w:rsidRDefault="00F4258B" w:rsidP="00E60871">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2.4  </w:t>
            </w:r>
            <w:r w:rsidRPr="00F4258B">
              <w:rPr>
                <w:rFonts w:ascii="Calibri" w:eastAsia="Times New Roman" w:hAnsi="Calibri"/>
                <w:sz w:val="22"/>
                <w:szCs w:val="22"/>
                <w:u w:val="single"/>
                <w:lang w:val="es-ES_tradnl"/>
              </w:rPr>
              <w:t>Subcontratación</w:t>
            </w:r>
            <w:r w:rsidRPr="00F4258B">
              <w:rPr>
                <w:rFonts w:ascii="Calibri" w:eastAsia="Times New Roman" w:hAnsi="Calibri"/>
                <w:sz w:val="22"/>
                <w:szCs w:val="22"/>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14:paraId="70E73C0F" w14:textId="77777777" w:rsidR="00F4258B" w:rsidRPr="00F4258B" w:rsidRDefault="00F4258B" w:rsidP="00E60871">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2.5 </w:t>
            </w:r>
            <w:r w:rsidRPr="00F4258B">
              <w:rPr>
                <w:rFonts w:ascii="Calibri" w:eastAsia="Times New Roman" w:hAnsi="Calibri"/>
                <w:sz w:val="22"/>
                <w:szCs w:val="22"/>
                <w:u w:val="single"/>
                <w:lang w:val="es-ES_tradnl"/>
              </w:rPr>
              <w:t>Riesgos y medidas de mitigación</w:t>
            </w:r>
            <w:r w:rsidRPr="00F4258B">
              <w:rPr>
                <w:rFonts w:ascii="Calibri" w:eastAsia="Times New Roman" w:hAnsi="Calibr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14:paraId="71F80DF9" w14:textId="45EB4005" w:rsidR="00F4258B" w:rsidRPr="00F4258B" w:rsidRDefault="00F4258B" w:rsidP="00E60871">
            <w:pPr>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 xml:space="preserve">2.6 </w:t>
            </w:r>
            <w:r w:rsidRPr="00F4258B">
              <w:rPr>
                <w:rFonts w:ascii="Calibri" w:eastAsia="Times New Roman" w:hAnsi="Calibri"/>
                <w:sz w:val="22"/>
                <w:szCs w:val="22"/>
                <w:u w:val="single"/>
                <w:lang w:val="es-ES_tradnl"/>
              </w:rPr>
              <w:t>Plazos para la Implementación</w:t>
            </w:r>
            <w:r w:rsidRPr="00F4258B">
              <w:rPr>
                <w:rFonts w:ascii="Calibri" w:eastAsia="Times New Roman" w:hAnsi="Calibri"/>
                <w:sz w:val="22"/>
                <w:szCs w:val="22"/>
                <w:lang w:val="es-ES_tradnl"/>
              </w:rPr>
              <w:t>: El Licitante deberá presentar un diagrama de Subsidio o calendario del proyecto en el que se indicará la secuencia detallada de las actividades que se llevarán a cabo y sus plazos correspondientes.</w:t>
            </w:r>
          </w:p>
          <w:p w14:paraId="543CF37B" w14:textId="77777777" w:rsidR="00F4258B" w:rsidRPr="00F4258B" w:rsidRDefault="00F4258B" w:rsidP="00E60871">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2.7. </w:t>
            </w:r>
            <w:r w:rsidRPr="00F4258B">
              <w:rPr>
                <w:rFonts w:ascii="Calibri" w:eastAsia="Times New Roman" w:hAnsi="Calibri"/>
                <w:sz w:val="22"/>
                <w:szCs w:val="22"/>
                <w:u w:val="single"/>
                <w:lang w:val="es-ES_tradnl"/>
              </w:rPr>
              <w:t xml:space="preserve">Asociaciones (opcional): </w:t>
            </w:r>
            <w:r w:rsidRPr="00F4258B">
              <w:rPr>
                <w:rFonts w:ascii="Calibri" w:eastAsia="Times New Roman" w:hAnsi="Calibr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14:paraId="4155906C" w14:textId="77777777" w:rsidR="00F4258B" w:rsidRPr="00F4258B" w:rsidRDefault="00F4258B" w:rsidP="00E60871">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2.8. </w:t>
            </w:r>
            <w:r w:rsidRPr="00F4258B">
              <w:rPr>
                <w:rFonts w:ascii="Calibri" w:eastAsia="Times New Roman" w:hAnsi="Calibri"/>
                <w:sz w:val="22"/>
                <w:szCs w:val="22"/>
                <w:u w:val="single"/>
                <w:lang w:val="es-ES_tradnl"/>
              </w:rPr>
              <w:t>Estrategia de lucha contra la corrupción (opcional)</w:t>
            </w:r>
            <w:r w:rsidRPr="00F4258B">
              <w:rPr>
                <w:rFonts w:ascii="Calibri" w:eastAsia="Times New Roman" w:hAnsi="Calibri"/>
                <w:sz w:val="22"/>
                <w:szCs w:val="22"/>
                <w:lang w:val="es-ES_tradnl"/>
              </w:rPr>
              <w:t>: Definan la estrategia de lucha contra la corrupción que se aplicará a este proyecto para prevenir el uso indebido de los fondos; describan asimismo los controles financieros que se instaurarán.</w:t>
            </w:r>
          </w:p>
          <w:p w14:paraId="0A9257CE" w14:textId="77777777" w:rsidR="00F4258B" w:rsidRPr="00F4258B" w:rsidRDefault="00F4258B" w:rsidP="00E60871">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2.9 </w:t>
            </w:r>
            <w:r w:rsidRPr="00F4258B">
              <w:rPr>
                <w:rFonts w:ascii="Calibri" w:eastAsia="Times New Roman" w:hAnsi="Calibri"/>
                <w:sz w:val="22"/>
                <w:szCs w:val="22"/>
                <w:u w:val="single"/>
                <w:lang w:val="es-ES_tradnl"/>
              </w:rPr>
              <w:t>Declaración de divulgación total</w:t>
            </w:r>
            <w:r w:rsidRPr="00F4258B">
              <w:rPr>
                <w:rFonts w:ascii="Calibri" w:eastAsia="Times New Roman" w:hAnsi="Calibri"/>
                <w:sz w:val="22"/>
                <w:szCs w:val="22"/>
                <w:lang w:val="es-ES_tradnl"/>
              </w:rPr>
              <w:t>: Con ella se pretende conocer cualquier posible conflicto, de acuerdo con la definición de "Conflicto" que se hace en la Sección 4 de este documento, si procede.</w:t>
            </w:r>
          </w:p>
          <w:p w14:paraId="2B3F21C6" w14:textId="77777777" w:rsidR="00F4258B" w:rsidRPr="00F4258B" w:rsidRDefault="00F4258B" w:rsidP="00E60871">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2.10 </w:t>
            </w:r>
            <w:r w:rsidRPr="00F4258B">
              <w:rPr>
                <w:rFonts w:ascii="Calibri" w:eastAsia="Times New Roman" w:hAnsi="Calibri"/>
                <w:sz w:val="22"/>
                <w:szCs w:val="22"/>
                <w:u w:val="single"/>
                <w:lang w:val="es-ES_tradnl"/>
              </w:rPr>
              <w:t>Otros:</w:t>
            </w:r>
            <w:r w:rsidRPr="00F4258B">
              <w:rPr>
                <w:rFonts w:ascii="Calibri" w:eastAsia="Times New Roman" w:hAnsi="Calibri"/>
                <w:sz w:val="22"/>
                <w:szCs w:val="22"/>
                <w:lang w:val="es-ES_tradnl"/>
              </w:rPr>
              <w:t xml:space="preserve"> Otros comentarios o informaciones sobre la Oferta</w:t>
            </w:r>
            <w:r w:rsidRPr="00F4258B">
              <w:rPr>
                <w:rFonts w:ascii="Calibri" w:eastAsia="MS Mincho" w:hAnsi="Calibri" w:cs="Calibri"/>
                <w:sz w:val="22"/>
                <w:szCs w:val="22"/>
                <w:lang w:val="es-ES_tradnl"/>
              </w:rPr>
              <w:t xml:space="preserve"> y su ejecución.</w:t>
            </w:r>
            <w:r w:rsidRPr="00F4258B" w:rsidDel="0003522D">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t xml:space="preserve"> </w:t>
            </w:r>
          </w:p>
        </w:tc>
      </w:tr>
    </w:tbl>
    <w:p w14:paraId="77377D85" w14:textId="77777777" w:rsidR="00F4258B" w:rsidRPr="00F4258B" w:rsidRDefault="00F4258B" w:rsidP="00E60871">
      <w:pPr>
        <w:jc w:val="both"/>
        <w:rPr>
          <w:rFonts w:ascii="Calibri" w:eastAsia="MS Mincho" w:hAnsi="Calibri" w:cs="Calibri"/>
          <w:sz w:val="22"/>
          <w:szCs w:val="22"/>
          <w:lang w:val="es-ES_tradnl"/>
        </w:rPr>
      </w:pPr>
    </w:p>
    <w:p w14:paraId="70BE6863" w14:textId="77777777" w:rsidR="00F4258B" w:rsidRPr="00F4258B" w:rsidRDefault="00F4258B" w:rsidP="00E60871">
      <w:pPr>
        <w:jc w:val="both"/>
        <w:rPr>
          <w:rFonts w:ascii="Calibri" w:eastAsia="MS Mincho" w:hAnsi="Calibri" w:cs="Calibri"/>
          <w:b/>
          <w:sz w:val="22"/>
          <w:szCs w:val="22"/>
          <w:lang w:val="es-ES_tradnl"/>
        </w:rPr>
      </w:pPr>
    </w:p>
    <w:p w14:paraId="53B7A0A4" w14:textId="77777777" w:rsidR="00F4258B" w:rsidRPr="00F4258B" w:rsidRDefault="00F4258B" w:rsidP="00E60871">
      <w:pPr>
        <w:widowControl/>
        <w:overflowPunct/>
        <w:adjustRightInd/>
        <w:jc w:val="both"/>
        <w:rPr>
          <w:rFonts w:ascii="Calibri" w:eastAsia="MS Mincho" w:hAnsi="Calibri" w:cs="Calibri"/>
          <w:b/>
          <w:snapToGrid w:val="0"/>
          <w:sz w:val="22"/>
          <w:szCs w:val="22"/>
          <w:lang w:val="es-ES_tradnl"/>
        </w:rPr>
      </w:pPr>
      <w:r w:rsidRPr="00F4258B">
        <w:rPr>
          <w:rFonts w:ascii="Calibri" w:eastAsia="MS Mincho" w:hAnsi="Calibri" w:cs="Calibri"/>
          <w:b/>
          <w:snapToGrid w:val="0"/>
          <w:sz w:val="22"/>
          <w:szCs w:val="22"/>
          <w:lang w:val="es-ES_tradnl"/>
        </w:rPr>
        <w:br w:type="page"/>
      </w:r>
    </w:p>
    <w:p w14:paraId="469A8506" w14:textId="77777777" w:rsidR="00F4258B" w:rsidRPr="00F4258B" w:rsidRDefault="00F4258B" w:rsidP="00E60871">
      <w:pPr>
        <w:jc w:val="both"/>
        <w:rPr>
          <w:rFonts w:ascii="Calibri" w:eastAsia="MS Mincho" w:hAnsi="Calibri" w:cs="Calibri"/>
          <w:b/>
          <w:snapToGrid w:val="0"/>
          <w:sz w:val="22"/>
          <w:szCs w:val="22"/>
          <w:lang w:val="es-ES_tradnl"/>
        </w:rPr>
      </w:pPr>
    </w:p>
    <w:p w14:paraId="30EE2207" w14:textId="77777777" w:rsidR="00F4258B" w:rsidRPr="00F4258B" w:rsidRDefault="00F4258B" w:rsidP="00E60871">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F4258B">
        <w:rPr>
          <w:rFonts w:ascii="Calibri" w:eastAsia="Times New Roman" w:hAnsi="Calibri" w:cs="Calibri"/>
          <w:b/>
          <w:kern w:val="0"/>
          <w:sz w:val="32"/>
          <w:szCs w:val="32"/>
          <w:lang w:val="es-ES_tradnl"/>
        </w:rPr>
        <w:t>Sección 7: Formulario de Oferta Financiera</w:t>
      </w:r>
      <w:r w:rsidRPr="00F4258B">
        <w:rPr>
          <w:rFonts w:ascii="Calibri" w:eastAsia="Times New Roman" w:hAnsi="Calibri" w:cs="Calibri"/>
          <w:b/>
          <w:kern w:val="0"/>
          <w:sz w:val="22"/>
          <w:szCs w:val="22"/>
          <w:vertAlign w:val="superscript"/>
          <w:lang w:val="es-ES_tradnl"/>
        </w:rPr>
        <w:footnoteReference w:id="5"/>
      </w:r>
    </w:p>
    <w:p w14:paraId="3A9C4122" w14:textId="77777777" w:rsidR="00F4258B" w:rsidRPr="00F4258B" w:rsidRDefault="00F4258B" w:rsidP="00E60871">
      <w:pPr>
        <w:rPr>
          <w:rFonts w:ascii="Calibri" w:eastAsia="Times New Roman" w:hAnsi="Calibri" w:cs="Calibri"/>
          <w:b/>
          <w:snapToGrid w:val="0"/>
          <w:sz w:val="22"/>
          <w:szCs w:val="22"/>
          <w:lang w:val="es-ES_tradnl"/>
        </w:rPr>
      </w:pPr>
    </w:p>
    <w:p w14:paraId="1EE69D7B" w14:textId="77777777" w:rsidR="001D250C" w:rsidRPr="001D250C" w:rsidRDefault="001D250C" w:rsidP="001D250C">
      <w:pPr>
        <w:widowControl/>
        <w:overflowPunct/>
        <w:adjustRightInd/>
        <w:jc w:val="both"/>
        <w:rPr>
          <w:rFonts w:ascii="Calibri" w:eastAsia="Times New Roman" w:hAnsi="Calibri"/>
          <w:sz w:val="22"/>
          <w:szCs w:val="22"/>
          <w:lang w:val="es-ES_tradnl"/>
        </w:rPr>
      </w:pPr>
      <w:r w:rsidRPr="001D250C">
        <w:rPr>
          <w:rFonts w:ascii="Calibri" w:eastAsia="Times New Roman" w:hAnsi="Calibri"/>
          <w:sz w:val="22"/>
          <w:szCs w:val="22"/>
          <w:lang w:val="es-ES_tradnl"/>
        </w:rPr>
        <w:t>El Licitante está obligado a presentar su Oferta Financiera según se indica en las Instrucciones a los Licitantes.</w:t>
      </w:r>
    </w:p>
    <w:p w14:paraId="10343F8B" w14:textId="68CA528D" w:rsidR="001D250C" w:rsidRDefault="001D250C" w:rsidP="001D250C">
      <w:pPr>
        <w:widowControl/>
        <w:overflowPunct/>
        <w:adjustRightInd/>
        <w:jc w:val="both"/>
        <w:rPr>
          <w:rFonts w:ascii="Calibri" w:eastAsia="Times New Roman" w:hAnsi="Calibri"/>
          <w:sz w:val="22"/>
          <w:szCs w:val="22"/>
          <w:lang w:val="es-ES_tradnl"/>
        </w:rPr>
      </w:pPr>
      <w:r w:rsidRPr="001D250C">
        <w:rPr>
          <w:rFonts w:ascii="Calibri" w:eastAsia="Times New Roman" w:hAnsi="Calibri"/>
          <w:sz w:val="22"/>
          <w:szCs w:val="22"/>
          <w:lang w:val="es-ES_tradnl"/>
        </w:rPr>
        <w:t>La Oferta Financiera deberá ofrecer un desglose detallado de precios unitarios, los costos de todos los trabajos, bienes o servicios relacionados que se proporcionarán. Rogamos proporcionen cifras separadas para cada grupo o categoría funcional. (Asi mismo anexar adicionalmente CD con la lista de precios en Excel)</w:t>
      </w:r>
      <w:r>
        <w:rPr>
          <w:rFonts w:ascii="Calibri" w:eastAsia="Times New Roman" w:hAnsi="Calibri"/>
          <w:sz w:val="22"/>
          <w:szCs w:val="22"/>
          <w:lang w:val="es-ES_tradnl"/>
        </w:rPr>
        <w:t>.</w:t>
      </w:r>
    </w:p>
    <w:p w14:paraId="0CDDE494" w14:textId="77777777" w:rsidR="001D250C" w:rsidRDefault="001D250C" w:rsidP="001D250C">
      <w:pPr>
        <w:widowControl/>
        <w:overflowPunct/>
        <w:adjustRightInd/>
        <w:jc w:val="both"/>
        <w:rPr>
          <w:rFonts w:ascii="Calibri" w:eastAsia="Times New Roman" w:hAnsi="Calibri"/>
          <w:sz w:val="22"/>
          <w:szCs w:val="22"/>
          <w:lang w:val="es-ES_tradnl"/>
        </w:rPr>
      </w:pPr>
    </w:p>
    <w:p w14:paraId="79FCFAB9" w14:textId="77777777" w:rsidR="001D250C" w:rsidRPr="00183949" w:rsidRDefault="001D250C" w:rsidP="001D250C">
      <w:pPr>
        <w:ind w:left="990" w:right="630" w:hanging="990"/>
        <w:jc w:val="both"/>
        <w:rPr>
          <w:rFonts w:ascii="Calibri" w:hAnsi="Calibri" w:cs="Calibri"/>
          <w:b/>
          <w:snapToGrid w:val="0"/>
          <w:sz w:val="22"/>
          <w:szCs w:val="22"/>
          <w:u w:val="single"/>
          <w:lang w:val="es-ES_tradnl"/>
        </w:rPr>
      </w:pPr>
      <w:r w:rsidRPr="00183949">
        <w:rPr>
          <w:rFonts w:ascii="Calibri" w:hAnsi="Calibri" w:cs="Calibri"/>
          <w:b/>
          <w:snapToGrid w:val="0"/>
          <w:sz w:val="22"/>
          <w:szCs w:val="22"/>
          <w:u w:val="single"/>
          <w:lang w:val="es-ES_tradnl"/>
        </w:rPr>
        <w:t>CUADRO Nº 1: Oferta de suministro de bienes con arreglo a especificaciones técnicas y otros requisitos</w:t>
      </w:r>
    </w:p>
    <w:p w14:paraId="792B7501" w14:textId="77777777" w:rsidR="001D250C" w:rsidRPr="00183949" w:rsidRDefault="001D250C" w:rsidP="001D250C">
      <w:pPr>
        <w:ind w:right="630"/>
        <w:jc w:val="both"/>
        <w:rPr>
          <w:rFonts w:ascii="Calibri" w:hAnsi="Calibri" w:cs="Calibri"/>
          <w:snapToGrid w:val="0"/>
          <w:sz w:val="22"/>
          <w:szCs w:val="22"/>
          <w:u w:val="single"/>
          <w:lang w:val="es-ES_tradn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099"/>
        <w:gridCol w:w="1004"/>
        <w:gridCol w:w="1134"/>
        <w:gridCol w:w="1134"/>
        <w:gridCol w:w="1276"/>
      </w:tblGrid>
      <w:tr w:rsidR="001D250C" w:rsidRPr="00E71564" w14:paraId="09C299B9" w14:textId="77777777" w:rsidTr="00EB5688">
        <w:tc>
          <w:tcPr>
            <w:tcW w:w="851" w:type="dxa"/>
            <w:vAlign w:val="center"/>
          </w:tcPr>
          <w:p w14:paraId="1334937D" w14:textId="77777777" w:rsidR="001D250C" w:rsidRPr="00E71564" w:rsidRDefault="001D250C" w:rsidP="00A3318E">
            <w:pPr>
              <w:jc w:val="center"/>
              <w:rPr>
                <w:rFonts w:asciiTheme="minorHAnsi" w:hAnsiTheme="minorHAnsi" w:cs="Calibri"/>
                <w:b/>
                <w:sz w:val="18"/>
                <w:szCs w:val="22"/>
                <w:lang w:val="es-ES_tradnl"/>
              </w:rPr>
            </w:pPr>
            <w:r w:rsidRPr="00E71564">
              <w:rPr>
                <w:rFonts w:asciiTheme="minorHAnsi" w:hAnsiTheme="minorHAnsi" w:cs="Calibri"/>
                <w:b/>
                <w:sz w:val="18"/>
                <w:szCs w:val="22"/>
                <w:lang w:val="es-ES_tradnl"/>
              </w:rPr>
              <w:t>Artículo nº</w:t>
            </w:r>
          </w:p>
        </w:tc>
        <w:tc>
          <w:tcPr>
            <w:tcW w:w="4099" w:type="dxa"/>
            <w:vAlign w:val="center"/>
          </w:tcPr>
          <w:p w14:paraId="630ADA14" w14:textId="77777777" w:rsidR="001D250C" w:rsidRPr="00E71564" w:rsidRDefault="001D250C" w:rsidP="00A3318E">
            <w:pPr>
              <w:jc w:val="center"/>
              <w:rPr>
                <w:rFonts w:asciiTheme="minorHAnsi" w:hAnsiTheme="minorHAnsi" w:cs="Calibri"/>
                <w:i/>
                <w:sz w:val="18"/>
                <w:szCs w:val="22"/>
                <w:lang w:val="es-ES_tradnl"/>
              </w:rPr>
            </w:pPr>
            <w:r w:rsidRPr="00E71564">
              <w:rPr>
                <w:rFonts w:asciiTheme="minorHAnsi" w:hAnsiTheme="minorHAnsi" w:cs="Calibri"/>
                <w:b/>
                <w:sz w:val="18"/>
                <w:szCs w:val="22"/>
                <w:lang w:val="es-ES_tradnl"/>
              </w:rPr>
              <w:t>Descripción de los bienes</w:t>
            </w:r>
          </w:p>
        </w:tc>
        <w:tc>
          <w:tcPr>
            <w:tcW w:w="1004" w:type="dxa"/>
            <w:vAlign w:val="center"/>
          </w:tcPr>
          <w:p w14:paraId="325D2FE5" w14:textId="77777777" w:rsidR="001D250C" w:rsidRPr="00E71564" w:rsidRDefault="001D250C" w:rsidP="00A3318E">
            <w:pPr>
              <w:jc w:val="center"/>
              <w:rPr>
                <w:rFonts w:asciiTheme="minorHAnsi" w:hAnsiTheme="minorHAnsi" w:cs="Calibri"/>
                <w:b/>
                <w:sz w:val="18"/>
                <w:szCs w:val="22"/>
                <w:lang w:val="es-ES_tradnl"/>
              </w:rPr>
            </w:pPr>
            <w:r w:rsidRPr="00E71564">
              <w:rPr>
                <w:rFonts w:asciiTheme="minorHAnsi" w:hAnsiTheme="minorHAnsi" w:cs="Calibri"/>
                <w:b/>
                <w:sz w:val="18"/>
                <w:szCs w:val="22"/>
                <w:lang w:val="es-ES_tradnl"/>
              </w:rPr>
              <w:t>Cantidad</w:t>
            </w:r>
          </w:p>
        </w:tc>
        <w:tc>
          <w:tcPr>
            <w:tcW w:w="1134" w:type="dxa"/>
            <w:shd w:val="clear" w:color="auto" w:fill="FFC000"/>
            <w:vAlign w:val="center"/>
          </w:tcPr>
          <w:p w14:paraId="3C033CFB" w14:textId="77777777" w:rsidR="001D250C" w:rsidRPr="00E71564" w:rsidRDefault="001D250C" w:rsidP="00A3318E">
            <w:pPr>
              <w:jc w:val="center"/>
              <w:rPr>
                <w:rFonts w:asciiTheme="minorHAnsi" w:hAnsiTheme="minorHAnsi" w:cs="Calibri"/>
                <w:b/>
                <w:sz w:val="18"/>
                <w:szCs w:val="22"/>
                <w:lang w:val="es-ES_tradnl"/>
              </w:rPr>
            </w:pPr>
            <w:r w:rsidRPr="00E71564">
              <w:rPr>
                <w:rFonts w:asciiTheme="minorHAnsi" w:hAnsiTheme="minorHAnsi" w:cs="Calibri"/>
                <w:b/>
                <w:sz w:val="18"/>
                <w:szCs w:val="22"/>
                <w:lang w:val="es-ES_tradnl"/>
              </w:rPr>
              <w:t>Unidad de Medida</w:t>
            </w:r>
          </w:p>
        </w:tc>
        <w:tc>
          <w:tcPr>
            <w:tcW w:w="1134" w:type="dxa"/>
            <w:vAlign w:val="center"/>
          </w:tcPr>
          <w:p w14:paraId="63474C63" w14:textId="77777777" w:rsidR="001D250C" w:rsidRPr="00E71564" w:rsidRDefault="001D250C" w:rsidP="00A3318E">
            <w:pPr>
              <w:jc w:val="center"/>
              <w:rPr>
                <w:rFonts w:asciiTheme="minorHAnsi" w:hAnsiTheme="minorHAnsi" w:cs="Calibri"/>
                <w:b/>
                <w:sz w:val="18"/>
                <w:szCs w:val="22"/>
                <w:lang w:val="es-ES_tradnl"/>
              </w:rPr>
            </w:pPr>
            <w:r w:rsidRPr="00E71564">
              <w:rPr>
                <w:rFonts w:asciiTheme="minorHAnsi" w:hAnsiTheme="minorHAnsi" w:cs="Calibri"/>
                <w:b/>
                <w:sz w:val="18"/>
                <w:szCs w:val="22"/>
                <w:lang w:val="es-ES_tradnl"/>
              </w:rPr>
              <w:t>Precio unitario</w:t>
            </w:r>
          </w:p>
          <w:p w14:paraId="414A5EB0" w14:textId="77777777" w:rsidR="001D250C" w:rsidRPr="00E71564" w:rsidRDefault="001D250C" w:rsidP="00A3318E">
            <w:pPr>
              <w:jc w:val="center"/>
              <w:rPr>
                <w:rFonts w:asciiTheme="minorHAnsi" w:hAnsiTheme="minorHAnsi" w:cs="Calibri"/>
                <w:b/>
                <w:sz w:val="18"/>
                <w:szCs w:val="22"/>
                <w:lang w:val="es-ES_tradnl"/>
              </w:rPr>
            </w:pPr>
            <w:r w:rsidRPr="00E71564">
              <w:rPr>
                <w:rFonts w:asciiTheme="minorHAnsi" w:hAnsiTheme="minorHAnsi" w:cs="Calibri"/>
                <w:b/>
                <w:sz w:val="18"/>
                <w:szCs w:val="22"/>
                <w:lang w:val="es-ES_tradnl"/>
              </w:rPr>
              <w:t>COP$</w:t>
            </w:r>
          </w:p>
        </w:tc>
        <w:tc>
          <w:tcPr>
            <w:tcW w:w="1276" w:type="dxa"/>
            <w:vAlign w:val="center"/>
          </w:tcPr>
          <w:p w14:paraId="5D1F4EEB" w14:textId="77777777" w:rsidR="001D250C" w:rsidRPr="00E71564" w:rsidRDefault="001D250C" w:rsidP="00A3318E">
            <w:pPr>
              <w:jc w:val="center"/>
              <w:rPr>
                <w:rFonts w:asciiTheme="minorHAnsi" w:hAnsiTheme="minorHAnsi" w:cs="Calibri"/>
                <w:b/>
                <w:sz w:val="18"/>
                <w:szCs w:val="22"/>
                <w:lang w:val="es-ES_tradnl"/>
              </w:rPr>
            </w:pPr>
            <w:r w:rsidRPr="00E71564">
              <w:rPr>
                <w:rFonts w:asciiTheme="minorHAnsi" w:hAnsiTheme="minorHAnsi" w:cs="Calibri"/>
                <w:b/>
                <w:sz w:val="18"/>
                <w:szCs w:val="22"/>
                <w:lang w:val="es-ES_tradnl"/>
              </w:rPr>
              <w:t xml:space="preserve">Precio total </w:t>
            </w:r>
          </w:p>
          <w:p w14:paraId="15236411" w14:textId="77777777" w:rsidR="001D250C" w:rsidRPr="00E71564" w:rsidRDefault="001D250C" w:rsidP="00A3318E">
            <w:pPr>
              <w:jc w:val="center"/>
              <w:rPr>
                <w:rFonts w:asciiTheme="minorHAnsi" w:hAnsiTheme="minorHAnsi" w:cs="Calibri"/>
                <w:b/>
                <w:sz w:val="18"/>
                <w:szCs w:val="22"/>
                <w:lang w:val="es-ES_tradnl"/>
              </w:rPr>
            </w:pPr>
            <w:r w:rsidRPr="00E71564">
              <w:rPr>
                <w:rFonts w:asciiTheme="minorHAnsi" w:hAnsiTheme="minorHAnsi" w:cs="Calibri"/>
                <w:b/>
                <w:sz w:val="18"/>
                <w:szCs w:val="22"/>
                <w:lang w:val="es-ES_tradnl"/>
              </w:rPr>
              <w:t>COP$</w:t>
            </w:r>
          </w:p>
        </w:tc>
      </w:tr>
      <w:tr w:rsidR="001D250C" w:rsidRPr="00E71564" w14:paraId="0838DA28" w14:textId="77777777" w:rsidTr="00EB5688">
        <w:tc>
          <w:tcPr>
            <w:tcW w:w="851" w:type="dxa"/>
            <w:vAlign w:val="center"/>
          </w:tcPr>
          <w:p w14:paraId="099014DE" w14:textId="77777777" w:rsidR="001D250C" w:rsidRPr="00E71564" w:rsidRDefault="001D250C" w:rsidP="00A3318E">
            <w:pPr>
              <w:jc w:val="center"/>
              <w:rPr>
                <w:rFonts w:ascii="Calibri" w:eastAsia="Times New Roman" w:hAnsi="Calibri"/>
                <w:sz w:val="22"/>
                <w:szCs w:val="22"/>
                <w:lang w:val="es-ES_tradnl"/>
              </w:rPr>
            </w:pPr>
            <w:r w:rsidRPr="00E71564">
              <w:rPr>
                <w:rFonts w:ascii="Calibri" w:eastAsia="Times New Roman" w:hAnsi="Calibri"/>
                <w:sz w:val="22"/>
                <w:szCs w:val="22"/>
                <w:lang w:val="es-ES_tradnl"/>
              </w:rPr>
              <w:t>1</w:t>
            </w:r>
          </w:p>
        </w:tc>
        <w:tc>
          <w:tcPr>
            <w:tcW w:w="4099" w:type="dxa"/>
            <w:vAlign w:val="center"/>
          </w:tcPr>
          <w:p w14:paraId="12C61894" w14:textId="77777777" w:rsidR="00BC6A4A" w:rsidRPr="00E71564" w:rsidRDefault="00BC6A4A" w:rsidP="00BC6A4A">
            <w:pPr>
              <w:widowControl/>
              <w:overflowPunct/>
              <w:adjustRightInd/>
              <w:rPr>
                <w:rFonts w:ascii="Calibri" w:eastAsia="Times New Roman" w:hAnsi="Calibri"/>
                <w:color w:val="000000"/>
                <w:kern w:val="0"/>
                <w:sz w:val="20"/>
                <w:szCs w:val="20"/>
                <w:lang w:val="es-CO" w:eastAsia="es-CO"/>
              </w:rPr>
            </w:pPr>
            <w:r w:rsidRPr="00E71564">
              <w:rPr>
                <w:rFonts w:ascii="Calibri" w:eastAsia="Times New Roman" w:hAnsi="Calibri"/>
                <w:color w:val="000000"/>
                <w:kern w:val="0"/>
                <w:sz w:val="20"/>
                <w:szCs w:val="20"/>
                <w:lang w:val="es-CO" w:eastAsia="es-CO"/>
              </w:rPr>
              <w:t>RECEPTOR BASE</w:t>
            </w:r>
          </w:p>
          <w:p w14:paraId="777D4723" w14:textId="54A9AB60" w:rsidR="001D250C" w:rsidRPr="00E71564" w:rsidRDefault="00BC6A4A" w:rsidP="00BC6A4A">
            <w:pPr>
              <w:jc w:val="both"/>
              <w:rPr>
                <w:rFonts w:ascii="Calibri" w:eastAsia="Times New Roman" w:hAnsi="Calibri"/>
                <w:sz w:val="22"/>
                <w:szCs w:val="22"/>
                <w:lang w:val="es-ES_tradnl"/>
              </w:rPr>
            </w:pPr>
            <w:r w:rsidRPr="00E71564">
              <w:rPr>
                <w:rFonts w:ascii="Calibri" w:eastAsia="Times New Roman" w:hAnsi="Calibri"/>
                <w:color w:val="000000"/>
                <w:kern w:val="0"/>
                <w:sz w:val="20"/>
                <w:szCs w:val="20"/>
                <w:lang w:val="es-CO" w:eastAsia="es-CO"/>
              </w:rPr>
              <w:t>Receptor Geodésico (Base) GNSS con frecuencias L1 y L2</w:t>
            </w:r>
          </w:p>
        </w:tc>
        <w:tc>
          <w:tcPr>
            <w:tcW w:w="1004" w:type="dxa"/>
            <w:vAlign w:val="center"/>
          </w:tcPr>
          <w:p w14:paraId="1C1EF64A" w14:textId="4B1ABD2F" w:rsidR="001D250C" w:rsidRPr="00E71564" w:rsidRDefault="00BC6A4A" w:rsidP="00A3318E">
            <w:pPr>
              <w:jc w:val="center"/>
              <w:rPr>
                <w:rFonts w:ascii="Calibri" w:eastAsia="Times New Roman" w:hAnsi="Calibri"/>
                <w:sz w:val="22"/>
                <w:szCs w:val="22"/>
                <w:lang w:val="es-ES_tradnl"/>
              </w:rPr>
            </w:pPr>
            <w:r w:rsidRPr="00E71564">
              <w:rPr>
                <w:rFonts w:ascii="Calibri" w:eastAsia="Times New Roman" w:hAnsi="Calibri"/>
                <w:sz w:val="22"/>
                <w:szCs w:val="22"/>
                <w:lang w:val="es-ES_tradnl"/>
              </w:rPr>
              <w:t>4</w:t>
            </w:r>
          </w:p>
        </w:tc>
        <w:tc>
          <w:tcPr>
            <w:tcW w:w="1134" w:type="dxa"/>
            <w:shd w:val="clear" w:color="auto" w:fill="FFC000"/>
            <w:vAlign w:val="center"/>
          </w:tcPr>
          <w:p w14:paraId="6ADB3000" w14:textId="2B230028" w:rsidR="001D250C" w:rsidRPr="00E71564" w:rsidRDefault="00494E91" w:rsidP="00A3318E">
            <w:pPr>
              <w:jc w:val="center"/>
              <w:rPr>
                <w:rFonts w:ascii="Calibri" w:eastAsia="Times New Roman" w:hAnsi="Calibri"/>
                <w:sz w:val="22"/>
                <w:szCs w:val="22"/>
                <w:lang w:val="es-ES_tradnl"/>
              </w:rPr>
            </w:pPr>
            <w:r w:rsidRPr="00E71564">
              <w:rPr>
                <w:rFonts w:ascii="Calibri" w:eastAsia="Times New Roman" w:hAnsi="Calibri"/>
                <w:sz w:val="22"/>
                <w:szCs w:val="22"/>
                <w:lang w:val="es-ES_tradnl"/>
              </w:rPr>
              <w:t>Unidad</w:t>
            </w:r>
          </w:p>
        </w:tc>
        <w:tc>
          <w:tcPr>
            <w:tcW w:w="1134" w:type="dxa"/>
            <w:vAlign w:val="center"/>
          </w:tcPr>
          <w:p w14:paraId="75CD55E6" w14:textId="77777777" w:rsidR="001D250C" w:rsidRPr="00E71564" w:rsidRDefault="001D250C" w:rsidP="00A3318E">
            <w:pPr>
              <w:rPr>
                <w:rFonts w:ascii="Calibri" w:eastAsia="Times New Roman" w:hAnsi="Calibri"/>
                <w:sz w:val="22"/>
                <w:szCs w:val="22"/>
                <w:lang w:val="es-ES_tradnl"/>
              </w:rPr>
            </w:pPr>
          </w:p>
        </w:tc>
        <w:tc>
          <w:tcPr>
            <w:tcW w:w="1276" w:type="dxa"/>
            <w:vAlign w:val="center"/>
          </w:tcPr>
          <w:p w14:paraId="616559F4" w14:textId="77777777" w:rsidR="001D250C" w:rsidRPr="00E71564" w:rsidRDefault="001D250C" w:rsidP="00A3318E">
            <w:pPr>
              <w:rPr>
                <w:rFonts w:ascii="Calibri" w:eastAsia="Times New Roman" w:hAnsi="Calibri"/>
                <w:sz w:val="22"/>
                <w:szCs w:val="22"/>
                <w:lang w:val="es-ES_tradnl"/>
              </w:rPr>
            </w:pPr>
          </w:p>
        </w:tc>
      </w:tr>
      <w:tr w:rsidR="00BC6A4A" w:rsidRPr="00E71564" w14:paraId="12599C96" w14:textId="77777777" w:rsidTr="00EB5688">
        <w:tc>
          <w:tcPr>
            <w:tcW w:w="851" w:type="dxa"/>
            <w:vAlign w:val="center"/>
          </w:tcPr>
          <w:p w14:paraId="3781CF04" w14:textId="50EAB51E" w:rsidR="00BC6A4A" w:rsidRPr="00E71564" w:rsidRDefault="00BC6A4A" w:rsidP="00A3318E">
            <w:pPr>
              <w:jc w:val="center"/>
              <w:rPr>
                <w:rFonts w:ascii="Calibri" w:eastAsia="Times New Roman" w:hAnsi="Calibri"/>
                <w:sz w:val="22"/>
                <w:szCs w:val="22"/>
                <w:lang w:val="es-ES_tradnl"/>
              </w:rPr>
            </w:pPr>
            <w:r w:rsidRPr="00E71564">
              <w:rPr>
                <w:rFonts w:ascii="Calibri" w:eastAsia="Times New Roman" w:hAnsi="Calibri"/>
                <w:sz w:val="22"/>
                <w:szCs w:val="22"/>
                <w:lang w:val="es-ES_tradnl"/>
              </w:rPr>
              <w:t>2</w:t>
            </w:r>
          </w:p>
        </w:tc>
        <w:tc>
          <w:tcPr>
            <w:tcW w:w="4099" w:type="dxa"/>
            <w:vAlign w:val="center"/>
          </w:tcPr>
          <w:p w14:paraId="563DF39C" w14:textId="77777777" w:rsidR="00BC6A4A" w:rsidRPr="00E71564" w:rsidRDefault="00BC6A4A" w:rsidP="00BC6A4A">
            <w:pPr>
              <w:widowControl/>
              <w:overflowPunct/>
              <w:adjustRightInd/>
              <w:rPr>
                <w:rFonts w:ascii="Calibri" w:eastAsia="Times New Roman" w:hAnsi="Calibri"/>
                <w:color w:val="000000"/>
                <w:kern w:val="0"/>
                <w:sz w:val="20"/>
                <w:szCs w:val="20"/>
                <w:lang w:val="es-CO" w:eastAsia="es-CO"/>
              </w:rPr>
            </w:pPr>
            <w:r w:rsidRPr="00E71564">
              <w:rPr>
                <w:rFonts w:ascii="Calibri" w:eastAsia="Times New Roman" w:hAnsi="Calibri"/>
                <w:color w:val="000000"/>
                <w:kern w:val="0"/>
                <w:sz w:val="20"/>
                <w:szCs w:val="20"/>
                <w:lang w:val="es-CO" w:eastAsia="es-CO"/>
              </w:rPr>
              <w:t>RECEPTOR MOVIL</w:t>
            </w:r>
          </w:p>
          <w:p w14:paraId="09EFA22D" w14:textId="21B79AC4" w:rsidR="00BC6A4A" w:rsidRPr="00E71564" w:rsidRDefault="00BC6A4A" w:rsidP="00BC6A4A">
            <w:pPr>
              <w:jc w:val="both"/>
              <w:rPr>
                <w:rFonts w:ascii="Calibri" w:eastAsia="Times New Roman" w:hAnsi="Calibri"/>
                <w:sz w:val="22"/>
                <w:szCs w:val="22"/>
                <w:lang w:val="es-ES_tradnl"/>
              </w:rPr>
            </w:pPr>
            <w:r w:rsidRPr="00E71564">
              <w:rPr>
                <w:rFonts w:ascii="Calibri" w:eastAsia="Times New Roman" w:hAnsi="Calibri"/>
                <w:color w:val="000000"/>
                <w:kern w:val="0"/>
                <w:sz w:val="20"/>
                <w:szCs w:val="20"/>
                <w:lang w:val="es-CO" w:eastAsia="es-CO"/>
              </w:rPr>
              <w:t>Receptores Geodésicos Rover, controladoras, licencias de campo 3D (software)</w:t>
            </w:r>
          </w:p>
        </w:tc>
        <w:tc>
          <w:tcPr>
            <w:tcW w:w="1004" w:type="dxa"/>
            <w:vAlign w:val="center"/>
          </w:tcPr>
          <w:p w14:paraId="492D4408" w14:textId="5BD88B70" w:rsidR="00BC6A4A" w:rsidRPr="00E71564" w:rsidRDefault="00BC6A4A" w:rsidP="00A3318E">
            <w:pPr>
              <w:jc w:val="center"/>
              <w:rPr>
                <w:rFonts w:ascii="Calibri" w:eastAsia="Times New Roman" w:hAnsi="Calibri"/>
                <w:sz w:val="22"/>
                <w:szCs w:val="22"/>
                <w:lang w:val="es-ES_tradnl"/>
              </w:rPr>
            </w:pPr>
            <w:r w:rsidRPr="00E71564">
              <w:rPr>
                <w:rFonts w:ascii="Calibri" w:eastAsia="Times New Roman" w:hAnsi="Calibri"/>
                <w:sz w:val="22"/>
                <w:szCs w:val="22"/>
                <w:lang w:val="es-ES_tradnl"/>
              </w:rPr>
              <w:t>11</w:t>
            </w:r>
          </w:p>
        </w:tc>
        <w:tc>
          <w:tcPr>
            <w:tcW w:w="1134" w:type="dxa"/>
            <w:shd w:val="clear" w:color="auto" w:fill="FFC000"/>
            <w:vAlign w:val="center"/>
          </w:tcPr>
          <w:p w14:paraId="6897BCC6" w14:textId="6DA4BE0D" w:rsidR="00BC6A4A" w:rsidRPr="00E71564" w:rsidRDefault="00494E91" w:rsidP="00A3318E">
            <w:pPr>
              <w:jc w:val="center"/>
              <w:rPr>
                <w:rFonts w:ascii="Calibri" w:eastAsia="Times New Roman" w:hAnsi="Calibri"/>
                <w:sz w:val="22"/>
                <w:szCs w:val="22"/>
                <w:lang w:val="es-ES_tradnl"/>
              </w:rPr>
            </w:pPr>
            <w:r w:rsidRPr="00E71564">
              <w:rPr>
                <w:rFonts w:ascii="Calibri" w:eastAsia="Times New Roman" w:hAnsi="Calibri"/>
                <w:sz w:val="22"/>
                <w:szCs w:val="22"/>
                <w:lang w:val="es-ES_tradnl"/>
              </w:rPr>
              <w:t>Unidad</w:t>
            </w:r>
          </w:p>
        </w:tc>
        <w:tc>
          <w:tcPr>
            <w:tcW w:w="1134" w:type="dxa"/>
            <w:vAlign w:val="center"/>
          </w:tcPr>
          <w:p w14:paraId="2031D7EA" w14:textId="77777777" w:rsidR="00BC6A4A" w:rsidRPr="00E71564" w:rsidRDefault="00BC6A4A" w:rsidP="00A3318E">
            <w:pPr>
              <w:rPr>
                <w:rFonts w:ascii="Calibri" w:eastAsia="Times New Roman" w:hAnsi="Calibri"/>
                <w:sz w:val="22"/>
                <w:szCs w:val="22"/>
                <w:lang w:val="es-ES_tradnl"/>
              </w:rPr>
            </w:pPr>
          </w:p>
        </w:tc>
        <w:tc>
          <w:tcPr>
            <w:tcW w:w="1276" w:type="dxa"/>
            <w:vAlign w:val="center"/>
          </w:tcPr>
          <w:p w14:paraId="3334F9A2" w14:textId="77777777" w:rsidR="00BC6A4A" w:rsidRPr="00E71564" w:rsidRDefault="00BC6A4A" w:rsidP="00A3318E">
            <w:pPr>
              <w:rPr>
                <w:rFonts w:ascii="Calibri" w:eastAsia="Times New Roman" w:hAnsi="Calibri"/>
                <w:sz w:val="22"/>
                <w:szCs w:val="22"/>
                <w:lang w:val="es-ES_tradnl"/>
              </w:rPr>
            </w:pPr>
          </w:p>
        </w:tc>
      </w:tr>
      <w:tr w:rsidR="00BC6A4A" w:rsidRPr="00A21CB9" w14:paraId="3C6B26F2" w14:textId="77777777" w:rsidTr="00EB5688">
        <w:tc>
          <w:tcPr>
            <w:tcW w:w="851" w:type="dxa"/>
            <w:vAlign w:val="center"/>
          </w:tcPr>
          <w:p w14:paraId="2B9D38DA" w14:textId="57331038" w:rsidR="00BC6A4A" w:rsidRPr="00E71564" w:rsidRDefault="00BC6A4A" w:rsidP="00A3318E">
            <w:pPr>
              <w:jc w:val="center"/>
              <w:rPr>
                <w:rFonts w:ascii="Calibri" w:eastAsia="Times New Roman" w:hAnsi="Calibri"/>
                <w:sz w:val="22"/>
                <w:szCs w:val="22"/>
                <w:lang w:val="es-ES_tradnl"/>
              </w:rPr>
            </w:pPr>
            <w:r w:rsidRPr="00E71564">
              <w:rPr>
                <w:rFonts w:ascii="Calibri" w:eastAsia="Times New Roman" w:hAnsi="Calibri"/>
                <w:sz w:val="22"/>
                <w:szCs w:val="22"/>
                <w:lang w:val="es-ES_tradnl"/>
              </w:rPr>
              <w:t>3</w:t>
            </w:r>
          </w:p>
        </w:tc>
        <w:tc>
          <w:tcPr>
            <w:tcW w:w="4099" w:type="dxa"/>
            <w:vAlign w:val="center"/>
          </w:tcPr>
          <w:p w14:paraId="6FDC42FF" w14:textId="77777777" w:rsidR="00BC6A4A" w:rsidRPr="00E71564" w:rsidRDefault="00BC6A4A" w:rsidP="00BC6A4A">
            <w:pPr>
              <w:widowControl/>
              <w:overflowPunct/>
              <w:adjustRightInd/>
              <w:rPr>
                <w:rFonts w:ascii="Calibri" w:eastAsia="Times New Roman" w:hAnsi="Calibri"/>
                <w:color w:val="000000"/>
                <w:kern w:val="0"/>
                <w:sz w:val="20"/>
                <w:szCs w:val="20"/>
                <w:lang w:val="es-CO" w:eastAsia="es-CO"/>
              </w:rPr>
            </w:pPr>
            <w:r w:rsidRPr="00E71564">
              <w:rPr>
                <w:rFonts w:ascii="Calibri" w:eastAsia="Times New Roman" w:hAnsi="Calibri"/>
                <w:color w:val="000000"/>
                <w:kern w:val="0"/>
                <w:sz w:val="20"/>
                <w:szCs w:val="20"/>
                <w:lang w:val="es-CO" w:eastAsia="es-CO"/>
              </w:rPr>
              <w:t>SOFTWARE DE OFICINA</w:t>
            </w:r>
          </w:p>
          <w:p w14:paraId="499AD624" w14:textId="700322C0" w:rsidR="00BC6A4A" w:rsidRPr="00E71564" w:rsidRDefault="00BC6A4A" w:rsidP="00BC6A4A">
            <w:pPr>
              <w:jc w:val="both"/>
              <w:rPr>
                <w:rFonts w:ascii="Calibri" w:eastAsia="Times New Roman" w:hAnsi="Calibri"/>
                <w:sz w:val="22"/>
                <w:szCs w:val="22"/>
                <w:lang w:val="es-ES_tradnl"/>
              </w:rPr>
            </w:pPr>
            <w:r w:rsidRPr="00E71564">
              <w:rPr>
                <w:rFonts w:ascii="Calibri" w:eastAsia="Times New Roman" w:hAnsi="Calibri"/>
                <w:color w:val="000000"/>
                <w:kern w:val="0"/>
                <w:sz w:val="20"/>
                <w:szCs w:val="20"/>
                <w:lang w:val="es-CO" w:eastAsia="es-CO"/>
              </w:rPr>
              <w:t>licencias de post- procesamiento</w:t>
            </w:r>
          </w:p>
        </w:tc>
        <w:tc>
          <w:tcPr>
            <w:tcW w:w="1004" w:type="dxa"/>
            <w:vAlign w:val="center"/>
          </w:tcPr>
          <w:p w14:paraId="5415FFD7" w14:textId="1D6A3FF3" w:rsidR="00BC6A4A" w:rsidRPr="00E71564" w:rsidRDefault="00BC6A4A" w:rsidP="00A3318E">
            <w:pPr>
              <w:jc w:val="center"/>
              <w:rPr>
                <w:rFonts w:ascii="Calibri" w:eastAsia="Times New Roman" w:hAnsi="Calibri"/>
                <w:sz w:val="22"/>
                <w:szCs w:val="22"/>
                <w:lang w:val="es-ES_tradnl"/>
              </w:rPr>
            </w:pPr>
            <w:r w:rsidRPr="00E71564">
              <w:rPr>
                <w:rFonts w:ascii="Calibri" w:eastAsia="Times New Roman" w:hAnsi="Calibri"/>
                <w:sz w:val="22"/>
                <w:szCs w:val="22"/>
                <w:lang w:val="es-ES_tradnl"/>
              </w:rPr>
              <w:t>8</w:t>
            </w:r>
          </w:p>
        </w:tc>
        <w:tc>
          <w:tcPr>
            <w:tcW w:w="1134" w:type="dxa"/>
            <w:shd w:val="clear" w:color="auto" w:fill="FFC000"/>
            <w:vAlign w:val="center"/>
          </w:tcPr>
          <w:p w14:paraId="6B04AFFF" w14:textId="641BE1D8" w:rsidR="00BC6A4A" w:rsidRPr="00494E91" w:rsidRDefault="00494E91" w:rsidP="00A3318E">
            <w:pPr>
              <w:jc w:val="center"/>
              <w:rPr>
                <w:rFonts w:ascii="Calibri" w:eastAsia="Times New Roman" w:hAnsi="Calibri"/>
                <w:sz w:val="22"/>
                <w:szCs w:val="22"/>
                <w:lang w:val="es-ES_tradnl"/>
              </w:rPr>
            </w:pPr>
            <w:r w:rsidRPr="00E71564">
              <w:rPr>
                <w:rFonts w:ascii="Calibri" w:eastAsia="Times New Roman" w:hAnsi="Calibri"/>
                <w:sz w:val="22"/>
                <w:szCs w:val="22"/>
                <w:lang w:val="es-ES_tradnl"/>
              </w:rPr>
              <w:t>Unidad</w:t>
            </w:r>
          </w:p>
        </w:tc>
        <w:tc>
          <w:tcPr>
            <w:tcW w:w="1134" w:type="dxa"/>
            <w:vAlign w:val="center"/>
          </w:tcPr>
          <w:p w14:paraId="2DE0C21F" w14:textId="77777777" w:rsidR="00BC6A4A" w:rsidRPr="001D250C" w:rsidRDefault="00BC6A4A" w:rsidP="00A3318E">
            <w:pPr>
              <w:rPr>
                <w:rFonts w:ascii="Calibri" w:eastAsia="Times New Roman" w:hAnsi="Calibri"/>
                <w:sz w:val="22"/>
                <w:szCs w:val="22"/>
                <w:lang w:val="es-ES_tradnl"/>
              </w:rPr>
            </w:pPr>
          </w:p>
        </w:tc>
        <w:tc>
          <w:tcPr>
            <w:tcW w:w="1276" w:type="dxa"/>
            <w:vAlign w:val="center"/>
          </w:tcPr>
          <w:p w14:paraId="2283FC1A" w14:textId="77777777" w:rsidR="00BC6A4A" w:rsidRPr="001D250C" w:rsidRDefault="00BC6A4A" w:rsidP="00A3318E">
            <w:pPr>
              <w:rPr>
                <w:rFonts w:ascii="Calibri" w:eastAsia="Times New Roman" w:hAnsi="Calibri"/>
                <w:sz w:val="22"/>
                <w:szCs w:val="22"/>
                <w:lang w:val="es-ES_tradnl"/>
              </w:rPr>
            </w:pPr>
          </w:p>
        </w:tc>
      </w:tr>
      <w:tr w:rsidR="001D250C" w:rsidRPr="003265E4" w14:paraId="0D837882" w14:textId="77777777" w:rsidTr="00A3318E">
        <w:tc>
          <w:tcPr>
            <w:tcW w:w="851" w:type="dxa"/>
            <w:vAlign w:val="center"/>
          </w:tcPr>
          <w:p w14:paraId="756CEB2C" w14:textId="77777777" w:rsidR="001D250C" w:rsidRPr="001D250C" w:rsidRDefault="001D250C" w:rsidP="00A3318E">
            <w:pPr>
              <w:rPr>
                <w:rFonts w:ascii="Calibri" w:eastAsia="Times New Roman" w:hAnsi="Calibri"/>
                <w:sz w:val="22"/>
                <w:szCs w:val="22"/>
                <w:lang w:val="es-ES_tradnl"/>
              </w:rPr>
            </w:pPr>
          </w:p>
        </w:tc>
        <w:tc>
          <w:tcPr>
            <w:tcW w:w="7371" w:type="dxa"/>
            <w:gridSpan w:val="4"/>
            <w:vAlign w:val="center"/>
          </w:tcPr>
          <w:p w14:paraId="6E86F264" w14:textId="77777777" w:rsidR="001D250C" w:rsidRPr="001D250C" w:rsidRDefault="001D250C" w:rsidP="00A3318E">
            <w:pPr>
              <w:jc w:val="right"/>
              <w:rPr>
                <w:rFonts w:ascii="Calibri" w:eastAsia="Times New Roman" w:hAnsi="Calibri"/>
                <w:b/>
                <w:sz w:val="22"/>
                <w:szCs w:val="22"/>
                <w:lang w:val="es-ES_tradnl"/>
              </w:rPr>
            </w:pPr>
            <w:r w:rsidRPr="001D250C">
              <w:rPr>
                <w:rFonts w:ascii="Calibri" w:eastAsia="Times New Roman" w:hAnsi="Calibri"/>
                <w:b/>
                <w:sz w:val="22"/>
                <w:szCs w:val="22"/>
                <w:lang w:val="es-ES_tradnl"/>
              </w:rPr>
              <w:t>Precio total de los bienes</w:t>
            </w:r>
          </w:p>
        </w:tc>
        <w:tc>
          <w:tcPr>
            <w:tcW w:w="1276" w:type="dxa"/>
            <w:vAlign w:val="center"/>
          </w:tcPr>
          <w:p w14:paraId="4A0DC676" w14:textId="77777777" w:rsidR="001D250C" w:rsidRPr="001D250C" w:rsidRDefault="001D250C" w:rsidP="00A3318E">
            <w:pPr>
              <w:rPr>
                <w:rFonts w:ascii="Calibri" w:eastAsia="Times New Roman" w:hAnsi="Calibri"/>
                <w:sz w:val="22"/>
                <w:szCs w:val="22"/>
                <w:lang w:val="es-ES_tradnl"/>
              </w:rPr>
            </w:pPr>
          </w:p>
        </w:tc>
      </w:tr>
      <w:tr w:rsidR="001D250C" w:rsidRPr="003265E4" w14:paraId="559F3C52" w14:textId="77777777" w:rsidTr="00A3318E">
        <w:tc>
          <w:tcPr>
            <w:tcW w:w="851" w:type="dxa"/>
            <w:vAlign w:val="center"/>
          </w:tcPr>
          <w:p w14:paraId="07B2CC53" w14:textId="77777777" w:rsidR="001D250C" w:rsidRPr="001D250C" w:rsidRDefault="001D250C" w:rsidP="00A3318E">
            <w:pPr>
              <w:rPr>
                <w:rFonts w:ascii="Calibri" w:eastAsia="Times New Roman" w:hAnsi="Calibri"/>
                <w:sz w:val="22"/>
                <w:szCs w:val="22"/>
                <w:lang w:val="es-ES_tradnl"/>
              </w:rPr>
            </w:pPr>
          </w:p>
        </w:tc>
        <w:tc>
          <w:tcPr>
            <w:tcW w:w="7371" w:type="dxa"/>
            <w:gridSpan w:val="4"/>
            <w:vAlign w:val="center"/>
          </w:tcPr>
          <w:p w14:paraId="71554F5C" w14:textId="77777777" w:rsidR="001D250C" w:rsidRPr="001D250C" w:rsidRDefault="001D250C" w:rsidP="00A3318E">
            <w:pPr>
              <w:jc w:val="right"/>
              <w:rPr>
                <w:rFonts w:ascii="Calibri" w:eastAsia="Times New Roman" w:hAnsi="Calibri"/>
                <w:sz w:val="22"/>
                <w:szCs w:val="22"/>
                <w:lang w:val="es-ES_tradnl"/>
              </w:rPr>
            </w:pPr>
            <w:r w:rsidRPr="001D250C">
              <w:rPr>
                <w:rFonts w:ascii="Calibri" w:eastAsia="Times New Roman" w:hAnsi="Calibri"/>
                <w:sz w:val="22"/>
                <w:szCs w:val="22"/>
                <w:lang w:val="es-ES_tradnl"/>
              </w:rPr>
              <w:t xml:space="preserve"> Añadir: Costo del transporte a destino final </w:t>
            </w:r>
          </w:p>
        </w:tc>
        <w:tc>
          <w:tcPr>
            <w:tcW w:w="1276" w:type="dxa"/>
            <w:vAlign w:val="center"/>
          </w:tcPr>
          <w:p w14:paraId="70D27A00" w14:textId="77777777" w:rsidR="001D250C" w:rsidRPr="001D250C" w:rsidRDefault="001D250C" w:rsidP="00A3318E">
            <w:pPr>
              <w:rPr>
                <w:rFonts w:ascii="Calibri" w:eastAsia="Times New Roman" w:hAnsi="Calibri"/>
                <w:sz w:val="22"/>
                <w:szCs w:val="22"/>
                <w:lang w:val="es-ES_tradnl"/>
              </w:rPr>
            </w:pPr>
          </w:p>
        </w:tc>
      </w:tr>
      <w:tr w:rsidR="001D250C" w:rsidRPr="003265E4" w14:paraId="55CFFF9B" w14:textId="77777777" w:rsidTr="00A3318E">
        <w:tc>
          <w:tcPr>
            <w:tcW w:w="851" w:type="dxa"/>
            <w:vAlign w:val="center"/>
          </w:tcPr>
          <w:p w14:paraId="58DA0C66" w14:textId="77777777" w:rsidR="001D250C" w:rsidRPr="001D250C" w:rsidRDefault="001D250C" w:rsidP="00A3318E">
            <w:pPr>
              <w:rPr>
                <w:rFonts w:ascii="Calibri" w:eastAsia="Times New Roman" w:hAnsi="Calibri"/>
                <w:sz w:val="22"/>
                <w:szCs w:val="22"/>
                <w:lang w:val="es-ES_tradnl"/>
              </w:rPr>
            </w:pPr>
          </w:p>
        </w:tc>
        <w:tc>
          <w:tcPr>
            <w:tcW w:w="7371" w:type="dxa"/>
            <w:gridSpan w:val="4"/>
            <w:vAlign w:val="center"/>
          </w:tcPr>
          <w:p w14:paraId="401A9380" w14:textId="77777777" w:rsidR="001D250C" w:rsidRPr="001D250C" w:rsidRDefault="001D250C" w:rsidP="00A3318E">
            <w:pPr>
              <w:jc w:val="right"/>
              <w:rPr>
                <w:rFonts w:ascii="Calibri" w:eastAsia="Times New Roman" w:hAnsi="Calibri"/>
                <w:sz w:val="22"/>
                <w:szCs w:val="22"/>
                <w:lang w:val="es-ES_tradnl"/>
              </w:rPr>
            </w:pPr>
            <w:r w:rsidRPr="001D250C">
              <w:rPr>
                <w:rFonts w:ascii="Calibri" w:eastAsia="Times New Roman" w:hAnsi="Calibri"/>
                <w:sz w:val="22"/>
                <w:szCs w:val="22"/>
                <w:lang w:val="es-ES_tradnl"/>
              </w:rPr>
              <w:t xml:space="preserve"> Añadir: Costo del seguro hasta destino final</w:t>
            </w:r>
          </w:p>
        </w:tc>
        <w:tc>
          <w:tcPr>
            <w:tcW w:w="1276" w:type="dxa"/>
            <w:vAlign w:val="center"/>
          </w:tcPr>
          <w:p w14:paraId="5699654C" w14:textId="77777777" w:rsidR="001D250C" w:rsidRPr="001D250C" w:rsidRDefault="001D250C" w:rsidP="00A3318E">
            <w:pPr>
              <w:rPr>
                <w:rFonts w:ascii="Calibri" w:eastAsia="Times New Roman" w:hAnsi="Calibri"/>
                <w:sz w:val="22"/>
                <w:szCs w:val="22"/>
                <w:lang w:val="es-ES_tradnl"/>
              </w:rPr>
            </w:pPr>
          </w:p>
        </w:tc>
      </w:tr>
      <w:tr w:rsidR="001D250C" w:rsidRPr="008572B9" w14:paraId="15C6E716" w14:textId="77777777" w:rsidTr="00A3318E">
        <w:tc>
          <w:tcPr>
            <w:tcW w:w="851" w:type="dxa"/>
            <w:vAlign w:val="center"/>
          </w:tcPr>
          <w:p w14:paraId="278DC5D6" w14:textId="77777777" w:rsidR="001D250C" w:rsidRPr="001D250C" w:rsidRDefault="001D250C" w:rsidP="00A3318E">
            <w:pPr>
              <w:rPr>
                <w:rFonts w:ascii="Calibri" w:eastAsia="Times New Roman" w:hAnsi="Calibri"/>
                <w:sz w:val="22"/>
                <w:szCs w:val="22"/>
                <w:lang w:val="es-ES_tradnl"/>
              </w:rPr>
            </w:pPr>
          </w:p>
        </w:tc>
        <w:tc>
          <w:tcPr>
            <w:tcW w:w="7371" w:type="dxa"/>
            <w:gridSpan w:val="4"/>
            <w:vAlign w:val="center"/>
          </w:tcPr>
          <w:p w14:paraId="04EB6522" w14:textId="77777777" w:rsidR="001D250C" w:rsidRPr="001D250C" w:rsidRDefault="001D250C" w:rsidP="00A3318E">
            <w:pPr>
              <w:jc w:val="right"/>
              <w:rPr>
                <w:rFonts w:ascii="Calibri" w:eastAsia="Times New Roman" w:hAnsi="Calibri"/>
                <w:sz w:val="22"/>
                <w:szCs w:val="22"/>
                <w:lang w:val="es-ES_tradnl"/>
              </w:rPr>
            </w:pPr>
            <w:r w:rsidRPr="001D250C">
              <w:rPr>
                <w:rFonts w:ascii="Calibri" w:eastAsia="Times New Roman" w:hAnsi="Calibri"/>
                <w:sz w:val="22"/>
                <w:szCs w:val="22"/>
                <w:lang w:val="es-ES_tradnl"/>
              </w:rPr>
              <w:t xml:space="preserve"> Añadir: Otros costos (especifíquense)</w:t>
            </w:r>
          </w:p>
        </w:tc>
        <w:tc>
          <w:tcPr>
            <w:tcW w:w="1276" w:type="dxa"/>
            <w:vAlign w:val="center"/>
          </w:tcPr>
          <w:p w14:paraId="55937A47" w14:textId="77777777" w:rsidR="001D250C" w:rsidRPr="001D250C" w:rsidRDefault="001D250C" w:rsidP="00A3318E">
            <w:pPr>
              <w:rPr>
                <w:rFonts w:ascii="Calibri" w:eastAsia="Times New Roman" w:hAnsi="Calibri"/>
                <w:sz w:val="22"/>
                <w:szCs w:val="22"/>
                <w:lang w:val="es-ES_tradnl"/>
              </w:rPr>
            </w:pPr>
          </w:p>
        </w:tc>
      </w:tr>
      <w:tr w:rsidR="001D250C" w:rsidRPr="008572B9" w14:paraId="75155273" w14:textId="77777777" w:rsidTr="00A3318E">
        <w:tc>
          <w:tcPr>
            <w:tcW w:w="851" w:type="dxa"/>
            <w:vAlign w:val="center"/>
          </w:tcPr>
          <w:p w14:paraId="0A9C030C" w14:textId="77777777" w:rsidR="001D250C" w:rsidRPr="001D250C" w:rsidRDefault="001D250C" w:rsidP="00A3318E">
            <w:pPr>
              <w:rPr>
                <w:rFonts w:ascii="Calibri" w:eastAsia="Times New Roman" w:hAnsi="Calibri"/>
                <w:sz w:val="22"/>
                <w:szCs w:val="22"/>
                <w:lang w:val="es-ES_tradnl"/>
              </w:rPr>
            </w:pPr>
          </w:p>
        </w:tc>
        <w:tc>
          <w:tcPr>
            <w:tcW w:w="7371" w:type="dxa"/>
            <w:gridSpan w:val="4"/>
            <w:vAlign w:val="center"/>
          </w:tcPr>
          <w:p w14:paraId="1E2DA4D9" w14:textId="77777777" w:rsidR="001D250C" w:rsidRPr="001D250C" w:rsidRDefault="001D250C" w:rsidP="00A3318E">
            <w:pPr>
              <w:jc w:val="right"/>
              <w:rPr>
                <w:rFonts w:ascii="Calibri" w:eastAsia="Times New Roman" w:hAnsi="Calibri"/>
                <w:sz w:val="22"/>
                <w:szCs w:val="22"/>
                <w:lang w:val="es-ES_tradnl"/>
              </w:rPr>
            </w:pPr>
            <w:proofErr w:type="gramStart"/>
            <w:r w:rsidRPr="001D250C">
              <w:rPr>
                <w:rFonts w:ascii="Calibri" w:eastAsia="Times New Roman" w:hAnsi="Calibri"/>
                <w:sz w:val="22"/>
                <w:szCs w:val="22"/>
                <w:lang w:val="es-ES_tradnl"/>
              </w:rPr>
              <w:t>IVA</w:t>
            </w:r>
            <w:proofErr w:type="gramEnd"/>
            <w:r w:rsidRPr="001D250C">
              <w:rPr>
                <w:rFonts w:ascii="Calibri" w:eastAsia="Times New Roman" w:hAnsi="Calibri"/>
                <w:sz w:val="22"/>
                <w:szCs w:val="22"/>
                <w:lang w:val="es-ES_tradnl"/>
              </w:rPr>
              <w:t xml:space="preserve"> (INDICAR __%)</w:t>
            </w:r>
          </w:p>
        </w:tc>
        <w:tc>
          <w:tcPr>
            <w:tcW w:w="1276" w:type="dxa"/>
            <w:vAlign w:val="center"/>
          </w:tcPr>
          <w:p w14:paraId="5819E93B" w14:textId="77777777" w:rsidR="001D250C" w:rsidRPr="001D250C" w:rsidRDefault="001D250C" w:rsidP="00A3318E">
            <w:pPr>
              <w:rPr>
                <w:rFonts w:ascii="Calibri" w:eastAsia="Times New Roman" w:hAnsi="Calibri"/>
                <w:sz w:val="22"/>
                <w:szCs w:val="22"/>
                <w:lang w:val="es-ES_tradnl"/>
              </w:rPr>
            </w:pPr>
          </w:p>
        </w:tc>
      </w:tr>
      <w:tr w:rsidR="001D250C" w:rsidRPr="008572B9" w14:paraId="647169EB" w14:textId="77777777" w:rsidTr="00A3318E">
        <w:tc>
          <w:tcPr>
            <w:tcW w:w="851" w:type="dxa"/>
            <w:vAlign w:val="center"/>
          </w:tcPr>
          <w:p w14:paraId="4E08F3B2" w14:textId="77777777" w:rsidR="001D250C" w:rsidRPr="001D250C" w:rsidRDefault="001D250C" w:rsidP="00A3318E">
            <w:pPr>
              <w:rPr>
                <w:rFonts w:ascii="Calibri" w:eastAsia="Times New Roman" w:hAnsi="Calibri"/>
                <w:sz w:val="22"/>
                <w:szCs w:val="22"/>
                <w:lang w:val="es-ES_tradnl"/>
              </w:rPr>
            </w:pPr>
          </w:p>
        </w:tc>
        <w:tc>
          <w:tcPr>
            <w:tcW w:w="7371" w:type="dxa"/>
            <w:gridSpan w:val="4"/>
            <w:vAlign w:val="center"/>
          </w:tcPr>
          <w:p w14:paraId="4879DF7C" w14:textId="77777777" w:rsidR="001D250C" w:rsidRPr="001D250C" w:rsidRDefault="001D250C" w:rsidP="00A3318E">
            <w:pPr>
              <w:jc w:val="right"/>
              <w:rPr>
                <w:rFonts w:ascii="Calibri" w:eastAsia="Times New Roman" w:hAnsi="Calibri"/>
                <w:b/>
                <w:sz w:val="22"/>
                <w:szCs w:val="22"/>
                <w:lang w:val="es-ES_tradnl"/>
              </w:rPr>
            </w:pPr>
            <w:r w:rsidRPr="001D250C">
              <w:rPr>
                <w:rFonts w:ascii="Calibri" w:eastAsia="Times New Roman" w:hAnsi="Calibri"/>
                <w:b/>
                <w:sz w:val="22"/>
                <w:szCs w:val="22"/>
                <w:lang w:val="es-ES_tradnl"/>
              </w:rPr>
              <w:t xml:space="preserve">Cotización final y completa </w:t>
            </w:r>
          </w:p>
        </w:tc>
        <w:tc>
          <w:tcPr>
            <w:tcW w:w="1276" w:type="dxa"/>
            <w:vAlign w:val="center"/>
          </w:tcPr>
          <w:p w14:paraId="067F8080" w14:textId="77777777" w:rsidR="001D250C" w:rsidRPr="001D250C" w:rsidRDefault="001D250C" w:rsidP="00A3318E">
            <w:pPr>
              <w:rPr>
                <w:rFonts w:ascii="Calibri" w:eastAsia="Times New Roman" w:hAnsi="Calibri"/>
                <w:sz w:val="22"/>
                <w:szCs w:val="22"/>
                <w:lang w:val="es-ES_tradnl"/>
              </w:rPr>
            </w:pPr>
          </w:p>
        </w:tc>
      </w:tr>
    </w:tbl>
    <w:p w14:paraId="73853C6F" w14:textId="77777777" w:rsidR="00F4258B" w:rsidRPr="00F4258B" w:rsidRDefault="00F4258B" w:rsidP="00E60871">
      <w:pPr>
        <w:widowControl/>
        <w:overflowPunct/>
        <w:adjustRightInd/>
        <w:rPr>
          <w:rFonts w:ascii="Calibri" w:eastAsia="Times New Roman" w:hAnsi="Calibri"/>
          <w:kern w:val="0"/>
          <w:sz w:val="22"/>
          <w:szCs w:val="22"/>
          <w:lang w:val="es-ES_tradnl"/>
        </w:rPr>
      </w:pPr>
    </w:p>
    <w:p w14:paraId="19CAD95B" w14:textId="77777777" w:rsidR="001D250C" w:rsidRPr="008572B9" w:rsidRDefault="001D250C" w:rsidP="001D250C">
      <w:pPr>
        <w:ind w:left="990" w:right="630" w:hanging="990"/>
        <w:jc w:val="both"/>
        <w:rPr>
          <w:rFonts w:asciiTheme="minorHAnsi" w:hAnsiTheme="minorHAnsi" w:cs="Calibri"/>
          <w:b/>
          <w:snapToGrid w:val="0"/>
          <w:u w:val="single"/>
          <w:lang w:val="es-ES_tradnl"/>
        </w:rPr>
      </w:pPr>
      <w:r w:rsidRPr="008572B9">
        <w:rPr>
          <w:rFonts w:asciiTheme="minorHAnsi" w:hAnsiTheme="minorHAnsi" w:cs="Calibri"/>
          <w:b/>
          <w:snapToGrid w:val="0"/>
          <w:u w:val="single"/>
          <w:lang w:val="es-ES_tradnl"/>
        </w:rPr>
        <w:t>CUADRO Nº 2: Costos operacionales estimados (si procede)</w:t>
      </w:r>
    </w:p>
    <w:p w14:paraId="16014277" w14:textId="77777777" w:rsidR="001D250C" w:rsidRPr="008572B9" w:rsidRDefault="001D250C" w:rsidP="001D250C">
      <w:pPr>
        <w:ind w:right="630"/>
        <w:jc w:val="both"/>
        <w:rPr>
          <w:rFonts w:asciiTheme="minorHAnsi" w:hAnsiTheme="minorHAnsi" w:cs="Calibri"/>
          <w:snapToGrid w:val="0"/>
          <w:u w:val="single"/>
          <w:lang w:val="es-ES_tradn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1D250C" w:rsidRPr="008572B9" w14:paraId="2ABC81A8" w14:textId="77777777" w:rsidTr="00A3318E">
        <w:tc>
          <w:tcPr>
            <w:tcW w:w="2700" w:type="dxa"/>
          </w:tcPr>
          <w:p w14:paraId="495F90DE" w14:textId="77777777" w:rsidR="001D250C" w:rsidRPr="008572B9" w:rsidRDefault="001D250C" w:rsidP="00A3318E">
            <w:pPr>
              <w:jc w:val="center"/>
              <w:rPr>
                <w:rFonts w:asciiTheme="minorHAnsi" w:hAnsiTheme="minorHAnsi" w:cs="Calibri"/>
                <w:b/>
                <w:lang w:val="es-ES_tradnl"/>
              </w:rPr>
            </w:pPr>
            <w:r w:rsidRPr="008572B9">
              <w:rPr>
                <w:rFonts w:asciiTheme="minorHAnsi" w:hAnsiTheme="minorHAnsi" w:cs="Calibri"/>
                <w:b/>
                <w:lang w:val="es-ES_tradnl"/>
              </w:rPr>
              <w:t xml:space="preserve">Lista de consumibles </w:t>
            </w:r>
            <w:r w:rsidRPr="008572B9">
              <w:rPr>
                <w:rFonts w:asciiTheme="minorHAnsi" w:hAnsiTheme="minorHAnsi" w:cs="Calibri"/>
                <w:i/>
                <w:lang w:val="es-ES_tradnl"/>
              </w:rPr>
              <w:t>(incluyendo las piezas móviles, si procede)</w:t>
            </w:r>
          </w:p>
        </w:tc>
        <w:tc>
          <w:tcPr>
            <w:tcW w:w="2520" w:type="dxa"/>
          </w:tcPr>
          <w:p w14:paraId="724572FB" w14:textId="77777777" w:rsidR="001D250C" w:rsidRPr="008572B9" w:rsidRDefault="001D250C" w:rsidP="00A3318E">
            <w:pPr>
              <w:jc w:val="center"/>
              <w:rPr>
                <w:rFonts w:asciiTheme="minorHAnsi" w:hAnsiTheme="minorHAnsi" w:cs="Calibri"/>
                <w:i/>
                <w:lang w:val="es-ES_tradnl"/>
              </w:rPr>
            </w:pPr>
            <w:r w:rsidRPr="008572B9">
              <w:rPr>
                <w:rFonts w:asciiTheme="minorHAnsi" w:hAnsiTheme="minorHAnsi" w:cs="Calibri"/>
                <w:b/>
                <w:lang w:val="es-ES_tradnl"/>
              </w:rPr>
              <w:t xml:space="preserve">Consumo estimado en promedio </w:t>
            </w:r>
          </w:p>
        </w:tc>
        <w:tc>
          <w:tcPr>
            <w:tcW w:w="1620" w:type="dxa"/>
          </w:tcPr>
          <w:p w14:paraId="6D58FB52" w14:textId="77777777" w:rsidR="001D250C" w:rsidRPr="008572B9" w:rsidRDefault="001D250C" w:rsidP="00A3318E">
            <w:pPr>
              <w:jc w:val="center"/>
              <w:rPr>
                <w:rFonts w:asciiTheme="minorHAnsi" w:hAnsiTheme="minorHAnsi" w:cs="Calibri"/>
                <w:b/>
                <w:lang w:val="es-ES_tradnl"/>
              </w:rPr>
            </w:pPr>
            <w:r w:rsidRPr="008572B9">
              <w:rPr>
                <w:rFonts w:asciiTheme="minorHAnsi" w:hAnsiTheme="minorHAnsi" w:cs="Calibri"/>
                <w:b/>
                <w:lang w:val="es-ES_tradnl"/>
              </w:rPr>
              <w:t>Unidad de medida</w:t>
            </w:r>
          </w:p>
        </w:tc>
        <w:tc>
          <w:tcPr>
            <w:tcW w:w="1170" w:type="dxa"/>
          </w:tcPr>
          <w:p w14:paraId="09AE679D" w14:textId="77777777" w:rsidR="001D250C" w:rsidRPr="008572B9" w:rsidRDefault="001D250C" w:rsidP="00A3318E">
            <w:pPr>
              <w:jc w:val="center"/>
              <w:rPr>
                <w:rFonts w:asciiTheme="minorHAnsi" w:hAnsiTheme="minorHAnsi" w:cs="Calibri"/>
                <w:b/>
                <w:lang w:val="es-ES_tradnl"/>
              </w:rPr>
            </w:pPr>
          </w:p>
          <w:p w14:paraId="02C99807" w14:textId="77777777" w:rsidR="001D250C" w:rsidRPr="008572B9" w:rsidRDefault="001D250C" w:rsidP="00A3318E">
            <w:pPr>
              <w:jc w:val="center"/>
              <w:rPr>
                <w:rFonts w:asciiTheme="minorHAnsi" w:hAnsiTheme="minorHAnsi" w:cs="Calibri"/>
                <w:b/>
                <w:lang w:val="es-ES_tradnl"/>
              </w:rPr>
            </w:pPr>
            <w:r w:rsidRPr="008572B9">
              <w:rPr>
                <w:rFonts w:asciiTheme="minorHAnsi" w:hAnsiTheme="minorHAnsi" w:cs="Calibri"/>
                <w:b/>
                <w:lang w:val="es-ES_tradnl"/>
              </w:rPr>
              <w:t>Precio unitario</w:t>
            </w:r>
          </w:p>
        </w:tc>
        <w:tc>
          <w:tcPr>
            <w:tcW w:w="1440" w:type="dxa"/>
          </w:tcPr>
          <w:p w14:paraId="0AD9FB8B" w14:textId="77777777" w:rsidR="001D250C" w:rsidRPr="008572B9" w:rsidRDefault="001D250C" w:rsidP="00A3318E">
            <w:pPr>
              <w:jc w:val="center"/>
              <w:rPr>
                <w:rFonts w:asciiTheme="minorHAnsi" w:hAnsiTheme="minorHAnsi" w:cs="Calibri"/>
                <w:b/>
                <w:lang w:val="es-ES_tradnl"/>
              </w:rPr>
            </w:pPr>
          </w:p>
          <w:p w14:paraId="6793C369" w14:textId="77777777" w:rsidR="001D250C" w:rsidRPr="008572B9" w:rsidRDefault="001D250C" w:rsidP="00A3318E">
            <w:pPr>
              <w:jc w:val="center"/>
              <w:rPr>
                <w:rFonts w:asciiTheme="minorHAnsi" w:hAnsiTheme="minorHAnsi" w:cs="Calibri"/>
                <w:b/>
                <w:lang w:val="es-ES_tradnl"/>
              </w:rPr>
            </w:pPr>
            <w:r w:rsidRPr="008572B9">
              <w:rPr>
                <w:rFonts w:asciiTheme="minorHAnsi" w:hAnsiTheme="minorHAnsi" w:cs="Calibri"/>
                <w:b/>
                <w:lang w:val="es-ES_tradnl"/>
              </w:rPr>
              <w:t>Precio total por artículo</w:t>
            </w:r>
          </w:p>
        </w:tc>
      </w:tr>
      <w:tr w:rsidR="001D250C" w:rsidRPr="008572B9" w14:paraId="4788A660" w14:textId="77777777" w:rsidTr="00A3318E">
        <w:tc>
          <w:tcPr>
            <w:tcW w:w="2700" w:type="dxa"/>
          </w:tcPr>
          <w:p w14:paraId="1CC6D184" w14:textId="77777777" w:rsidR="001D250C" w:rsidRPr="008572B9" w:rsidRDefault="001D250C" w:rsidP="00A3318E">
            <w:pPr>
              <w:rPr>
                <w:rFonts w:asciiTheme="minorHAnsi" w:hAnsiTheme="minorHAnsi" w:cs="Calibri"/>
                <w:lang w:val="es-ES_tradnl"/>
              </w:rPr>
            </w:pPr>
          </w:p>
        </w:tc>
        <w:tc>
          <w:tcPr>
            <w:tcW w:w="2520" w:type="dxa"/>
          </w:tcPr>
          <w:p w14:paraId="1260735F" w14:textId="77777777" w:rsidR="001D250C" w:rsidRPr="008572B9" w:rsidRDefault="001D250C" w:rsidP="00A3318E">
            <w:pPr>
              <w:rPr>
                <w:rFonts w:asciiTheme="minorHAnsi" w:hAnsiTheme="minorHAnsi" w:cs="Calibri"/>
                <w:lang w:val="es-ES_tradnl"/>
              </w:rPr>
            </w:pPr>
          </w:p>
        </w:tc>
        <w:tc>
          <w:tcPr>
            <w:tcW w:w="1620" w:type="dxa"/>
          </w:tcPr>
          <w:p w14:paraId="1936C2C1" w14:textId="77777777" w:rsidR="001D250C" w:rsidRPr="008572B9" w:rsidRDefault="001D250C" w:rsidP="00A3318E">
            <w:pPr>
              <w:rPr>
                <w:rFonts w:asciiTheme="minorHAnsi" w:hAnsiTheme="minorHAnsi" w:cs="Calibri"/>
                <w:lang w:val="es-ES_tradnl"/>
              </w:rPr>
            </w:pPr>
          </w:p>
        </w:tc>
        <w:tc>
          <w:tcPr>
            <w:tcW w:w="1170" w:type="dxa"/>
          </w:tcPr>
          <w:p w14:paraId="64DA2547" w14:textId="77777777" w:rsidR="001D250C" w:rsidRPr="008572B9" w:rsidRDefault="001D250C" w:rsidP="00A3318E">
            <w:pPr>
              <w:rPr>
                <w:rFonts w:asciiTheme="minorHAnsi" w:hAnsiTheme="minorHAnsi" w:cs="Calibri"/>
                <w:lang w:val="es-ES_tradnl"/>
              </w:rPr>
            </w:pPr>
          </w:p>
        </w:tc>
        <w:tc>
          <w:tcPr>
            <w:tcW w:w="1440" w:type="dxa"/>
          </w:tcPr>
          <w:p w14:paraId="1FD4F35B" w14:textId="77777777" w:rsidR="001D250C" w:rsidRPr="008572B9" w:rsidRDefault="001D250C" w:rsidP="00A3318E">
            <w:pPr>
              <w:rPr>
                <w:rFonts w:asciiTheme="minorHAnsi" w:hAnsiTheme="minorHAnsi" w:cs="Calibri"/>
                <w:lang w:val="es-ES_tradnl"/>
              </w:rPr>
            </w:pPr>
          </w:p>
        </w:tc>
      </w:tr>
      <w:tr w:rsidR="001D250C" w:rsidRPr="008572B9" w14:paraId="67E74CD9" w14:textId="77777777" w:rsidTr="00A3318E">
        <w:tc>
          <w:tcPr>
            <w:tcW w:w="2700" w:type="dxa"/>
          </w:tcPr>
          <w:p w14:paraId="6063932E" w14:textId="77777777" w:rsidR="001D250C" w:rsidRPr="008572B9" w:rsidRDefault="001D250C" w:rsidP="00A3318E">
            <w:pPr>
              <w:rPr>
                <w:rFonts w:asciiTheme="minorHAnsi" w:hAnsiTheme="minorHAnsi" w:cs="Calibri"/>
                <w:lang w:val="es-ES_tradnl"/>
              </w:rPr>
            </w:pPr>
          </w:p>
        </w:tc>
        <w:tc>
          <w:tcPr>
            <w:tcW w:w="2520" w:type="dxa"/>
          </w:tcPr>
          <w:p w14:paraId="67123189" w14:textId="77777777" w:rsidR="001D250C" w:rsidRPr="008572B9" w:rsidRDefault="001D250C" w:rsidP="00A3318E">
            <w:pPr>
              <w:rPr>
                <w:rFonts w:asciiTheme="minorHAnsi" w:hAnsiTheme="minorHAnsi" w:cs="Calibri"/>
                <w:lang w:val="es-ES_tradnl"/>
              </w:rPr>
            </w:pPr>
          </w:p>
        </w:tc>
        <w:tc>
          <w:tcPr>
            <w:tcW w:w="1620" w:type="dxa"/>
          </w:tcPr>
          <w:p w14:paraId="40034F34" w14:textId="77777777" w:rsidR="001D250C" w:rsidRPr="008572B9" w:rsidRDefault="001D250C" w:rsidP="00A3318E">
            <w:pPr>
              <w:rPr>
                <w:rFonts w:asciiTheme="minorHAnsi" w:hAnsiTheme="minorHAnsi" w:cs="Calibri"/>
                <w:lang w:val="es-ES_tradnl"/>
              </w:rPr>
            </w:pPr>
          </w:p>
        </w:tc>
        <w:tc>
          <w:tcPr>
            <w:tcW w:w="1170" w:type="dxa"/>
          </w:tcPr>
          <w:p w14:paraId="5A025016" w14:textId="77777777" w:rsidR="001D250C" w:rsidRPr="008572B9" w:rsidRDefault="001D250C" w:rsidP="00A3318E">
            <w:pPr>
              <w:rPr>
                <w:rFonts w:asciiTheme="minorHAnsi" w:hAnsiTheme="minorHAnsi" w:cs="Calibri"/>
                <w:lang w:val="es-ES_tradnl"/>
              </w:rPr>
            </w:pPr>
          </w:p>
        </w:tc>
        <w:tc>
          <w:tcPr>
            <w:tcW w:w="1440" w:type="dxa"/>
          </w:tcPr>
          <w:p w14:paraId="25C73FCC" w14:textId="77777777" w:rsidR="001D250C" w:rsidRPr="008572B9" w:rsidRDefault="001D250C" w:rsidP="00A3318E">
            <w:pPr>
              <w:rPr>
                <w:rFonts w:asciiTheme="minorHAnsi" w:hAnsiTheme="minorHAnsi" w:cs="Calibri"/>
                <w:lang w:val="es-ES_tradnl"/>
              </w:rPr>
            </w:pPr>
          </w:p>
        </w:tc>
      </w:tr>
    </w:tbl>
    <w:p w14:paraId="2F7C1592" w14:textId="77777777" w:rsidR="001D250C" w:rsidRPr="008572B9" w:rsidRDefault="001D250C" w:rsidP="001D250C">
      <w:pPr>
        <w:rPr>
          <w:rFonts w:asciiTheme="minorHAnsi" w:hAnsiTheme="minorHAnsi" w:cs="Calibri"/>
          <w:lang w:val="es-ES_tradnl"/>
        </w:rPr>
      </w:pPr>
    </w:p>
    <w:p w14:paraId="46545BBA" w14:textId="77777777" w:rsidR="001D250C" w:rsidRPr="008572B9" w:rsidRDefault="001D250C" w:rsidP="001D250C">
      <w:pPr>
        <w:rPr>
          <w:rFonts w:asciiTheme="minorHAnsi" w:hAnsiTheme="minorHAnsi" w:cs="Calibri"/>
          <w:lang w:val="es-ES_tradnl"/>
        </w:rPr>
      </w:pPr>
    </w:p>
    <w:p w14:paraId="2D4FD8AC" w14:textId="77777777" w:rsidR="001D250C" w:rsidRPr="008572B9" w:rsidRDefault="001D250C" w:rsidP="001D250C">
      <w:pPr>
        <w:rPr>
          <w:rFonts w:asciiTheme="minorHAnsi" w:hAnsiTheme="minorHAnsi" w:cs="Calibri"/>
          <w:b/>
          <w:u w:val="single"/>
          <w:lang w:val="es-ES_tradnl"/>
        </w:rPr>
      </w:pPr>
      <w:r w:rsidRPr="008572B9">
        <w:rPr>
          <w:rFonts w:asciiTheme="minorHAnsi" w:hAnsiTheme="minorHAnsi" w:cs="Calibri"/>
          <w:b/>
          <w:u w:val="single"/>
          <w:lang w:val="es-ES_tradnl"/>
        </w:rPr>
        <w:t xml:space="preserve">CUADRO Nº 3: Oferta de cumplimiento con otras condiciones y requisitos conexos </w:t>
      </w:r>
    </w:p>
    <w:p w14:paraId="6B37F9C0" w14:textId="77777777" w:rsidR="001D250C" w:rsidRPr="008572B9" w:rsidRDefault="001D250C" w:rsidP="001D250C">
      <w:pPr>
        <w:rPr>
          <w:rFonts w:asciiTheme="minorHAnsi" w:hAnsiTheme="minorHAnsi" w:cs="Calibri"/>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314"/>
        <w:gridCol w:w="2835"/>
      </w:tblGrid>
      <w:tr w:rsidR="001D250C" w:rsidRPr="008572B9" w14:paraId="70157A3B" w14:textId="77777777" w:rsidTr="00A3318E">
        <w:trPr>
          <w:trHeight w:val="145"/>
        </w:trPr>
        <w:tc>
          <w:tcPr>
            <w:tcW w:w="4140" w:type="dxa"/>
            <w:vMerge w:val="restart"/>
          </w:tcPr>
          <w:p w14:paraId="5D752E96" w14:textId="77777777" w:rsidR="001D250C" w:rsidRPr="008572B9" w:rsidRDefault="001D250C" w:rsidP="00A3318E">
            <w:pPr>
              <w:rPr>
                <w:rFonts w:asciiTheme="minorHAnsi" w:hAnsiTheme="minorHAnsi" w:cs="Calibri"/>
                <w:b/>
                <w:lang w:val="es-ES_tradnl"/>
              </w:rPr>
            </w:pPr>
            <w:r w:rsidRPr="008572B9">
              <w:rPr>
                <w:rFonts w:asciiTheme="minorHAnsi" w:hAnsiTheme="minorHAnsi" w:cs="Calibri"/>
                <w:b/>
                <w:lang w:val="es-ES_tradnl"/>
              </w:rPr>
              <w:t>Se indican a continuación otras informaciones que formarán parte de su cotización:</w:t>
            </w:r>
          </w:p>
        </w:tc>
        <w:tc>
          <w:tcPr>
            <w:tcW w:w="5499" w:type="dxa"/>
            <w:gridSpan w:val="3"/>
          </w:tcPr>
          <w:p w14:paraId="738929CC" w14:textId="77777777" w:rsidR="001D250C" w:rsidRPr="008572B9" w:rsidRDefault="001D250C" w:rsidP="00A3318E">
            <w:pPr>
              <w:jc w:val="center"/>
              <w:rPr>
                <w:rFonts w:asciiTheme="minorHAnsi" w:hAnsiTheme="minorHAnsi" w:cs="Calibri"/>
                <w:b/>
                <w:lang w:val="es-ES_tradnl"/>
              </w:rPr>
            </w:pPr>
            <w:r w:rsidRPr="008572B9">
              <w:rPr>
                <w:rFonts w:asciiTheme="minorHAnsi" w:hAnsiTheme="minorHAnsi" w:cs="Calibri"/>
                <w:b/>
                <w:lang w:val="es-ES_tradnl"/>
              </w:rPr>
              <w:t>Sus respuestas</w:t>
            </w:r>
          </w:p>
        </w:tc>
      </w:tr>
      <w:tr w:rsidR="001D250C" w:rsidRPr="003265E4" w14:paraId="68CED2A7" w14:textId="77777777" w:rsidTr="00A3318E">
        <w:trPr>
          <w:trHeight w:val="382"/>
        </w:trPr>
        <w:tc>
          <w:tcPr>
            <w:tcW w:w="4140" w:type="dxa"/>
            <w:vMerge/>
          </w:tcPr>
          <w:p w14:paraId="02FF24D8" w14:textId="77777777" w:rsidR="001D250C" w:rsidRPr="008572B9" w:rsidRDefault="001D250C" w:rsidP="00A3318E">
            <w:pPr>
              <w:ind w:firstLine="720"/>
              <w:rPr>
                <w:rFonts w:asciiTheme="minorHAnsi" w:hAnsiTheme="minorHAnsi" w:cs="Calibri"/>
                <w:b/>
                <w:lang w:val="es-ES_tradnl"/>
              </w:rPr>
            </w:pPr>
          </w:p>
        </w:tc>
        <w:tc>
          <w:tcPr>
            <w:tcW w:w="1350" w:type="dxa"/>
          </w:tcPr>
          <w:p w14:paraId="11352C3E" w14:textId="77777777" w:rsidR="001D250C" w:rsidRPr="008572B9" w:rsidRDefault="001D250C" w:rsidP="00A3318E">
            <w:pPr>
              <w:jc w:val="center"/>
              <w:rPr>
                <w:rFonts w:asciiTheme="minorHAnsi" w:hAnsiTheme="minorHAnsi" w:cs="Calibri"/>
                <w:b/>
                <w:i/>
                <w:lang w:val="es-ES_tradnl"/>
              </w:rPr>
            </w:pPr>
            <w:r w:rsidRPr="008572B9">
              <w:rPr>
                <w:rFonts w:asciiTheme="minorHAnsi" w:hAnsiTheme="minorHAnsi" w:cs="Calibri"/>
                <w:b/>
                <w:i/>
                <w:lang w:val="es-ES_tradnl"/>
              </w:rPr>
              <w:t>Sí Se cumplirá</w:t>
            </w:r>
          </w:p>
        </w:tc>
        <w:tc>
          <w:tcPr>
            <w:tcW w:w="1314" w:type="dxa"/>
          </w:tcPr>
          <w:p w14:paraId="3FEEFBBA" w14:textId="77777777" w:rsidR="001D250C" w:rsidRPr="008572B9" w:rsidRDefault="001D250C" w:rsidP="00A3318E">
            <w:pPr>
              <w:jc w:val="center"/>
              <w:rPr>
                <w:rFonts w:asciiTheme="minorHAnsi" w:hAnsiTheme="minorHAnsi" w:cs="Calibri"/>
                <w:b/>
                <w:i/>
                <w:lang w:val="es-ES_tradnl"/>
              </w:rPr>
            </w:pPr>
            <w:r w:rsidRPr="008572B9">
              <w:rPr>
                <w:rFonts w:asciiTheme="minorHAnsi" w:hAnsiTheme="minorHAnsi" w:cs="Calibri"/>
                <w:b/>
                <w:i/>
                <w:lang w:val="es-ES_tradnl"/>
              </w:rPr>
              <w:t>No Se cumplirá</w:t>
            </w:r>
          </w:p>
        </w:tc>
        <w:tc>
          <w:tcPr>
            <w:tcW w:w="2835" w:type="dxa"/>
          </w:tcPr>
          <w:p w14:paraId="4E3BD7B3" w14:textId="77777777" w:rsidR="001D250C" w:rsidRPr="008572B9" w:rsidRDefault="001D250C" w:rsidP="00A3318E">
            <w:pPr>
              <w:jc w:val="center"/>
              <w:rPr>
                <w:rFonts w:asciiTheme="minorHAnsi" w:hAnsiTheme="minorHAnsi" w:cs="Calibri"/>
                <w:b/>
                <w:i/>
                <w:lang w:val="es-ES_tradnl"/>
              </w:rPr>
            </w:pPr>
            <w:r w:rsidRPr="008572B9">
              <w:rPr>
                <w:rFonts w:asciiTheme="minorHAnsi" w:hAnsiTheme="minorHAnsi" w:cs="Calibri"/>
                <w:b/>
                <w:i/>
                <w:lang w:val="es-ES_tradnl"/>
              </w:rPr>
              <w:t>Si la respuesta es no, sírvase hacer una contrapropuesta</w:t>
            </w:r>
          </w:p>
        </w:tc>
      </w:tr>
      <w:tr w:rsidR="001D250C" w:rsidRPr="003265E4" w14:paraId="2FFBA822" w14:textId="77777777" w:rsidTr="00A3318E">
        <w:trPr>
          <w:trHeight w:val="332"/>
        </w:trPr>
        <w:tc>
          <w:tcPr>
            <w:tcW w:w="4140" w:type="dxa"/>
            <w:tcBorders>
              <w:right w:val="nil"/>
            </w:tcBorders>
          </w:tcPr>
          <w:p w14:paraId="61744EB2" w14:textId="294B75F4" w:rsidR="001D250C" w:rsidRPr="008572B9" w:rsidRDefault="001D250C" w:rsidP="00A3318E">
            <w:pPr>
              <w:rPr>
                <w:rFonts w:asciiTheme="minorHAnsi" w:hAnsiTheme="minorHAnsi" w:cs="Calibri"/>
                <w:bCs/>
                <w:lang w:val="es-ES_tradnl"/>
              </w:rPr>
            </w:pPr>
            <w:r w:rsidRPr="008572B9">
              <w:rPr>
                <w:rFonts w:asciiTheme="minorHAnsi" w:hAnsiTheme="minorHAnsi" w:cs="Calibri"/>
                <w:bCs/>
                <w:lang w:val="es-ES_tradnl"/>
              </w:rPr>
              <w:t>Tiempo de entrega estimado</w:t>
            </w:r>
            <w:r>
              <w:rPr>
                <w:rFonts w:asciiTheme="minorHAnsi" w:hAnsiTheme="minorHAnsi" w:cs="Calibri"/>
                <w:bCs/>
                <w:lang w:val="es-ES_tradnl"/>
              </w:rPr>
              <w:t xml:space="preserve"> 45</w:t>
            </w:r>
            <w:r w:rsidRPr="000402AC">
              <w:rPr>
                <w:rFonts w:asciiTheme="minorHAnsi" w:hAnsiTheme="minorHAnsi" w:cs="Calibri"/>
                <w:bCs/>
                <w:lang w:val="es-ES_tradnl"/>
              </w:rPr>
              <w:t xml:space="preserve"> días</w:t>
            </w:r>
          </w:p>
        </w:tc>
        <w:tc>
          <w:tcPr>
            <w:tcW w:w="1350" w:type="dxa"/>
            <w:tcBorders>
              <w:left w:val="single" w:sz="4" w:space="0" w:color="auto"/>
              <w:bottom w:val="single" w:sz="4" w:space="0" w:color="auto"/>
            </w:tcBorders>
          </w:tcPr>
          <w:p w14:paraId="45FBF06F" w14:textId="77777777" w:rsidR="001D250C" w:rsidRPr="008572B9" w:rsidRDefault="001D250C" w:rsidP="00A3318E">
            <w:pPr>
              <w:jc w:val="right"/>
              <w:rPr>
                <w:rFonts w:asciiTheme="minorHAnsi" w:hAnsiTheme="minorHAnsi" w:cs="Calibri"/>
                <w:lang w:val="es-ES_tradnl"/>
              </w:rPr>
            </w:pPr>
          </w:p>
        </w:tc>
        <w:tc>
          <w:tcPr>
            <w:tcW w:w="1314" w:type="dxa"/>
            <w:tcBorders>
              <w:left w:val="single" w:sz="4" w:space="0" w:color="auto"/>
              <w:bottom w:val="single" w:sz="4" w:space="0" w:color="auto"/>
            </w:tcBorders>
          </w:tcPr>
          <w:p w14:paraId="6D43B022" w14:textId="77777777" w:rsidR="001D250C" w:rsidRPr="008572B9" w:rsidRDefault="001D250C" w:rsidP="00A3318E">
            <w:pPr>
              <w:jc w:val="right"/>
              <w:rPr>
                <w:rFonts w:asciiTheme="minorHAnsi" w:hAnsiTheme="minorHAnsi" w:cs="Calibri"/>
                <w:lang w:val="es-ES_tradnl"/>
              </w:rPr>
            </w:pPr>
          </w:p>
        </w:tc>
        <w:tc>
          <w:tcPr>
            <w:tcW w:w="2835" w:type="dxa"/>
            <w:tcBorders>
              <w:left w:val="single" w:sz="4" w:space="0" w:color="auto"/>
              <w:bottom w:val="single" w:sz="4" w:space="0" w:color="auto"/>
            </w:tcBorders>
          </w:tcPr>
          <w:p w14:paraId="58C8F213" w14:textId="77777777" w:rsidR="001D250C" w:rsidRPr="008572B9" w:rsidRDefault="001D250C" w:rsidP="00A3318E">
            <w:pPr>
              <w:jc w:val="right"/>
              <w:rPr>
                <w:rFonts w:asciiTheme="minorHAnsi" w:hAnsiTheme="minorHAnsi" w:cs="Calibri"/>
                <w:lang w:val="es-ES_tradnl"/>
              </w:rPr>
            </w:pPr>
          </w:p>
        </w:tc>
      </w:tr>
      <w:tr w:rsidR="001D250C" w:rsidRPr="008572B9" w14:paraId="544352AE" w14:textId="77777777" w:rsidTr="00A3318E">
        <w:trPr>
          <w:trHeight w:val="305"/>
        </w:trPr>
        <w:tc>
          <w:tcPr>
            <w:tcW w:w="4140" w:type="dxa"/>
            <w:tcBorders>
              <w:bottom w:val="single" w:sz="4" w:space="0" w:color="auto"/>
              <w:right w:val="nil"/>
            </w:tcBorders>
          </w:tcPr>
          <w:p w14:paraId="646DE309" w14:textId="4EF8E7CF" w:rsidR="001D250C" w:rsidRPr="008572B9" w:rsidRDefault="001D250C" w:rsidP="001D250C">
            <w:pPr>
              <w:rPr>
                <w:rFonts w:asciiTheme="minorHAnsi" w:hAnsiTheme="minorHAnsi" w:cs="Calibri"/>
                <w:bCs/>
                <w:lang w:val="es-ES_tradnl"/>
              </w:rPr>
            </w:pPr>
            <w:r w:rsidRPr="008572B9">
              <w:rPr>
                <w:rFonts w:asciiTheme="minorHAnsi" w:hAnsiTheme="minorHAnsi" w:cs="Calibri"/>
                <w:bCs/>
                <w:lang w:val="es-ES_tradnl"/>
              </w:rPr>
              <w:t xml:space="preserve">País(es) de origen: </w:t>
            </w:r>
          </w:p>
        </w:tc>
        <w:tc>
          <w:tcPr>
            <w:tcW w:w="1350" w:type="dxa"/>
            <w:tcBorders>
              <w:top w:val="single" w:sz="4" w:space="0" w:color="auto"/>
              <w:left w:val="single" w:sz="4" w:space="0" w:color="auto"/>
              <w:bottom w:val="single" w:sz="4" w:space="0" w:color="auto"/>
            </w:tcBorders>
          </w:tcPr>
          <w:p w14:paraId="66ABC36F" w14:textId="77777777" w:rsidR="001D250C" w:rsidRPr="008572B9" w:rsidRDefault="001D250C" w:rsidP="00A3318E">
            <w:pPr>
              <w:jc w:val="right"/>
              <w:rPr>
                <w:rFonts w:asciiTheme="minorHAnsi" w:hAnsiTheme="minorHAnsi" w:cs="Calibri"/>
                <w:lang w:val="es-ES_tradnl"/>
              </w:rPr>
            </w:pPr>
          </w:p>
        </w:tc>
        <w:tc>
          <w:tcPr>
            <w:tcW w:w="1314" w:type="dxa"/>
            <w:tcBorders>
              <w:top w:val="single" w:sz="4" w:space="0" w:color="auto"/>
              <w:left w:val="single" w:sz="4" w:space="0" w:color="auto"/>
              <w:bottom w:val="single" w:sz="4" w:space="0" w:color="auto"/>
            </w:tcBorders>
          </w:tcPr>
          <w:p w14:paraId="66755A21" w14:textId="77777777" w:rsidR="001D250C" w:rsidRPr="008572B9" w:rsidRDefault="001D250C" w:rsidP="00A3318E">
            <w:pPr>
              <w:jc w:val="right"/>
              <w:rPr>
                <w:rFonts w:asciiTheme="minorHAnsi" w:hAnsiTheme="minorHAnsi" w:cs="Calibri"/>
                <w:lang w:val="es-ES_tradnl"/>
              </w:rPr>
            </w:pPr>
          </w:p>
        </w:tc>
        <w:tc>
          <w:tcPr>
            <w:tcW w:w="2835" w:type="dxa"/>
            <w:tcBorders>
              <w:top w:val="single" w:sz="4" w:space="0" w:color="auto"/>
              <w:left w:val="single" w:sz="4" w:space="0" w:color="auto"/>
              <w:bottom w:val="single" w:sz="4" w:space="0" w:color="auto"/>
            </w:tcBorders>
          </w:tcPr>
          <w:p w14:paraId="3F0F97E7" w14:textId="77777777" w:rsidR="001D250C" w:rsidRPr="008572B9" w:rsidRDefault="001D250C" w:rsidP="00A3318E">
            <w:pPr>
              <w:jc w:val="right"/>
              <w:rPr>
                <w:rFonts w:asciiTheme="minorHAnsi" w:hAnsiTheme="minorHAnsi" w:cs="Calibri"/>
                <w:lang w:val="es-ES_tradnl"/>
              </w:rPr>
            </w:pPr>
          </w:p>
        </w:tc>
      </w:tr>
      <w:tr w:rsidR="001D250C" w:rsidRPr="003265E4" w14:paraId="09EBC7B4" w14:textId="77777777" w:rsidTr="00A3318E">
        <w:trPr>
          <w:trHeight w:val="305"/>
        </w:trPr>
        <w:tc>
          <w:tcPr>
            <w:tcW w:w="4140" w:type="dxa"/>
            <w:tcBorders>
              <w:bottom w:val="dotted" w:sz="4" w:space="0" w:color="auto"/>
              <w:right w:val="nil"/>
            </w:tcBorders>
          </w:tcPr>
          <w:p w14:paraId="35C7CE47" w14:textId="77777777" w:rsidR="001D250C" w:rsidRPr="000402AC" w:rsidRDefault="001D250C" w:rsidP="00A3318E">
            <w:pPr>
              <w:rPr>
                <w:rFonts w:asciiTheme="minorHAnsi" w:hAnsiTheme="minorHAnsi" w:cs="Calibri"/>
                <w:bCs/>
                <w:lang w:val="es-ES_tradnl"/>
              </w:rPr>
            </w:pPr>
            <w:r w:rsidRPr="000402AC">
              <w:rPr>
                <w:rFonts w:asciiTheme="minorHAnsi" w:hAnsiTheme="minorHAnsi" w:cs="Calibri"/>
                <w:bCs/>
                <w:lang w:val="es-ES_tradnl"/>
              </w:rPr>
              <w:t>Garantía y requisitos de posventa</w:t>
            </w:r>
          </w:p>
        </w:tc>
        <w:tc>
          <w:tcPr>
            <w:tcW w:w="1350" w:type="dxa"/>
            <w:tcBorders>
              <w:top w:val="single" w:sz="4" w:space="0" w:color="auto"/>
              <w:left w:val="single" w:sz="4" w:space="0" w:color="auto"/>
              <w:bottom w:val="dotted" w:sz="4" w:space="0" w:color="auto"/>
            </w:tcBorders>
          </w:tcPr>
          <w:p w14:paraId="4D41574E" w14:textId="77777777" w:rsidR="001D250C" w:rsidRPr="008572B9" w:rsidRDefault="001D250C" w:rsidP="00A3318E">
            <w:pPr>
              <w:jc w:val="right"/>
              <w:rPr>
                <w:rFonts w:asciiTheme="minorHAnsi" w:hAnsiTheme="minorHAnsi" w:cs="Calibri"/>
                <w:lang w:val="es-ES_tradnl"/>
              </w:rPr>
            </w:pPr>
          </w:p>
        </w:tc>
        <w:tc>
          <w:tcPr>
            <w:tcW w:w="1314" w:type="dxa"/>
            <w:tcBorders>
              <w:top w:val="single" w:sz="4" w:space="0" w:color="auto"/>
              <w:left w:val="single" w:sz="4" w:space="0" w:color="auto"/>
              <w:bottom w:val="dotted" w:sz="4" w:space="0" w:color="auto"/>
            </w:tcBorders>
          </w:tcPr>
          <w:p w14:paraId="5EBF192F" w14:textId="77777777" w:rsidR="001D250C" w:rsidRPr="008572B9" w:rsidRDefault="001D250C" w:rsidP="00A3318E">
            <w:pPr>
              <w:jc w:val="right"/>
              <w:rPr>
                <w:rFonts w:asciiTheme="minorHAnsi" w:hAnsiTheme="minorHAnsi" w:cs="Calibri"/>
                <w:lang w:val="es-ES_tradnl"/>
              </w:rPr>
            </w:pPr>
          </w:p>
        </w:tc>
        <w:tc>
          <w:tcPr>
            <w:tcW w:w="2835" w:type="dxa"/>
            <w:tcBorders>
              <w:top w:val="single" w:sz="4" w:space="0" w:color="auto"/>
              <w:left w:val="single" w:sz="4" w:space="0" w:color="auto"/>
              <w:bottom w:val="dotted" w:sz="4" w:space="0" w:color="auto"/>
            </w:tcBorders>
          </w:tcPr>
          <w:p w14:paraId="643615B6" w14:textId="77777777" w:rsidR="001D250C" w:rsidRPr="008572B9" w:rsidRDefault="001D250C" w:rsidP="00A3318E">
            <w:pPr>
              <w:jc w:val="right"/>
              <w:rPr>
                <w:rFonts w:asciiTheme="minorHAnsi" w:hAnsiTheme="minorHAnsi" w:cs="Calibri"/>
                <w:lang w:val="es-ES_tradnl"/>
              </w:rPr>
            </w:pPr>
          </w:p>
        </w:tc>
      </w:tr>
      <w:tr w:rsidR="001D250C" w:rsidRPr="003265E4" w14:paraId="7DCB0966" w14:textId="77777777" w:rsidTr="00A3318E">
        <w:trPr>
          <w:trHeight w:val="305"/>
        </w:trPr>
        <w:tc>
          <w:tcPr>
            <w:tcW w:w="4140" w:type="dxa"/>
            <w:tcBorders>
              <w:top w:val="dotted" w:sz="4" w:space="0" w:color="auto"/>
              <w:bottom w:val="dotted" w:sz="4" w:space="0" w:color="auto"/>
              <w:right w:val="nil"/>
            </w:tcBorders>
          </w:tcPr>
          <w:p w14:paraId="3558FD0A" w14:textId="01AA0057" w:rsidR="001D250C" w:rsidRPr="001D250C" w:rsidRDefault="001D250C" w:rsidP="004A783A">
            <w:pPr>
              <w:widowControl/>
              <w:numPr>
                <w:ilvl w:val="0"/>
                <w:numId w:val="31"/>
              </w:numPr>
              <w:overflowPunct/>
              <w:adjustRightInd/>
              <w:rPr>
                <w:rFonts w:ascii="Calibri" w:eastAsia="Times New Roman" w:hAnsi="Calibri"/>
                <w:sz w:val="22"/>
                <w:szCs w:val="22"/>
                <w:lang w:val="es-ES_tradnl"/>
              </w:rPr>
            </w:pPr>
            <w:r>
              <w:rPr>
                <w:rFonts w:ascii="Calibri" w:eastAsia="Times New Roman" w:hAnsi="Calibri"/>
                <w:sz w:val="22"/>
                <w:szCs w:val="22"/>
                <w:lang w:val="es-CO"/>
              </w:rPr>
              <w:t>Debe brindar capacitación en el manejo de los equipos adquiriodos.</w:t>
            </w:r>
          </w:p>
        </w:tc>
        <w:tc>
          <w:tcPr>
            <w:tcW w:w="1350" w:type="dxa"/>
            <w:tcBorders>
              <w:top w:val="dotted" w:sz="4" w:space="0" w:color="auto"/>
              <w:left w:val="single" w:sz="4" w:space="0" w:color="auto"/>
              <w:bottom w:val="dotted" w:sz="4" w:space="0" w:color="auto"/>
            </w:tcBorders>
          </w:tcPr>
          <w:p w14:paraId="31F02866" w14:textId="77777777" w:rsidR="001D250C" w:rsidRPr="008572B9" w:rsidRDefault="001D250C" w:rsidP="00A3318E">
            <w:pPr>
              <w:jc w:val="right"/>
              <w:rPr>
                <w:rFonts w:asciiTheme="minorHAnsi" w:hAnsiTheme="minorHAnsi" w:cs="Calibri"/>
                <w:lang w:val="es-ES_tradnl"/>
              </w:rPr>
            </w:pPr>
          </w:p>
        </w:tc>
        <w:tc>
          <w:tcPr>
            <w:tcW w:w="1314" w:type="dxa"/>
            <w:tcBorders>
              <w:top w:val="dotted" w:sz="4" w:space="0" w:color="auto"/>
              <w:left w:val="single" w:sz="4" w:space="0" w:color="auto"/>
              <w:bottom w:val="dotted" w:sz="4" w:space="0" w:color="auto"/>
            </w:tcBorders>
          </w:tcPr>
          <w:p w14:paraId="654A9AA2" w14:textId="77777777" w:rsidR="001D250C" w:rsidRPr="008572B9" w:rsidRDefault="001D250C" w:rsidP="00A3318E">
            <w:pPr>
              <w:jc w:val="right"/>
              <w:rPr>
                <w:rFonts w:asciiTheme="minorHAnsi" w:hAnsiTheme="minorHAnsi" w:cs="Calibri"/>
                <w:lang w:val="es-ES_tradnl"/>
              </w:rPr>
            </w:pPr>
          </w:p>
        </w:tc>
        <w:tc>
          <w:tcPr>
            <w:tcW w:w="2835" w:type="dxa"/>
            <w:tcBorders>
              <w:top w:val="dotted" w:sz="4" w:space="0" w:color="auto"/>
              <w:left w:val="single" w:sz="4" w:space="0" w:color="auto"/>
              <w:bottom w:val="dotted" w:sz="4" w:space="0" w:color="auto"/>
            </w:tcBorders>
          </w:tcPr>
          <w:p w14:paraId="7A1B20EC" w14:textId="77777777" w:rsidR="001D250C" w:rsidRPr="008572B9" w:rsidRDefault="001D250C" w:rsidP="00A3318E">
            <w:pPr>
              <w:jc w:val="right"/>
              <w:rPr>
                <w:rFonts w:asciiTheme="minorHAnsi" w:hAnsiTheme="minorHAnsi" w:cs="Calibri"/>
                <w:lang w:val="es-ES_tradnl"/>
              </w:rPr>
            </w:pPr>
          </w:p>
        </w:tc>
      </w:tr>
      <w:tr w:rsidR="001D250C" w:rsidRPr="003265E4" w14:paraId="249602F9" w14:textId="77777777" w:rsidTr="00A3318E">
        <w:trPr>
          <w:trHeight w:val="305"/>
        </w:trPr>
        <w:tc>
          <w:tcPr>
            <w:tcW w:w="4140" w:type="dxa"/>
            <w:tcBorders>
              <w:top w:val="dotted" w:sz="4" w:space="0" w:color="auto"/>
              <w:bottom w:val="dotted" w:sz="4" w:space="0" w:color="auto"/>
              <w:right w:val="nil"/>
            </w:tcBorders>
          </w:tcPr>
          <w:p w14:paraId="71347E12" w14:textId="414560C0" w:rsidR="001D250C" w:rsidRPr="001D250C" w:rsidRDefault="001D250C" w:rsidP="004A783A">
            <w:pPr>
              <w:pStyle w:val="Prrafodelista"/>
              <w:widowControl/>
              <w:numPr>
                <w:ilvl w:val="0"/>
                <w:numId w:val="31"/>
              </w:numPr>
              <w:overflowPunct/>
              <w:adjustRightInd/>
              <w:spacing w:line="240" w:lineRule="auto"/>
              <w:rPr>
                <w:rFonts w:ascii="Calibri" w:eastAsia="Times New Roman" w:hAnsi="Calibri"/>
                <w:szCs w:val="22"/>
                <w:lang w:val="es-ES_tradnl"/>
              </w:rPr>
            </w:pPr>
            <w:r>
              <w:rPr>
                <w:rFonts w:ascii="Calibri" w:eastAsia="Times New Roman" w:hAnsi="Calibri"/>
                <w:szCs w:val="22"/>
                <w:lang w:val="es-CO"/>
              </w:rPr>
              <w:t>Deben corresponder las fichas técnicas originales del fabricante.</w:t>
            </w:r>
            <w:r w:rsidRPr="001D250C">
              <w:rPr>
                <w:rFonts w:ascii="Calibri" w:eastAsia="Times New Roman" w:hAnsi="Calibri"/>
                <w:szCs w:val="22"/>
                <w:lang w:val="es-ES_tradnl"/>
              </w:rPr>
              <w:t xml:space="preserve"> </w:t>
            </w:r>
          </w:p>
        </w:tc>
        <w:tc>
          <w:tcPr>
            <w:tcW w:w="1350" w:type="dxa"/>
            <w:tcBorders>
              <w:top w:val="dotted" w:sz="4" w:space="0" w:color="auto"/>
              <w:left w:val="single" w:sz="4" w:space="0" w:color="auto"/>
              <w:bottom w:val="dotted" w:sz="4" w:space="0" w:color="auto"/>
            </w:tcBorders>
          </w:tcPr>
          <w:p w14:paraId="05D567A9" w14:textId="77777777" w:rsidR="001D250C" w:rsidRPr="008572B9" w:rsidRDefault="001D250C" w:rsidP="00A3318E">
            <w:pPr>
              <w:jc w:val="right"/>
              <w:rPr>
                <w:rFonts w:asciiTheme="minorHAnsi" w:hAnsiTheme="minorHAnsi" w:cs="Calibri"/>
                <w:lang w:val="es-ES_tradnl"/>
              </w:rPr>
            </w:pPr>
          </w:p>
        </w:tc>
        <w:tc>
          <w:tcPr>
            <w:tcW w:w="1314" w:type="dxa"/>
            <w:tcBorders>
              <w:top w:val="dotted" w:sz="4" w:space="0" w:color="auto"/>
              <w:left w:val="single" w:sz="4" w:space="0" w:color="auto"/>
              <w:bottom w:val="dotted" w:sz="4" w:space="0" w:color="auto"/>
            </w:tcBorders>
          </w:tcPr>
          <w:p w14:paraId="66F68041" w14:textId="77777777" w:rsidR="001D250C" w:rsidRPr="008572B9" w:rsidRDefault="001D250C" w:rsidP="00A3318E">
            <w:pPr>
              <w:jc w:val="right"/>
              <w:rPr>
                <w:rFonts w:asciiTheme="minorHAnsi" w:hAnsiTheme="minorHAnsi" w:cs="Calibri"/>
                <w:lang w:val="es-ES_tradnl"/>
              </w:rPr>
            </w:pPr>
          </w:p>
        </w:tc>
        <w:tc>
          <w:tcPr>
            <w:tcW w:w="2835" w:type="dxa"/>
            <w:tcBorders>
              <w:top w:val="dotted" w:sz="4" w:space="0" w:color="auto"/>
              <w:left w:val="single" w:sz="4" w:space="0" w:color="auto"/>
              <w:bottom w:val="dotted" w:sz="4" w:space="0" w:color="auto"/>
            </w:tcBorders>
          </w:tcPr>
          <w:p w14:paraId="19A330DB" w14:textId="77777777" w:rsidR="001D250C" w:rsidRPr="008572B9" w:rsidRDefault="001D250C" w:rsidP="00A3318E">
            <w:pPr>
              <w:jc w:val="right"/>
              <w:rPr>
                <w:rFonts w:asciiTheme="minorHAnsi" w:hAnsiTheme="minorHAnsi" w:cs="Calibri"/>
                <w:lang w:val="es-ES_tradnl"/>
              </w:rPr>
            </w:pPr>
          </w:p>
        </w:tc>
      </w:tr>
      <w:tr w:rsidR="001D250C" w:rsidRPr="003265E4" w14:paraId="4B8D0702" w14:textId="77777777" w:rsidTr="00A3318E">
        <w:trPr>
          <w:trHeight w:val="305"/>
        </w:trPr>
        <w:tc>
          <w:tcPr>
            <w:tcW w:w="4140" w:type="dxa"/>
            <w:tcBorders>
              <w:top w:val="dotted" w:sz="4" w:space="0" w:color="auto"/>
              <w:bottom w:val="dotted" w:sz="4" w:space="0" w:color="auto"/>
              <w:right w:val="nil"/>
            </w:tcBorders>
          </w:tcPr>
          <w:p w14:paraId="29FCD3E3" w14:textId="565B2276" w:rsidR="001D250C" w:rsidRPr="001D250C" w:rsidRDefault="001D250C" w:rsidP="004A783A">
            <w:pPr>
              <w:widowControl/>
              <w:numPr>
                <w:ilvl w:val="0"/>
                <w:numId w:val="31"/>
              </w:numPr>
              <w:overflowPunct/>
              <w:adjustRightInd/>
              <w:rPr>
                <w:rFonts w:ascii="Calibri" w:eastAsia="Times New Roman" w:hAnsi="Calibri"/>
                <w:sz w:val="22"/>
                <w:szCs w:val="22"/>
                <w:lang w:val="es-ES_tradnl"/>
              </w:rPr>
            </w:pPr>
            <w:r w:rsidRPr="0041051E">
              <w:rPr>
                <w:rFonts w:ascii="Calibri" w:eastAsia="Times New Roman" w:hAnsi="Calibri"/>
                <w:sz w:val="22"/>
                <w:szCs w:val="22"/>
                <w:lang w:val="es-CO"/>
              </w:rPr>
              <w:t xml:space="preserve">El oferente deberá ofrecer una garantía </w:t>
            </w:r>
            <w:r w:rsidR="0041051E" w:rsidRPr="0041051E">
              <w:rPr>
                <w:rFonts w:ascii="Calibri" w:eastAsia="Times New Roman" w:hAnsi="Calibri"/>
                <w:sz w:val="22"/>
                <w:szCs w:val="22"/>
                <w:lang w:val="es-CO"/>
              </w:rPr>
              <w:t xml:space="preserve">del </w:t>
            </w:r>
            <w:r w:rsidRPr="0041051E">
              <w:rPr>
                <w:rFonts w:ascii="Calibri" w:eastAsia="Times New Roman" w:hAnsi="Calibri"/>
                <w:sz w:val="22"/>
                <w:szCs w:val="22"/>
                <w:lang w:val="es-CO"/>
              </w:rPr>
              <w:t xml:space="preserve"> hardware y software del sistema ofrecido con una garantía de 12 meses (1 año) contra defectos de fábrica de uno o todos sus componentes.</w:t>
            </w:r>
          </w:p>
        </w:tc>
        <w:tc>
          <w:tcPr>
            <w:tcW w:w="1350" w:type="dxa"/>
            <w:tcBorders>
              <w:top w:val="dotted" w:sz="4" w:space="0" w:color="auto"/>
              <w:left w:val="single" w:sz="4" w:space="0" w:color="auto"/>
              <w:bottom w:val="dotted" w:sz="4" w:space="0" w:color="auto"/>
            </w:tcBorders>
          </w:tcPr>
          <w:p w14:paraId="6359859A" w14:textId="77777777" w:rsidR="001D250C" w:rsidRPr="008572B9" w:rsidRDefault="001D250C" w:rsidP="00A3318E">
            <w:pPr>
              <w:jc w:val="right"/>
              <w:rPr>
                <w:rFonts w:asciiTheme="minorHAnsi" w:hAnsiTheme="minorHAnsi" w:cs="Calibri"/>
                <w:lang w:val="es-ES_tradnl"/>
              </w:rPr>
            </w:pPr>
          </w:p>
        </w:tc>
        <w:tc>
          <w:tcPr>
            <w:tcW w:w="1314" w:type="dxa"/>
            <w:tcBorders>
              <w:top w:val="dotted" w:sz="4" w:space="0" w:color="auto"/>
              <w:left w:val="single" w:sz="4" w:space="0" w:color="auto"/>
              <w:bottom w:val="dotted" w:sz="4" w:space="0" w:color="auto"/>
            </w:tcBorders>
          </w:tcPr>
          <w:p w14:paraId="7C67527D" w14:textId="77777777" w:rsidR="001D250C" w:rsidRPr="008572B9" w:rsidRDefault="001D250C" w:rsidP="00A3318E">
            <w:pPr>
              <w:jc w:val="right"/>
              <w:rPr>
                <w:rFonts w:asciiTheme="minorHAnsi" w:hAnsiTheme="minorHAnsi" w:cs="Calibri"/>
                <w:lang w:val="es-ES_tradnl"/>
              </w:rPr>
            </w:pPr>
          </w:p>
        </w:tc>
        <w:tc>
          <w:tcPr>
            <w:tcW w:w="2835" w:type="dxa"/>
            <w:tcBorders>
              <w:top w:val="dotted" w:sz="4" w:space="0" w:color="auto"/>
              <w:left w:val="single" w:sz="4" w:space="0" w:color="auto"/>
              <w:bottom w:val="dotted" w:sz="4" w:space="0" w:color="auto"/>
            </w:tcBorders>
          </w:tcPr>
          <w:p w14:paraId="22D474AE" w14:textId="77777777" w:rsidR="001D250C" w:rsidRPr="008572B9" w:rsidRDefault="001D250C" w:rsidP="00A3318E">
            <w:pPr>
              <w:jc w:val="right"/>
              <w:rPr>
                <w:rFonts w:asciiTheme="minorHAnsi" w:hAnsiTheme="minorHAnsi" w:cs="Calibri"/>
                <w:lang w:val="es-ES_tradnl"/>
              </w:rPr>
            </w:pPr>
          </w:p>
        </w:tc>
      </w:tr>
      <w:tr w:rsidR="001D250C" w:rsidRPr="003265E4" w14:paraId="540FAE9E" w14:textId="77777777" w:rsidTr="00A3318E">
        <w:trPr>
          <w:trHeight w:val="305"/>
        </w:trPr>
        <w:tc>
          <w:tcPr>
            <w:tcW w:w="4140" w:type="dxa"/>
            <w:tcBorders>
              <w:right w:val="nil"/>
            </w:tcBorders>
          </w:tcPr>
          <w:p w14:paraId="7C52C2B9" w14:textId="0E6F0ED7" w:rsidR="001D250C" w:rsidRPr="008572B9" w:rsidRDefault="001D250C" w:rsidP="00A3318E">
            <w:pPr>
              <w:rPr>
                <w:rFonts w:asciiTheme="minorHAnsi" w:hAnsiTheme="minorHAnsi" w:cs="Calibri"/>
                <w:bCs/>
                <w:lang w:val="es-ES_tradnl"/>
              </w:rPr>
            </w:pPr>
            <w:r w:rsidRPr="008572B9">
              <w:rPr>
                <w:rFonts w:asciiTheme="minorHAnsi" w:hAnsiTheme="minorHAnsi" w:cs="Calibri"/>
                <w:bCs/>
                <w:lang w:val="es-ES_tradnl"/>
              </w:rPr>
              <w:t xml:space="preserve">Validez de la </w:t>
            </w:r>
            <w:r w:rsidRPr="000402AC">
              <w:rPr>
                <w:rFonts w:asciiTheme="minorHAnsi" w:hAnsiTheme="minorHAnsi" w:cs="Calibri"/>
                <w:bCs/>
                <w:lang w:val="es-ES_tradnl"/>
              </w:rPr>
              <w:t>cotización</w:t>
            </w:r>
            <w:r w:rsidR="0041051E">
              <w:rPr>
                <w:rFonts w:asciiTheme="minorHAnsi" w:hAnsiTheme="minorHAnsi" w:cs="Calibri"/>
                <w:bCs/>
                <w:lang w:val="es-ES_tradnl"/>
              </w:rPr>
              <w:t xml:space="preserve">  120</w:t>
            </w:r>
            <w:r w:rsidRPr="000402AC">
              <w:rPr>
                <w:rFonts w:asciiTheme="minorHAnsi" w:hAnsiTheme="minorHAnsi" w:cs="Calibri"/>
                <w:bCs/>
                <w:lang w:val="es-ES_tradnl"/>
              </w:rPr>
              <w:t xml:space="preserve"> días</w:t>
            </w:r>
          </w:p>
        </w:tc>
        <w:tc>
          <w:tcPr>
            <w:tcW w:w="1350" w:type="dxa"/>
            <w:tcBorders>
              <w:top w:val="single" w:sz="4" w:space="0" w:color="auto"/>
              <w:left w:val="single" w:sz="4" w:space="0" w:color="auto"/>
              <w:bottom w:val="single" w:sz="4" w:space="0" w:color="auto"/>
            </w:tcBorders>
          </w:tcPr>
          <w:p w14:paraId="0E051BBC" w14:textId="77777777" w:rsidR="001D250C" w:rsidRPr="008572B9" w:rsidRDefault="001D250C" w:rsidP="00A3318E">
            <w:pPr>
              <w:jc w:val="right"/>
              <w:rPr>
                <w:rFonts w:asciiTheme="minorHAnsi" w:hAnsiTheme="minorHAnsi" w:cs="Calibri"/>
                <w:lang w:val="es-ES_tradnl"/>
              </w:rPr>
            </w:pPr>
          </w:p>
        </w:tc>
        <w:tc>
          <w:tcPr>
            <w:tcW w:w="1314" w:type="dxa"/>
            <w:tcBorders>
              <w:top w:val="single" w:sz="4" w:space="0" w:color="auto"/>
              <w:left w:val="single" w:sz="4" w:space="0" w:color="auto"/>
              <w:bottom w:val="single" w:sz="4" w:space="0" w:color="auto"/>
            </w:tcBorders>
          </w:tcPr>
          <w:p w14:paraId="7505BDC1" w14:textId="77777777" w:rsidR="001D250C" w:rsidRPr="008572B9" w:rsidRDefault="001D250C" w:rsidP="00A3318E">
            <w:pPr>
              <w:jc w:val="right"/>
              <w:rPr>
                <w:rFonts w:asciiTheme="minorHAnsi" w:hAnsiTheme="minorHAnsi" w:cs="Calibri"/>
                <w:lang w:val="es-ES_tradnl"/>
              </w:rPr>
            </w:pPr>
          </w:p>
        </w:tc>
        <w:tc>
          <w:tcPr>
            <w:tcW w:w="2835" w:type="dxa"/>
            <w:tcBorders>
              <w:top w:val="single" w:sz="4" w:space="0" w:color="auto"/>
              <w:left w:val="single" w:sz="4" w:space="0" w:color="auto"/>
              <w:bottom w:val="single" w:sz="4" w:space="0" w:color="auto"/>
            </w:tcBorders>
          </w:tcPr>
          <w:p w14:paraId="784D99BC" w14:textId="77777777" w:rsidR="001D250C" w:rsidRPr="008572B9" w:rsidRDefault="001D250C" w:rsidP="00A3318E">
            <w:pPr>
              <w:jc w:val="right"/>
              <w:rPr>
                <w:rFonts w:asciiTheme="minorHAnsi" w:hAnsiTheme="minorHAnsi" w:cs="Calibri"/>
                <w:lang w:val="es-ES_tradnl"/>
              </w:rPr>
            </w:pPr>
          </w:p>
        </w:tc>
      </w:tr>
      <w:tr w:rsidR="001D250C" w:rsidRPr="003265E4" w14:paraId="658FE761" w14:textId="77777777" w:rsidTr="00A3318E">
        <w:trPr>
          <w:trHeight w:val="305"/>
        </w:trPr>
        <w:tc>
          <w:tcPr>
            <w:tcW w:w="4140" w:type="dxa"/>
            <w:tcBorders>
              <w:right w:val="nil"/>
            </w:tcBorders>
          </w:tcPr>
          <w:p w14:paraId="78AABDD5" w14:textId="77777777" w:rsidR="001D250C" w:rsidRPr="008572B9" w:rsidRDefault="001D250C" w:rsidP="00A3318E">
            <w:pPr>
              <w:rPr>
                <w:rFonts w:asciiTheme="minorHAnsi" w:hAnsiTheme="minorHAnsi" w:cs="Calibri"/>
                <w:bCs/>
                <w:lang w:val="es-ES_tradnl"/>
              </w:rPr>
            </w:pPr>
            <w:r w:rsidRPr="008572B9">
              <w:rPr>
                <w:rFonts w:asciiTheme="minorHAnsi" w:hAnsiTheme="minorHAnsi" w:cs="Calibri"/>
                <w:bCs/>
                <w:lang w:val="es-ES_tradnl"/>
              </w:rPr>
              <w:t xml:space="preserve">Todas las provisiones de los Términos y Condiciones Generales del PNUD </w:t>
            </w:r>
          </w:p>
        </w:tc>
        <w:tc>
          <w:tcPr>
            <w:tcW w:w="1350" w:type="dxa"/>
            <w:tcBorders>
              <w:top w:val="single" w:sz="4" w:space="0" w:color="auto"/>
              <w:left w:val="single" w:sz="4" w:space="0" w:color="auto"/>
              <w:bottom w:val="single" w:sz="4" w:space="0" w:color="auto"/>
            </w:tcBorders>
          </w:tcPr>
          <w:p w14:paraId="49419DCC" w14:textId="77777777" w:rsidR="001D250C" w:rsidRPr="008572B9" w:rsidRDefault="001D250C" w:rsidP="00A3318E">
            <w:pPr>
              <w:jc w:val="right"/>
              <w:rPr>
                <w:rFonts w:asciiTheme="minorHAnsi" w:hAnsiTheme="minorHAnsi" w:cs="Calibri"/>
                <w:lang w:val="es-ES_tradnl"/>
              </w:rPr>
            </w:pPr>
          </w:p>
        </w:tc>
        <w:tc>
          <w:tcPr>
            <w:tcW w:w="1314" w:type="dxa"/>
            <w:tcBorders>
              <w:top w:val="single" w:sz="4" w:space="0" w:color="auto"/>
              <w:left w:val="single" w:sz="4" w:space="0" w:color="auto"/>
              <w:bottom w:val="single" w:sz="4" w:space="0" w:color="auto"/>
            </w:tcBorders>
          </w:tcPr>
          <w:p w14:paraId="754F7A0A" w14:textId="77777777" w:rsidR="001D250C" w:rsidRPr="008572B9" w:rsidRDefault="001D250C" w:rsidP="00A3318E">
            <w:pPr>
              <w:jc w:val="right"/>
              <w:rPr>
                <w:rFonts w:asciiTheme="minorHAnsi" w:hAnsiTheme="minorHAnsi" w:cs="Calibri"/>
                <w:lang w:val="es-ES_tradnl"/>
              </w:rPr>
            </w:pPr>
          </w:p>
        </w:tc>
        <w:tc>
          <w:tcPr>
            <w:tcW w:w="2835" w:type="dxa"/>
            <w:tcBorders>
              <w:top w:val="single" w:sz="4" w:space="0" w:color="auto"/>
              <w:left w:val="single" w:sz="4" w:space="0" w:color="auto"/>
              <w:bottom w:val="single" w:sz="4" w:space="0" w:color="auto"/>
            </w:tcBorders>
          </w:tcPr>
          <w:p w14:paraId="0509D729" w14:textId="77777777" w:rsidR="001D250C" w:rsidRPr="008572B9" w:rsidRDefault="001D250C" w:rsidP="00A3318E">
            <w:pPr>
              <w:jc w:val="right"/>
              <w:rPr>
                <w:rFonts w:asciiTheme="minorHAnsi" w:hAnsiTheme="minorHAnsi" w:cs="Calibri"/>
                <w:lang w:val="es-ES_tradnl"/>
              </w:rPr>
            </w:pPr>
          </w:p>
        </w:tc>
      </w:tr>
    </w:tbl>
    <w:p w14:paraId="5CAC69E0" w14:textId="77777777" w:rsidR="001D250C" w:rsidRPr="009E26CC" w:rsidRDefault="001D250C" w:rsidP="001D250C">
      <w:pPr>
        <w:jc w:val="both"/>
        <w:rPr>
          <w:rFonts w:asciiTheme="minorHAnsi" w:hAnsiTheme="minorHAnsi" w:cs="Calibri"/>
          <w:sz w:val="22"/>
          <w:lang w:val="es-ES_tradnl"/>
        </w:rPr>
      </w:pPr>
    </w:p>
    <w:p w14:paraId="5D6696F5" w14:textId="77777777" w:rsidR="001D250C" w:rsidRPr="009E26CC" w:rsidRDefault="001D250C" w:rsidP="001D250C">
      <w:pPr>
        <w:jc w:val="both"/>
        <w:rPr>
          <w:rFonts w:asciiTheme="minorHAnsi" w:hAnsiTheme="minorHAnsi" w:cs="Calibri"/>
          <w:sz w:val="22"/>
          <w:lang w:val="es-ES_tradnl"/>
        </w:rPr>
      </w:pPr>
      <w:r w:rsidRPr="009E26CC">
        <w:rPr>
          <w:rFonts w:asciiTheme="minorHAnsi" w:hAnsiTheme="minorHAnsi" w:cs="Calibri"/>
          <w:sz w:val="22"/>
          <w:lang w:val="es-ES_tradnl"/>
        </w:rPr>
        <w:t>Toda otra información que no hayamos facilitado automáticamente implica nuestra plena aceptación de los requisitos, términos y condiciones de la Solicitud de Cotización</w:t>
      </w:r>
    </w:p>
    <w:p w14:paraId="43BA1403" w14:textId="77777777" w:rsidR="001D250C" w:rsidRPr="009E26CC" w:rsidRDefault="001D250C" w:rsidP="001D250C">
      <w:pPr>
        <w:rPr>
          <w:rFonts w:ascii="Calibri" w:hAnsi="Calibri" w:cs="Calibri"/>
          <w:i/>
          <w:iCs/>
          <w:snapToGrid w:val="0"/>
          <w:color w:val="FF0000"/>
          <w:szCs w:val="22"/>
          <w:lang w:val="es-ES_tradnl"/>
        </w:rPr>
      </w:pPr>
    </w:p>
    <w:p w14:paraId="549E9D37" w14:textId="77777777" w:rsidR="001D250C" w:rsidRDefault="001D250C" w:rsidP="001D250C">
      <w:pPr>
        <w:rPr>
          <w:rFonts w:ascii="Calibri" w:hAnsi="Calibri" w:cs="Calibri"/>
          <w:i/>
          <w:iCs/>
          <w:snapToGrid w:val="0"/>
          <w:color w:val="FF0000"/>
          <w:sz w:val="22"/>
          <w:szCs w:val="22"/>
          <w:lang w:val="es-ES_tradnl"/>
        </w:rPr>
      </w:pPr>
    </w:p>
    <w:p w14:paraId="640236EC" w14:textId="77777777" w:rsidR="001D250C" w:rsidRPr="00E468CE" w:rsidRDefault="001D250C" w:rsidP="001D250C">
      <w:pPr>
        <w:jc w:val="both"/>
        <w:rPr>
          <w:rFonts w:asciiTheme="minorHAnsi" w:hAnsiTheme="minorHAnsi" w:cs="Tahoma"/>
          <w:snapToGrid w:val="0"/>
          <w:sz w:val="22"/>
          <w:szCs w:val="22"/>
          <w:u w:val="single"/>
          <w:lang w:val="es-ES"/>
        </w:rPr>
      </w:pPr>
      <w:r w:rsidRPr="00E468CE">
        <w:rPr>
          <w:rFonts w:asciiTheme="minorHAnsi" w:hAnsiTheme="minorHAnsi" w:cs="Tahoma"/>
          <w:snapToGrid w:val="0"/>
          <w:sz w:val="22"/>
          <w:szCs w:val="22"/>
          <w:lang w:val="es-ES"/>
        </w:rPr>
        <w:t xml:space="preserve">Nombre </w:t>
      </w:r>
      <w:r w:rsidRPr="00E468CE">
        <w:rPr>
          <w:rFonts w:asciiTheme="minorHAnsi" w:hAnsiTheme="minorHAnsi" w:cs="Tahoma"/>
          <w:snapToGrid w:val="0"/>
          <w:sz w:val="22"/>
          <w:szCs w:val="22"/>
          <w:highlight w:val="yellow"/>
          <w:u w:val="single"/>
          <w:lang w:val="es-ES"/>
        </w:rPr>
        <w:t>[indicar nombre completo de la persona que firma la oferta]</w:t>
      </w:r>
    </w:p>
    <w:p w14:paraId="4401E3CF" w14:textId="77777777" w:rsidR="001D250C" w:rsidRPr="00E468CE" w:rsidRDefault="001D250C" w:rsidP="001D250C">
      <w:pPr>
        <w:jc w:val="both"/>
        <w:rPr>
          <w:rFonts w:asciiTheme="minorHAnsi" w:hAnsiTheme="minorHAnsi" w:cs="Tahoma"/>
          <w:snapToGrid w:val="0"/>
          <w:sz w:val="22"/>
          <w:szCs w:val="22"/>
          <w:lang w:val="es-ES"/>
        </w:rPr>
      </w:pPr>
      <w:r w:rsidRPr="00E468CE">
        <w:rPr>
          <w:rFonts w:asciiTheme="minorHAnsi" w:hAnsiTheme="minorHAnsi" w:cs="Tahoma"/>
          <w:snapToGrid w:val="0"/>
          <w:sz w:val="22"/>
          <w:szCs w:val="22"/>
          <w:lang w:val="es-ES"/>
        </w:rPr>
        <w:t xml:space="preserve">En calidad de </w:t>
      </w:r>
      <w:r w:rsidRPr="00E468CE">
        <w:rPr>
          <w:rFonts w:asciiTheme="minorHAnsi" w:hAnsiTheme="minorHAnsi" w:cs="Tahoma"/>
          <w:snapToGrid w:val="0"/>
          <w:sz w:val="22"/>
          <w:szCs w:val="22"/>
          <w:highlight w:val="yellow"/>
          <w:u w:val="single"/>
          <w:lang w:val="es-ES"/>
        </w:rPr>
        <w:t>[indicar el cargo de la persona que firma]</w:t>
      </w:r>
      <w:r w:rsidRPr="00E468CE">
        <w:rPr>
          <w:rFonts w:asciiTheme="minorHAnsi" w:hAnsiTheme="minorHAnsi" w:cs="Tahoma"/>
          <w:snapToGrid w:val="0"/>
          <w:sz w:val="22"/>
          <w:szCs w:val="22"/>
          <w:lang w:val="es-ES"/>
        </w:rPr>
        <w:t xml:space="preserve"> </w:t>
      </w:r>
    </w:p>
    <w:p w14:paraId="178D6181" w14:textId="77777777" w:rsidR="001D250C" w:rsidRPr="00E468CE" w:rsidRDefault="001D250C" w:rsidP="001D250C">
      <w:pPr>
        <w:jc w:val="both"/>
        <w:rPr>
          <w:rFonts w:asciiTheme="minorHAnsi" w:hAnsiTheme="minorHAnsi" w:cs="Tahoma"/>
          <w:snapToGrid w:val="0"/>
          <w:sz w:val="22"/>
          <w:szCs w:val="22"/>
          <w:u w:val="single"/>
          <w:lang w:val="es-ES"/>
        </w:rPr>
      </w:pPr>
      <w:r w:rsidRPr="00E468CE">
        <w:rPr>
          <w:rFonts w:asciiTheme="minorHAnsi" w:hAnsiTheme="minorHAnsi" w:cs="Tahoma"/>
          <w:snapToGrid w:val="0"/>
          <w:sz w:val="22"/>
          <w:szCs w:val="22"/>
          <w:lang w:val="es-ES"/>
        </w:rPr>
        <w:t xml:space="preserve">Firma </w:t>
      </w:r>
      <w:r w:rsidRPr="00E468CE">
        <w:rPr>
          <w:rFonts w:asciiTheme="minorHAnsi" w:hAnsiTheme="minorHAnsi" w:cs="Tahoma"/>
          <w:snapToGrid w:val="0"/>
          <w:sz w:val="22"/>
          <w:szCs w:val="22"/>
          <w:highlight w:val="yellow"/>
          <w:u w:val="single"/>
          <w:lang w:val="es-ES"/>
        </w:rPr>
        <w:t>[firma de la persona cuyo nombre y cargo aparecen arriba indicados]</w:t>
      </w:r>
    </w:p>
    <w:p w14:paraId="25E25B85" w14:textId="77777777" w:rsidR="001D250C" w:rsidRPr="00E468CE" w:rsidRDefault="001D250C" w:rsidP="001D250C">
      <w:pPr>
        <w:jc w:val="both"/>
        <w:rPr>
          <w:rFonts w:asciiTheme="minorHAnsi" w:hAnsiTheme="minorHAnsi" w:cs="Tahoma"/>
          <w:snapToGrid w:val="0"/>
          <w:sz w:val="22"/>
          <w:szCs w:val="22"/>
          <w:u w:val="single"/>
          <w:lang w:val="es-ES"/>
        </w:rPr>
      </w:pPr>
      <w:r w:rsidRPr="00E468CE">
        <w:rPr>
          <w:rFonts w:asciiTheme="minorHAnsi" w:hAnsiTheme="minorHAnsi" w:cs="Tahoma"/>
          <w:snapToGrid w:val="0"/>
          <w:sz w:val="22"/>
          <w:szCs w:val="22"/>
          <w:lang w:val="es-ES"/>
        </w:rPr>
        <w:t xml:space="preserve">Debidamente autorizado para firmar la oferta por y en nombre de </w:t>
      </w:r>
      <w:r w:rsidRPr="00E468CE">
        <w:rPr>
          <w:rFonts w:asciiTheme="minorHAnsi" w:hAnsiTheme="minorHAnsi" w:cs="Tahoma"/>
          <w:snapToGrid w:val="0"/>
          <w:sz w:val="22"/>
          <w:szCs w:val="22"/>
          <w:highlight w:val="yellow"/>
          <w:u w:val="single"/>
          <w:lang w:val="es-ES"/>
        </w:rPr>
        <w:t>[indicar nombre completo del oferente]</w:t>
      </w:r>
    </w:p>
    <w:p w14:paraId="77DDC5FE" w14:textId="77777777" w:rsidR="001D250C" w:rsidRPr="00E468CE" w:rsidRDefault="001D250C" w:rsidP="001D250C">
      <w:pPr>
        <w:jc w:val="both"/>
        <w:rPr>
          <w:rFonts w:asciiTheme="minorHAnsi" w:hAnsiTheme="minorHAnsi" w:cs="Tahoma"/>
          <w:i/>
          <w:snapToGrid w:val="0"/>
          <w:sz w:val="22"/>
          <w:szCs w:val="22"/>
          <w:lang w:val="es-ES"/>
        </w:rPr>
      </w:pPr>
      <w:r w:rsidRPr="00E468CE">
        <w:rPr>
          <w:rFonts w:asciiTheme="minorHAnsi" w:hAnsiTheme="minorHAnsi" w:cs="Tahoma"/>
          <w:snapToGrid w:val="0"/>
          <w:sz w:val="22"/>
          <w:szCs w:val="22"/>
          <w:lang w:val="es-ES"/>
        </w:rPr>
        <w:t xml:space="preserve">El día </w:t>
      </w:r>
      <w:r w:rsidRPr="00E468CE">
        <w:rPr>
          <w:rFonts w:asciiTheme="minorHAnsi" w:hAnsiTheme="minorHAnsi" w:cs="Tahoma"/>
          <w:snapToGrid w:val="0"/>
          <w:sz w:val="22"/>
          <w:szCs w:val="22"/>
          <w:highlight w:val="yellow"/>
          <w:u w:val="single"/>
          <w:lang w:val="es-ES"/>
        </w:rPr>
        <w:t>[día]</w:t>
      </w:r>
      <w:r w:rsidRPr="00E468CE">
        <w:rPr>
          <w:rFonts w:asciiTheme="minorHAnsi" w:hAnsiTheme="minorHAnsi" w:cs="Tahoma"/>
          <w:snapToGrid w:val="0"/>
          <w:sz w:val="22"/>
          <w:szCs w:val="22"/>
          <w:lang w:val="es-ES"/>
        </w:rPr>
        <w:t xml:space="preserve"> del mes </w:t>
      </w:r>
      <w:r w:rsidRPr="00E468CE">
        <w:rPr>
          <w:rFonts w:asciiTheme="minorHAnsi" w:hAnsiTheme="minorHAnsi" w:cs="Tahoma"/>
          <w:snapToGrid w:val="0"/>
          <w:sz w:val="22"/>
          <w:szCs w:val="22"/>
          <w:highlight w:val="yellow"/>
          <w:u w:val="single"/>
          <w:lang w:val="es-ES"/>
        </w:rPr>
        <w:t>[mes]</w:t>
      </w:r>
      <w:r w:rsidRPr="00E468CE">
        <w:rPr>
          <w:rFonts w:asciiTheme="minorHAnsi" w:hAnsiTheme="minorHAnsi" w:cs="Tahoma"/>
          <w:snapToGrid w:val="0"/>
          <w:sz w:val="22"/>
          <w:szCs w:val="22"/>
          <w:lang w:val="es-ES"/>
        </w:rPr>
        <w:t xml:space="preserve"> de </w:t>
      </w:r>
      <w:r w:rsidRPr="00E468CE">
        <w:rPr>
          <w:rFonts w:asciiTheme="minorHAnsi" w:hAnsiTheme="minorHAnsi" w:cs="Tahoma"/>
          <w:snapToGrid w:val="0"/>
          <w:sz w:val="22"/>
          <w:szCs w:val="22"/>
          <w:highlight w:val="yellow"/>
          <w:u w:val="single"/>
          <w:lang w:val="es-ES"/>
        </w:rPr>
        <w:t>[año]</w:t>
      </w:r>
      <w:r w:rsidRPr="00E468CE">
        <w:rPr>
          <w:rFonts w:asciiTheme="minorHAnsi" w:hAnsiTheme="minorHAnsi" w:cs="Tahoma"/>
          <w:snapToGrid w:val="0"/>
          <w:sz w:val="22"/>
          <w:szCs w:val="22"/>
          <w:lang w:val="es-ES"/>
        </w:rPr>
        <w:t xml:space="preserve">. </w:t>
      </w:r>
      <w:r w:rsidRPr="00E468CE">
        <w:rPr>
          <w:rFonts w:asciiTheme="minorHAnsi" w:hAnsiTheme="minorHAnsi" w:cs="Tahoma"/>
          <w:i/>
          <w:snapToGrid w:val="0"/>
          <w:sz w:val="22"/>
          <w:szCs w:val="22"/>
          <w:highlight w:val="yellow"/>
          <w:lang w:val="es-ES"/>
        </w:rPr>
        <w:t>[</w:t>
      </w:r>
      <w:proofErr w:type="gramStart"/>
      <w:r w:rsidRPr="00E468CE">
        <w:rPr>
          <w:rFonts w:asciiTheme="minorHAnsi" w:hAnsiTheme="minorHAnsi" w:cs="Tahoma"/>
          <w:i/>
          <w:snapToGrid w:val="0"/>
          <w:sz w:val="22"/>
          <w:szCs w:val="22"/>
          <w:highlight w:val="yellow"/>
          <w:lang w:val="es-ES"/>
        </w:rPr>
        <w:t>indicar</w:t>
      </w:r>
      <w:proofErr w:type="gramEnd"/>
      <w:r w:rsidRPr="00E468CE">
        <w:rPr>
          <w:rFonts w:asciiTheme="minorHAnsi" w:hAnsiTheme="minorHAnsi" w:cs="Tahoma"/>
          <w:i/>
          <w:snapToGrid w:val="0"/>
          <w:sz w:val="22"/>
          <w:szCs w:val="22"/>
          <w:highlight w:val="yellow"/>
          <w:lang w:val="es-ES"/>
        </w:rPr>
        <w:t xml:space="preserve"> fecha de firma de la oferta]</w:t>
      </w:r>
    </w:p>
    <w:p w14:paraId="1201A8D2" w14:textId="77777777" w:rsidR="001D250C" w:rsidRPr="00E468CE" w:rsidRDefault="001D250C" w:rsidP="001D250C">
      <w:pPr>
        <w:jc w:val="both"/>
        <w:rPr>
          <w:rFonts w:asciiTheme="minorHAnsi" w:hAnsiTheme="minorHAnsi" w:cs="Tahoma"/>
          <w:snapToGrid w:val="0"/>
          <w:sz w:val="22"/>
          <w:szCs w:val="22"/>
          <w:highlight w:val="yellow"/>
          <w:u w:val="single"/>
          <w:lang w:val="es-ES"/>
        </w:rPr>
      </w:pPr>
      <w:r w:rsidRPr="00E468CE">
        <w:rPr>
          <w:rFonts w:asciiTheme="minorHAnsi" w:hAnsiTheme="minorHAnsi" w:cs="Tahoma"/>
          <w:sz w:val="22"/>
          <w:szCs w:val="22"/>
          <w:lang w:val="es-CO"/>
        </w:rPr>
        <w:t xml:space="preserve">Dirección: </w:t>
      </w:r>
      <w:r w:rsidRPr="00E468CE">
        <w:rPr>
          <w:rFonts w:asciiTheme="minorHAnsi" w:hAnsiTheme="minorHAnsi" w:cs="Tahoma"/>
          <w:snapToGrid w:val="0"/>
          <w:sz w:val="22"/>
          <w:szCs w:val="22"/>
          <w:highlight w:val="yellow"/>
          <w:u w:val="single"/>
          <w:lang w:val="es-ES"/>
        </w:rPr>
        <w:t>[indicar dirección y ciudad]</w:t>
      </w:r>
    </w:p>
    <w:p w14:paraId="64B64A64" w14:textId="77777777" w:rsidR="001D250C" w:rsidRPr="00E468CE" w:rsidRDefault="001D250C" w:rsidP="001D250C">
      <w:pPr>
        <w:jc w:val="both"/>
        <w:rPr>
          <w:rFonts w:asciiTheme="minorHAnsi" w:hAnsiTheme="minorHAnsi" w:cs="Tahoma"/>
          <w:sz w:val="22"/>
          <w:szCs w:val="22"/>
          <w:lang w:val="es-CO"/>
        </w:rPr>
      </w:pPr>
      <w:r w:rsidRPr="00E468CE">
        <w:rPr>
          <w:rFonts w:asciiTheme="minorHAnsi" w:hAnsiTheme="minorHAnsi" w:cs="Tahoma"/>
          <w:sz w:val="22"/>
          <w:szCs w:val="22"/>
          <w:lang w:val="es-CO"/>
        </w:rPr>
        <w:t xml:space="preserve">Teléfono y fax: </w:t>
      </w:r>
      <w:r w:rsidRPr="00E468CE">
        <w:rPr>
          <w:rFonts w:asciiTheme="minorHAnsi" w:hAnsiTheme="minorHAnsi" w:cs="Tahoma"/>
          <w:snapToGrid w:val="0"/>
          <w:sz w:val="22"/>
          <w:szCs w:val="22"/>
          <w:highlight w:val="yellow"/>
          <w:u w:val="single"/>
          <w:lang w:val="es-ES"/>
        </w:rPr>
        <w:t>[indicar número e indicativo de larga distancia]</w:t>
      </w:r>
    </w:p>
    <w:p w14:paraId="596C52CE" w14:textId="4050D0D2" w:rsidR="00F4258B" w:rsidRPr="00F4258B" w:rsidRDefault="001D250C" w:rsidP="001D250C">
      <w:pPr>
        <w:jc w:val="both"/>
        <w:rPr>
          <w:rFonts w:ascii="Calibri" w:eastAsia="Times New Roman" w:hAnsi="Calibri" w:cs="Calibri"/>
          <w:snapToGrid w:val="0"/>
          <w:sz w:val="22"/>
          <w:szCs w:val="22"/>
          <w:lang w:val="es-ES_tradnl"/>
        </w:rPr>
      </w:pPr>
      <w:r w:rsidRPr="00E468CE">
        <w:rPr>
          <w:rFonts w:asciiTheme="minorHAnsi" w:hAnsiTheme="minorHAnsi" w:cs="Tahoma"/>
          <w:sz w:val="22"/>
          <w:szCs w:val="22"/>
          <w:lang w:val="es-CO"/>
        </w:rPr>
        <w:t xml:space="preserve">Correo electrónico: </w:t>
      </w:r>
      <w:r w:rsidRPr="00E468CE">
        <w:rPr>
          <w:rFonts w:asciiTheme="minorHAnsi" w:hAnsiTheme="minorHAnsi" w:cs="Tahoma"/>
          <w:snapToGrid w:val="0"/>
          <w:sz w:val="22"/>
          <w:szCs w:val="22"/>
          <w:highlight w:val="yellow"/>
          <w:u w:val="single"/>
          <w:lang w:val="es-ES"/>
        </w:rPr>
        <w:t>[indicar]</w:t>
      </w:r>
    </w:p>
    <w:p w14:paraId="2BB18992" w14:textId="77777777" w:rsidR="00F4258B" w:rsidRPr="00F4258B" w:rsidRDefault="00F4258B" w:rsidP="00E60871">
      <w:pPr>
        <w:jc w:val="both"/>
        <w:rPr>
          <w:rFonts w:ascii="Calibri" w:eastAsia="Times New Roman" w:hAnsi="Calibri" w:cs="Calibri"/>
          <w:sz w:val="22"/>
          <w:szCs w:val="22"/>
          <w:lang w:val="es-ES_tradnl"/>
        </w:rPr>
      </w:pPr>
    </w:p>
    <w:p w14:paraId="54F76C9F" w14:textId="77777777" w:rsidR="00F4258B" w:rsidRPr="00F4258B" w:rsidRDefault="00F4258B" w:rsidP="00E60871">
      <w:pPr>
        <w:jc w:val="both"/>
        <w:rPr>
          <w:rFonts w:ascii="Calibri" w:eastAsia="Times New Roman" w:hAnsi="Calibri" w:cs="Calibri"/>
          <w:sz w:val="22"/>
          <w:szCs w:val="22"/>
          <w:lang w:val="es-ES_tradnl"/>
        </w:rPr>
      </w:pPr>
    </w:p>
    <w:p w14:paraId="330EEDA6" w14:textId="77777777" w:rsidR="00F4258B" w:rsidRPr="00F4258B" w:rsidRDefault="00F4258B" w:rsidP="00E60871">
      <w:pPr>
        <w:jc w:val="both"/>
        <w:rPr>
          <w:rFonts w:ascii="Calibri" w:eastAsia="MS Mincho" w:hAnsi="Calibri" w:cs="Calibri"/>
          <w:sz w:val="22"/>
          <w:szCs w:val="22"/>
          <w:lang w:val="es-ES_tradnl"/>
        </w:rPr>
      </w:pPr>
    </w:p>
    <w:p w14:paraId="5EBFC3A2" w14:textId="77777777" w:rsidR="00F4258B" w:rsidRPr="00F4258B" w:rsidRDefault="00F4258B" w:rsidP="00E60871">
      <w:pPr>
        <w:widowControl/>
        <w:overflowPunct/>
        <w:adjustRightInd/>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br w:type="page"/>
      </w:r>
    </w:p>
    <w:p w14:paraId="7DC0FEE1" w14:textId="77777777" w:rsidR="00F4258B" w:rsidRDefault="00F4258B" w:rsidP="00E60871">
      <w:pPr>
        <w:widowControl/>
        <w:overflowPunct/>
        <w:adjustRightInd/>
        <w:jc w:val="both"/>
        <w:rPr>
          <w:rFonts w:ascii="Calibri" w:eastAsia="MS Mincho" w:hAnsi="Calibri" w:cs="Calibri"/>
          <w:b/>
          <w:sz w:val="22"/>
          <w:szCs w:val="22"/>
          <w:lang w:val="es-ES_tradnl"/>
        </w:rPr>
      </w:pPr>
    </w:p>
    <w:p w14:paraId="51E9BA99" w14:textId="77777777" w:rsidR="008F3694" w:rsidRDefault="008F3694" w:rsidP="00E60871">
      <w:pPr>
        <w:widowControl/>
        <w:overflowPunct/>
        <w:adjustRightInd/>
        <w:jc w:val="both"/>
        <w:rPr>
          <w:rFonts w:ascii="Calibri" w:eastAsia="MS Mincho" w:hAnsi="Calibri" w:cs="Calibri"/>
          <w:b/>
          <w:sz w:val="22"/>
          <w:szCs w:val="22"/>
          <w:lang w:val="es-ES_tradnl"/>
        </w:rPr>
      </w:pPr>
    </w:p>
    <w:p w14:paraId="0EA85F0B" w14:textId="77777777" w:rsidR="008F3694" w:rsidRDefault="008F3694" w:rsidP="00E60871">
      <w:pPr>
        <w:widowControl/>
        <w:overflowPunct/>
        <w:adjustRightInd/>
        <w:jc w:val="both"/>
        <w:rPr>
          <w:rFonts w:ascii="Calibri" w:eastAsia="MS Mincho" w:hAnsi="Calibri" w:cs="Calibri"/>
          <w:b/>
          <w:sz w:val="22"/>
          <w:szCs w:val="22"/>
          <w:lang w:val="es-ES_tradnl"/>
        </w:rPr>
      </w:pPr>
    </w:p>
    <w:p w14:paraId="6C52EC34" w14:textId="77777777" w:rsidR="008F3694" w:rsidRDefault="008F3694" w:rsidP="00E60871">
      <w:pPr>
        <w:widowControl/>
        <w:overflowPunct/>
        <w:adjustRightInd/>
        <w:jc w:val="both"/>
        <w:rPr>
          <w:rFonts w:ascii="Calibri" w:eastAsia="MS Mincho" w:hAnsi="Calibri" w:cs="Calibri"/>
          <w:b/>
          <w:sz w:val="22"/>
          <w:szCs w:val="22"/>
          <w:lang w:val="es-ES_tradnl"/>
        </w:rPr>
      </w:pPr>
    </w:p>
    <w:p w14:paraId="443C8478" w14:textId="77777777" w:rsidR="008F3694" w:rsidRPr="00F4258B" w:rsidRDefault="008F3694" w:rsidP="00E60871">
      <w:pPr>
        <w:widowControl/>
        <w:overflowPunct/>
        <w:adjustRightInd/>
        <w:jc w:val="both"/>
        <w:rPr>
          <w:rFonts w:ascii="Calibri" w:eastAsia="MS Mincho" w:hAnsi="Calibri" w:cs="Calibri"/>
          <w:b/>
          <w:sz w:val="22"/>
          <w:szCs w:val="22"/>
          <w:lang w:val="es-ES_tradnl"/>
        </w:rPr>
      </w:pPr>
    </w:p>
    <w:p w14:paraId="6FFF068E" w14:textId="77777777" w:rsidR="00F4258B" w:rsidRPr="00F4258B" w:rsidRDefault="00F4258B" w:rsidP="00E60871">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Sección 8: FORMULARIO DE GARANTÍA DE LA OFERTA</w:t>
      </w:r>
    </w:p>
    <w:p w14:paraId="2001941C" w14:textId="779EF2A9" w:rsidR="00F4258B" w:rsidRPr="00B83A78" w:rsidRDefault="00B83A78" w:rsidP="00E60871">
      <w:pPr>
        <w:rPr>
          <w:rFonts w:ascii="Calibri" w:eastAsia="MS Mincho" w:hAnsi="Calibri" w:cs="Calibri"/>
          <w:snapToGrid w:val="0"/>
          <w:szCs w:val="22"/>
          <w:lang w:val="es-ES_tradnl"/>
        </w:rPr>
      </w:pPr>
      <w:r w:rsidRPr="00B83A78">
        <w:rPr>
          <w:rFonts w:ascii="Calibri" w:eastAsia="Times New Roman" w:hAnsi="Calibri" w:cs="Calibri"/>
          <w:b/>
          <w:kern w:val="0"/>
          <w:szCs w:val="22"/>
          <w:lang w:val="es-ES_tradnl"/>
        </w:rPr>
        <w:t>NO APLICA</w:t>
      </w:r>
    </w:p>
    <w:p w14:paraId="779BBB1A" w14:textId="77777777" w:rsidR="00F4258B" w:rsidRPr="00F4258B" w:rsidRDefault="00F4258B" w:rsidP="00E60871">
      <w:pPr>
        <w:rPr>
          <w:rFonts w:ascii="Calibri" w:eastAsia="MS Mincho" w:hAnsi="Calibri" w:cs="Calibri"/>
          <w:b/>
          <w:bCs/>
          <w:sz w:val="22"/>
          <w:szCs w:val="22"/>
          <w:lang w:val="es-ES_tradnl"/>
        </w:rPr>
      </w:pPr>
    </w:p>
    <w:p w14:paraId="2C65D8D8" w14:textId="77777777" w:rsidR="00F4258B" w:rsidRPr="00F4258B" w:rsidRDefault="00F4258B" w:rsidP="00E60871">
      <w:pPr>
        <w:widowControl/>
        <w:overflowPunct/>
        <w:adjustRightInd/>
        <w:rPr>
          <w:rFonts w:ascii="Calibri" w:eastAsia="MS Mincho" w:hAnsi="Calibri" w:cs="Calibri"/>
          <w:b/>
          <w:sz w:val="22"/>
          <w:szCs w:val="22"/>
          <w:lang w:val="es-ES_tradnl"/>
        </w:rPr>
      </w:pPr>
    </w:p>
    <w:p w14:paraId="5A3CAECF" w14:textId="77777777" w:rsidR="00F4258B" w:rsidRPr="00F4258B" w:rsidRDefault="00F4258B" w:rsidP="00E60871">
      <w:pPr>
        <w:rPr>
          <w:rFonts w:ascii="Calibri" w:eastAsia="MS Mincho" w:hAnsi="Calibri" w:cs="Calibri"/>
          <w:b/>
          <w:sz w:val="22"/>
          <w:szCs w:val="22"/>
          <w:lang w:val="es-ES_tradnl"/>
        </w:rPr>
      </w:pPr>
    </w:p>
    <w:p w14:paraId="650B1AF5" w14:textId="77777777" w:rsidR="00F4258B" w:rsidRDefault="00F4258B" w:rsidP="00E60871">
      <w:pPr>
        <w:widowControl/>
        <w:overflowPunct/>
        <w:adjustRightInd/>
        <w:jc w:val="both"/>
        <w:rPr>
          <w:rFonts w:ascii="Calibri" w:eastAsia="MS Mincho" w:hAnsi="Calibri" w:cs="Calibri"/>
          <w:b/>
          <w:sz w:val="22"/>
          <w:szCs w:val="22"/>
          <w:lang w:val="es-ES_tradnl"/>
        </w:rPr>
      </w:pPr>
    </w:p>
    <w:p w14:paraId="60B2D9EA" w14:textId="77777777" w:rsidR="008F3694" w:rsidRDefault="008F3694" w:rsidP="00E60871">
      <w:pPr>
        <w:widowControl/>
        <w:overflowPunct/>
        <w:adjustRightInd/>
        <w:jc w:val="both"/>
        <w:rPr>
          <w:rFonts w:ascii="Calibri" w:eastAsia="MS Mincho" w:hAnsi="Calibri" w:cs="Calibri"/>
          <w:b/>
          <w:sz w:val="22"/>
          <w:szCs w:val="22"/>
          <w:lang w:val="es-ES_tradnl"/>
        </w:rPr>
      </w:pPr>
    </w:p>
    <w:p w14:paraId="485EDC8B" w14:textId="77777777" w:rsidR="008F3694" w:rsidRPr="00F4258B" w:rsidRDefault="008F3694" w:rsidP="00E60871">
      <w:pPr>
        <w:widowControl/>
        <w:overflowPunct/>
        <w:adjustRightInd/>
        <w:jc w:val="both"/>
        <w:rPr>
          <w:rFonts w:ascii="Calibri" w:eastAsia="MS Mincho" w:hAnsi="Calibri" w:cs="Calibri"/>
          <w:b/>
          <w:sz w:val="22"/>
          <w:szCs w:val="22"/>
          <w:lang w:val="es-ES_tradnl"/>
        </w:rPr>
      </w:pPr>
    </w:p>
    <w:p w14:paraId="76160816" w14:textId="77777777" w:rsidR="00F4258B" w:rsidRPr="00F4258B" w:rsidRDefault="00F4258B" w:rsidP="00E60871">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Sección 9: FORMULARIO DE GARANTÍA DE EJECUCIÓN</w:t>
      </w:r>
      <w:r w:rsidRPr="00F4258B">
        <w:rPr>
          <w:rFonts w:ascii="Calibri" w:eastAsia="Times New Roman" w:hAnsi="Calibri" w:cs="Calibri"/>
          <w:b/>
          <w:kern w:val="0"/>
          <w:sz w:val="32"/>
          <w:szCs w:val="32"/>
          <w:vertAlign w:val="superscript"/>
          <w:lang w:val="es-ES_tradnl"/>
        </w:rPr>
        <w:footnoteReference w:id="6"/>
      </w:r>
    </w:p>
    <w:p w14:paraId="46412116" w14:textId="77777777" w:rsidR="00F4258B" w:rsidRPr="00F4258B" w:rsidRDefault="00F4258B" w:rsidP="00E60871">
      <w:pPr>
        <w:widowControl/>
        <w:pBdr>
          <w:bottom w:val="single" w:sz="4" w:space="1" w:color="auto"/>
        </w:pBdr>
        <w:overflowPunct/>
        <w:adjustRightInd/>
        <w:jc w:val="center"/>
        <w:rPr>
          <w:rFonts w:ascii="Calibri" w:eastAsia="Times New Roman" w:hAnsi="Calibri" w:cs="Calibri"/>
          <w:b/>
          <w:kern w:val="0"/>
          <w:sz w:val="26"/>
          <w:szCs w:val="26"/>
          <w:lang w:val="es-ES_tradnl"/>
        </w:rPr>
      </w:pPr>
    </w:p>
    <w:p w14:paraId="0DB9883D" w14:textId="77777777" w:rsidR="00B83A78" w:rsidRPr="00B83A78" w:rsidRDefault="00B83A78" w:rsidP="00B83A78">
      <w:pPr>
        <w:rPr>
          <w:rFonts w:ascii="Calibri" w:eastAsia="MS Mincho" w:hAnsi="Calibri" w:cs="Calibri"/>
          <w:snapToGrid w:val="0"/>
          <w:szCs w:val="22"/>
          <w:lang w:val="es-ES_tradnl"/>
        </w:rPr>
      </w:pPr>
      <w:r w:rsidRPr="00B83A78">
        <w:rPr>
          <w:rFonts w:ascii="Calibri" w:eastAsia="Times New Roman" w:hAnsi="Calibri" w:cs="Calibri"/>
          <w:b/>
          <w:kern w:val="0"/>
          <w:szCs w:val="22"/>
          <w:lang w:val="es-ES_tradnl"/>
        </w:rPr>
        <w:t>NO APLICA</w:t>
      </w:r>
    </w:p>
    <w:p w14:paraId="6F008E50" w14:textId="77777777" w:rsidR="00F4258B" w:rsidRPr="00F4258B" w:rsidRDefault="00F4258B" w:rsidP="00E60871">
      <w:pPr>
        <w:rPr>
          <w:rFonts w:ascii="Calibri" w:eastAsia="MS Mincho" w:hAnsi="Calibri" w:cs="Calibri"/>
          <w:snapToGrid w:val="0"/>
          <w:sz w:val="22"/>
          <w:szCs w:val="22"/>
          <w:lang w:val="es-ES_tradnl"/>
        </w:rPr>
      </w:pPr>
    </w:p>
    <w:p w14:paraId="03607A9E" w14:textId="77777777" w:rsidR="00F4258B" w:rsidRPr="00F4258B" w:rsidRDefault="00F4258B" w:rsidP="00E60871">
      <w:pPr>
        <w:rPr>
          <w:rFonts w:ascii="Calibri" w:eastAsia="MS Mincho" w:hAnsi="Calibri" w:cs="Calibri"/>
          <w:snapToGrid w:val="0"/>
          <w:sz w:val="22"/>
          <w:szCs w:val="22"/>
          <w:lang w:val="es-ES_tradnl"/>
        </w:rPr>
      </w:pPr>
    </w:p>
    <w:p w14:paraId="274CB413" w14:textId="77777777" w:rsidR="00F4258B" w:rsidRDefault="00F4258B" w:rsidP="00E60871">
      <w:pPr>
        <w:rPr>
          <w:rFonts w:ascii="Calibri" w:eastAsia="MS Mincho" w:hAnsi="Calibri" w:cs="Calibri"/>
          <w:snapToGrid w:val="0"/>
          <w:sz w:val="22"/>
          <w:szCs w:val="22"/>
          <w:lang w:val="es-ES_tradnl"/>
        </w:rPr>
      </w:pPr>
    </w:p>
    <w:p w14:paraId="7A3FA7F8" w14:textId="77777777" w:rsidR="008F3694" w:rsidRDefault="008F3694" w:rsidP="00E60871">
      <w:pPr>
        <w:rPr>
          <w:rFonts w:ascii="Calibri" w:eastAsia="MS Mincho" w:hAnsi="Calibri" w:cs="Calibri"/>
          <w:snapToGrid w:val="0"/>
          <w:sz w:val="22"/>
          <w:szCs w:val="22"/>
          <w:lang w:val="es-ES_tradnl"/>
        </w:rPr>
      </w:pPr>
    </w:p>
    <w:p w14:paraId="771BCF60" w14:textId="77777777" w:rsidR="008F3694" w:rsidRDefault="008F3694" w:rsidP="00E60871">
      <w:pPr>
        <w:rPr>
          <w:rFonts w:ascii="Calibri" w:eastAsia="MS Mincho" w:hAnsi="Calibri" w:cs="Calibri"/>
          <w:snapToGrid w:val="0"/>
          <w:sz w:val="22"/>
          <w:szCs w:val="22"/>
          <w:lang w:val="es-ES_tradnl"/>
        </w:rPr>
      </w:pPr>
    </w:p>
    <w:p w14:paraId="00EF8081" w14:textId="77777777" w:rsidR="008F3694" w:rsidRPr="00F4258B" w:rsidRDefault="008F3694" w:rsidP="00E60871">
      <w:pPr>
        <w:rPr>
          <w:rFonts w:ascii="Calibri" w:eastAsia="MS Mincho" w:hAnsi="Calibri" w:cs="Calibri"/>
          <w:snapToGrid w:val="0"/>
          <w:sz w:val="22"/>
          <w:szCs w:val="22"/>
          <w:lang w:val="es-ES_tradnl"/>
        </w:rPr>
      </w:pPr>
    </w:p>
    <w:p w14:paraId="44A50AFA" w14:textId="77777777" w:rsidR="00F4258B" w:rsidRPr="00F4258B" w:rsidRDefault="00F4258B" w:rsidP="00E60871">
      <w:pPr>
        <w:rPr>
          <w:rFonts w:ascii="Calibri" w:eastAsia="MS Mincho" w:hAnsi="Calibri" w:cs="Calibri"/>
          <w:snapToGrid w:val="0"/>
          <w:sz w:val="22"/>
          <w:szCs w:val="22"/>
          <w:lang w:val="es-ES_tradnl"/>
        </w:rPr>
      </w:pPr>
    </w:p>
    <w:p w14:paraId="0AA2FD01" w14:textId="77777777" w:rsidR="00F4258B" w:rsidRPr="00F4258B" w:rsidRDefault="00F4258B" w:rsidP="00E60871">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Sección 10: Formulario de Garantía de Pago por Adelantado</w:t>
      </w:r>
      <w:r w:rsidRPr="00F4258B">
        <w:rPr>
          <w:rFonts w:ascii="Calibri" w:eastAsia="Times New Roman" w:hAnsi="Calibri" w:cs="Calibri"/>
          <w:b/>
          <w:kern w:val="0"/>
          <w:vertAlign w:val="superscript"/>
          <w:lang w:val="es-ES_tradnl"/>
        </w:rPr>
        <w:footnoteReference w:id="7"/>
      </w:r>
    </w:p>
    <w:p w14:paraId="29D0BD39" w14:textId="77777777" w:rsidR="00F4258B" w:rsidRPr="00F4258B" w:rsidRDefault="00F4258B" w:rsidP="00E60871">
      <w:pPr>
        <w:widowControl/>
        <w:pBdr>
          <w:bottom w:val="single" w:sz="4" w:space="1" w:color="auto"/>
        </w:pBdr>
        <w:overflowPunct/>
        <w:adjustRightInd/>
        <w:jc w:val="center"/>
        <w:rPr>
          <w:rFonts w:ascii="Calibri" w:eastAsia="Times New Roman" w:hAnsi="Calibri" w:cs="Calibri"/>
          <w:b/>
          <w:kern w:val="0"/>
          <w:sz w:val="22"/>
          <w:szCs w:val="22"/>
          <w:lang w:val="es-ES_tradnl"/>
        </w:rPr>
      </w:pPr>
    </w:p>
    <w:p w14:paraId="14CAD53F" w14:textId="031D4948" w:rsidR="00F4258B" w:rsidRDefault="00E72ECB" w:rsidP="00EC71B3">
      <w:pPr>
        <w:numPr>
          <w:ilvl w:val="12"/>
          <w:numId w:val="0"/>
        </w:numPr>
        <w:jc w:val="center"/>
        <w:rPr>
          <w:rFonts w:ascii="Calibri" w:eastAsia="MS Mincho" w:hAnsi="Calibri" w:cs="Calibri"/>
          <w:spacing w:val="-3"/>
          <w:sz w:val="22"/>
          <w:szCs w:val="22"/>
          <w:lang w:val="es-ES_tradnl"/>
        </w:rPr>
      </w:pPr>
      <w:r w:rsidRPr="00E72ECB">
        <w:rPr>
          <w:rFonts w:ascii="Calibri" w:eastAsia="Times New Roman" w:hAnsi="Calibri" w:cs="Calibri"/>
          <w:b/>
          <w:i/>
          <w:kern w:val="0"/>
          <w:sz w:val="26"/>
          <w:szCs w:val="26"/>
          <w:lang w:val="es-ES_tradnl"/>
        </w:rPr>
        <w:t>NO APLICA</w:t>
      </w:r>
    </w:p>
    <w:p w14:paraId="79066823" w14:textId="77777777" w:rsidR="00E72ECB" w:rsidRDefault="00E72ECB" w:rsidP="00E60871">
      <w:pPr>
        <w:numPr>
          <w:ilvl w:val="12"/>
          <w:numId w:val="0"/>
        </w:numPr>
        <w:rPr>
          <w:rFonts w:ascii="Calibri" w:eastAsia="MS Mincho" w:hAnsi="Calibri" w:cs="Calibri"/>
          <w:spacing w:val="-3"/>
          <w:sz w:val="22"/>
          <w:szCs w:val="22"/>
          <w:lang w:val="es-ES_tradnl"/>
        </w:rPr>
      </w:pPr>
    </w:p>
    <w:p w14:paraId="05D5F384" w14:textId="77777777" w:rsidR="00E72ECB" w:rsidRDefault="00E72ECB" w:rsidP="00E60871">
      <w:pPr>
        <w:numPr>
          <w:ilvl w:val="12"/>
          <w:numId w:val="0"/>
        </w:numPr>
        <w:rPr>
          <w:rFonts w:ascii="Calibri" w:eastAsia="MS Mincho" w:hAnsi="Calibri" w:cs="Calibri"/>
          <w:spacing w:val="-3"/>
          <w:sz w:val="22"/>
          <w:szCs w:val="22"/>
          <w:lang w:val="es-ES_tradnl"/>
        </w:rPr>
      </w:pPr>
    </w:p>
    <w:p w14:paraId="7BEBB889" w14:textId="77777777" w:rsidR="00E72ECB" w:rsidRDefault="00E72ECB" w:rsidP="00E60871">
      <w:pPr>
        <w:numPr>
          <w:ilvl w:val="12"/>
          <w:numId w:val="0"/>
        </w:numPr>
        <w:rPr>
          <w:rFonts w:ascii="Calibri" w:eastAsia="MS Mincho" w:hAnsi="Calibri" w:cs="Calibri"/>
          <w:spacing w:val="-3"/>
          <w:sz w:val="22"/>
          <w:szCs w:val="22"/>
          <w:lang w:val="es-ES_tradnl"/>
        </w:rPr>
      </w:pPr>
    </w:p>
    <w:p w14:paraId="1586FF57" w14:textId="77777777" w:rsidR="00E72ECB" w:rsidRDefault="00E72ECB" w:rsidP="00E60871">
      <w:pPr>
        <w:numPr>
          <w:ilvl w:val="12"/>
          <w:numId w:val="0"/>
        </w:numPr>
        <w:rPr>
          <w:rFonts w:ascii="Calibri" w:eastAsia="MS Mincho" w:hAnsi="Calibri" w:cs="Calibri"/>
          <w:spacing w:val="-3"/>
          <w:sz w:val="22"/>
          <w:szCs w:val="22"/>
          <w:lang w:val="es-ES_tradnl"/>
        </w:rPr>
      </w:pPr>
    </w:p>
    <w:p w14:paraId="76FE6E64" w14:textId="77777777" w:rsidR="00E72ECB" w:rsidRDefault="00E72ECB" w:rsidP="00E60871">
      <w:pPr>
        <w:numPr>
          <w:ilvl w:val="12"/>
          <w:numId w:val="0"/>
        </w:numPr>
        <w:rPr>
          <w:rFonts w:ascii="Calibri" w:eastAsia="MS Mincho" w:hAnsi="Calibri" w:cs="Calibri"/>
          <w:spacing w:val="-3"/>
          <w:sz w:val="22"/>
          <w:szCs w:val="22"/>
          <w:lang w:val="es-ES_tradnl"/>
        </w:rPr>
      </w:pPr>
    </w:p>
    <w:p w14:paraId="19DDEC42" w14:textId="77777777" w:rsidR="00E72ECB" w:rsidRDefault="00E72ECB" w:rsidP="00E60871">
      <w:pPr>
        <w:numPr>
          <w:ilvl w:val="12"/>
          <w:numId w:val="0"/>
        </w:numPr>
        <w:rPr>
          <w:rFonts w:ascii="Calibri" w:eastAsia="MS Mincho" w:hAnsi="Calibri" w:cs="Calibri"/>
          <w:spacing w:val="-3"/>
          <w:sz w:val="22"/>
          <w:szCs w:val="22"/>
          <w:lang w:val="es-ES_tradnl"/>
        </w:rPr>
      </w:pPr>
    </w:p>
    <w:p w14:paraId="446398D8" w14:textId="77777777" w:rsidR="00F4258B" w:rsidRPr="00F4258B" w:rsidRDefault="00F4258B" w:rsidP="00E60871">
      <w:pPr>
        <w:tabs>
          <w:tab w:val="left" w:pos="-720"/>
        </w:tabs>
        <w:suppressAutoHyphens/>
        <w:jc w:val="both"/>
        <w:rPr>
          <w:rFonts w:ascii="Calibri" w:eastAsia="MS Mincho" w:hAnsi="Calibri" w:cs="Calibri"/>
          <w:sz w:val="22"/>
          <w:szCs w:val="22"/>
          <w:lang w:val="es-ES_tradnl"/>
        </w:rPr>
      </w:pPr>
    </w:p>
    <w:sectPr w:rsidR="00F4258B" w:rsidRPr="00F4258B" w:rsidSect="00962689">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3637E" w14:textId="77777777" w:rsidR="00CF2112" w:rsidRDefault="00CF2112" w:rsidP="00FD48A2">
      <w:r>
        <w:separator/>
      </w:r>
    </w:p>
  </w:endnote>
  <w:endnote w:type="continuationSeparator" w:id="0">
    <w:p w14:paraId="1821F027" w14:textId="77777777" w:rsidR="00CF2112" w:rsidRDefault="00CF2112"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charset w:val="00"/>
    <w:family w:val="auto"/>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474132"/>
      <w:docPartObj>
        <w:docPartGallery w:val="Page Numbers (Bottom of Page)"/>
        <w:docPartUnique/>
      </w:docPartObj>
    </w:sdtPr>
    <w:sdtEndPr>
      <w:rPr>
        <w:rFonts w:asciiTheme="minorHAnsi" w:hAnsiTheme="minorHAnsi" w:cstheme="minorHAnsi"/>
        <w:noProof/>
      </w:rPr>
    </w:sdtEndPr>
    <w:sdtContent>
      <w:p w14:paraId="6D86AF4B" w14:textId="0AAD5703" w:rsidR="003265E4" w:rsidRPr="00425585" w:rsidRDefault="003265E4">
        <w:pPr>
          <w:pStyle w:val="Piedepgina"/>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FF7D4D">
          <w:rPr>
            <w:rFonts w:asciiTheme="minorHAnsi" w:hAnsiTheme="minorHAnsi" w:cstheme="minorHAnsi"/>
            <w:noProof/>
          </w:rPr>
          <w:t>1</w:t>
        </w:r>
        <w:r w:rsidRPr="00425585">
          <w:rPr>
            <w:rFonts w:asciiTheme="minorHAnsi" w:hAnsiTheme="minorHAnsi" w:cstheme="minorHAnsi"/>
            <w:noProof/>
          </w:rPr>
          <w:fldChar w:fldCharType="end"/>
        </w:r>
      </w:p>
    </w:sdtContent>
  </w:sdt>
  <w:p w14:paraId="62FFD206" w14:textId="77777777" w:rsidR="003265E4" w:rsidRDefault="003265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E4FD0" w14:textId="77777777" w:rsidR="00CF2112" w:rsidRDefault="00CF2112" w:rsidP="00FD48A2">
      <w:r>
        <w:separator/>
      </w:r>
    </w:p>
  </w:footnote>
  <w:footnote w:type="continuationSeparator" w:id="0">
    <w:p w14:paraId="359A7557" w14:textId="77777777" w:rsidR="00CF2112" w:rsidRDefault="00CF2112" w:rsidP="00FD48A2">
      <w:r>
        <w:continuationSeparator/>
      </w:r>
    </w:p>
  </w:footnote>
  <w:footnote w:id="1">
    <w:p w14:paraId="74A52C61" w14:textId="77777777" w:rsidR="003265E4" w:rsidRPr="007E56B3" w:rsidRDefault="003265E4" w:rsidP="00F4258B">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14:paraId="7FA4734E" w14:textId="77777777" w:rsidR="003265E4" w:rsidRPr="008817AE" w:rsidRDefault="003265E4" w:rsidP="00F4258B">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14:paraId="62E87118" w14:textId="77777777" w:rsidR="003265E4" w:rsidRPr="008817AE" w:rsidRDefault="003265E4" w:rsidP="00F4258B">
      <w:pPr>
        <w:pStyle w:val="Textonotapie"/>
        <w:rPr>
          <w:lang w:val="es-ES_tradnl"/>
        </w:rPr>
      </w:pPr>
    </w:p>
  </w:footnote>
  <w:footnote w:id="3">
    <w:p w14:paraId="0A478601" w14:textId="77777777" w:rsidR="003265E4" w:rsidRPr="008817AE" w:rsidRDefault="003265E4" w:rsidP="00F4258B">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14:paraId="74EC977F" w14:textId="77777777" w:rsidR="003265E4" w:rsidRPr="007E56B3" w:rsidRDefault="003265E4" w:rsidP="00F4258B">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14:paraId="337CD9C0" w14:textId="77777777" w:rsidR="003265E4" w:rsidRPr="008817AE" w:rsidRDefault="003265E4" w:rsidP="00F4258B">
      <w:pPr>
        <w:pStyle w:val="Textonotapie"/>
        <w:rPr>
          <w:lang w:val="es-ES_tradnl"/>
        </w:rPr>
      </w:pPr>
      <w:r w:rsidRPr="008817AE">
        <w:rPr>
          <w:rStyle w:val="Refdenotaalpi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 w:id="6">
    <w:p w14:paraId="57BA62E8" w14:textId="77777777" w:rsidR="003265E4" w:rsidRPr="008817AE" w:rsidRDefault="003265E4" w:rsidP="00F4258B">
      <w:pPr>
        <w:pStyle w:val="Textonotapie"/>
        <w:rPr>
          <w:i/>
          <w:sz w:val="18"/>
          <w:szCs w:val="18"/>
          <w:lang w:val="es-ES_tradnl"/>
        </w:rPr>
      </w:pPr>
      <w:r w:rsidRPr="008817AE">
        <w:rPr>
          <w:rStyle w:val="Refdenotaalpie"/>
          <w:i/>
          <w:sz w:val="18"/>
          <w:szCs w:val="18"/>
          <w:lang w:val="es-ES_tradnl"/>
        </w:rPr>
        <w:footnoteRef/>
      </w:r>
      <w:r w:rsidRPr="008817AE">
        <w:rPr>
          <w:i/>
          <w:sz w:val="18"/>
          <w:szCs w:val="18"/>
          <w:lang w:val="es-ES_tradnl"/>
        </w:rPr>
        <w:t xml:space="preserve"> Si en la IaL se requiere la presentación de una garantía de ejecución como condición para la firma y efectividad del Contrato, la garantía de ejecución que emita el banco del Licitante se ajustará al contenido de este formulario. </w:t>
      </w:r>
    </w:p>
  </w:footnote>
  <w:footnote w:id="7">
    <w:p w14:paraId="2471350D" w14:textId="73F4DC4B" w:rsidR="003265E4" w:rsidRDefault="003265E4" w:rsidP="00F4258B">
      <w:pPr>
        <w:pStyle w:val="Textonotapie"/>
        <w:rPr>
          <w:i/>
          <w:sz w:val="18"/>
          <w:szCs w:val="18"/>
          <w:lang w:val="es-ES_tradnl"/>
        </w:rPr>
      </w:pPr>
      <w:r w:rsidRPr="008817AE">
        <w:rPr>
          <w:rStyle w:val="Refdenotaalpie"/>
          <w:i/>
          <w:sz w:val="18"/>
          <w:szCs w:val="18"/>
          <w:lang w:val="es-ES_tradnl"/>
        </w:rPr>
        <w:footnoteRef/>
      </w:r>
      <w:r w:rsidRPr="008817AE">
        <w:rPr>
          <w:i/>
          <w:sz w:val="18"/>
          <w:szCs w:val="18"/>
          <w:lang w:val="es-ES_tradnl"/>
        </w:rPr>
        <w:t xml:space="preserve"> Esta Garantía será exigible cuando el Contratista exija un pago por adelantado superior al 20% del monto total del Contrato, o si el monto absoluto del pago por anticipado excede los 30.000 dólares EE.UU., o equivalente si el precio de la Oferta </w:t>
      </w:r>
      <w:r>
        <w:rPr>
          <w:i/>
          <w:sz w:val="18"/>
          <w:szCs w:val="18"/>
          <w:lang w:val="es-ES_tradnl"/>
        </w:rPr>
        <w:t>está</w:t>
      </w:r>
      <w:r w:rsidRPr="008817AE">
        <w:rPr>
          <w:i/>
          <w:sz w:val="18"/>
          <w:szCs w:val="18"/>
          <w:lang w:val="es-ES_tradnl"/>
        </w:rPr>
        <w:t xml:space="preserve"> establecido en otra moneda, para lo cual se utilizará el tipo de cambio establecido en la Hoja de Datos. El bando del Contratista extenderá esta Garantía utilizando el contenido de este modelo.</w:t>
      </w:r>
    </w:p>
    <w:p w14:paraId="13B43211" w14:textId="77777777" w:rsidR="00EC71B3" w:rsidRPr="008817AE" w:rsidRDefault="00EC71B3" w:rsidP="00F4258B">
      <w:pPr>
        <w:pStyle w:val="Textonotapie"/>
        <w:rPr>
          <w:i/>
          <w:sz w:val="18"/>
          <w:szCs w:val="18"/>
          <w:lang w:val="es-ES_trad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95B17"/>
    <w:multiLevelType w:val="hybridMultilevel"/>
    <w:tmpl w:val="D2BE65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AC14A5"/>
    <w:multiLevelType w:val="hybridMultilevel"/>
    <w:tmpl w:val="850CBAD4"/>
    <w:lvl w:ilvl="0" w:tplc="240A000F">
      <w:start w:val="1"/>
      <w:numFmt w:val="decimal"/>
      <w:lvlText w:val="%1."/>
      <w:lvlJc w:val="left"/>
      <w:pPr>
        <w:ind w:left="41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07920"/>
    <w:multiLevelType w:val="hybridMultilevel"/>
    <w:tmpl w:val="C5AA81F0"/>
    <w:lvl w:ilvl="0" w:tplc="2B4C7920">
      <w:start w:val="1"/>
      <w:numFmt w:val="decimal"/>
      <w:lvlText w:val="%1."/>
      <w:lvlJc w:val="left"/>
      <w:pPr>
        <w:ind w:left="960" w:hanging="360"/>
      </w:pPr>
      <w:rPr>
        <w:rFonts w:hint="default"/>
      </w:rPr>
    </w:lvl>
    <w:lvl w:ilvl="1" w:tplc="240A0019" w:tentative="1">
      <w:start w:val="1"/>
      <w:numFmt w:val="lowerLetter"/>
      <w:lvlText w:val="%2."/>
      <w:lvlJc w:val="left"/>
      <w:pPr>
        <w:ind w:left="1680" w:hanging="360"/>
      </w:pPr>
    </w:lvl>
    <w:lvl w:ilvl="2" w:tplc="240A001B" w:tentative="1">
      <w:start w:val="1"/>
      <w:numFmt w:val="lowerRoman"/>
      <w:lvlText w:val="%3."/>
      <w:lvlJc w:val="right"/>
      <w:pPr>
        <w:ind w:left="2400" w:hanging="180"/>
      </w:pPr>
    </w:lvl>
    <w:lvl w:ilvl="3" w:tplc="240A000F" w:tentative="1">
      <w:start w:val="1"/>
      <w:numFmt w:val="decimal"/>
      <w:lvlText w:val="%4."/>
      <w:lvlJc w:val="left"/>
      <w:pPr>
        <w:ind w:left="3120" w:hanging="360"/>
      </w:pPr>
    </w:lvl>
    <w:lvl w:ilvl="4" w:tplc="240A0019" w:tentative="1">
      <w:start w:val="1"/>
      <w:numFmt w:val="lowerLetter"/>
      <w:lvlText w:val="%5."/>
      <w:lvlJc w:val="left"/>
      <w:pPr>
        <w:ind w:left="3840" w:hanging="360"/>
      </w:pPr>
    </w:lvl>
    <w:lvl w:ilvl="5" w:tplc="240A001B" w:tentative="1">
      <w:start w:val="1"/>
      <w:numFmt w:val="lowerRoman"/>
      <w:lvlText w:val="%6."/>
      <w:lvlJc w:val="right"/>
      <w:pPr>
        <w:ind w:left="4560" w:hanging="180"/>
      </w:pPr>
    </w:lvl>
    <w:lvl w:ilvl="6" w:tplc="240A000F" w:tentative="1">
      <w:start w:val="1"/>
      <w:numFmt w:val="decimal"/>
      <w:lvlText w:val="%7."/>
      <w:lvlJc w:val="left"/>
      <w:pPr>
        <w:ind w:left="5280" w:hanging="360"/>
      </w:pPr>
    </w:lvl>
    <w:lvl w:ilvl="7" w:tplc="240A0019" w:tentative="1">
      <w:start w:val="1"/>
      <w:numFmt w:val="lowerLetter"/>
      <w:lvlText w:val="%8."/>
      <w:lvlJc w:val="left"/>
      <w:pPr>
        <w:ind w:left="6000" w:hanging="360"/>
      </w:pPr>
    </w:lvl>
    <w:lvl w:ilvl="8" w:tplc="240A001B" w:tentative="1">
      <w:start w:val="1"/>
      <w:numFmt w:val="lowerRoman"/>
      <w:lvlText w:val="%9."/>
      <w:lvlJc w:val="right"/>
      <w:pPr>
        <w:ind w:left="6720" w:hanging="180"/>
      </w:pPr>
    </w:lvl>
  </w:abstractNum>
  <w:abstractNum w:abstractNumId="6">
    <w:nsid w:val="13EC7A94"/>
    <w:multiLevelType w:val="hybridMultilevel"/>
    <w:tmpl w:val="E0F6DD56"/>
    <w:lvl w:ilvl="0" w:tplc="9FC6F79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nsid w:val="179E40A9"/>
    <w:multiLevelType w:val="hybridMultilevel"/>
    <w:tmpl w:val="8910A42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8EDE4CF0">
      <w:start w:val="1"/>
      <w:numFmt w:val="bullet"/>
      <w:lvlText w:val=""/>
      <w:lvlJc w:val="left"/>
      <w:pPr>
        <w:ind w:left="643" w:hanging="360"/>
      </w:pPr>
      <w:rPr>
        <w:rFonts w:ascii="Webdings" w:hAnsi="Web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1C274740"/>
    <w:multiLevelType w:val="multilevel"/>
    <w:tmpl w:val="9698BFE8"/>
    <w:lvl w:ilvl="0">
      <w:start w:val="10"/>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1C866939"/>
    <w:multiLevelType w:val="hybridMultilevel"/>
    <w:tmpl w:val="8E028F70"/>
    <w:lvl w:ilvl="0" w:tplc="2E68CC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054A8"/>
    <w:multiLevelType w:val="hybridMultilevel"/>
    <w:tmpl w:val="988CD630"/>
    <w:lvl w:ilvl="0" w:tplc="240A000F">
      <w:start w:val="1"/>
      <w:numFmt w:val="decimal"/>
      <w:lvlText w:val="%1."/>
      <w:lvlJc w:val="left"/>
      <w:pPr>
        <w:ind w:left="2880" w:hanging="360"/>
      </w:pPr>
    </w:lvl>
    <w:lvl w:ilvl="1" w:tplc="240A0019">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12">
    <w:nsid w:val="2A081E2B"/>
    <w:multiLevelType w:val="hybridMultilevel"/>
    <w:tmpl w:val="3BD6EF3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2DA129DA"/>
    <w:multiLevelType w:val="hybridMultilevel"/>
    <w:tmpl w:val="2340ACFE"/>
    <w:lvl w:ilvl="0" w:tplc="2B4C7920">
      <w:start w:val="1"/>
      <w:numFmt w:val="decimal"/>
      <w:lvlText w:val="%1."/>
      <w:lvlJc w:val="left"/>
      <w:pPr>
        <w:ind w:left="960" w:hanging="360"/>
      </w:pPr>
      <w:rPr>
        <w:rFonts w:hint="default"/>
      </w:rPr>
    </w:lvl>
    <w:lvl w:ilvl="1" w:tplc="240A0019" w:tentative="1">
      <w:start w:val="1"/>
      <w:numFmt w:val="lowerLetter"/>
      <w:lvlText w:val="%2."/>
      <w:lvlJc w:val="left"/>
      <w:pPr>
        <w:ind w:left="1680" w:hanging="360"/>
      </w:pPr>
    </w:lvl>
    <w:lvl w:ilvl="2" w:tplc="240A001B" w:tentative="1">
      <w:start w:val="1"/>
      <w:numFmt w:val="lowerRoman"/>
      <w:lvlText w:val="%3."/>
      <w:lvlJc w:val="right"/>
      <w:pPr>
        <w:ind w:left="2400" w:hanging="180"/>
      </w:pPr>
    </w:lvl>
    <w:lvl w:ilvl="3" w:tplc="240A000F" w:tentative="1">
      <w:start w:val="1"/>
      <w:numFmt w:val="decimal"/>
      <w:lvlText w:val="%4."/>
      <w:lvlJc w:val="left"/>
      <w:pPr>
        <w:ind w:left="3120" w:hanging="360"/>
      </w:pPr>
    </w:lvl>
    <w:lvl w:ilvl="4" w:tplc="240A0019" w:tentative="1">
      <w:start w:val="1"/>
      <w:numFmt w:val="lowerLetter"/>
      <w:lvlText w:val="%5."/>
      <w:lvlJc w:val="left"/>
      <w:pPr>
        <w:ind w:left="3840" w:hanging="360"/>
      </w:pPr>
    </w:lvl>
    <w:lvl w:ilvl="5" w:tplc="240A001B" w:tentative="1">
      <w:start w:val="1"/>
      <w:numFmt w:val="lowerRoman"/>
      <w:lvlText w:val="%6."/>
      <w:lvlJc w:val="right"/>
      <w:pPr>
        <w:ind w:left="4560" w:hanging="180"/>
      </w:pPr>
    </w:lvl>
    <w:lvl w:ilvl="6" w:tplc="240A000F" w:tentative="1">
      <w:start w:val="1"/>
      <w:numFmt w:val="decimal"/>
      <w:lvlText w:val="%7."/>
      <w:lvlJc w:val="left"/>
      <w:pPr>
        <w:ind w:left="5280" w:hanging="360"/>
      </w:pPr>
    </w:lvl>
    <w:lvl w:ilvl="7" w:tplc="240A0019" w:tentative="1">
      <w:start w:val="1"/>
      <w:numFmt w:val="lowerLetter"/>
      <w:lvlText w:val="%8."/>
      <w:lvlJc w:val="left"/>
      <w:pPr>
        <w:ind w:left="6000" w:hanging="360"/>
      </w:pPr>
    </w:lvl>
    <w:lvl w:ilvl="8" w:tplc="240A001B" w:tentative="1">
      <w:start w:val="1"/>
      <w:numFmt w:val="lowerRoman"/>
      <w:lvlText w:val="%9."/>
      <w:lvlJc w:val="right"/>
      <w:pPr>
        <w:ind w:left="6720" w:hanging="180"/>
      </w:pPr>
    </w:lvl>
  </w:abstractNum>
  <w:abstractNum w:abstractNumId="14">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3B90FF8"/>
    <w:multiLevelType w:val="hybridMultilevel"/>
    <w:tmpl w:val="9F0650DE"/>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3792175D"/>
    <w:multiLevelType w:val="hybridMultilevel"/>
    <w:tmpl w:val="C33426AA"/>
    <w:lvl w:ilvl="0" w:tplc="240A0017">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nsid w:val="3A8538E6"/>
    <w:multiLevelType w:val="hybridMultilevel"/>
    <w:tmpl w:val="79E84CB8"/>
    <w:lvl w:ilvl="0" w:tplc="E3E678B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CD33913"/>
    <w:multiLevelType w:val="hybridMultilevel"/>
    <w:tmpl w:val="EE9EC37E"/>
    <w:lvl w:ilvl="0" w:tplc="3FA8A006">
      <w:start w:val="1"/>
      <w:numFmt w:val="bullet"/>
      <w:lvlText w:val=""/>
      <w:lvlJc w:val="left"/>
      <w:pPr>
        <w:ind w:left="720" w:hanging="360"/>
      </w:pPr>
      <w:rPr>
        <w:rFonts w:ascii="Wingdings" w:hAnsi="Wingdings"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EF5156"/>
    <w:multiLevelType w:val="hybridMultilevel"/>
    <w:tmpl w:val="9F4230EA"/>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16D089E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D06F42"/>
    <w:multiLevelType w:val="hybridMultilevel"/>
    <w:tmpl w:val="16B21E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2700DBD"/>
    <w:multiLevelType w:val="hybridMultilevel"/>
    <w:tmpl w:val="97DA3492"/>
    <w:lvl w:ilvl="0" w:tplc="23E6BACE">
      <w:start w:val="1"/>
      <w:numFmt w:val="lowerLetter"/>
      <w:lvlText w:val="%1)"/>
      <w:lvlJc w:val="left"/>
      <w:pPr>
        <w:ind w:left="717" w:hanging="360"/>
      </w:pPr>
      <w:rPr>
        <w:rFonts w:asciiTheme="minorHAnsi" w:eastAsia="Times New Roman" w:hAnsiTheme="minorHAns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nsid w:val="47AC5FDB"/>
    <w:multiLevelType w:val="hybridMultilevel"/>
    <w:tmpl w:val="D850F36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3B61B1"/>
    <w:multiLevelType w:val="hybridMultilevel"/>
    <w:tmpl w:val="F9F61786"/>
    <w:lvl w:ilvl="0" w:tplc="A71C6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F762A0"/>
    <w:multiLevelType w:val="hybridMultilevel"/>
    <w:tmpl w:val="9D020384"/>
    <w:lvl w:ilvl="0" w:tplc="240A000F">
      <w:start w:val="3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9973251"/>
    <w:multiLevelType w:val="hybridMultilevel"/>
    <w:tmpl w:val="39B06380"/>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F24F6E"/>
    <w:multiLevelType w:val="hybridMultilevel"/>
    <w:tmpl w:val="3466AEC8"/>
    <w:lvl w:ilvl="0" w:tplc="692AEEEA">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9">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784DDC"/>
    <w:multiLevelType w:val="hybridMultilevel"/>
    <w:tmpl w:val="5FCEBA5E"/>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502"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43A4F98"/>
    <w:multiLevelType w:val="hybridMultilevel"/>
    <w:tmpl w:val="669856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661F0551"/>
    <w:multiLevelType w:val="hybridMultilevel"/>
    <w:tmpl w:val="252C774E"/>
    <w:lvl w:ilvl="0" w:tplc="F094E640">
      <w:start w:val="1"/>
      <w:numFmt w:val="lowerRoman"/>
      <w:lvlText w:val="%1)"/>
      <w:lvlJc w:val="left"/>
      <w:pPr>
        <w:tabs>
          <w:tab w:val="num" w:pos="3180"/>
        </w:tabs>
        <w:ind w:left="3180" w:hanging="720"/>
      </w:p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nsid w:val="6F1C59B6"/>
    <w:multiLevelType w:val="hybridMultilevel"/>
    <w:tmpl w:val="453455A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636"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992F5F"/>
    <w:multiLevelType w:val="hybridMultilevel"/>
    <w:tmpl w:val="AD7CFB68"/>
    <w:lvl w:ilvl="0" w:tplc="240A000D">
      <w:start w:val="1"/>
      <w:numFmt w:val="bullet"/>
      <w:lvlText w:val=""/>
      <w:lvlJc w:val="left"/>
      <w:pPr>
        <w:ind w:left="720" w:hanging="360"/>
      </w:pPr>
      <w:rPr>
        <w:rFonts w:ascii="Wingdings" w:hAnsi="Wingdings" w:hint="default"/>
        <w:sz w:val="24"/>
      </w:rPr>
    </w:lvl>
    <w:lvl w:ilvl="1" w:tplc="240A0019">
      <w:start w:val="1"/>
      <w:numFmt w:val="lowerLetter"/>
      <w:lvlText w:val="%2."/>
      <w:lvlJc w:val="left"/>
      <w:pPr>
        <w:ind w:left="1440" w:hanging="360"/>
      </w:pPr>
    </w:lvl>
    <w:lvl w:ilvl="2" w:tplc="C4265B9A">
      <w:start w:val="1"/>
      <w:numFmt w:val="decimal"/>
      <w:lvlText w:val="%3."/>
      <w:lvlJc w:val="left"/>
      <w:pPr>
        <w:ind w:left="2340" w:hanging="360"/>
      </w:pPr>
      <w:rPr>
        <w:rFonts w:hint="default"/>
      </w:rPr>
    </w:lvl>
    <w:lvl w:ilvl="3" w:tplc="73C6CF82">
      <w:start w:val="1"/>
      <w:numFmt w:val="upperLetter"/>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3"/>
  </w:num>
  <w:num w:numId="3">
    <w:abstractNumId w:val="19"/>
  </w:num>
  <w:num w:numId="4">
    <w:abstractNumId w:val="15"/>
  </w:num>
  <w:num w:numId="5">
    <w:abstractNumId w:val="8"/>
  </w:num>
  <w:num w:numId="6">
    <w:abstractNumId w:val="12"/>
  </w:num>
  <w:num w:numId="7">
    <w:abstractNumId w:val="14"/>
  </w:num>
  <w:num w:numId="8">
    <w:abstractNumId w:val="7"/>
  </w:num>
  <w:num w:numId="9">
    <w:abstractNumId w:val="29"/>
  </w:num>
  <w:num w:numId="10">
    <w:abstractNumId w:val="25"/>
  </w:num>
  <w:num w:numId="11">
    <w:abstractNumId w:val="9"/>
  </w:num>
  <w:num w:numId="12">
    <w:abstractNumId w:val="6"/>
  </w:num>
  <w:num w:numId="13">
    <w:abstractNumId w:val="21"/>
  </w:num>
  <w:num w:numId="14">
    <w:abstractNumId w:val="34"/>
  </w:num>
  <w:num w:numId="15">
    <w:abstractNumId w:val="1"/>
  </w:num>
  <w:num w:numId="16">
    <w:abstractNumId w:val="24"/>
  </w:num>
  <w:num w:numId="17">
    <w:abstractNumId w:val="3"/>
  </w:num>
  <w:num w:numId="18">
    <w:abstractNumId w:val="27"/>
  </w:num>
  <w:num w:numId="19">
    <w:abstractNumId w:val="35"/>
  </w:num>
  <w:num w:numId="20">
    <w:abstractNumId w:val="28"/>
  </w:num>
  <w:num w:numId="21">
    <w:abstractNumId w:val="30"/>
  </w:num>
  <w:num w:numId="22">
    <w:abstractNumId w:val="11"/>
  </w:num>
  <w:num w:numId="23">
    <w:abstractNumId w:val="33"/>
  </w:num>
  <w:num w:numId="24">
    <w:abstractNumId w:val="16"/>
  </w:num>
  <w:num w:numId="25">
    <w:abstractNumId w:val="31"/>
  </w:num>
  <w:num w:numId="26">
    <w:abstractNumId w:val="36"/>
  </w:num>
  <w:num w:numId="27">
    <w:abstractNumId w:val="10"/>
  </w:num>
  <w:num w:numId="28">
    <w:abstractNumId w:val="13"/>
  </w:num>
  <w:num w:numId="29">
    <w:abstractNumId w:val="5"/>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26"/>
  </w:num>
  <w:num w:numId="34">
    <w:abstractNumId w:val="18"/>
  </w:num>
  <w:num w:numId="35">
    <w:abstractNumId w:val="20"/>
  </w:num>
  <w:num w:numId="36">
    <w:abstractNumId w:val="22"/>
  </w:num>
  <w:num w:numId="37">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A2"/>
    <w:rsid w:val="000002F7"/>
    <w:rsid w:val="00000F04"/>
    <w:rsid w:val="0000162C"/>
    <w:rsid w:val="00001C0E"/>
    <w:rsid w:val="0000255A"/>
    <w:rsid w:val="000034FA"/>
    <w:rsid w:val="00003726"/>
    <w:rsid w:val="00003D08"/>
    <w:rsid w:val="00003DE1"/>
    <w:rsid w:val="00003EA5"/>
    <w:rsid w:val="00005A96"/>
    <w:rsid w:val="0000617C"/>
    <w:rsid w:val="00011CDD"/>
    <w:rsid w:val="00011E93"/>
    <w:rsid w:val="00012098"/>
    <w:rsid w:val="00012DAE"/>
    <w:rsid w:val="00014198"/>
    <w:rsid w:val="00014F76"/>
    <w:rsid w:val="000171FC"/>
    <w:rsid w:val="000174CB"/>
    <w:rsid w:val="00025215"/>
    <w:rsid w:val="000262AD"/>
    <w:rsid w:val="000267F1"/>
    <w:rsid w:val="0002711A"/>
    <w:rsid w:val="0002732D"/>
    <w:rsid w:val="00027A0F"/>
    <w:rsid w:val="000303A3"/>
    <w:rsid w:val="0003284E"/>
    <w:rsid w:val="00034942"/>
    <w:rsid w:val="00034BEF"/>
    <w:rsid w:val="0003522D"/>
    <w:rsid w:val="00035A3F"/>
    <w:rsid w:val="00035EA3"/>
    <w:rsid w:val="0003714B"/>
    <w:rsid w:val="00037773"/>
    <w:rsid w:val="0004133C"/>
    <w:rsid w:val="00042221"/>
    <w:rsid w:val="000440D6"/>
    <w:rsid w:val="000441D4"/>
    <w:rsid w:val="00044399"/>
    <w:rsid w:val="000502F9"/>
    <w:rsid w:val="000515D7"/>
    <w:rsid w:val="000544BC"/>
    <w:rsid w:val="000556A9"/>
    <w:rsid w:val="00055B68"/>
    <w:rsid w:val="00056A51"/>
    <w:rsid w:val="000605E2"/>
    <w:rsid w:val="00061662"/>
    <w:rsid w:val="00061FD9"/>
    <w:rsid w:val="00064126"/>
    <w:rsid w:val="00064470"/>
    <w:rsid w:val="00065E78"/>
    <w:rsid w:val="0006713F"/>
    <w:rsid w:val="000673CE"/>
    <w:rsid w:val="000700B3"/>
    <w:rsid w:val="00072C58"/>
    <w:rsid w:val="00073AA0"/>
    <w:rsid w:val="00073F05"/>
    <w:rsid w:val="000757AD"/>
    <w:rsid w:val="0007760D"/>
    <w:rsid w:val="000802D0"/>
    <w:rsid w:val="00081D16"/>
    <w:rsid w:val="00085236"/>
    <w:rsid w:val="00086705"/>
    <w:rsid w:val="00086B34"/>
    <w:rsid w:val="00086DCE"/>
    <w:rsid w:val="00090240"/>
    <w:rsid w:val="0009229C"/>
    <w:rsid w:val="000964B8"/>
    <w:rsid w:val="000A09B0"/>
    <w:rsid w:val="000A3F8E"/>
    <w:rsid w:val="000A4A41"/>
    <w:rsid w:val="000A4FD9"/>
    <w:rsid w:val="000A7757"/>
    <w:rsid w:val="000B07F0"/>
    <w:rsid w:val="000B164B"/>
    <w:rsid w:val="000B1C1D"/>
    <w:rsid w:val="000B3187"/>
    <w:rsid w:val="000B33D1"/>
    <w:rsid w:val="000B414E"/>
    <w:rsid w:val="000B5201"/>
    <w:rsid w:val="000B5328"/>
    <w:rsid w:val="000B5ACF"/>
    <w:rsid w:val="000B5F2D"/>
    <w:rsid w:val="000B6B43"/>
    <w:rsid w:val="000B7A11"/>
    <w:rsid w:val="000C0F87"/>
    <w:rsid w:val="000C27EA"/>
    <w:rsid w:val="000C2CCD"/>
    <w:rsid w:val="000C512E"/>
    <w:rsid w:val="000C562F"/>
    <w:rsid w:val="000C6C3B"/>
    <w:rsid w:val="000C6E88"/>
    <w:rsid w:val="000C77AF"/>
    <w:rsid w:val="000D1961"/>
    <w:rsid w:val="000D1F16"/>
    <w:rsid w:val="000D249A"/>
    <w:rsid w:val="000D2820"/>
    <w:rsid w:val="000D2C89"/>
    <w:rsid w:val="000D394F"/>
    <w:rsid w:val="000D470B"/>
    <w:rsid w:val="000D5D63"/>
    <w:rsid w:val="000D724E"/>
    <w:rsid w:val="000D7C6E"/>
    <w:rsid w:val="000E14D6"/>
    <w:rsid w:val="000E535F"/>
    <w:rsid w:val="000E65E3"/>
    <w:rsid w:val="000F0900"/>
    <w:rsid w:val="000F1AD9"/>
    <w:rsid w:val="000F37D1"/>
    <w:rsid w:val="000F3F3F"/>
    <w:rsid w:val="000F4AF2"/>
    <w:rsid w:val="000F6A8D"/>
    <w:rsid w:val="000F7C8A"/>
    <w:rsid w:val="00101428"/>
    <w:rsid w:val="00102085"/>
    <w:rsid w:val="001034A5"/>
    <w:rsid w:val="00105CA9"/>
    <w:rsid w:val="001062B6"/>
    <w:rsid w:val="00106C1E"/>
    <w:rsid w:val="00107ED1"/>
    <w:rsid w:val="00114DEF"/>
    <w:rsid w:val="00115549"/>
    <w:rsid w:val="001216E6"/>
    <w:rsid w:val="00124661"/>
    <w:rsid w:val="001247F4"/>
    <w:rsid w:val="00130354"/>
    <w:rsid w:val="00130A96"/>
    <w:rsid w:val="001314A1"/>
    <w:rsid w:val="00133C5C"/>
    <w:rsid w:val="00134692"/>
    <w:rsid w:val="00134F7C"/>
    <w:rsid w:val="00135643"/>
    <w:rsid w:val="00135933"/>
    <w:rsid w:val="001365DF"/>
    <w:rsid w:val="00136BF5"/>
    <w:rsid w:val="00140CB2"/>
    <w:rsid w:val="00141D0F"/>
    <w:rsid w:val="001420D5"/>
    <w:rsid w:val="001426BD"/>
    <w:rsid w:val="00144156"/>
    <w:rsid w:val="001451A2"/>
    <w:rsid w:val="00152520"/>
    <w:rsid w:val="00152708"/>
    <w:rsid w:val="00153FD9"/>
    <w:rsid w:val="00154832"/>
    <w:rsid w:val="00157C71"/>
    <w:rsid w:val="00162203"/>
    <w:rsid w:val="001623FB"/>
    <w:rsid w:val="00163681"/>
    <w:rsid w:val="0016793F"/>
    <w:rsid w:val="00167996"/>
    <w:rsid w:val="0017011B"/>
    <w:rsid w:val="001714CA"/>
    <w:rsid w:val="001717F6"/>
    <w:rsid w:val="0018030E"/>
    <w:rsid w:val="00180BA0"/>
    <w:rsid w:val="00182135"/>
    <w:rsid w:val="001846EA"/>
    <w:rsid w:val="0018487C"/>
    <w:rsid w:val="00184D45"/>
    <w:rsid w:val="00184ECF"/>
    <w:rsid w:val="00185571"/>
    <w:rsid w:val="00185926"/>
    <w:rsid w:val="001863E4"/>
    <w:rsid w:val="00186E86"/>
    <w:rsid w:val="00186EB7"/>
    <w:rsid w:val="00187665"/>
    <w:rsid w:val="00192420"/>
    <w:rsid w:val="00194B39"/>
    <w:rsid w:val="00194DB5"/>
    <w:rsid w:val="001A0DE9"/>
    <w:rsid w:val="001A24C2"/>
    <w:rsid w:val="001A360E"/>
    <w:rsid w:val="001A3DA3"/>
    <w:rsid w:val="001A4E12"/>
    <w:rsid w:val="001A5210"/>
    <w:rsid w:val="001A5A01"/>
    <w:rsid w:val="001A7D9F"/>
    <w:rsid w:val="001B1B76"/>
    <w:rsid w:val="001B24BE"/>
    <w:rsid w:val="001B2DDE"/>
    <w:rsid w:val="001B2EED"/>
    <w:rsid w:val="001B56E1"/>
    <w:rsid w:val="001C0579"/>
    <w:rsid w:val="001C2240"/>
    <w:rsid w:val="001C5AA7"/>
    <w:rsid w:val="001C5E03"/>
    <w:rsid w:val="001D0750"/>
    <w:rsid w:val="001D08BB"/>
    <w:rsid w:val="001D250C"/>
    <w:rsid w:val="001D2A88"/>
    <w:rsid w:val="001D2A9D"/>
    <w:rsid w:val="001D570A"/>
    <w:rsid w:val="001D7785"/>
    <w:rsid w:val="001E021E"/>
    <w:rsid w:val="001E1BB5"/>
    <w:rsid w:val="001E3537"/>
    <w:rsid w:val="001E364A"/>
    <w:rsid w:val="001E4412"/>
    <w:rsid w:val="001E51C8"/>
    <w:rsid w:val="001E7576"/>
    <w:rsid w:val="001E786E"/>
    <w:rsid w:val="001F00AD"/>
    <w:rsid w:val="001F02B5"/>
    <w:rsid w:val="001F2049"/>
    <w:rsid w:val="001F5D5A"/>
    <w:rsid w:val="001F6C36"/>
    <w:rsid w:val="0020143D"/>
    <w:rsid w:val="002048D7"/>
    <w:rsid w:val="00204AC5"/>
    <w:rsid w:val="00205DC2"/>
    <w:rsid w:val="002060D8"/>
    <w:rsid w:val="0020652D"/>
    <w:rsid w:val="00206DD4"/>
    <w:rsid w:val="00211776"/>
    <w:rsid w:val="002122C3"/>
    <w:rsid w:val="00213637"/>
    <w:rsid w:val="00213F47"/>
    <w:rsid w:val="00214379"/>
    <w:rsid w:val="00215076"/>
    <w:rsid w:val="002156FE"/>
    <w:rsid w:val="002169A9"/>
    <w:rsid w:val="00220AE4"/>
    <w:rsid w:val="002218F1"/>
    <w:rsid w:val="00221DA7"/>
    <w:rsid w:val="00222AEB"/>
    <w:rsid w:val="002232EF"/>
    <w:rsid w:val="002237EC"/>
    <w:rsid w:val="002239B4"/>
    <w:rsid w:val="002268D6"/>
    <w:rsid w:val="00226E6D"/>
    <w:rsid w:val="002272D0"/>
    <w:rsid w:val="00227344"/>
    <w:rsid w:val="0022762B"/>
    <w:rsid w:val="00227B8D"/>
    <w:rsid w:val="00232A17"/>
    <w:rsid w:val="00232B46"/>
    <w:rsid w:val="00232F75"/>
    <w:rsid w:val="00233105"/>
    <w:rsid w:val="00235332"/>
    <w:rsid w:val="00236459"/>
    <w:rsid w:val="00236A69"/>
    <w:rsid w:val="00236DBF"/>
    <w:rsid w:val="00237971"/>
    <w:rsid w:val="0024019F"/>
    <w:rsid w:val="0024286B"/>
    <w:rsid w:val="0024473D"/>
    <w:rsid w:val="00244EBB"/>
    <w:rsid w:val="0024506C"/>
    <w:rsid w:val="002455F0"/>
    <w:rsid w:val="002502D1"/>
    <w:rsid w:val="0025153F"/>
    <w:rsid w:val="00251B98"/>
    <w:rsid w:val="00252405"/>
    <w:rsid w:val="002545D5"/>
    <w:rsid w:val="00254726"/>
    <w:rsid w:val="002558A2"/>
    <w:rsid w:val="002560FE"/>
    <w:rsid w:val="00256E91"/>
    <w:rsid w:val="00256F82"/>
    <w:rsid w:val="00261F7E"/>
    <w:rsid w:val="00263651"/>
    <w:rsid w:val="00264FF5"/>
    <w:rsid w:val="0026634A"/>
    <w:rsid w:val="00266C54"/>
    <w:rsid w:val="002700A0"/>
    <w:rsid w:val="002722CF"/>
    <w:rsid w:val="00272744"/>
    <w:rsid w:val="00280CD3"/>
    <w:rsid w:val="00283363"/>
    <w:rsid w:val="00286137"/>
    <w:rsid w:val="00286596"/>
    <w:rsid w:val="00287916"/>
    <w:rsid w:val="00287F51"/>
    <w:rsid w:val="0029196A"/>
    <w:rsid w:val="00291CF8"/>
    <w:rsid w:val="00293198"/>
    <w:rsid w:val="00293964"/>
    <w:rsid w:val="00295775"/>
    <w:rsid w:val="002958B7"/>
    <w:rsid w:val="0029796E"/>
    <w:rsid w:val="002A0089"/>
    <w:rsid w:val="002A0878"/>
    <w:rsid w:val="002A78A5"/>
    <w:rsid w:val="002B17F1"/>
    <w:rsid w:val="002B2A24"/>
    <w:rsid w:val="002B3CC5"/>
    <w:rsid w:val="002B5F02"/>
    <w:rsid w:val="002B7548"/>
    <w:rsid w:val="002C2FF2"/>
    <w:rsid w:val="002C373F"/>
    <w:rsid w:val="002C4472"/>
    <w:rsid w:val="002C44FD"/>
    <w:rsid w:val="002C5F69"/>
    <w:rsid w:val="002D1BC7"/>
    <w:rsid w:val="002D2976"/>
    <w:rsid w:val="002D34E6"/>
    <w:rsid w:val="002D3B4A"/>
    <w:rsid w:val="002D5870"/>
    <w:rsid w:val="002D7C8B"/>
    <w:rsid w:val="002D7E71"/>
    <w:rsid w:val="002E157C"/>
    <w:rsid w:val="002E26D6"/>
    <w:rsid w:val="002E2E02"/>
    <w:rsid w:val="002E469F"/>
    <w:rsid w:val="002E4816"/>
    <w:rsid w:val="002E5FF1"/>
    <w:rsid w:val="002E60C8"/>
    <w:rsid w:val="002E63F1"/>
    <w:rsid w:val="002E668E"/>
    <w:rsid w:val="002F040E"/>
    <w:rsid w:val="002F1ADA"/>
    <w:rsid w:val="002F5F08"/>
    <w:rsid w:val="002F7253"/>
    <w:rsid w:val="00303690"/>
    <w:rsid w:val="00306AF6"/>
    <w:rsid w:val="0030763F"/>
    <w:rsid w:val="00310733"/>
    <w:rsid w:val="00310DDB"/>
    <w:rsid w:val="003111FA"/>
    <w:rsid w:val="00311691"/>
    <w:rsid w:val="00312E5A"/>
    <w:rsid w:val="003155FF"/>
    <w:rsid w:val="00315841"/>
    <w:rsid w:val="00321B40"/>
    <w:rsid w:val="00321E5A"/>
    <w:rsid w:val="0032465F"/>
    <w:rsid w:val="003265E4"/>
    <w:rsid w:val="0032760E"/>
    <w:rsid w:val="00327922"/>
    <w:rsid w:val="0033007A"/>
    <w:rsid w:val="00331025"/>
    <w:rsid w:val="00331464"/>
    <w:rsid w:val="00333B20"/>
    <w:rsid w:val="003347CC"/>
    <w:rsid w:val="003348A7"/>
    <w:rsid w:val="00336432"/>
    <w:rsid w:val="003371DB"/>
    <w:rsid w:val="00337791"/>
    <w:rsid w:val="0034079A"/>
    <w:rsid w:val="00341272"/>
    <w:rsid w:val="00342AA2"/>
    <w:rsid w:val="00343188"/>
    <w:rsid w:val="003449CA"/>
    <w:rsid w:val="00347D0B"/>
    <w:rsid w:val="00350AC6"/>
    <w:rsid w:val="0035162E"/>
    <w:rsid w:val="003516E9"/>
    <w:rsid w:val="00355B1F"/>
    <w:rsid w:val="003566F2"/>
    <w:rsid w:val="0035685A"/>
    <w:rsid w:val="00356E37"/>
    <w:rsid w:val="0035748C"/>
    <w:rsid w:val="003575BE"/>
    <w:rsid w:val="00357EE9"/>
    <w:rsid w:val="003601AC"/>
    <w:rsid w:val="00360A98"/>
    <w:rsid w:val="003642EE"/>
    <w:rsid w:val="00364889"/>
    <w:rsid w:val="00364D1D"/>
    <w:rsid w:val="003650CD"/>
    <w:rsid w:val="00365440"/>
    <w:rsid w:val="003706C0"/>
    <w:rsid w:val="003706F3"/>
    <w:rsid w:val="00370932"/>
    <w:rsid w:val="00370D94"/>
    <w:rsid w:val="003722A5"/>
    <w:rsid w:val="00372A2D"/>
    <w:rsid w:val="003760F1"/>
    <w:rsid w:val="003762CC"/>
    <w:rsid w:val="003769FD"/>
    <w:rsid w:val="003808ED"/>
    <w:rsid w:val="00381170"/>
    <w:rsid w:val="003823C1"/>
    <w:rsid w:val="003835A3"/>
    <w:rsid w:val="00383781"/>
    <w:rsid w:val="00383F40"/>
    <w:rsid w:val="00383F76"/>
    <w:rsid w:val="00384B92"/>
    <w:rsid w:val="00384F06"/>
    <w:rsid w:val="0038671E"/>
    <w:rsid w:val="00387165"/>
    <w:rsid w:val="0038723D"/>
    <w:rsid w:val="003906AA"/>
    <w:rsid w:val="00394880"/>
    <w:rsid w:val="003952B4"/>
    <w:rsid w:val="00395E25"/>
    <w:rsid w:val="003970D9"/>
    <w:rsid w:val="003A0848"/>
    <w:rsid w:val="003A1BCA"/>
    <w:rsid w:val="003A1BFA"/>
    <w:rsid w:val="003A25F2"/>
    <w:rsid w:val="003A2EB6"/>
    <w:rsid w:val="003A4FE9"/>
    <w:rsid w:val="003A6521"/>
    <w:rsid w:val="003A6DD4"/>
    <w:rsid w:val="003A75D7"/>
    <w:rsid w:val="003A7F08"/>
    <w:rsid w:val="003B11BE"/>
    <w:rsid w:val="003B419F"/>
    <w:rsid w:val="003B441A"/>
    <w:rsid w:val="003B5665"/>
    <w:rsid w:val="003B5E32"/>
    <w:rsid w:val="003B5E59"/>
    <w:rsid w:val="003B6224"/>
    <w:rsid w:val="003C1C9D"/>
    <w:rsid w:val="003C2212"/>
    <w:rsid w:val="003C2498"/>
    <w:rsid w:val="003C4341"/>
    <w:rsid w:val="003C47D8"/>
    <w:rsid w:val="003D088B"/>
    <w:rsid w:val="003D0BE2"/>
    <w:rsid w:val="003D151F"/>
    <w:rsid w:val="003D1C7E"/>
    <w:rsid w:val="003D2087"/>
    <w:rsid w:val="003D260F"/>
    <w:rsid w:val="003D2685"/>
    <w:rsid w:val="003D2B36"/>
    <w:rsid w:val="003D3BF8"/>
    <w:rsid w:val="003D7173"/>
    <w:rsid w:val="003D7A56"/>
    <w:rsid w:val="003E1080"/>
    <w:rsid w:val="003E2156"/>
    <w:rsid w:val="003E434C"/>
    <w:rsid w:val="003E464A"/>
    <w:rsid w:val="003E5D61"/>
    <w:rsid w:val="003E7B7B"/>
    <w:rsid w:val="003F39B1"/>
    <w:rsid w:val="003F58D3"/>
    <w:rsid w:val="003F5E31"/>
    <w:rsid w:val="003F7630"/>
    <w:rsid w:val="003F7CD4"/>
    <w:rsid w:val="00400B8B"/>
    <w:rsid w:val="00401382"/>
    <w:rsid w:val="00401773"/>
    <w:rsid w:val="0040341C"/>
    <w:rsid w:val="004040DF"/>
    <w:rsid w:val="004044AE"/>
    <w:rsid w:val="0040584C"/>
    <w:rsid w:val="00405D32"/>
    <w:rsid w:val="0040609D"/>
    <w:rsid w:val="00410353"/>
    <w:rsid w:val="0041051E"/>
    <w:rsid w:val="0041155D"/>
    <w:rsid w:val="00411A86"/>
    <w:rsid w:val="0041252B"/>
    <w:rsid w:val="00412FE4"/>
    <w:rsid w:val="004144B9"/>
    <w:rsid w:val="00414685"/>
    <w:rsid w:val="0041470D"/>
    <w:rsid w:val="00414AB0"/>
    <w:rsid w:val="00415040"/>
    <w:rsid w:val="004162EF"/>
    <w:rsid w:val="0041770F"/>
    <w:rsid w:val="0042170A"/>
    <w:rsid w:val="0042279B"/>
    <w:rsid w:val="00422B1F"/>
    <w:rsid w:val="0042310F"/>
    <w:rsid w:val="00423EB8"/>
    <w:rsid w:val="00425585"/>
    <w:rsid w:val="0042587A"/>
    <w:rsid w:val="004267CE"/>
    <w:rsid w:val="00426DD5"/>
    <w:rsid w:val="00427633"/>
    <w:rsid w:val="00427BC2"/>
    <w:rsid w:val="0043159A"/>
    <w:rsid w:val="004342D7"/>
    <w:rsid w:val="00441D39"/>
    <w:rsid w:val="00441D40"/>
    <w:rsid w:val="004433EB"/>
    <w:rsid w:val="00443E95"/>
    <w:rsid w:val="0044462C"/>
    <w:rsid w:val="004453B0"/>
    <w:rsid w:val="00445C86"/>
    <w:rsid w:val="00447354"/>
    <w:rsid w:val="00450343"/>
    <w:rsid w:val="00450B82"/>
    <w:rsid w:val="0045206B"/>
    <w:rsid w:val="00452F4B"/>
    <w:rsid w:val="004546FC"/>
    <w:rsid w:val="00455385"/>
    <w:rsid w:val="00455580"/>
    <w:rsid w:val="00455857"/>
    <w:rsid w:val="0045660E"/>
    <w:rsid w:val="004566BB"/>
    <w:rsid w:val="00456ADA"/>
    <w:rsid w:val="00456E42"/>
    <w:rsid w:val="00457875"/>
    <w:rsid w:val="00457D76"/>
    <w:rsid w:val="00460CA3"/>
    <w:rsid w:val="00463935"/>
    <w:rsid w:val="004657D3"/>
    <w:rsid w:val="00465FA3"/>
    <w:rsid w:val="00466DF8"/>
    <w:rsid w:val="0046731E"/>
    <w:rsid w:val="00471F78"/>
    <w:rsid w:val="00472382"/>
    <w:rsid w:val="00475F62"/>
    <w:rsid w:val="004779A5"/>
    <w:rsid w:val="004818EC"/>
    <w:rsid w:val="00482D47"/>
    <w:rsid w:val="00483BD6"/>
    <w:rsid w:val="00484053"/>
    <w:rsid w:val="00485094"/>
    <w:rsid w:val="00486FE8"/>
    <w:rsid w:val="0049346F"/>
    <w:rsid w:val="0049397E"/>
    <w:rsid w:val="004939E7"/>
    <w:rsid w:val="00494E91"/>
    <w:rsid w:val="00495A80"/>
    <w:rsid w:val="0049758C"/>
    <w:rsid w:val="00497CE3"/>
    <w:rsid w:val="004A0B38"/>
    <w:rsid w:val="004A164B"/>
    <w:rsid w:val="004A253A"/>
    <w:rsid w:val="004A25BB"/>
    <w:rsid w:val="004A5369"/>
    <w:rsid w:val="004A783A"/>
    <w:rsid w:val="004A7BAB"/>
    <w:rsid w:val="004B14C9"/>
    <w:rsid w:val="004B46A6"/>
    <w:rsid w:val="004B5DF1"/>
    <w:rsid w:val="004B69A5"/>
    <w:rsid w:val="004B6A4F"/>
    <w:rsid w:val="004B6C08"/>
    <w:rsid w:val="004B76D0"/>
    <w:rsid w:val="004C112B"/>
    <w:rsid w:val="004C1DC2"/>
    <w:rsid w:val="004C5EF3"/>
    <w:rsid w:val="004C62F1"/>
    <w:rsid w:val="004D0CF0"/>
    <w:rsid w:val="004D0D46"/>
    <w:rsid w:val="004D0E87"/>
    <w:rsid w:val="004D0F5D"/>
    <w:rsid w:val="004D4C08"/>
    <w:rsid w:val="004D6149"/>
    <w:rsid w:val="004D676A"/>
    <w:rsid w:val="004D6835"/>
    <w:rsid w:val="004D6860"/>
    <w:rsid w:val="004D7DCD"/>
    <w:rsid w:val="004E1A2E"/>
    <w:rsid w:val="004E1B92"/>
    <w:rsid w:val="004E2C3F"/>
    <w:rsid w:val="004E459D"/>
    <w:rsid w:val="004E56D0"/>
    <w:rsid w:val="004E5CC2"/>
    <w:rsid w:val="004E7A73"/>
    <w:rsid w:val="004F0254"/>
    <w:rsid w:val="004F09FE"/>
    <w:rsid w:val="004F0C78"/>
    <w:rsid w:val="004F3036"/>
    <w:rsid w:val="004F56BF"/>
    <w:rsid w:val="005008FA"/>
    <w:rsid w:val="00500A89"/>
    <w:rsid w:val="00502580"/>
    <w:rsid w:val="00503610"/>
    <w:rsid w:val="005036EA"/>
    <w:rsid w:val="00503AD8"/>
    <w:rsid w:val="005040B1"/>
    <w:rsid w:val="00506BDF"/>
    <w:rsid w:val="00507381"/>
    <w:rsid w:val="00511F5C"/>
    <w:rsid w:val="00513BFB"/>
    <w:rsid w:val="00514298"/>
    <w:rsid w:val="00514341"/>
    <w:rsid w:val="00514448"/>
    <w:rsid w:val="00514C26"/>
    <w:rsid w:val="00514F7C"/>
    <w:rsid w:val="0051615E"/>
    <w:rsid w:val="00516F2E"/>
    <w:rsid w:val="00516F4A"/>
    <w:rsid w:val="00517E5E"/>
    <w:rsid w:val="00522900"/>
    <w:rsid w:val="00522ED7"/>
    <w:rsid w:val="00522F49"/>
    <w:rsid w:val="005233F0"/>
    <w:rsid w:val="005237AB"/>
    <w:rsid w:val="00523953"/>
    <w:rsid w:val="00523AAE"/>
    <w:rsid w:val="00524814"/>
    <w:rsid w:val="00530940"/>
    <w:rsid w:val="0053113B"/>
    <w:rsid w:val="00531913"/>
    <w:rsid w:val="005336B5"/>
    <w:rsid w:val="005336E4"/>
    <w:rsid w:val="00536037"/>
    <w:rsid w:val="00541080"/>
    <w:rsid w:val="00541244"/>
    <w:rsid w:val="005424E7"/>
    <w:rsid w:val="00543A14"/>
    <w:rsid w:val="00543D8B"/>
    <w:rsid w:val="00545474"/>
    <w:rsid w:val="00546FF2"/>
    <w:rsid w:val="00547098"/>
    <w:rsid w:val="0055058F"/>
    <w:rsid w:val="005510AA"/>
    <w:rsid w:val="0055332B"/>
    <w:rsid w:val="005536EC"/>
    <w:rsid w:val="0055389C"/>
    <w:rsid w:val="00553B6B"/>
    <w:rsid w:val="005547C1"/>
    <w:rsid w:val="00554A91"/>
    <w:rsid w:val="005569DC"/>
    <w:rsid w:val="00557780"/>
    <w:rsid w:val="00557F8E"/>
    <w:rsid w:val="005618E6"/>
    <w:rsid w:val="00562D56"/>
    <w:rsid w:val="00564AB4"/>
    <w:rsid w:val="0056702C"/>
    <w:rsid w:val="00567271"/>
    <w:rsid w:val="00567CD5"/>
    <w:rsid w:val="00570946"/>
    <w:rsid w:val="005733CA"/>
    <w:rsid w:val="00580736"/>
    <w:rsid w:val="00580DC6"/>
    <w:rsid w:val="0058209E"/>
    <w:rsid w:val="00583976"/>
    <w:rsid w:val="00583D9F"/>
    <w:rsid w:val="00584842"/>
    <w:rsid w:val="005855A8"/>
    <w:rsid w:val="00585CD2"/>
    <w:rsid w:val="00586344"/>
    <w:rsid w:val="005900AF"/>
    <w:rsid w:val="0059130B"/>
    <w:rsid w:val="0059228E"/>
    <w:rsid w:val="005926E1"/>
    <w:rsid w:val="005932BF"/>
    <w:rsid w:val="005937C4"/>
    <w:rsid w:val="00593802"/>
    <w:rsid w:val="0059504D"/>
    <w:rsid w:val="00595F08"/>
    <w:rsid w:val="005969CB"/>
    <w:rsid w:val="005A113C"/>
    <w:rsid w:val="005A1395"/>
    <w:rsid w:val="005A183B"/>
    <w:rsid w:val="005A2824"/>
    <w:rsid w:val="005A3EEA"/>
    <w:rsid w:val="005A475D"/>
    <w:rsid w:val="005A54AA"/>
    <w:rsid w:val="005A620B"/>
    <w:rsid w:val="005A632B"/>
    <w:rsid w:val="005A68F1"/>
    <w:rsid w:val="005A697E"/>
    <w:rsid w:val="005B0363"/>
    <w:rsid w:val="005B166B"/>
    <w:rsid w:val="005B3D0A"/>
    <w:rsid w:val="005B5796"/>
    <w:rsid w:val="005B595F"/>
    <w:rsid w:val="005B5968"/>
    <w:rsid w:val="005B5BC2"/>
    <w:rsid w:val="005B6162"/>
    <w:rsid w:val="005B6647"/>
    <w:rsid w:val="005B799A"/>
    <w:rsid w:val="005B7AEC"/>
    <w:rsid w:val="005B7FBD"/>
    <w:rsid w:val="005C3D2F"/>
    <w:rsid w:val="005C4D48"/>
    <w:rsid w:val="005C6AFB"/>
    <w:rsid w:val="005D02F2"/>
    <w:rsid w:val="005D2EC1"/>
    <w:rsid w:val="005D4AC3"/>
    <w:rsid w:val="005D4C76"/>
    <w:rsid w:val="005D515A"/>
    <w:rsid w:val="005D5DB8"/>
    <w:rsid w:val="005E245B"/>
    <w:rsid w:val="005E32C7"/>
    <w:rsid w:val="005E3477"/>
    <w:rsid w:val="005E44D2"/>
    <w:rsid w:val="005F04F6"/>
    <w:rsid w:val="005F0FEF"/>
    <w:rsid w:val="005F13BA"/>
    <w:rsid w:val="005F167D"/>
    <w:rsid w:val="005F16F8"/>
    <w:rsid w:val="005F1B42"/>
    <w:rsid w:val="005F1BE5"/>
    <w:rsid w:val="005F1D59"/>
    <w:rsid w:val="005F2ACB"/>
    <w:rsid w:val="005F34F9"/>
    <w:rsid w:val="005F4F8F"/>
    <w:rsid w:val="005F6A9F"/>
    <w:rsid w:val="005F7A81"/>
    <w:rsid w:val="005F7B22"/>
    <w:rsid w:val="00600639"/>
    <w:rsid w:val="00600847"/>
    <w:rsid w:val="00600CE5"/>
    <w:rsid w:val="00602D84"/>
    <w:rsid w:val="00604B54"/>
    <w:rsid w:val="00606E4A"/>
    <w:rsid w:val="00610083"/>
    <w:rsid w:val="006115EA"/>
    <w:rsid w:val="006124F9"/>
    <w:rsid w:val="006143E4"/>
    <w:rsid w:val="00615B58"/>
    <w:rsid w:val="0061780E"/>
    <w:rsid w:val="006209B5"/>
    <w:rsid w:val="00622672"/>
    <w:rsid w:val="00622E8E"/>
    <w:rsid w:val="00622F40"/>
    <w:rsid w:val="00623B87"/>
    <w:rsid w:val="00623DDA"/>
    <w:rsid w:val="00624100"/>
    <w:rsid w:val="006301C9"/>
    <w:rsid w:val="0063023F"/>
    <w:rsid w:val="006325B0"/>
    <w:rsid w:val="00635D96"/>
    <w:rsid w:val="00637277"/>
    <w:rsid w:val="00641F59"/>
    <w:rsid w:val="00643A2B"/>
    <w:rsid w:val="006466B1"/>
    <w:rsid w:val="00650A91"/>
    <w:rsid w:val="00653EB6"/>
    <w:rsid w:val="00654364"/>
    <w:rsid w:val="00654703"/>
    <w:rsid w:val="00656231"/>
    <w:rsid w:val="00656F8B"/>
    <w:rsid w:val="0065787D"/>
    <w:rsid w:val="00657936"/>
    <w:rsid w:val="006609F6"/>
    <w:rsid w:val="00661216"/>
    <w:rsid w:val="006615D4"/>
    <w:rsid w:val="0066162D"/>
    <w:rsid w:val="0066363F"/>
    <w:rsid w:val="00664E0B"/>
    <w:rsid w:val="00664E92"/>
    <w:rsid w:val="006662FE"/>
    <w:rsid w:val="0066742C"/>
    <w:rsid w:val="00667928"/>
    <w:rsid w:val="00667A6F"/>
    <w:rsid w:val="00670DE6"/>
    <w:rsid w:val="0067121E"/>
    <w:rsid w:val="00673755"/>
    <w:rsid w:val="00673AFE"/>
    <w:rsid w:val="00673D0E"/>
    <w:rsid w:val="00673FDB"/>
    <w:rsid w:val="006755C5"/>
    <w:rsid w:val="00675CC4"/>
    <w:rsid w:val="0067624D"/>
    <w:rsid w:val="006764DB"/>
    <w:rsid w:val="00676829"/>
    <w:rsid w:val="006813D3"/>
    <w:rsid w:val="0068344F"/>
    <w:rsid w:val="00683F47"/>
    <w:rsid w:val="0068422B"/>
    <w:rsid w:val="00685A91"/>
    <w:rsid w:val="00686CD4"/>
    <w:rsid w:val="00686E70"/>
    <w:rsid w:val="0068720A"/>
    <w:rsid w:val="00687C77"/>
    <w:rsid w:val="00687E47"/>
    <w:rsid w:val="00691F38"/>
    <w:rsid w:val="0069221C"/>
    <w:rsid w:val="0069531E"/>
    <w:rsid w:val="00696759"/>
    <w:rsid w:val="006A1521"/>
    <w:rsid w:val="006A1D55"/>
    <w:rsid w:val="006A2798"/>
    <w:rsid w:val="006A3B74"/>
    <w:rsid w:val="006A3E37"/>
    <w:rsid w:val="006A646D"/>
    <w:rsid w:val="006B0470"/>
    <w:rsid w:val="006B40A8"/>
    <w:rsid w:val="006B6A3E"/>
    <w:rsid w:val="006C0C1D"/>
    <w:rsid w:val="006C50AA"/>
    <w:rsid w:val="006C6650"/>
    <w:rsid w:val="006C77BA"/>
    <w:rsid w:val="006D116C"/>
    <w:rsid w:val="006D221B"/>
    <w:rsid w:val="006D274C"/>
    <w:rsid w:val="006D2E88"/>
    <w:rsid w:val="006D3107"/>
    <w:rsid w:val="006D47A0"/>
    <w:rsid w:val="006D5612"/>
    <w:rsid w:val="006D65E7"/>
    <w:rsid w:val="006D6F7B"/>
    <w:rsid w:val="006E06FA"/>
    <w:rsid w:val="006E0F74"/>
    <w:rsid w:val="006E207F"/>
    <w:rsid w:val="006E3B3D"/>
    <w:rsid w:val="006F01BC"/>
    <w:rsid w:val="006F0683"/>
    <w:rsid w:val="006F2E79"/>
    <w:rsid w:val="006F4F4B"/>
    <w:rsid w:val="007003CF"/>
    <w:rsid w:val="00700CF0"/>
    <w:rsid w:val="00704F03"/>
    <w:rsid w:val="00705295"/>
    <w:rsid w:val="0070550A"/>
    <w:rsid w:val="00706936"/>
    <w:rsid w:val="00706C9B"/>
    <w:rsid w:val="00711B04"/>
    <w:rsid w:val="00711D6D"/>
    <w:rsid w:val="00712194"/>
    <w:rsid w:val="0071443A"/>
    <w:rsid w:val="00714C25"/>
    <w:rsid w:val="00715D68"/>
    <w:rsid w:val="00717C59"/>
    <w:rsid w:val="0072132F"/>
    <w:rsid w:val="00723DB8"/>
    <w:rsid w:val="00723F29"/>
    <w:rsid w:val="00726395"/>
    <w:rsid w:val="00727001"/>
    <w:rsid w:val="00732388"/>
    <w:rsid w:val="007343D2"/>
    <w:rsid w:val="00734685"/>
    <w:rsid w:val="00734979"/>
    <w:rsid w:val="00734EFF"/>
    <w:rsid w:val="0073571C"/>
    <w:rsid w:val="00736D9A"/>
    <w:rsid w:val="007374CA"/>
    <w:rsid w:val="00741BAE"/>
    <w:rsid w:val="00742A88"/>
    <w:rsid w:val="00742D3E"/>
    <w:rsid w:val="00745C22"/>
    <w:rsid w:val="007462F9"/>
    <w:rsid w:val="007479FC"/>
    <w:rsid w:val="00750CE8"/>
    <w:rsid w:val="00751AA5"/>
    <w:rsid w:val="00751C0B"/>
    <w:rsid w:val="0075257B"/>
    <w:rsid w:val="00754329"/>
    <w:rsid w:val="007548AC"/>
    <w:rsid w:val="0075547D"/>
    <w:rsid w:val="00755D93"/>
    <w:rsid w:val="00756154"/>
    <w:rsid w:val="00756183"/>
    <w:rsid w:val="007603DE"/>
    <w:rsid w:val="007621F8"/>
    <w:rsid w:val="0076236B"/>
    <w:rsid w:val="0076535F"/>
    <w:rsid w:val="00765779"/>
    <w:rsid w:val="00765D29"/>
    <w:rsid w:val="00766978"/>
    <w:rsid w:val="00770A6C"/>
    <w:rsid w:val="007716A3"/>
    <w:rsid w:val="00771877"/>
    <w:rsid w:val="00771C53"/>
    <w:rsid w:val="00773455"/>
    <w:rsid w:val="00774DEC"/>
    <w:rsid w:val="00775373"/>
    <w:rsid w:val="0077696B"/>
    <w:rsid w:val="00776A7D"/>
    <w:rsid w:val="00776F5A"/>
    <w:rsid w:val="007779C0"/>
    <w:rsid w:val="00777A58"/>
    <w:rsid w:val="007805CD"/>
    <w:rsid w:val="00780FB6"/>
    <w:rsid w:val="00781F4C"/>
    <w:rsid w:val="007835B9"/>
    <w:rsid w:val="007839DB"/>
    <w:rsid w:val="0078449B"/>
    <w:rsid w:val="0078467F"/>
    <w:rsid w:val="00786DB0"/>
    <w:rsid w:val="00786F83"/>
    <w:rsid w:val="00787C49"/>
    <w:rsid w:val="00790207"/>
    <w:rsid w:val="00790C6A"/>
    <w:rsid w:val="00791341"/>
    <w:rsid w:val="00791D58"/>
    <w:rsid w:val="0079269C"/>
    <w:rsid w:val="00793377"/>
    <w:rsid w:val="00795881"/>
    <w:rsid w:val="0079683E"/>
    <w:rsid w:val="0079703A"/>
    <w:rsid w:val="00797B99"/>
    <w:rsid w:val="00797DAE"/>
    <w:rsid w:val="007A322E"/>
    <w:rsid w:val="007A3580"/>
    <w:rsid w:val="007B00C9"/>
    <w:rsid w:val="007B1CC7"/>
    <w:rsid w:val="007B26A2"/>
    <w:rsid w:val="007B276E"/>
    <w:rsid w:val="007B3A3F"/>
    <w:rsid w:val="007B3BEC"/>
    <w:rsid w:val="007B5E28"/>
    <w:rsid w:val="007B6D10"/>
    <w:rsid w:val="007B7A3B"/>
    <w:rsid w:val="007C04EC"/>
    <w:rsid w:val="007C0AE8"/>
    <w:rsid w:val="007C1C49"/>
    <w:rsid w:val="007C32DA"/>
    <w:rsid w:val="007C3A0A"/>
    <w:rsid w:val="007C3BD5"/>
    <w:rsid w:val="007C3CC2"/>
    <w:rsid w:val="007C3DA4"/>
    <w:rsid w:val="007C413A"/>
    <w:rsid w:val="007C6F1A"/>
    <w:rsid w:val="007C7C6A"/>
    <w:rsid w:val="007D2395"/>
    <w:rsid w:val="007D5AA6"/>
    <w:rsid w:val="007D68F8"/>
    <w:rsid w:val="007D6ADA"/>
    <w:rsid w:val="007E1277"/>
    <w:rsid w:val="007E36F4"/>
    <w:rsid w:val="007E4E42"/>
    <w:rsid w:val="007E7420"/>
    <w:rsid w:val="007F0791"/>
    <w:rsid w:val="007F0BE0"/>
    <w:rsid w:val="007F0F5A"/>
    <w:rsid w:val="007F462E"/>
    <w:rsid w:val="007F4930"/>
    <w:rsid w:val="007F539A"/>
    <w:rsid w:val="007F66A8"/>
    <w:rsid w:val="007F777E"/>
    <w:rsid w:val="0080204C"/>
    <w:rsid w:val="008058F9"/>
    <w:rsid w:val="0080789A"/>
    <w:rsid w:val="0081292E"/>
    <w:rsid w:val="00813005"/>
    <w:rsid w:val="008137CC"/>
    <w:rsid w:val="00813AF1"/>
    <w:rsid w:val="00814531"/>
    <w:rsid w:val="00815A7A"/>
    <w:rsid w:val="00816310"/>
    <w:rsid w:val="00820A4C"/>
    <w:rsid w:val="008238CC"/>
    <w:rsid w:val="00824DD7"/>
    <w:rsid w:val="008264B1"/>
    <w:rsid w:val="0082668F"/>
    <w:rsid w:val="00826FF5"/>
    <w:rsid w:val="00831998"/>
    <w:rsid w:val="008325A5"/>
    <w:rsid w:val="00835DCF"/>
    <w:rsid w:val="00836758"/>
    <w:rsid w:val="008402DC"/>
    <w:rsid w:val="008422DF"/>
    <w:rsid w:val="008433B1"/>
    <w:rsid w:val="008436BF"/>
    <w:rsid w:val="00844A24"/>
    <w:rsid w:val="00846248"/>
    <w:rsid w:val="00850B02"/>
    <w:rsid w:val="00850CCE"/>
    <w:rsid w:val="00854F69"/>
    <w:rsid w:val="008557BF"/>
    <w:rsid w:val="00856BEC"/>
    <w:rsid w:val="008610DE"/>
    <w:rsid w:val="0086154D"/>
    <w:rsid w:val="00861791"/>
    <w:rsid w:val="00862130"/>
    <w:rsid w:val="00862826"/>
    <w:rsid w:val="00865B79"/>
    <w:rsid w:val="00865C64"/>
    <w:rsid w:val="008670A7"/>
    <w:rsid w:val="0086769B"/>
    <w:rsid w:val="00867EC9"/>
    <w:rsid w:val="0087175E"/>
    <w:rsid w:val="00871C59"/>
    <w:rsid w:val="008738DE"/>
    <w:rsid w:val="008754FB"/>
    <w:rsid w:val="00875CD8"/>
    <w:rsid w:val="00876945"/>
    <w:rsid w:val="00877922"/>
    <w:rsid w:val="00877C82"/>
    <w:rsid w:val="00877F50"/>
    <w:rsid w:val="008817AE"/>
    <w:rsid w:val="008821C1"/>
    <w:rsid w:val="00883175"/>
    <w:rsid w:val="00884658"/>
    <w:rsid w:val="008853D4"/>
    <w:rsid w:val="00885EC6"/>
    <w:rsid w:val="008870A7"/>
    <w:rsid w:val="00887617"/>
    <w:rsid w:val="008876D3"/>
    <w:rsid w:val="0089075C"/>
    <w:rsid w:val="008915DD"/>
    <w:rsid w:val="00891BE8"/>
    <w:rsid w:val="00892BBD"/>
    <w:rsid w:val="00892E11"/>
    <w:rsid w:val="008930A7"/>
    <w:rsid w:val="00894FEF"/>
    <w:rsid w:val="008960F5"/>
    <w:rsid w:val="00897448"/>
    <w:rsid w:val="00897AAF"/>
    <w:rsid w:val="008A1A89"/>
    <w:rsid w:val="008A212D"/>
    <w:rsid w:val="008A35C0"/>
    <w:rsid w:val="008A5A93"/>
    <w:rsid w:val="008A6048"/>
    <w:rsid w:val="008A6864"/>
    <w:rsid w:val="008A774C"/>
    <w:rsid w:val="008A7CF8"/>
    <w:rsid w:val="008B0550"/>
    <w:rsid w:val="008B1123"/>
    <w:rsid w:val="008B4196"/>
    <w:rsid w:val="008B4959"/>
    <w:rsid w:val="008B49E8"/>
    <w:rsid w:val="008B4B78"/>
    <w:rsid w:val="008B75F4"/>
    <w:rsid w:val="008C1079"/>
    <w:rsid w:val="008C120D"/>
    <w:rsid w:val="008C21DC"/>
    <w:rsid w:val="008C268D"/>
    <w:rsid w:val="008C367C"/>
    <w:rsid w:val="008C59AD"/>
    <w:rsid w:val="008C6C1C"/>
    <w:rsid w:val="008C70B9"/>
    <w:rsid w:val="008C77B5"/>
    <w:rsid w:val="008D2AA3"/>
    <w:rsid w:val="008D30E6"/>
    <w:rsid w:val="008D3857"/>
    <w:rsid w:val="008D44F1"/>
    <w:rsid w:val="008D6BE6"/>
    <w:rsid w:val="008E00C8"/>
    <w:rsid w:val="008E2061"/>
    <w:rsid w:val="008E2A26"/>
    <w:rsid w:val="008E4AAD"/>
    <w:rsid w:val="008E4C0B"/>
    <w:rsid w:val="008E6070"/>
    <w:rsid w:val="008E6CD4"/>
    <w:rsid w:val="008E75AD"/>
    <w:rsid w:val="008E77FF"/>
    <w:rsid w:val="008E7F3C"/>
    <w:rsid w:val="008F1B3A"/>
    <w:rsid w:val="008F1C42"/>
    <w:rsid w:val="008F1C45"/>
    <w:rsid w:val="008F2E2D"/>
    <w:rsid w:val="008F3694"/>
    <w:rsid w:val="008F4C36"/>
    <w:rsid w:val="008F7AFF"/>
    <w:rsid w:val="00900D64"/>
    <w:rsid w:val="0090165A"/>
    <w:rsid w:val="00901BF1"/>
    <w:rsid w:val="00902D41"/>
    <w:rsid w:val="00902DB6"/>
    <w:rsid w:val="00903B9B"/>
    <w:rsid w:val="009047D0"/>
    <w:rsid w:val="00904E58"/>
    <w:rsid w:val="0091181F"/>
    <w:rsid w:val="00911F9D"/>
    <w:rsid w:val="009124D9"/>
    <w:rsid w:val="00912ACB"/>
    <w:rsid w:val="009146D0"/>
    <w:rsid w:val="00914FEE"/>
    <w:rsid w:val="009167B9"/>
    <w:rsid w:val="00917B94"/>
    <w:rsid w:val="00917CDD"/>
    <w:rsid w:val="0092101F"/>
    <w:rsid w:val="00921074"/>
    <w:rsid w:val="00922EE0"/>
    <w:rsid w:val="009232CA"/>
    <w:rsid w:val="00924720"/>
    <w:rsid w:val="009248F6"/>
    <w:rsid w:val="00926819"/>
    <w:rsid w:val="009272F5"/>
    <w:rsid w:val="00930124"/>
    <w:rsid w:val="00930C8A"/>
    <w:rsid w:val="00932F74"/>
    <w:rsid w:val="00933B27"/>
    <w:rsid w:val="00933BA1"/>
    <w:rsid w:val="00935FEB"/>
    <w:rsid w:val="009361C8"/>
    <w:rsid w:val="009371F3"/>
    <w:rsid w:val="009375D0"/>
    <w:rsid w:val="009411C5"/>
    <w:rsid w:val="009420C0"/>
    <w:rsid w:val="009429CF"/>
    <w:rsid w:val="00942F7B"/>
    <w:rsid w:val="009449C1"/>
    <w:rsid w:val="00945103"/>
    <w:rsid w:val="00947564"/>
    <w:rsid w:val="009478C2"/>
    <w:rsid w:val="00950123"/>
    <w:rsid w:val="009505FB"/>
    <w:rsid w:val="00951C3E"/>
    <w:rsid w:val="00952663"/>
    <w:rsid w:val="009528C5"/>
    <w:rsid w:val="00953C34"/>
    <w:rsid w:val="00954537"/>
    <w:rsid w:val="00954CD4"/>
    <w:rsid w:val="00962689"/>
    <w:rsid w:val="00964112"/>
    <w:rsid w:val="00964AC6"/>
    <w:rsid w:val="0096593B"/>
    <w:rsid w:val="00967EDF"/>
    <w:rsid w:val="00967F56"/>
    <w:rsid w:val="00972300"/>
    <w:rsid w:val="009734A2"/>
    <w:rsid w:val="00973A88"/>
    <w:rsid w:val="00974C24"/>
    <w:rsid w:val="00975680"/>
    <w:rsid w:val="00975B36"/>
    <w:rsid w:val="00975D95"/>
    <w:rsid w:val="00977A98"/>
    <w:rsid w:val="00983AE0"/>
    <w:rsid w:val="00985D4B"/>
    <w:rsid w:val="00987569"/>
    <w:rsid w:val="00987A23"/>
    <w:rsid w:val="0099037D"/>
    <w:rsid w:val="00990853"/>
    <w:rsid w:val="0099268D"/>
    <w:rsid w:val="00992A8C"/>
    <w:rsid w:val="009932F1"/>
    <w:rsid w:val="00993670"/>
    <w:rsid w:val="009A2B05"/>
    <w:rsid w:val="009A31D4"/>
    <w:rsid w:val="009A3DC4"/>
    <w:rsid w:val="009B0427"/>
    <w:rsid w:val="009B14B8"/>
    <w:rsid w:val="009B1AA0"/>
    <w:rsid w:val="009B24AA"/>
    <w:rsid w:val="009B26DD"/>
    <w:rsid w:val="009B2E3A"/>
    <w:rsid w:val="009B40AA"/>
    <w:rsid w:val="009B4734"/>
    <w:rsid w:val="009B6A4E"/>
    <w:rsid w:val="009B74C6"/>
    <w:rsid w:val="009B7F04"/>
    <w:rsid w:val="009C0834"/>
    <w:rsid w:val="009C18D0"/>
    <w:rsid w:val="009C288F"/>
    <w:rsid w:val="009C3F98"/>
    <w:rsid w:val="009C4F89"/>
    <w:rsid w:val="009C5723"/>
    <w:rsid w:val="009C62AA"/>
    <w:rsid w:val="009C75B0"/>
    <w:rsid w:val="009D08E0"/>
    <w:rsid w:val="009D34BC"/>
    <w:rsid w:val="009D4A52"/>
    <w:rsid w:val="009D6C23"/>
    <w:rsid w:val="009E01D3"/>
    <w:rsid w:val="009E10D7"/>
    <w:rsid w:val="009E26D9"/>
    <w:rsid w:val="009E2BE3"/>
    <w:rsid w:val="009E2C0F"/>
    <w:rsid w:val="009E3E6E"/>
    <w:rsid w:val="009E4E57"/>
    <w:rsid w:val="009E5920"/>
    <w:rsid w:val="009E6A2C"/>
    <w:rsid w:val="009F022D"/>
    <w:rsid w:val="009F057D"/>
    <w:rsid w:val="009F2279"/>
    <w:rsid w:val="009F3AC3"/>
    <w:rsid w:val="009F3BA3"/>
    <w:rsid w:val="009F4060"/>
    <w:rsid w:val="009F41A5"/>
    <w:rsid w:val="009F5D18"/>
    <w:rsid w:val="009F7643"/>
    <w:rsid w:val="009F7D60"/>
    <w:rsid w:val="00A030F8"/>
    <w:rsid w:val="00A0351B"/>
    <w:rsid w:val="00A04040"/>
    <w:rsid w:val="00A05CE7"/>
    <w:rsid w:val="00A06442"/>
    <w:rsid w:val="00A06D37"/>
    <w:rsid w:val="00A07788"/>
    <w:rsid w:val="00A1055E"/>
    <w:rsid w:val="00A11315"/>
    <w:rsid w:val="00A11FDC"/>
    <w:rsid w:val="00A13090"/>
    <w:rsid w:val="00A1355A"/>
    <w:rsid w:val="00A14E73"/>
    <w:rsid w:val="00A15733"/>
    <w:rsid w:val="00A159C4"/>
    <w:rsid w:val="00A161EA"/>
    <w:rsid w:val="00A16223"/>
    <w:rsid w:val="00A16937"/>
    <w:rsid w:val="00A17331"/>
    <w:rsid w:val="00A1751A"/>
    <w:rsid w:val="00A17F68"/>
    <w:rsid w:val="00A204A2"/>
    <w:rsid w:val="00A20AC4"/>
    <w:rsid w:val="00A212DC"/>
    <w:rsid w:val="00A222D7"/>
    <w:rsid w:val="00A225E1"/>
    <w:rsid w:val="00A22653"/>
    <w:rsid w:val="00A23097"/>
    <w:rsid w:val="00A23A0E"/>
    <w:rsid w:val="00A25993"/>
    <w:rsid w:val="00A26E75"/>
    <w:rsid w:val="00A30103"/>
    <w:rsid w:val="00A30693"/>
    <w:rsid w:val="00A320CF"/>
    <w:rsid w:val="00A32EC1"/>
    <w:rsid w:val="00A3318E"/>
    <w:rsid w:val="00A35B53"/>
    <w:rsid w:val="00A413EA"/>
    <w:rsid w:val="00A41935"/>
    <w:rsid w:val="00A41DF1"/>
    <w:rsid w:val="00A43200"/>
    <w:rsid w:val="00A43415"/>
    <w:rsid w:val="00A446B6"/>
    <w:rsid w:val="00A518A2"/>
    <w:rsid w:val="00A538F4"/>
    <w:rsid w:val="00A53FD0"/>
    <w:rsid w:val="00A54BC0"/>
    <w:rsid w:val="00A560F1"/>
    <w:rsid w:val="00A569CA"/>
    <w:rsid w:val="00A64E22"/>
    <w:rsid w:val="00A66521"/>
    <w:rsid w:val="00A67471"/>
    <w:rsid w:val="00A6770E"/>
    <w:rsid w:val="00A67FC9"/>
    <w:rsid w:val="00A70D06"/>
    <w:rsid w:val="00A71525"/>
    <w:rsid w:val="00A732A8"/>
    <w:rsid w:val="00A7334A"/>
    <w:rsid w:val="00A73444"/>
    <w:rsid w:val="00A73A11"/>
    <w:rsid w:val="00A759FF"/>
    <w:rsid w:val="00A76D0C"/>
    <w:rsid w:val="00A77458"/>
    <w:rsid w:val="00A77721"/>
    <w:rsid w:val="00A83768"/>
    <w:rsid w:val="00A8394E"/>
    <w:rsid w:val="00A83A5D"/>
    <w:rsid w:val="00A8432B"/>
    <w:rsid w:val="00A876DE"/>
    <w:rsid w:val="00A93560"/>
    <w:rsid w:val="00A93FED"/>
    <w:rsid w:val="00A943ED"/>
    <w:rsid w:val="00A945D7"/>
    <w:rsid w:val="00A96C25"/>
    <w:rsid w:val="00AA3B0A"/>
    <w:rsid w:val="00AA48BF"/>
    <w:rsid w:val="00AA7851"/>
    <w:rsid w:val="00AB4D58"/>
    <w:rsid w:val="00AB589C"/>
    <w:rsid w:val="00AB601A"/>
    <w:rsid w:val="00AB63E8"/>
    <w:rsid w:val="00AB653C"/>
    <w:rsid w:val="00AB76DC"/>
    <w:rsid w:val="00AC1F09"/>
    <w:rsid w:val="00AC468B"/>
    <w:rsid w:val="00AC7388"/>
    <w:rsid w:val="00AC7FE4"/>
    <w:rsid w:val="00AD0B44"/>
    <w:rsid w:val="00AD2390"/>
    <w:rsid w:val="00AD2B35"/>
    <w:rsid w:val="00AD3E04"/>
    <w:rsid w:val="00AD4A82"/>
    <w:rsid w:val="00AD4F19"/>
    <w:rsid w:val="00AD59D1"/>
    <w:rsid w:val="00AD62B3"/>
    <w:rsid w:val="00AD69F0"/>
    <w:rsid w:val="00AD7E2D"/>
    <w:rsid w:val="00AE1EEC"/>
    <w:rsid w:val="00AE2B4E"/>
    <w:rsid w:val="00AE2C17"/>
    <w:rsid w:val="00AE4C20"/>
    <w:rsid w:val="00AE4C9B"/>
    <w:rsid w:val="00AE4F2A"/>
    <w:rsid w:val="00AE5441"/>
    <w:rsid w:val="00AE5894"/>
    <w:rsid w:val="00AE5D5A"/>
    <w:rsid w:val="00AE70DA"/>
    <w:rsid w:val="00AE7BA7"/>
    <w:rsid w:val="00AF0063"/>
    <w:rsid w:val="00AF0E34"/>
    <w:rsid w:val="00AF185A"/>
    <w:rsid w:val="00AF4B6E"/>
    <w:rsid w:val="00AF5C9A"/>
    <w:rsid w:val="00AF6D4B"/>
    <w:rsid w:val="00AF7BC4"/>
    <w:rsid w:val="00B0023B"/>
    <w:rsid w:val="00B00500"/>
    <w:rsid w:val="00B00DDB"/>
    <w:rsid w:val="00B01727"/>
    <w:rsid w:val="00B023F4"/>
    <w:rsid w:val="00B02A3B"/>
    <w:rsid w:val="00B03BE5"/>
    <w:rsid w:val="00B03E0E"/>
    <w:rsid w:val="00B0527F"/>
    <w:rsid w:val="00B05397"/>
    <w:rsid w:val="00B055D8"/>
    <w:rsid w:val="00B06DFD"/>
    <w:rsid w:val="00B073E1"/>
    <w:rsid w:val="00B074B2"/>
    <w:rsid w:val="00B07AE8"/>
    <w:rsid w:val="00B10E32"/>
    <w:rsid w:val="00B116F7"/>
    <w:rsid w:val="00B12242"/>
    <w:rsid w:val="00B12EF7"/>
    <w:rsid w:val="00B16C1F"/>
    <w:rsid w:val="00B211FF"/>
    <w:rsid w:val="00B25A66"/>
    <w:rsid w:val="00B305AC"/>
    <w:rsid w:val="00B31783"/>
    <w:rsid w:val="00B32200"/>
    <w:rsid w:val="00B32A2F"/>
    <w:rsid w:val="00B3687A"/>
    <w:rsid w:val="00B36D36"/>
    <w:rsid w:val="00B37EAD"/>
    <w:rsid w:val="00B40791"/>
    <w:rsid w:val="00B41895"/>
    <w:rsid w:val="00B41E08"/>
    <w:rsid w:val="00B4220E"/>
    <w:rsid w:val="00B42E45"/>
    <w:rsid w:val="00B4333D"/>
    <w:rsid w:val="00B44413"/>
    <w:rsid w:val="00B44FF8"/>
    <w:rsid w:val="00B4522D"/>
    <w:rsid w:val="00B460EC"/>
    <w:rsid w:val="00B46729"/>
    <w:rsid w:val="00B47623"/>
    <w:rsid w:val="00B501AD"/>
    <w:rsid w:val="00B50A29"/>
    <w:rsid w:val="00B51645"/>
    <w:rsid w:val="00B518DC"/>
    <w:rsid w:val="00B53004"/>
    <w:rsid w:val="00B531CB"/>
    <w:rsid w:val="00B54ADD"/>
    <w:rsid w:val="00B55B0F"/>
    <w:rsid w:val="00B5735A"/>
    <w:rsid w:val="00B60E92"/>
    <w:rsid w:val="00B63B46"/>
    <w:rsid w:val="00B63C0E"/>
    <w:rsid w:val="00B655FF"/>
    <w:rsid w:val="00B659F1"/>
    <w:rsid w:val="00B66631"/>
    <w:rsid w:val="00B71E0A"/>
    <w:rsid w:val="00B725CD"/>
    <w:rsid w:val="00B73262"/>
    <w:rsid w:val="00B749EC"/>
    <w:rsid w:val="00B75E9F"/>
    <w:rsid w:val="00B80741"/>
    <w:rsid w:val="00B8097E"/>
    <w:rsid w:val="00B80CB3"/>
    <w:rsid w:val="00B80E6A"/>
    <w:rsid w:val="00B81BB5"/>
    <w:rsid w:val="00B83A78"/>
    <w:rsid w:val="00B841E5"/>
    <w:rsid w:val="00B845B0"/>
    <w:rsid w:val="00B85DEE"/>
    <w:rsid w:val="00B85F1F"/>
    <w:rsid w:val="00B86972"/>
    <w:rsid w:val="00B879CF"/>
    <w:rsid w:val="00B912B9"/>
    <w:rsid w:val="00B91925"/>
    <w:rsid w:val="00B927A5"/>
    <w:rsid w:val="00B937B2"/>
    <w:rsid w:val="00B945BB"/>
    <w:rsid w:val="00B96DCE"/>
    <w:rsid w:val="00B970DE"/>
    <w:rsid w:val="00BA1552"/>
    <w:rsid w:val="00BA1EF5"/>
    <w:rsid w:val="00BA365E"/>
    <w:rsid w:val="00BA5368"/>
    <w:rsid w:val="00BA7305"/>
    <w:rsid w:val="00BA7ADE"/>
    <w:rsid w:val="00BB3542"/>
    <w:rsid w:val="00BB49D1"/>
    <w:rsid w:val="00BB630A"/>
    <w:rsid w:val="00BB775D"/>
    <w:rsid w:val="00BC0120"/>
    <w:rsid w:val="00BC03B1"/>
    <w:rsid w:val="00BC1237"/>
    <w:rsid w:val="00BC4497"/>
    <w:rsid w:val="00BC4942"/>
    <w:rsid w:val="00BC4C99"/>
    <w:rsid w:val="00BC5229"/>
    <w:rsid w:val="00BC5901"/>
    <w:rsid w:val="00BC5F53"/>
    <w:rsid w:val="00BC6A4A"/>
    <w:rsid w:val="00BD070F"/>
    <w:rsid w:val="00BD1381"/>
    <w:rsid w:val="00BD1525"/>
    <w:rsid w:val="00BD1BF4"/>
    <w:rsid w:val="00BD2039"/>
    <w:rsid w:val="00BD2E50"/>
    <w:rsid w:val="00BD34D0"/>
    <w:rsid w:val="00BD3CFB"/>
    <w:rsid w:val="00BD49F9"/>
    <w:rsid w:val="00BD4E09"/>
    <w:rsid w:val="00BD66E5"/>
    <w:rsid w:val="00BE097A"/>
    <w:rsid w:val="00BE2F6D"/>
    <w:rsid w:val="00BE36B2"/>
    <w:rsid w:val="00BE37F6"/>
    <w:rsid w:val="00BE49C7"/>
    <w:rsid w:val="00BE65E7"/>
    <w:rsid w:val="00BF0163"/>
    <w:rsid w:val="00BF0D30"/>
    <w:rsid w:val="00BF2F44"/>
    <w:rsid w:val="00BF34EB"/>
    <w:rsid w:val="00BF3F09"/>
    <w:rsid w:val="00BF46FA"/>
    <w:rsid w:val="00BF6CC8"/>
    <w:rsid w:val="00BF6D48"/>
    <w:rsid w:val="00BF7496"/>
    <w:rsid w:val="00C00868"/>
    <w:rsid w:val="00C03320"/>
    <w:rsid w:val="00C033D7"/>
    <w:rsid w:val="00C03A9D"/>
    <w:rsid w:val="00C03E61"/>
    <w:rsid w:val="00C04A53"/>
    <w:rsid w:val="00C05809"/>
    <w:rsid w:val="00C105D6"/>
    <w:rsid w:val="00C115F6"/>
    <w:rsid w:val="00C123C3"/>
    <w:rsid w:val="00C137E1"/>
    <w:rsid w:val="00C17534"/>
    <w:rsid w:val="00C17AEB"/>
    <w:rsid w:val="00C20518"/>
    <w:rsid w:val="00C20F5A"/>
    <w:rsid w:val="00C21A81"/>
    <w:rsid w:val="00C23404"/>
    <w:rsid w:val="00C23F97"/>
    <w:rsid w:val="00C250DA"/>
    <w:rsid w:val="00C25BA8"/>
    <w:rsid w:val="00C260C2"/>
    <w:rsid w:val="00C27FE9"/>
    <w:rsid w:val="00C3144F"/>
    <w:rsid w:val="00C329B6"/>
    <w:rsid w:val="00C330FB"/>
    <w:rsid w:val="00C333D1"/>
    <w:rsid w:val="00C3363B"/>
    <w:rsid w:val="00C352B4"/>
    <w:rsid w:val="00C376DD"/>
    <w:rsid w:val="00C404EA"/>
    <w:rsid w:val="00C407DA"/>
    <w:rsid w:val="00C41608"/>
    <w:rsid w:val="00C41E17"/>
    <w:rsid w:val="00C41F4A"/>
    <w:rsid w:val="00C433CE"/>
    <w:rsid w:val="00C45023"/>
    <w:rsid w:val="00C457BA"/>
    <w:rsid w:val="00C45846"/>
    <w:rsid w:val="00C462F2"/>
    <w:rsid w:val="00C46508"/>
    <w:rsid w:val="00C46B5F"/>
    <w:rsid w:val="00C50224"/>
    <w:rsid w:val="00C511C7"/>
    <w:rsid w:val="00C51E93"/>
    <w:rsid w:val="00C527DA"/>
    <w:rsid w:val="00C53018"/>
    <w:rsid w:val="00C53383"/>
    <w:rsid w:val="00C5395E"/>
    <w:rsid w:val="00C53A94"/>
    <w:rsid w:val="00C6036A"/>
    <w:rsid w:val="00C61002"/>
    <w:rsid w:val="00C6123F"/>
    <w:rsid w:val="00C612B0"/>
    <w:rsid w:val="00C6176F"/>
    <w:rsid w:val="00C61A2F"/>
    <w:rsid w:val="00C63522"/>
    <w:rsid w:val="00C647F1"/>
    <w:rsid w:val="00C64FF9"/>
    <w:rsid w:val="00C66213"/>
    <w:rsid w:val="00C666A6"/>
    <w:rsid w:val="00C679C9"/>
    <w:rsid w:val="00C716B3"/>
    <w:rsid w:val="00C7190E"/>
    <w:rsid w:val="00C737AB"/>
    <w:rsid w:val="00C7393A"/>
    <w:rsid w:val="00C74BCE"/>
    <w:rsid w:val="00C8288C"/>
    <w:rsid w:val="00C83389"/>
    <w:rsid w:val="00C83C89"/>
    <w:rsid w:val="00C83CFE"/>
    <w:rsid w:val="00C8475E"/>
    <w:rsid w:val="00C86195"/>
    <w:rsid w:val="00C867C9"/>
    <w:rsid w:val="00C878F0"/>
    <w:rsid w:val="00C91B59"/>
    <w:rsid w:val="00C931F3"/>
    <w:rsid w:val="00C93B2E"/>
    <w:rsid w:val="00C94E3B"/>
    <w:rsid w:val="00C957E7"/>
    <w:rsid w:val="00C962AC"/>
    <w:rsid w:val="00C9675A"/>
    <w:rsid w:val="00C96EF8"/>
    <w:rsid w:val="00CA088D"/>
    <w:rsid w:val="00CA17FB"/>
    <w:rsid w:val="00CA18EA"/>
    <w:rsid w:val="00CA265D"/>
    <w:rsid w:val="00CA3BFB"/>
    <w:rsid w:val="00CA5773"/>
    <w:rsid w:val="00CA578C"/>
    <w:rsid w:val="00CA6E40"/>
    <w:rsid w:val="00CB2593"/>
    <w:rsid w:val="00CB3024"/>
    <w:rsid w:val="00CB32DC"/>
    <w:rsid w:val="00CB46A6"/>
    <w:rsid w:val="00CB77AD"/>
    <w:rsid w:val="00CC0B0E"/>
    <w:rsid w:val="00CC2353"/>
    <w:rsid w:val="00CC32D3"/>
    <w:rsid w:val="00CC4B19"/>
    <w:rsid w:val="00CC60B9"/>
    <w:rsid w:val="00CC7355"/>
    <w:rsid w:val="00CC773E"/>
    <w:rsid w:val="00CC77D4"/>
    <w:rsid w:val="00CD2456"/>
    <w:rsid w:val="00CD370C"/>
    <w:rsid w:val="00CD3915"/>
    <w:rsid w:val="00CD755B"/>
    <w:rsid w:val="00CE0A3E"/>
    <w:rsid w:val="00CE27C0"/>
    <w:rsid w:val="00CE2D28"/>
    <w:rsid w:val="00CE350E"/>
    <w:rsid w:val="00CE37AC"/>
    <w:rsid w:val="00CE5191"/>
    <w:rsid w:val="00CE5330"/>
    <w:rsid w:val="00CE5DEE"/>
    <w:rsid w:val="00CE70B9"/>
    <w:rsid w:val="00CE7A0F"/>
    <w:rsid w:val="00CE7E0D"/>
    <w:rsid w:val="00CE7F73"/>
    <w:rsid w:val="00CF0401"/>
    <w:rsid w:val="00CF2112"/>
    <w:rsid w:val="00CF2E33"/>
    <w:rsid w:val="00CF5375"/>
    <w:rsid w:val="00D01417"/>
    <w:rsid w:val="00D01A45"/>
    <w:rsid w:val="00D0286F"/>
    <w:rsid w:val="00D02D2B"/>
    <w:rsid w:val="00D03420"/>
    <w:rsid w:val="00D03C4C"/>
    <w:rsid w:val="00D04228"/>
    <w:rsid w:val="00D043FD"/>
    <w:rsid w:val="00D07E5C"/>
    <w:rsid w:val="00D105C5"/>
    <w:rsid w:val="00D11F66"/>
    <w:rsid w:val="00D121D5"/>
    <w:rsid w:val="00D12A4B"/>
    <w:rsid w:val="00D13612"/>
    <w:rsid w:val="00D157BA"/>
    <w:rsid w:val="00D165EE"/>
    <w:rsid w:val="00D20341"/>
    <w:rsid w:val="00D20D65"/>
    <w:rsid w:val="00D242D4"/>
    <w:rsid w:val="00D243BB"/>
    <w:rsid w:val="00D2453B"/>
    <w:rsid w:val="00D26629"/>
    <w:rsid w:val="00D26EE9"/>
    <w:rsid w:val="00D3400A"/>
    <w:rsid w:val="00D3405A"/>
    <w:rsid w:val="00D34632"/>
    <w:rsid w:val="00D34D8C"/>
    <w:rsid w:val="00D3501B"/>
    <w:rsid w:val="00D36492"/>
    <w:rsid w:val="00D37382"/>
    <w:rsid w:val="00D42A97"/>
    <w:rsid w:val="00D43197"/>
    <w:rsid w:val="00D456CA"/>
    <w:rsid w:val="00D45A0B"/>
    <w:rsid w:val="00D47C27"/>
    <w:rsid w:val="00D50AFD"/>
    <w:rsid w:val="00D52566"/>
    <w:rsid w:val="00D528E1"/>
    <w:rsid w:val="00D53478"/>
    <w:rsid w:val="00D5718A"/>
    <w:rsid w:val="00D573CC"/>
    <w:rsid w:val="00D573E0"/>
    <w:rsid w:val="00D5744A"/>
    <w:rsid w:val="00D574D4"/>
    <w:rsid w:val="00D608E6"/>
    <w:rsid w:val="00D610FE"/>
    <w:rsid w:val="00D61DB0"/>
    <w:rsid w:val="00D62F08"/>
    <w:rsid w:val="00D63104"/>
    <w:rsid w:val="00D63A22"/>
    <w:rsid w:val="00D643BD"/>
    <w:rsid w:val="00D678F2"/>
    <w:rsid w:val="00D700B9"/>
    <w:rsid w:val="00D700BC"/>
    <w:rsid w:val="00D703D6"/>
    <w:rsid w:val="00D7163E"/>
    <w:rsid w:val="00D74347"/>
    <w:rsid w:val="00D76242"/>
    <w:rsid w:val="00D8049F"/>
    <w:rsid w:val="00D80522"/>
    <w:rsid w:val="00D80A22"/>
    <w:rsid w:val="00D80D17"/>
    <w:rsid w:val="00D82812"/>
    <w:rsid w:val="00D828C0"/>
    <w:rsid w:val="00D82E0F"/>
    <w:rsid w:val="00D85DF8"/>
    <w:rsid w:val="00D86ECC"/>
    <w:rsid w:val="00D87BF2"/>
    <w:rsid w:val="00D902D4"/>
    <w:rsid w:val="00D92167"/>
    <w:rsid w:val="00D924F4"/>
    <w:rsid w:val="00D932D4"/>
    <w:rsid w:val="00D93C7D"/>
    <w:rsid w:val="00D94EA9"/>
    <w:rsid w:val="00D9507C"/>
    <w:rsid w:val="00D9515E"/>
    <w:rsid w:val="00D958B0"/>
    <w:rsid w:val="00D96BF0"/>
    <w:rsid w:val="00D9771F"/>
    <w:rsid w:val="00DA0061"/>
    <w:rsid w:val="00DA2677"/>
    <w:rsid w:val="00DA46B1"/>
    <w:rsid w:val="00DA503E"/>
    <w:rsid w:val="00DA555F"/>
    <w:rsid w:val="00DA63A5"/>
    <w:rsid w:val="00DA6D30"/>
    <w:rsid w:val="00DB0A4F"/>
    <w:rsid w:val="00DB1098"/>
    <w:rsid w:val="00DB229F"/>
    <w:rsid w:val="00DB33E9"/>
    <w:rsid w:val="00DB3A0F"/>
    <w:rsid w:val="00DB59D4"/>
    <w:rsid w:val="00DB60AD"/>
    <w:rsid w:val="00DB7D7C"/>
    <w:rsid w:val="00DC317B"/>
    <w:rsid w:val="00DC439D"/>
    <w:rsid w:val="00DC4B7A"/>
    <w:rsid w:val="00DC556C"/>
    <w:rsid w:val="00DC5F1D"/>
    <w:rsid w:val="00DC5F4C"/>
    <w:rsid w:val="00DC5FAD"/>
    <w:rsid w:val="00DC721C"/>
    <w:rsid w:val="00DD0A5F"/>
    <w:rsid w:val="00DD1211"/>
    <w:rsid w:val="00DD1934"/>
    <w:rsid w:val="00DD2D77"/>
    <w:rsid w:val="00DD5639"/>
    <w:rsid w:val="00DD5FB9"/>
    <w:rsid w:val="00DD6FCF"/>
    <w:rsid w:val="00DE2C4A"/>
    <w:rsid w:val="00DE3442"/>
    <w:rsid w:val="00DE6814"/>
    <w:rsid w:val="00DF0DDB"/>
    <w:rsid w:val="00DF125B"/>
    <w:rsid w:val="00DF1AF4"/>
    <w:rsid w:val="00DF49EE"/>
    <w:rsid w:val="00DF5F09"/>
    <w:rsid w:val="00DF671A"/>
    <w:rsid w:val="00DF6CF4"/>
    <w:rsid w:val="00DF745F"/>
    <w:rsid w:val="00DF79DD"/>
    <w:rsid w:val="00DF7DBE"/>
    <w:rsid w:val="00E0019D"/>
    <w:rsid w:val="00E007EA"/>
    <w:rsid w:val="00E0517F"/>
    <w:rsid w:val="00E0555B"/>
    <w:rsid w:val="00E06085"/>
    <w:rsid w:val="00E07247"/>
    <w:rsid w:val="00E12949"/>
    <w:rsid w:val="00E12CE4"/>
    <w:rsid w:val="00E14631"/>
    <w:rsid w:val="00E14C3E"/>
    <w:rsid w:val="00E210D5"/>
    <w:rsid w:val="00E21D13"/>
    <w:rsid w:val="00E24D14"/>
    <w:rsid w:val="00E24F6A"/>
    <w:rsid w:val="00E25DA9"/>
    <w:rsid w:val="00E275DA"/>
    <w:rsid w:val="00E305A4"/>
    <w:rsid w:val="00E31DAA"/>
    <w:rsid w:val="00E35067"/>
    <w:rsid w:val="00E350BB"/>
    <w:rsid w:val="00E360C7"/>
    <w:rsid w:val="00E3618B"/>
    <w:rsid w:val="00E405FC"/>
    <w:rsid w:val="00E40DF0"/>
    <w:rsid w:val="00E41B6E"/>
    <w:rsid w:val="00E41CDE"/>
    <w:rsid w:val="00E43CA7"/>
    <w:rsid w:val="00E4502C"/>
    <w:rsid w:val="00E46D11"/>
    <w:rsid w:val="00E50E97"/>
    <w:rsid w:val="00E52B59"/>
    <w:rsid w:val="00E52F8A"/>
    <w:rsid w:val="00E53931"/>
    <w:rsid w:val="00E53BC0"/>
    <w:rsid w:val="00E54539"/>
    <w:rsid w:val="00E568E9"/>
    <w:rsid w:val="00E60195"/>
    <w:rsid w:val="00E602EF"/>
    <w:rsid w:val="00E603A0"/>
    <w:rsid w:val="00E60871"/>
    <w:rsid w:val="00E63786"/>
    <w:rsid w:val="00E63C49"/>
    <w:rsid w:val="00E66053"/>
    <w:rsid w:val="00E66302"/>
    <w:rsid w:val="00E66487"/>
    <w:rsid w:val="00E66E94"/>
    <w:rsid w:val="00E673ED"/>
    <w:rsid w:val="00E710CC"/>
    <w:rsid w:val="00E71246"/>
    <w:rsid w:val="00E71564"/>
    <w:rsid w:val="00E71854"/>
    <w:rsid w:val="00E72ECB"/>
    <w:rsid w:val="00E7412F"/>
    <w:rsid w:val="00E762DD"/>
    <w:rsid w:val="00E763F8"/>
    <w:rsid w:val="00E77426"/>
    <w:rsid w:val="00E77A17"/>
    <w:rsid w:val="00E803F9"/>
    <w:rsid w:val="00E808A1"/>
    <w:rsid w:val="00E8110C"/>
    <w:rsid w:val="00E838C4"/>
    <w:rsid w:val="00E84B30"/>
    <w:rsid w:val="00E85218"/>
    <w:rsid w:val="00E85645"/>
    <w:rsid w:val="00E87F84"/>
    <w:rsid w:val="00E90163"/>
    <w:rsid w:val="00E9055E"/>
    <w:rsid w:val="00E91117"/>
    <w:rsid w:val="00E91320"/>
    <w:rsid w:val="00E92B44"/>
    <w:rsid w:val="00E92FE0"/>
    <w:rsid w:val="00E93C29"/>
    <w:rsid w:val="00E97939"/>
    <w:rsid w:val="00EA15D4"/>
    <w:rsid w:val="00EA2325"/>
    <w:rsid w:val="00EA58F8"/>
    <w:rsid w:val="00EA6711"/>
    <w:rsid w:val="00EA789C"/>
    <w:rsid w:val="00EA7A08"/>
    <w:rsid w:val="00EB0511"/>
    <w:rsid w:val="00EB3DC3"/>
    <w:rsid w:val="00EB5688"/>
    <w:rsid w:val="00EC1C92"/>
    <w:rsid w:val="00EC4BA3"/>
    <w:rsid w:val="00EC71B3"/>
    <w:rsid w:val="00EC71E5"/>
    <w:rsid w:val="00EC7BC6"/>
    <w:rsid w:val="00ED20D6"/>
    <w:rsid w:val="00ED3BF0"/>
    <w:rsid w:val="00ED538A"/>
    <w:rsid w:val="00ED6223"/>
    <w:rsid w:val="00EE2D27"/>
    <w:rsid w:val="00EE352A"/>
    <w:rsid w:val="00EE7F71"/>
    <w:rsid w:val="00EF033A"/>
    <w:rsid w:val="00EF03E7"/>
    <w:rsid w:val="00EF2699"/>
    <w:rsid w:val="00EF2CB0"/>
    <w:rsid w:val="00EF35A8"/>
    <w:rsid w:val="00EF73E0"/>
    <w:rsid w:val="00F033BB"/>
    <w:rsid w:val="00F05133"/>
    <w:rsid w:val="00F068F4"/>
    <w:rsid w:val="00F10050"/>
    <w:rsid w:val="00F1179C"/>
    <w:rsid w:val="00F1225A"/>
    <w:rsid w:val="00F13BFF"/>
    <w:rsid w:val="00F13F29"/>
    <w:rsid w:val="00F14323"/>
    <w:rsid w:val="00F14D3A"/>
    <w:rsid w:val="00F15921"/>
    <w:rsid w:val="00F15D35"/>
    <w:rsid w:val="00F203AF"/>
    <w:rsid w:val="00F203F4"/>
    <w:rsid w:val="00F21535"/>
    <w:rsid w:val="00F216B6"/>
    <w:rsid w:val="00F270AA"/>
    <w:rsid w:val="00F3210E"/>
    <w:rsid w:val="00F33527"/>
    <w:rsid w:val="00F344ED"/>
    <w:rsid w:val="00F34604"/>
    <w:rsid w:val="00F34E5C"/>
    <w:rsid w:val="00F35D6B"/>
    <w:rsid w:val="00F35E41"/>
    <w:rsid w:val="00F37567"/>
    <w:rsid w:val="00F40760"/>
    <w:rsid w:val="00F41173"/>
    <w:rsid w:val="00F4258B"/>
    <w:rsid w:val="00F4473C"/>
    <w:rsid w:val="00F45296"/>
    <w:rsid w:val="00F455FD"/>
    <w:rsid w:val="00F45733"/>
    <w:rsid w:val="00F45781"/>
    <w:rsid w:val="00F45DAE"/>
    <w:rsid w:val="00F46229"/>
    <w:rsid w:val="00F475E4"/>
    <w:rsid w:val="00F47E15"/>
    <w:rsid w:val="00F50130"/>
    <w:rsid w:val="00F50323"/>
    <w:rsid w:val="00F535ED"/>
    <w:rsid w:val="00F55A5F"/>
    <w:rsid w:val="00F576E7"/>
    <w:rsid w:val="00F57F1A"/>
    <w:rsid w:val="00F601AD"/>
    <w:rsid w:val="00F60783"/>
    <w:rsid w:val="00F6108D"/>
    <w:rsid w:val="00F63178"/>
    <w:rsid w:val="00F632FC"/>
    <w:rsid w:val="00F6446C"/>
    <w:rsid w:val="00F64662"/>
    <w:rsid w:val="00F6592B"/>
    <w:rsid w:val="00F66063"/>
    <w:rsid w:val="00F67C1C"/>
    <w:rsid w:val="00F70CD1"/>
    <w:rsid w:val="00F72862"/>
    <w:rsid w:val="00F728A9"/>
    <w:rsid w:val="00F72A31"/>
    <w:rsid w:val="00F7442D"/>
    <w:rsid w:val="00F74F1F"/>
    <w:rsid w:val="00F75FCB"/>
    <w:rsid w:val="00F76FF5"/>
    <w:rsid w:val="00F773CE"/>
    <w:rsid w:val="00F84EF8"/>
    <w:rsid w:val="00F852E2"/>
    <w:rsid w:val="00F85714"/>
    <w:rsid w:val="00F86A5D"/>
    <w:rsid w:val="00F873BE"/>
    <w:rsid w:val="00F87C27"/>
    <w:rsid w:val="00F87E1E"/>
    <w:rsid w:val="00F90456"/>
    <w:rsid w:val="00F918B1"/>
    <w:rsid w:val="00F920FE"/>
    <w:rsid w:val="00F933D1"/>
    <w:rsid w:val="00F9600F"/>
    <w:rsid w:val="00F962C2"/>
    <w:rsid w:val="00F974C4"/>
    <w:rsid w:val="00F97E82"/>
    <w:rsid w:val="00FA0637"/>
    <w:rsid w:val="00FA06E0"/>
    <w:rsid w:val="00FA31A1"/>
    <w:rsid w:val="00FA4FC9"/>
    <w:rsid w:val="00FA5418"/>
    <w:rsid w:val="00FA5588"/>
    <w:rsid w:val="00FA55AC"/>
    <w:rsid w:val="00FA590A"/>
    <w:rsid w:val="00FA6038"/>
    <w:rsid w:val="00FA6229"/>
    <w:rsid w:val="00FB0AD2"/>
    <w:rsid w:val="00FB107F"/>
    <w:rsid w:val="00FB11E5"/>
    <w:rsid w:val="00FB3389"/>
    <w:rsid w:val="00FB3954"/>
    <w:rsid w:val="00FB5122"/>
    <w:rsid w:val="00FB6008"/>
    <w:rsid w:val="00FB6F4B"/>
    <w:rsid w:val="00FB70A8"/>
    <w:rsid w:val="00FC249A"/>
    <w:rsid w:val="00FC2DBD"/>
    <w:rsid w:val="00FC2FBF"/>
    <w:rsid w:val="00FC355A"/>
    <w:rsid w:val="00FC5155"/>
    <w:rsid w:val="00FC5C57"/>
    <w:rsid w:val="00FC6CFB"/>
    <w:rsid w:val="00FC7615"/>
    <w:rsid w:val="00FD007D"/>
    <w:rsid w:val="00FD041F"/>
    <w:rsid w:val="00FD05A6"/>
    <w:rsid w:val="00FD3227"/>
    <w:rsid w:val="00FD3EEB"/>
    <w:rsid w:val="00FD48A2"/>
    <w:rsid w:val="00FD5C69"/>
    <w:rsid w:val="00FD679E"/>
    <w:rsid w:val="00FD6C32"/>
    <w:rsid w:val="00FE4440"/>
    <w:rsid w:val="00FE5A24"/>
    <w:rsid w:val="00FF4469"/>
    <w:rsid w:val="00FF68B7"/>
    <w:rsid w:val="00FF6980"/>
    <w:rsid w:val="00FF6E85"/>
    <w:rsid w:val="00FF7D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E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index heading" w:uiPriority="99"/>
    <w:lsdException w:name="caption" w:qFormat="1"/>
    <w:lsdException w:name="List Number" w:semiHidden="0" w:unhideWhenUsed="0"/>
    <w:lsdException w:name="List 4" w:semiHidden="0" w:unhideWhenUsed="0"/>
    <w:lsdException w:name="List 5" w:semiHidden="0" w:unhideWhenUsed="0"/>
    <w:lsdException w:name="List Bullet 2" w:qFormat="1"/>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D48A2"/>
    <w:pPr>
      <w:widowControl w:val="0"/>
      <w:overflowPunct w:val="0"/>
      <w:adjustRightInd w:val="0"/>
    </w:pPr>
    <w:rPr>
      <w:rFonts w:eastAsiaTheme="minorEastAsia"/>
      <w:kern w:val="28"/>
    </w:rPr>
  </w:style>
  <w:style w:type="paragraph" w:styleId="Ttulo1">
    <w:name w:val="heading 1"/>
    <w:basedOn w:val="Normal"/>
    <w:next w:val="Normal"/>
    <w:link w:val="Ttulo1C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Ttulo3">
    <w:name w:val="heading 3"/>
    <w:basedOn w:val="Normal"/>
    <w:next w:val="Normal"/>
    <w:link w:val="Ttulo3Car"/>
    <w:autoRedefine/>
    <w:qFormat/>
    <w:rsid w:val="009E2C0F"/>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CA578C"/>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CA578C"/>
    <w:pPr>
      <w:spacing w:before="240"/>
      <w:outlineLvl w:val="5"/>
    </w:pPr>
    <w:rPr>
      <w:i/>
      <w:lang w:val="en-GB"/>
    </w:rPr>
  </w:style>
  <w:style w:type="paragraph" w:styleId="Ttulo7">
    <w:name w:val="heading 7"/>
    <w:basedOn w:val="Normal"/>
    <w:next w:val="Normal"/>
    <w:link w:val="Ttulo7Car"/>
    <w:autoRedefine/>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A578C"/>
    <w:rPr>
      <w:rFonts w:ascii="Gill Sans MT" w:hAnsi="Gill Sans MT" w:cs="Arial"/>
      <w:b/>
      <w:bCs/>
      <w:caps/>
      <w:noProof/>
      <w:color w:val="000080"/>
      <w:spacing w:val="32"/>
      <w:kern w:val="32"/>
      <w:sz w:val="32"/>
      <w:szCs w:val="28"/>
    </w:rPr>
  </w:style>
  <w:style w:type="character" w:customStyle="1" w:styleId="Ttulo2Car">
    <w:name w:val="Título 2 Car"/>
    <w:basedOn w:val="Fuentedeprrafopredeter"/>
    <w:link w:val="Ttulo2"/>
    <w:rsid w:val="00CA578C"/>
    <w:rPr>
      <w:rFonts w:ascii="Gill Sans MT" w:hAnsi="Gill Sans MT" w:cs="Arial"/>
      <w:b/>
      <w:bCs/>
      <w:iCs/>
      <w:caps/>
      <w:noProof/>
      <w:color w:val="0070C0"/>
      <w:sz w:val="28"/>
    </w:rPr>
  </w:style>
  <w:style w:type="character" w:customStyle="1" w:styleId="Ttulo3Car">
    <w:name w:val="Título 3 Car"/>
    <w:basedOn w:val="Fuentedeprrafopredeter"/>
    <w:link w:val="Ttulo3"/>
    <w:rsid w:val="009E2C0F"/>
    <w:rPr>
      <w:rFonts w:eastAsiaTheme="minorEastAsia"/>
      <w:b/>
      <w:kern w:val="28"/>
      <w:sz w:val="22"/>
      <w:szCs w:val="22"/>
    </w:rPr>
  </w:style>
  <w:style w:type="character" w:customStyle="1" w:styleId="Ttulo4Car">
    <w:name w:val="Título 4 Car"/>
    <w:basedOn w:val="Fuentedeprrafopredeter"/>
    <w:link w:val="Ttulo4"/>
    <w:rsid w:val="00CA578C"/>
    <w:rPr>
      <w:rFonts w:ascii="Gill Sans MT" w:hAnsi="Gill Sans MT"/>
      <w:b/>
      <w:bCs/>
      <w:szCs w:val="28"/>
    </w:rPr>
  </w:style>
  <w:style w:type="character" w:customStyle="1" w:styleId="Ttulo5Car">
    <w:name w:val="Título 5 Car"/>
    <w:basedOn w:val="Fuentedeprrafopredeter"/>
    <w:link w:val="Ttulo5"/>
    <w:rsid w:val="00CA578C"/>
    <w:rPr>
      <w:rFonts w:ascii="Gill Sans MT" w:hAnsi="Gill Sans MT"/>
      <w:b/>
      <w:bCs/>
      <w:iCs/>
      <w:color w:val="000000"/>
      <w:szCs w:val="26"/>
    </w:rPr>
  </w:style>
  <w:style w:type="character" w:customStyle="1" w:styleId="Ttulo6Car">
    <w:name w:val="Título 6 Car"/>
    <w:basedOn w:val="Fuentedeprrafopredeter"/>
    <w:link w:val="Ttulo6"/>
    <w:rsid w:val="00CA578C"/>
    <w:rPr>
      <w:rFonts w:ascii="Calibri" w:eastAsia="Calibri" w:hAnsi="Calibri"/>
      <w:b/>
      <w:i/>
      <w:color w:val="365F91"/>
      <w:sz w:val="24"/>
      <w:szCs w:val="24"/>
      <w:lang w:val="en-GB"/>
    </w:rPr>
  </w:style>
  <w:style w:type="character" w:customStyle="1" w:styleId="Ttulo7Car">
    <w:name w:val="Título 7 Car"/>
    <w:basedOn w:val="Fuentedeprrafopredeter"/>
    <w:link w:val="Ttulo7"/>
    <w:rsid w:val="00CA578C"/>
    <w:rPr>
      <w:rFonts w:ascii="Arial" w:hAnsi="Arial"/>
      <w:b/>
      <w:bCs/>
      <w:color w:val="000080"/>
      <w:sz w:val="16"/>
      <w:szCs w:val="16"/>
      <w:lang w:val="en-US" w:eastAsia="en-US" w:bidi="ar-SA"/>
    </w:rPr>
  </w:style>
  <w:style w:type="character" w:customStyle="1" w:styleId="Ttulo8Car">
    <w:name w:val="Título 8 Car"/>
    <w:basedOn w:val="Fuentedeprrafopredeter"/>
    <w:link w:val="Ttulo8"/>
    <w:rsid w:val="00CA578C"/>
    <w:rPr>
      <w:rFonts w:ascii="Arial Bold" w:hAnsi="Arial Bold" w:cs="Arial"/>
      <w:b/>
      <w:bCs/>
      <w:kern w:val="32"/>
      <w:sz w:val="18"/>
      <w:lang w:val="en-US" w:eastAsia="en-US" w:bidi="ar-SA"/>
    </w:rPr>
  </w:style>
  <w:style w:type="character" w:customStyle="1" w:styleId="Ttulo9Car">
    <w:name w:val="Título 9 Car"/>
    <w:basedOn w:val="Fuentedeprrafopredeter"/>
    <w:link w:val="Ttulo9"/>
    <w:rsid w:val="00CA578C"/>
    <w:rPr>
      <w:rFonts w:ascii="Arial" w:hAnsi="Arial" w:cs="Arial"/>
      <w:b/>
      <w:sz w:val="18"/>
      <w:szCs w:val="22"/>
    </w:rPr>
  </w:style>
  <w:style w:type="paragraph" w:styleId="TD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DC2">
    <w:name w:val="toc 2"/>
    <w:basedOn w:val="Normal"/>
    <w:next w:val="Normal"/>
    <w:autoRedefine/>
    <w:uiPriority w:val="39"/>
    <w:qFormat/>
    <w:rsid w:val="00CA578C"/>
    <w:pPr>
      <w:tabs>
        <w:tab w:val="right" w:leader="dot" w:pos="9450"/>
      </w:tabs>
      <w:ind w:left="360"/>
    </w:pPr>
    <w:rPr>
      <w:sz w:val="18"/>
    </w:rPr>
  </w:style>
  <w:style w:type="paragraph" w:styleId="TDC3">
    <w:name w:val="toc 3"/>
    <w:basedOn w:val="Normal"/>
    <w:next w:val="Normal"/>
    <w:autoRedefine/>
    <w:uiPriority w:val="39"/>
    <w:qFormat/>
    <w:rsid w:val="00CA578C"/>
    <w:pPr>
      <w:tabs>
        <w:tab w:val="left" w:pos="9810"/>
      </w:tabs>
      <w:ind w:left="360"/>
    </w:pPr>
    <w:rPr>
      <w:sz w:val="18"/>
      <w:szCs w:val="18"/>
    </w:rPr>
  </w:style>
  <w:style w:type="paragraph" w:styleId="Epgrafe">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CA578C"/>
    <w:rPr>
      <w:rFonts w:ascii="Garamond" w:hAnsi="Garamond"/>
      <w:bCs/>
      <w:caps/>
      <w:color w:val="808080"/>
      <w:spacing w:val="30"/>
      <w:kern w:val="28"/>
      <w:sz w:val="18"/>
    </w:rPr>
  </w:style>
  <w:style w:type="paragraph" w:styleId="Textoindependiente">
    <w:name w:val="Body Text"/>
    <w:basedOn w:val="Normal"/>
    <w:link w:val="TextoindependienteCar"/>
    <w:uiPriority w:val="99"/>
    <w:unhideWhenUsed/>
    <w:rsid w:val="00D04228"/>
    <w:pPr>
      <w:spacing w:after="120"/>
    </w:pPr>
  </w:style>
  <w:style w:type="character" w:customStyle="1" w:styleId="TextoindependienteCar">
    <w:name w:val="Texto independiente Car"/>
    <w:basedOn w:val="Fuentedeprrafopredeter"/>
    <w:link w:val="Textoindependiente"/>
    <w:uiPriority w:val="99"/>
    <w:rsid w:val="00D04228"/>
    <w:rPr>
      <w:rFonts w:ascii="Calibri" w:eastAsia="Calibri" w:hAnsi="Calibri"/>
      <w:b/>
      <w:color w:val="365F91"/>
      <w:sz w:val="24"/>
      <w:szCs w:val="22"/>
    </w:rPr>
  </w:style>
  <w:style w:type="character" w:styleId="Textoennegrita">
    <w:name w:val="Strong"/>
    <w:basedOn w:val="Fuentedeprrafopredeter"/>
    <w:uiPriority w:val="22"/>
    <w:qFormat/>
    <w:rsid w:val="00CA578C"/>
    <w:rPr>
      <w:b/>
      <w:bCs/>
    </w:rPr>
  </w:style>
  <w:style w:type="character" w:styleId="nfasis">
    <w:name w:val="Emphasis"/>
    <w:basedOn w:val="Fuentedeprrafopredeter"/>
    <w:uiPriority w:val="20"/>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Fuentedeprrafopredeter"/>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Fuentedeprrafopredeter"/>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avistosa-nfasis1">
    <w:name w:val="Colorful List Accent 1"/>
    <w:basedOn w:val="Tabla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CA578C"/>
    <w:rPr>
      <w:rFonts w:ascii="Calibri" w:hAnsi="Calibri" w:cs="Arial"/>
      <w:b/>
      <w:color w:val="365F91"/>
      <w:szCs w:val="22"/>
    </w:rPr>
  </w:style>
  <w:style w:type="paragraph" w:styleId="Prrafodelista">
    <w:name w:val="List Paragraph"/>
    <w:basedOn w:val="Normal"/>
    <w:link w:val="PrrafodelistaC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basedOn w:val="Fuentedeprrafopredeter"/>
    <w:link w:val="Textoindependiente2"/>
    <w:uiPriority w:val="99"/>
    <w:rsid w:val="00DE6814"/>
    <w:rPr>
      <w:rFonts w:eastAsiaTheme="minorEastAsia"/>
      <w:kern w:val="28"/>
      <w:sz w:val="24"/>
      <w:szCs w:val="24"/>
    </w:rPr>
  </w:style>
  <w:style w:type="character" w:styleId="Refdenotaalpie">
    <w:name w:val="footnote reference"/>
    <w:basedOn w:val="Fuentedeprrafopredeter"/>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D165EE"/>
    <w:rPr>
      <w:color w:val="0000FF" w:themeColor="hyperlink"/>
      <w:u w:val="single"/>
    </w:rPr>
  </w:style>
  <w:style w:type="character" w:styleId="Hipervnculovisitado">
    <w:name w:val="FollowedHyperlink"/>
    <w:basedOn w:val="Fuentedeprrafopredeter"/>
    <w:uiPriority w:val="99"/>
    <w:semiHidden/>
    <w:unhideWhenUsed/>
    <w:rsid w:val="00D165EE"/>
    <w:rPr>
      <w:color w:val="800080" w:themeColor="followedHyperlink"/>
      <w:u w:val="single"/>
    </w:rPr>
  </w:style>
  <w:style w:type="paragraph" w:styleId="Textonotapie">
    <w:name w:val="footnote text"/>
    <w:basedOn w:val="Normal"/>
    <w:link w:val="TextonotapieCar"/>
    <w:uiPriority w:val="99"/>
    <w:semiHidden/>
    <w:rsid w:val="00E4502C"/>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E4502C"/>
    <w:rPr>
      <w:rFonts w:ascii="CG Times" w:eastAsia="Times New Roman" w:hAnsi="CG Times"/>
      <w:sz w:val="24"/>
    </w:rPr>
  </w:style>
  <w:style w:type="paragraph" w:styleId="Encabezado">
    <w:name w:val="header"/>
    <w:basedOn w:val="Normal"/>
    <w:link w:val="EncabezadoCar"/>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basedOn w:val="Fuentedeprrafopredeter"/>
    <w:link w:val="Piedepgina"/>
    <w:uiPriority w:val="99"/>
    <w:rsid w:val="00D87BF2"/>
    <w:rPr>
      <w:rFonts w:eastAsiaTheme="minorEastAsia"/>
      <w:kern w:val="28"/>
      <w:sz w:val="24"/>
      <w:szCs w:val="24"/>
    </w:rPr>
  </w:style>
  <w:style w:type="character" w:styleId="Refdecomentario">
    <w:name w:val="annotation reference"/>
    <w:basedOn w:val="Fuentedeprrafopredeter"/>
    <w:rsid w:val="00B91925"/>
    <w:rPr>
      <w:sz w:val="16"/>
      <w:szCs w:val="16"/>
    </w:rPr>
  </w:style>
  <w:style w:type="paragraph" w:styleId="Textocomentario">
    <w:name w:val="annotation text"/>
    <w:basedOn w:val="Normal"/>
    <w:link w:val="TextocomentarioCar"/>
    <w:rsid w:val="00B91925"/>
    <w:rPr>
      <w:sz w:val="20"/>
      <w:szCs w:val="20"/>
    </w:rPr>
  </w:style>
  <w:style w:type="character" w:customStyle="1" w:styleId="TextocomentarioCar">
    <w:name w:val="Texto comentario Car"/>
    <w:basedOn w:val="Fuentedeprrafopredeter"/>
    <w:link w:val="Textocomentario"/>
    <w:rsid w:val="00B91925"/>
    <w:rPr>
      <w:rFonts w:eastAsiaTheme="minorEastAsia"/>
      <w:kern w:val="28"/>
      <w:sz w:val="20"/>
      <w:szCs w:val="20"/>
    </w:rPr>
  </w:style>
  <w:style w:type="paragraph" w:styleId="Asuntodelcomentario">
    <w:name w:val="annotation subject"/>
    <w:basedOn w:val="Textocomentario"/>
    <w:next w:val="Textocomentario"/>
    <w:link w:val="AsuntodelcomentarioCar"/>
    <w:rsid w:val="00B91925"/>
    <w:rPr>
      <w:b/>
      <w:bCs/>
    </w:rPr>
  </w:style>
  <w:style w:type="character" w:customStyle="1" w:styleId="AsuntodelcomentarioCar">
    <w:name w:val="Asunto del comentario Car"/>
    <w:basedOn w:val="TextocomentarioCar"/>
    <w:link w:val="Asuntodelcomentario"/>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basedOn w:val="Fuentedeprrafopredete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Sangra2detindependiente">
    <w:name w:val="Body Text Indent 2"/>
    <w:basedOn w:val="Normal"/>
    <w:link w:val="Sangra2detindependienteCar"/>
    <w:rsid w:val="00350AC6"/>
    <w:pPr>
      <w:spacing w:after="120" w:line="480" w:lineRule="auto"/>
      <w:ind w:left="360"/>
    </w:pPr>
  </w:style>
  <w:style w:type="character" w:customStyle="1" w:styleId="Sangra2detindependienteCar">
    <w:name w:val="Sangría 2 de t. independiente Car"/>
    <w:basedOn w:val="Fuentedeprrafopredeter"/>
    <w:link w:val="Sangra2detindependiente"/>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A503E"/>
    <w:pPr>
      <w:spacing w:after="120"/>
      <w:ind w:left="360"/>
    </w:pPr>
  </w:style>
  <w:style w:type="character" w:customStyle="1" w:styleId="SangradetextonormalCar">
    <w:name w:val="Sangría de texto normal Car"/>
    <w:basedOn w:val="Fuentedeprrafopredeter"/>
    <w:link w:val="Sangradetextonormal"/>
    <w:rsid w:val="00DA503E"/>
    <w:rPr>
      <w:rFonts w:eastAsiaTheme="minorEastAsia"/>
      <w:kern w:val="28"/>
    </w:rPr>
  </w:style>
  <w:style w:type="paragraph" w:customStyle="1" w:styleId="ColumnsRight">
    <w:name w:val="Columns Right"/>
    <w:basedOn w:val="Normal"/>
    <w:link w:val="ColumnsRightChar"/>
    <w:rsid w:val="002D34E6"/>
    <w:pPr>
      <w:numPr>
        <w:ilvl w:val="1"/>
        <w:numId w:val="7"/>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Fuentedeprrafopredeter"/>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A3010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A30103"/>
    <w:rPr>
      <w:rFonts w:ascii="Arial" w:hAnsi="Arial" w:cs="Arial"/>
      <w:vanish/>
      <w:sz w:val="16"/>
      <w:szCs w:val="16"/>
    </w:rPr>
  </w:style>
  <w:style w:type="character" w:customStyle="1" w:styleId="gt-ft-text">
    <w:name w:val="gt-ft-text"/>
    <w:basedOn w:val="Fuentedeprrafopredeter"/>
    <w:rsid w:val="00A30103"/>
  </w:style>
  <w:style w:type="character" w:customStyle="1" w:styleId="hps">
    <w:name w:val="hps"/>
    <w:basedOn w:val="Fuentedeprrafopredeter"/>
    <w:rsid w:val="00A30103"/>
  </w:style>
  <w:style w:type="character" w:customStyle="1" w:styleId="longtext">
    <w:name w:val="long_text"/>
    <w:basedOn w:val="Fuentedeprrafopredeter"/>
    <w:rsid w:val="0075257B"/>
  </w:style>
  <w:style w:type="character" w:customStyle="1" w:styleId="shorttext">
    <w:name w:val="short_text"/>
    <w:basedOn w:val="Fuentedeprrafopredeter"/>
    <w:rsid w:val="00654703"/>
  </w:style>
  <w:style w:type="character" w:customStyle="1" w:styleId="st">
    <w:name w:val="st"/>
    <w:basedOn w:val="Fuentedeprrafopredeter"/>
    <w:rsid w:val="004A5369"/>
  </w:style>
  <w:style w:type="numbering" w:customStyle="1" w:styleId="NoList1">
    <w:name w:val="No List1"/>
    <w:next w:val="Sinlista"/>
    <w:uiPriority w:val="99"/>
    <w:semiHidden/>
    <w:unhideWhenUsed/>
    <w:rsid w:val="00F4258B"/>
  </w:style>
  <w:style w:type="table" w:customStyle="1" w:styleId="ColorfulList-Accent11">
    <w:name w:val="Colorful List - Accent 11"/>
    <w:basedOn w:val="Tablanormal"/>
    <w:next w:val="Listavistosa-nfasis1"/>
    <w:uiPriority w:val="72"/>
    <w:rsid w:val="00F4258B"/>
    <w:rPr>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F4258B"/>
    <w:rPr>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4B6A4F"/>
    <w:rPr>
      <w:rFonts w:eastAsiaTheme="minorEastAsia"/>
      <w:kern w:val="28"/>
      <w:sz w:val="22"/>
    </w:rPr>
  </w:style>
  <w:style w:type="paragraph" w:customStyle="1" w:styleId="MediumGrid1-Accent21">
    <w:name w:val="Medium Grid 1 - Accent 21"/>
    <w:basedOn w:val="Normal"/>
    <w:uiPriority w:val="34"/>
    <w:qFormat/>
    <w:rsid w:val="00FF68B7"/>
    <w:pPr>
      <w:widowControl/>
      <w:overflowPunct/>
      <w:adjustRightInd/>
      <w:ind w:left="720"/>
    </w:pPr>
    <w:rPr>
      <w:rFonts w:eastAsia="Calibri"/>
      <w:kern w:val="0"/>
      <w:sz w:val="20"/>
      <w:szCs w:val="20"/>
      <w:lang w:val="es-PA" w:eastAsia="es-PA"/>
    </w:rPr>
  </w:style>
  <w:style w:type="paragraph" w:customStyle="1" w:styleId="font5">
    <w:name w:val="font5"/>
    <w:basedOn w:val="Normal"/>
    <w:rsid w:val="00F873BE"/>
    <w:pPr>
      <w:widowControl/>
      <w:overflowPunct/>
      <w:adjustRightInd/>
      <w:spacing w:before="100" w:beforeAutospacing="1" w:after="100" w:afterAutospacing="1"/>
    </w:pPr>
    <w:rPr>
      <w:rFonts w:ascii="Calibri" w:eastAsia="Times New Roman" w:hAnsi="Calibri"/>
      <w:color w:val="111111"/>
      <w:kern w:val="0"/>
      <w:sz w:val="22"/>
      <w:szCs w:val="22"/>
      <w:lang w:val="es-CO" w:eastAsia="es-CO"/>
    </w:rPr>
  </w:style>
  <w:style w:type="paragraph" w:customStyle="1" w:styleId="xl65">
    <w:name w:val="xl65"/>
    <w:basedOn w:val="Normal"/>
    <w:rsid w:val="00F873BE"/>
    <w:pPr>
      <w:widowControl/>
      <w:pBdr>
        <w:top w:val="single" w:sz="8" w:space="0" w:color="auto"/>
        <w:bottom w:val="single" w:sz="8" w:space="0" w:color="auto"/>
        <w:right w:val="single" w:sz="8" w:space="0" w:color="auto"/>
      </w:pBdr>
      <w:shd w:val="clear" w:color="000000" w:fill="BFBFBF"/>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66">
    <w:name w:val="xl66"/>
    <w:basedOn w:val="Normal"/>
    <w:rsid w:val="00F873BE"/>
    <w:pPr>
      <w:widowControl/>
      <w:pBdr>
        <w:top w:val="single" w:sz="8" w:space="0" w:color="auto"/>
        <w:bottom w:val="single" w:sz="8" w:space="0" w:color="auto"/>
        <w:right w:val="single" w:sz="8" w:space="0" w:color="auto"/>
      </w:pBdr>
      <w:shd w:val="clear" w:color="000000" w:fill="BFBFBF"/>
      <w:overflowPunct/>
      <w:adjustRightInd/>
      <w:spacing w:before="100" w:beforeAutospacing="1" w:after="100" w:afterAutospacing="1"/>
      <w:jc w:val="both"/>
      <w:textAlignment w:val="center"/>
    </w:pPr>
    <w:rPr>
      <w:rFonts w:eastAsia="Times New Roman"/>
      <w:b/>
      <w:bCs/>
      <w:kern w:val="0"/>
      <w:lang w:val="es-CO" w:eastAsia="es-CO"/>
    </w:rPr>
  </w:style>
  <w:style w:type="paragraph" w:customStyle="1" w:styleId="xl67">
    <w:name w:val="xl67"/>
    <w:basedOn w:val="Normal"/>
    <w:rsid w:val="00F873BE"/>
    <w:pPr>
      <w:widowControl/>
      <w:pBdr>
        <w:bottom w:val="single" w:sz="8" w:space="0" w:color="auto"/>
        <w:right w:val="single" w:sz="8" w:space="0" w:color="auto"/>
      </w:pBdr>
      <w:overflowPunct/>
      <w:adjustRightInd/>
      <w:spacing w:before="100" w:beforeAutospacing="1" w:after="100" w:afterAutospacing="1"/>
      <w:jc w:val="center"/>
      <w:textAlignment w:val="center"/>
    </w:pPr>
    <w:rPr>
      <w:rFonts w:eastAsia="Times New Roman"/>
      <w:color w:val="000000"/>
      <w:kern w:val="0"/>
      <w:lang w:val="es-CO" w:eastAsia="es-CO"/>
    </w:rPr>
  </w:style>
  <w:style w:type="paragraph" w:customStyle="1" w:styleId="xl68">
    <w:name w:val="xl68"/>
    <w:basedOn w:val="Normal"/>
    <w:rsid w:val="00F873BE"/>
    <w:pPr>
      <w:widowControl/>
      <w:pBdr>
        <w:bottom w:val="single" w:sz="8" w:space="0" w:color="auto"/>
        <w:right w:val="single" w:sz="8" w:space="0" w:color="auto"/>
      </w:pBdr>
      <w:overflowPunct/>
      <w:adjustRightInd/>
      <w:spacing w:before="100" w:beforeAutospacing="1" w:after="100" w:afterAutospacing="1"/>
      <w:jc w:val="both"/>
      <w:textAlignment w:val="center"/>
    </w:pPr>
    <w:rPr>
      <w:rFonts w:eastAsia="Times New Roman"/>
      <w:color w:val="000000"/>
      <w:kern w:val="0"/>
      <w:lang w:val="es-CO" w:eastAsia="es-CO"/>
    </w:rPr>
  </w:style>
  <w:style w:type="paragraph" w:customStyle="1" w:styleId="xl69">
    <w:name w:val="xl69"/>
    <w:basedOn w:val="Normal"/>
    <w:rsid w:val="00F873BE"/>
    <w:pPr>
      <w:widowControl/>
      <w:pBdr>
        <w:left w:val="single" w:sz="8" w:space="0" w:color="auto"/>
        <w:right w:val="single" w:sz="8" w:space="0" w:color="auto"/>
      </w:pBdr>
      <w:overflowPunct/>
      <w:adjustRightInd/>
      <w:spacing w:before="100" w:beforeAutospacing="1" w:after="100" w:afterAutospacing="1"/>
      <w:jc w:val="center"/>
      <w:textAlignment w:val="center"/>
    </w:pPr>
    <w:rPr>
      <w:rFonts w:eastAsia="Times New Roman"/>
      <w:color w:val="000000"/>
      <w:kern w:val="0"/>
      <w:lang w:val="es-CO" w:eastAsia="es-CO"/>
    </w:rPr>
  </w:style>
  <w:style w:type="paragraph" w:customStyle="1" w:styleId="xl70">
    <w:name w:val="xl70"/>
    <w:basedOn w:val="Normal"/>
    <w:rsid w:val="00F873BE"/>
    <w:pPr>
      <w:widowControl/>
      <w:pBdr>
        <w:top w:val="single" w:sz="8" w:space="0" w:color="auto"/>
        <w:left w:val="single" w:sz="8" w:space="0" w:color="auto"/>
        <w:right w:val="single" w:sz="8" w:space="0" w:color="auto"/>
      </w:pBdr>
      <w:overflowPunct/>
      <w:adjustRightInd/>
      <w:spacing w:before="100" w:beforeAutospacing="1" w:after="100" w:afterAutospacing="1"/>
      <w:jc w:val="center"/>
      <w:textAlignment w:val="center"/>
    </w:pPr>
    <w:rPr>
      <w:rFonts w:eastAsia="Times New Roman"/>
      <w:color w:val="000000"/>
      <w:kern w:val="0"/>
      <w:lang w:val="es-CO" w:eastAsia="es-CO"/>
    </w:rPr>
  </w:style>
  <w:style w:type="paragraph" w:customStyle="1" w:styleId="xl71">
    <w:name w:val="xl71"/>
    <w:basedOn w:val="Normal"/>
    <w:rsid w:val="00F873BE"/>
    <w:pPr>
      <w:widowControl/>
      <w:pBdr>
        <w:left w:val="single" w:sz="8" w:space="0" w:color="auto"/>
        <w:bottom w:val="single" w:sz="8" w:space="0" w:color="auto"/>
        <w:right w:val="single" w:sz="8" w:space="0" w:color="auto"/>
      </w:pBdr>
      <w:overflowPunct/>
      <w:adjustRightInd/>
      <w:spacing w:before="100" w:beforeAutospacing="1" w:after="100" w:afterAutospacing="1"/>
      <w:jc w:val="center"/>
      <w:textAlignment w:val="center"/>
    </w:pPr>
    <w:rPr>
      <w:rFonts w:eastAsia="Times New Roman"/>
      <w:color w:val="000000"/>
      <w:kern w:val="0"/>
      <w:lang w:val="es-CO" w:eastAsia="es-CO"/>
    </w:rPr>
  </w:style>
  <w:style w:type="paragraph" w:customStyle="1" w:styleId="xl72">
    <w:name w:val="xl72"/>
    <w:basedOn w:val="Normal"/>
    <w:rsid w:val="00F873BE"/>
    <w:pPr>
      <w:widowControl/>
      <w:pBdr>
        <w:top w:val="single" w:sz="8" w:space="0" w:color="auto"/>
        <w:bottom w:val="single" w:sz="8" w:space="0" w:color="auto"/>
        <w:right w:val="single" w:sz="8" w:space="0" w:color="auto"/>
      </w:pBdr>
      <w:overflowPunct/>
      <w:adjustRightInd/>
      <w:spacing w:before="100" w:beforeAutospacing="1" w:after="100" w:afterAutospacing="1"/>
      <w:jc w:val="center"/>
      <w:textAlignment w:val="center"/>
    </w:pPr>
    <w:rPr>
      <w:rFonts w:eastAsia="Times New Roman"/>
      <w:color w:val="000000"/>
      <w:kern w:val="0"/>
      <w:lang w:val="es-CO" w:eastAsia="es-CO"/>
    </w:rPr>
  </w:style>
  <w:style w:type="paragraph" w:customStyle="1" w:styleId="xl73">
    <w:name w:val="xl73"/>
    <w:basedOn w:val="Normal"/>
    <w:rsid w:val="00F873BE"/>
    <w:pPr>
      <w:widowControl/>
      <w:pBdr>
        <w:top w:val="single" w:sz="8" w:space="0" w:color="auto"/>
        <w:bottom w:val="single" w:sz="8" w:space="0" w:color="auto"/>
        <w:right w:val="single" w:sz="8" w:space="0" w:color="auto"/>
      </w:pBdr>
      <w:overflowPunct/>
      <w:adjustRightInd/>
      <w:spacing w:before="100" w:beforeAutospacing="1" w:after="100" w:afterAutospacing="1"/>
      <w:jc w:val="both"/>
      <w:textAlignment w:val="center"/>
    </w:pPr>
    <w:rPr>
      <w:rFonts w:eastAsia="Times New Roman"/>
      <w:color w:val="000000"/>
      <w:kern w:val="0"/>
      <w:lang w:val="es-CO" w:eastAsia="es-CO"/>
    </w:rPr>
  </w:style>
  <w:style w:type="paragraph" w:customStyle="1" w:styleId="xl74">
    <w:name w:val="xl74"/>
    <w:basedOn w:val="Normal"/>
    <w:rsid w:val="00F873BE"/>
    <w:pPr>
      <w:widowControl/>
      <w:pBdr>
        <w:bottom w:val="single" w:sz="8" w:space="0" w:color="auto"/>
        <w:right w:val="single" w:sz="8" w:space="0" w:color="auto"/>
      </w:pBdr>
      <w:overflowPunct/>
      <w:adjustRightInd/>
      <w:spacing w:before="100" w:beforeAutospacing="1" w:after="100" w:afterAutospacing="1"/>
      <w:jc w:val="center"/>
      <w:textAlignment w:val="center"/>
    </w:pPr>
    <w:rPr>
      <w:rFonts w:eastAsia="Times New Roman"/>
      <w:kern w:val="0"/>
      <w:lang w:val="es-CO" w:eastAsia="es-CO"/>
    </w:rPr>
  </w:style>
  <w:style w:type="paragraph" w:customStyle="1" w:styleId="xl75">
    <w:name w:val="xl75"/>
    <w:basedOn w:val="Normal"/>
    <w:rsid w:val="00F873BE"/>
    <w:pPr>
      <w:widowControl/>
      <w:pBdr>
        <w:right w:val="single" w:sz="8" w:space="0" w:color="auto"/>
      </w:pBdr>
      <w:overflowPunct/>
      <w:adjustRightInd/>
      <w:spacing w:before="100" w:beforeAutospacing="1" w:after="100" w:afterAutospacing="1"/>
      <w:jc w:val="center"/>
      <w:textAlignment w:val="center"/>
    </w:pPr>
    <w:rPr>
      <w:rFonts w:eastAsia="Times New Roman"/>
      <w:color w:val="000000"/>
      <w:kern w:val="0"/>
      <w:lang w:val="es-CO" w:eastAsia="es-CO"/>
    </w:rPr>
  </w:style>
  <w:style w:type="paragraph" w:customStyle="1" w:styleId="xl76">
    <w:name w:val="xl76"/>
    <w:basedOn w:val="Normal"/>
    <w:rsid w:val="00F873BE"/>
    <w:pPr>
      <w:widowControl/>
      <w:pBdr>
        <w:bottom w:val="single" w:sz="8" w:space="0" w:color="auto"/>
        <w:right w:val="single" w:sz="8" w:space="0" w:color="auto"/>
      </w:pBdr>
      <w:overflowPunct/>
      <w:adjustRightInd/>
      <w:spacing w:before="100" w:beforeAutospacing="1" w:after="100" w:afterAutospacing="1"/>
      <w:jc w:val="both"/>
      <w:textAlignment w:val="center"/>
    </w:pPr>
    <w:rPr>
      <w:rFonts w:eastAsia="Times New Roman"/>
      <w:kern w:val="0"/>
      <w:lang w:val="es-CO" w:eastAsia="es-CO"/>
    </w:rPr>
  </w:style>
  <w:style w:type="paragraph" w:customStyle="1" w:styleId="xl77">
    <w:name w:val="xl77"/>
    <w:basedOn w:val="Normal"/>
    <w:rsid w:val="00F873BE"/>
    <w:pPr>
      <w:widowControl/>
      <w:pBdr>
        <w:bottom w:val="single" w:sz="8" w:space="0" w:color="auto"/>
        <w:right w:val="single" w:sz="8" w:space="0" w:color="auto"/>
      </w:pBdr>
      <w:overflowPunct/>
      <w:adjustRightInd/>
      <w:spacing w:before="100" w:beforeAutospacing="1" w:after="100" w:afterAutospacing="1"/>
      <w:textAlignment w:val="center"/>
    </w:pPr>
    <w:rPr>
      <w:rFonts w:eastAsia="Times New Roman"/>
      <w:color w:val="000000"/>
      <w:kern w:val="0"/>
      <w:lang w:val="es-CO" w:eastAsia="es-CO"/>
    </w:rPr>
  </w:style>
  <w:style w:type="paragraph" w:customStyle="1" w:styleId="xl78">
    <w:name w:val="xl78"/>
    <w:basedOn w:val="Normal"/>
    <w:rsid w:val="00F873BE"/>
    <w:pPr>
      <w:widowControl/>
      <w:pBdr>
        <w:bottom w:val="single" w:sz="8" w:space="0" w:color="000000"/>
        <w:right w:val="single" w:sz="8" w:space="0" w:color="auto"/>
      </w:pBdr>
      <w:overflowPunct/>
      <w:adjustRightInd/>
      <w:spacing w:before="100" w:beforeAutospacing="1" w:after="100" w:afterAutospacing="1"/>
      <w:jc w:val="center"/>
      <w:textAlignment w:val="center"/>
    </w:pPr>
    <w:rPr>
      <w:rFonts w:eastAsia="Times New Roman"/>
      <w:color w:val="000000"/>
      <w:kern w:val="0"/>
      <w:lang w:val="es-CO" w:eastAsia="es-CO"/>
    </w:rPr>
  </w:style>
  <w:style w:type="paragraph" w:customStyle="1" w:styleId="xl79">
    <w:name w:val="xl79"/>
    <w:basedOn w:val="Normal"/>
    <w:rsid w:val="00F873BE"/>
    <w:pPr>
      <w:widowControl/>
      <w:pBdr>
        <w:bottom w:val="single" w:sz="8" w:space="0" w:color="000000"/>
        <w:right w:val="single" w:sz="8" w:space="0" w:color="auto"/>
      </w:pBdr>
      <w:overflowPunct/>
      <w:adjustRightInd/>
      <w:spacing w:before="100" w:beforeAutospacing="1" w:after="100" w:afterAutospacing="1"/>
      <w:textAlignment w:val="center"/>
    </w:pPr>
    <w:rPr>
      <w:rFonts w:eastAsia="Times New Roman"/>
      <w:color w:val="000000"/>
      <w:kern w:val="0"/>
      <w:lang w:val="es-CO" w:eastAsia="es-CO"/>
    </w:rPr>
  </w:style>
  <w:style w:type="paragraph" w:customStyle="1" w:styleId="xl80">
    <w:name w:val="xl80"/>
    <w:basedOn w:val="Normal"/>
    <w:rsid w:val="00F873BE"/>
    <w:pPr>
      <w:widowControl/>
      <w:pBdr>
        <w:left w:val="single" w:sz="8" w:space="0" w:color="auto"/>
        <w:bottom w:val="single" w:sz="8" w:space="0" w:color="000000"/>
        <w:right w:val="single" w:sz="8" w:space="0" w:color="auto"/>
      </w:pBdr>
      <w:overflowPunct/>
      <w:adjustRightInd/>
      <w:spacing w:before="100" w:beforeAutospacing="1" w:after="100" w:afterAutospacing="1"/>
      <w:jc w:val="center"/>
      <w:textAlignment w:val="center"/>
    </w:pPr>
    <w:rPr>
      <w:rFonts w:eastAsia="Times New Roman"/>
      <w:color w:val="000000"/>
      <w:kern w:val="0"/>
      <w:lang w:val="es-CO" w:eastAsia="es-CO"/>
    </w:rPr>
  </w:style>
  <w:style w:type="paragraph" w:customStyle="1" w:styleId="xl81">
    <w:name w:val="xl81"/>
    <w:basedOn w:val="Normal"/>
    <w:rsid w:val="00F873BE"/>
    <w:pPr>
      <w:widowControl/>
      <w:pBdr>
        <w:top w:val="single" w:sz="8" w:space="0" w:color="000000"/>
        <w:left w:val="single" w:sz="8" w:space="0" w:color="auto"/>
        <w:right w:val="single" w:sz="8" w:space="0" w:color="auto"/>
      </w:pBdr>
      <w:overflowPunct/>
      <w:adjustRightInd/>
      <w:spacing w:before="100" w:beforeAutospacing="1" w:after="100" w:afterAutospacing="1"/>
      <w:jc w:val="center"/>
      <w:textAlignment w:val="center"/>
    </w:pPr>
    <w:rPr>
      <w:rFonts w:eastAsia="Times New Roman"/>
      <w:color w:val="000000"/>
      <w:kern w:val="0"/>
      <w:lang w:val="es-CO" w:eastAsia="es-CO"/>
    </w:rPr>
  </w:style>
  <w:style w:type="paragraph" w:customStyle="1" w:styleId="xl82">
    <w:name w:val="xl82"/>
    <w:basedOn w:val="Normal"/>
    <w:rsid w:val="00F873BE"/>
    <w:pPr>
      <w:widowControl/>
      <w:pBdr>
        <w:top w:val="single" w:sz="8" w:space="0" w:color="auto"/>
        <w:left w:val="single" w:sz="8" w:space="0" w:color="auto"/>
        <w:right w:val="single" w:sz="8" w:space="0" w:color="auto"/>
      </w:pBdr>
      <w:overflowPunct/>
      <w:adjustRightInd/>
      <w:spacing w:before="100" w:beforeAutospacing="1" w:after="100" w:afterAutospacing="1"/>
      <w:textAlignment w:val="center"/>
    </w:pPr>
    <w:rPr>
      <w:rFonts w:eastAsia="Times New Roman"/>
      <w:color w:val="000000"/>
      <w:kern w:val="0"/>
      <w:lang w:val="es-CO" w:eastAsia="es-CO"/>
    </w:rPr>
  </w:style>
  <w:style w:type="paragraph" w:customStyle="1" w:styleId="xl83">
    <w:name w:val="xl83"/>
    <w:basedOn w:val="Normal"/>
    <w:rsid w:val="00F873BE"/>
    <w:pPr>
      <w:widowControl/>
      <w:pBdr>
        <w:bottom w:val="single" w:sz="8" w:space="0" w:color="auto"/>
        <w:right w:val="single" w:sz="8" w:space="0" w:color="auto"/>
      </w:pBdr>
      <w:overflowPunct/>
      <w:adjustRightInd/>
      <w:spacing w:before="100" w:beforeAutospacing="1" w:after="100" w:afterAutospacing="1"/>
      <w:textAlignment w:val="center"/>
    </w:pPr>
    <w:rPr>
      <w:rFonts w:eastAsia="Times New Roman"/>
      <w:kern w:val="0"/>
      <w:lang w:val="es-CO" w:eastAsia="es-CO"/>
    </w:rPr>
  </w:style>
  <w:style w:type="paragraph" w:customStyle="1" w:styleId="xl84">
    <w:name w:val="xl84"/>
    <w:basedOn w:val="Normal"/>
    <w:rsid w:val="00F873BE"/>
    <w:pPr>
      <w:widowControl/>
      <w:pBdr>
        <w:bottom w:val="single" w:sz="8" w:space="0" w:color="auto"/>
      </w:pBdr>
      <w:overflowPunct/>
      <w:adjustRightInd/>
      <w:spacing w:before="100" w:beforeAutospacing="1" w:after="100" w:afterAutospacing="1"/>
      <w:jc w:val="center"/>
      <w:textAlignment w:val="center"/>
    </w:pPr>
    <w:rPr>
      <w:rFonts w:eastAsia="Times New Roman"/>
      <w:color w:val="000000"/>
      <w:kern w:val="0"/>
      <w:lang w:val="es-CO" w:eastAsia="es-CO"/>
    </w:rPr>
  </w:style>
  <w:style w:type="paragraph" w:customStyle="1" w:styleId="xl85">
    <w:name w:val="xl85"/>
    <w:basedOn w:val="Normal"/>
    <w:rsid w:val="00F873B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color w:val="000000"/>
      <w:kern w:val="0"/>
      <w:lang w:val="es-CO" w:eastAsia="es-CO"/>
    </w:rPr>
  </w:style>
  <w:style w:type="paragraph" w:customStyle="1" w:styleId="xl86">
    <w:name w:val="xl86"/>
    <w:basedOn w:val="Normal"/>
    <w:rsid w:val="00F873BE"/>
    <w:pPr>
      <w:widowControl/>
      <w:pBdr>
        <w:top w:val="single" w:sz="8" w:space="0" w:color="auto"/>
        <w:bottom w:val="single" w:sz="8" w:space="0" w:color="auto"/>
        <w:right w:val="single" w:sz="8" w:space="0" w:color="auto"/>
      </w:pBdr>
      <w:shd w:val="clear" w:color="000000" w:fill="BFBFBF"/>
      <w:overflowPunct/>
      <w:adjustRightInd/>
      <w:spacing w:before="100" w:beforeAutospacing="1" w:after="100" w:afterAutospacing="1"/>
      <w:jc w:val="center"/>
      <w:textAlignment w:val="center"/>
    </w:pPr>
    <w:rPr>
      <w:rFonts w:eastAsia="Times New Roman"/>
      <w:b/>
      <w:bCs/>
      <w:kern w:val="0"/>
      <w:lang w:val="es-CO" w:eastAsia="es-CO"/>
    </w:rPr>
  </w:style>
  <w:style w:type="paragraph" w:customStyle="1" w:styleId="xl87">
    <w:name w:val="xl87"/>
    <w:basedOn w:val="Normal"/>
    <w:rsid w:val="00F873BE"/>
    <w:pPr>
      <w:widowControl/>
      <w:overflowPunct/>
      <w:adjustRightInd/>
      <w:spacing w:before="100" w:beforeAutospacing="1" w:after="100" w:afterAutospacing="1"/>
    </w:pPr>
    <w:rPr>
      <w:rFonts w:eastAsia="Times New Roman"/>
      <w:kern w:val="0"/>
      <w:lang w:val="es-CO" w:eastAsia="es-CO"/>
    </w:rPr>
  </w:style>
  <w:style w:type="paragraph" w:customStyle="1" w:styleId="xl88">
    <w:name w:val="xl88"/>
    <w:basedOn w:val="Normal"/>
    <w:rsid w:val="00F873BE"/>
    <w:pPr>
      <w:widowControl/>
      <w:pBdr>
        <w:top w:val="single" w:sz="8" w:space="0" w:color="auto"/>
        <w:left w:val="single" w:sz="8" w:space="0" w:color="auto"/>
        <w:bottom w:val="single" w:sz="8" w:space="0" w:color="auto"/>
        <w:right w:val="single" w:sz="8" w:space="0" w:color="auto"/>
      </w:pBdr>
      <w:shd w:val="clear" w:color="000000" w:fill="BFBFBF"/>
      <w:overflowPunct/>
      <w:adjustRightInd/>
      <w:spacing w:before="100" w:beforeAutospacing="1" w:after="100" w:afterAutospacing="1"/>
      <w:textAlignment w:val="center"/>
    </w:pPr>
    <w:rPr>
      <w:rFonts w:eastAsia="Times New Roman"/>
      <w:b/>
      <w:bCs/>
      <w:color w:val="000000"/>
      <w:kern w:val="0"/>
      <w:lang w:val="es-CO" w:eastAsia="es-CO"/>
    </w:rPr>
  </w:style>
  <w:style w:type="paragraph" w:customStyle="1" w:styleId="xl89">
    <w:name w:val="xl89"/>
    <w:basedOn w:val="Normal"/>
    <w:rsid w:val="00F873BE"/>
    <w:pPr>
      <w:widowControl/>
      <w:pBdr>
        <w:top w:val="single" w:sz="8" w:space="0" w:color="auto"/>
        <w:left w:val="single" w:sz="8" w:space="0" w:color="auto"/>
        <w:right w:val="single" w:sz="8" w:space="0" w:color="auto"/>
      </w:pBdr>
      <w:overflowPunct/>
      <w:adjustRightInd/>
      <w:spacing w:before="100" w:beforeAutospacing="1" w:after="100" w:afterAutospacing="1"/>
      <w:textAlignment w:val="center"/>
    </w:pPr>
    <w:rPr>
      <w:rFonts w:eastAsia="Times New Roman"/>
      <w:color w:val="000000"/>
      <w:kern w:val="0"/>
      <w:lang w:val="es-CO" w:eastAsia="es-CO"/>
    </w:rPr>
  </w:style>
  <w:style w:type="paragraph" w:customStyle="1" w:styleId="xl90">
    <w:name w:val="xl90"/>
    <w:basedOn w:val="Normal"/>
    <w:rsid w:val="00F873BE"/>
    <w:pPr>
      <w:widowControl/>
      <w:pBdr>
        <w:left w:val="single" w:sz="8" w:space="0" w:color="auto"/>
        <w:right w:val="single" w:sz="8" w:space="0" w:color="auto"/>
      </w:pBdr>
      <w:overflowPunct/>
      <w:adjustRightInd/>
      <w:spacing w:before="100" w:beforeAutospacing="1" w:after="100" w:afterAutospacing="1"/>
      <w:textAlignment w:val="center"/>
    </w:pPr>
    <w:rPr>
      <w:rFonts w:eastAsia="Times New Roman"/>
      <w:color w:val="000000"/>
      <w:kern w:val="0"/>
      <w:lang w:val="es-CO" w:eastAsia="es-CO"/>
    </w:rPr>
  </w:style>
  <w:style w:type="paragraph" w:customStyle="1" w:styleId="xl91">
    <w:name w:val="xl91"/>
    <w:basedOn w:val="Normal"/>
    <w:rsid w:val="00F873BE"/>
    <w:pPr>
      <w:widowControl/>
      <w:pBdr>
        <w:left w:val="single" w:sz="8" w:space="0" w:color="auto"/>
        <w:bottom w:val="single" w:sz="8" w:space="0" w:color="auto"/>
        <w:right w:val="single" w:sz="8" w:space="0" w:color="auto"/>
      </w:pBdr>
      <w:overflowPunct/>
      <w:adjustRightInd/>
      <w:spacing w:before="100" w:beforeAutospacing="1" w:after="100" w:afterAutospacing="1"/>
      <w:textAlignment w:val="center"/>
    </w:pPr>
    <w:rPr>
      <w:rFonts w:eastAsia="Times New Roman"/>
      <w:color w:val="000000"/>
      <w:kern w:val="0"/>
      <w:lang w:val="es-CO" w:eastAsia="es-CO"/>
    </w:rPr>
  </w:style>
  <w:style w:type="paragraph" w:customStyle="1" w:styleId="xl92">
    <w:name w:val="xl92"/>
    <w:basedOn w:val="Normal"/>
    <w:rsid w:val="00F873BE"/>
    <w:pPr>
      <w:widowControl/>
      <w:pBdr>
        <w:left w:val="single" w:sz="8" w:space="0" w:color="auto"/>
        <w:bottom w:val="single" w:sz="8" w:space="0" w:color="000000"/>
        <w:right w:val="single" w:sz="8" w:space="0" w:color="auto"/>
      </w:pBdr>
      <w:overflowPunct/>
      <w:adjustRightInd/>
      <w:spacing w:before="100" w:beforeAutospacing="1" w:after="100" w:afterAutospacing="1"/>
      <w:textAlignment w:val="center"/>
    </w:pPr>
    <w:rPr>
      <w:rFonts w:eastAsia="Times New Roman"/>
      <w:color w:val="000000"/>
      <w:kern w:val="0"/>
      <w:lang w:val="es-CO" w:eastAsia="es-CO"/>
    </w:rPr>
  </w:style>
  <w:style w:type="paragraph" w:customStyle="1" w:styleId="xl93">
    <w:name w:val="xl93"/>
    <w:basedOn w:val="Normal"/>
    <w:rsid w:val="00F873BE"/>
    <w:pPr>
      <w:widowControl/>
      <w:pBdr>
        <w:top w:val="single" w:sz="8" w:space="0" w:color="000000"/>
        <w:left w:val="single" w:sz="8" w:space="0" w:color="auto"/>
        <w:right w:val="single" w:sz="8" w:space="0" w:color="auto"/>
      </w:pBdr>
      <w:overflowPunct/>
      <w:adjustRightInd/>
      <w:spacing w:before="100" w:beforeAutospacing="1" w:after="100" w:afterAutospacing="1"/>
      <w:textAlignment w:val="center"/>
    </w:pPr>
    <w:rPr>
      <w:rFonts w:eastAsia="Times New Roman"/>
      <w:color w:val="000000"/>
      <w:kern w:val="0"/>
      <w:lang w:val="es-CO" w:eastAsia="es-CO"/>
    </w:rPr>
  </w:style>
  <w:style w:type="paragraph" w:customStyle="1" w:styleId="xl94">
    <w:name w:val="xl94"/>
    <w:basedOn w:val="Normal"/>
    <w:rsid w:val="00F873BE"/>
    <w:pPr>
      <w:widowControl/>
      <w:pBdr>
        <w:top w:val="single" w:sz="8" w:space="0" w:color="auto"/>
        <w:left w:val="single" w:sz="8" w:space="0" w:color="auto"/>
        <w:right w:val="single" w:sz="8" w:space="0" w:color="auto"/>
      </w:pBdr>
      <w:overflowPunct/>
      <w:adjustRightInd/>
      <w:spacing w:before="100" w:beforeAutospacing="1" w:after="100" w:afterAutospacing="1"/>
      <w:jc w:val="center"/>
      <w:textAlignment w:val="center"/>
    </w:pPr>
    <w:rPr>
      <w:rFonts w:eastAsia="Times New Roman"/>
      <w:kern w:val="0"/>
      <w:lang w:val="es-CO" w:eastAsia="es-CO"/>
    </w:rPr>
  </w:style>
  <w:style w:type="paragraph" w:customStyle="1" w:styleId="xl95">
    <w:name w:val="xl95"/>
    <w:basedOn w:val="Normal"/>
    <w:rsid w:val="00F873BE"/>
    <w:pPr>
      <w:widowControl/>
      <w:pBdr>
        <w:left w:val="single" w:sz="8" w:space="0" w:color="auto"/>
        <w:right w:val="single" w:sz="8" w:space="0" w:color="auto"/>
      </w:pBdr>
      <w:overflowPunct/>
      <w:adjustRightInd/>
      <w:spacing w:before="100" w:beforeAutospacing="1" w:after="100" w:afterAutospacing="1"/>
      <w:jc w:val="center"/>
      <w:textAlignment w:val="center"/>
    </w:pPr>
    <w:rPr>
      <w:rFonts w:eastAsia="Times New Roman"/>
      <w:kern w:val="0"/>
      <w:lang w:val="es-CO" w:eastAsia="es-CO"/>
    </w:rPr>
  </w:style>
  <w:style w:type="paragraph" w:customStyle="1" w:styleId="xl96">
    <w:name w:val="xl96"/>
    <w:basedOn w:val="Normal"/>
    <w:rsid w:val="00F873BE"/>
    <w:pPr>
      <w:widowControl/>
      <w:pBdr>
        <w:left w:val="single" w:sz="8" w:space="0" w:color="auto"/>
        <w:bottom w:val="single" w:sz="8" w:space="0" w:color="auto"/>
        <w:right w:val="single" w:sz="8" w:space="0" w:color="auto"/>
      </w:pBdr>
      <w:overflowPunct/>
      <w:adjustRightInd/>
      <w:spacing w:before="100" w:beforeAutospacing="1" w:after="100" w:afterAutospacing="1"/>
      <w:jc w:val="center"/>
      <w:textAlignment w:val="center"/>
    </w:pPr>
    <w:rPr>
      <w:rFonts w:eastAsia="Times New Roman"/>
      <w:kern w:val="0"/>
      <w:lang w:val="es-CO" w:eastAsia="es-CO"/>
    </w:rPr>
  </w:style>
  <w:style w:type="paragraph" w:customStyle="1" w:styleId="xl97">
    <w:name w:val="xl97"/>
    <w:basedOn w:val="Normal"/>
    <w:rsid w:val="00F873BE"/>
    <w:pPr>
      <w:widowControl/>
      <w:pBdr>
        <w:top w:val="single" w:sz="8" w:space="0" w:color="000000"/>
        <w:left w:val="single" w:sz="8" w:space="0" w:color="auto"/>
        <w:right w:val="single" w:sz="8" w:space="0" w:color="auto"/>
      </w:pBdr>
      <w:overflowPunct/>
      <w:adjustRightInd/>
      <w:spacing w:before="100" w:beforeAutospacing="1" w:after="100" w:afterAutospacing="1"/>
      <w:jc w:val="center"/>
      <w:textAlignment w:val="center"/>
    </w:pPr>
    <w:rPr>
      <w:rFonts w:eastAsia="Times New Roman"/>
      <w:kern w:val="0"/>
      <w:lang w:val="es-CO" w:eastAsia="es-CO"/>
    </w:rPr>
  </w:style>
  <w:style w:type="paragraph" w:customStyle="1" w:styleId="xl98">
    <w:name w:val="xl98"/>
    <w:basedOn w:val="Normal"/>
    <w:rsid w:val="00F873BE"/>
    <w:pPr>
      <w:widowControl/>
      <w:pBdr>
        <w:left w:val="single" w:sz="8" w:space="0" w:color="auto"/>
        <w:bottom w:val="single" w:sz="8" w:space="0" w:color="000000"/>
        <w:right w:val="single" w:sz="8" w:space="0" w:color="auto"/>
      </w:pBdr>
      <w:overflowPunct/>
      <w:adjustRightInd/>
      <w:spacing w:before="100" w:beforeAutospacing="1" w:after="100" w:afterAutospacing="1"/>
      <w:jc w:val="center"/>
      <w:textAlignment w:val="center"/>
    </w:pPr>
    <w:rPr>
      <w:rFonts w:eastAsia="Times New Roman"/>
      <w:kern w:val="0"/>
      <w:lang w:val="es-CO" w:eastAsia="es-CO"/>
    </w:rPr>
  </w:style>
  <w:style w:type="paragraph" w:customStyle="1" w:styleId="xl63">
    <w:name w:val="xl63"/>
    <w:basedOn w:val="Normal"/>
    <w:rsid w:val="004D4C08"/>
    <w:pPr>
      <w:widowControl/>
      <w:pBdr>
        <w:top w:val="single" w:sz="8" w:space="0" w:color="auto"/>
        <w:bottom w:val="single" w:sz="8" w:space="0" w:color="auto"/>
        <w:right w:val="single" w:sz="8" w:space="0" w:color="auto"/>
      </w:pBdr>
      <w:overflowPunct/>
      <w:adjustRightInd/>
      <w:spacing w:before="100" w:beforeAutospacing="1" w:after="100" w:afterAutospacing="1"/>
      <w:textAlignment w:val="center"/>
    </w:pPr>
    <w:rPr>
      <w:rFonts w:eastAsia="Times New Roman"/>
      <w:color w:val="000000"/>
      <w:kern w:val="0"/>
      <w:lang w:val="es-CO" w:eastAsia="es-CO"/>
    </w:rPr>
  </w:style>
  <w:style w:type="paragraph" w:customStyle="1" w:styleId="xl64">
    <w:name w:val="xl64"/>
    <w:basedOn w:val="Normal"/>
    <w:rsid w:val="004D4C08"/>
    <w:pPr>
      <w:widowControl/>
      <w:pBdr>
        <w:bottom w:val="single" w:sz="8" w:space="0" w:color="auto"/>
        <w:right w:val="single" w:sz="8" w:space="0" w:color="auto"/>
      </w:pBdr>
      <w:overflowPunct/>
      <w:adjustRightInd/>
      <w:spacing w:before="100" w:beforeAutospacing="1" w:after="100" w:afterAutospacing="1"/>
      <w:textAlignment w:val="center"/>
    </w:pPr>
    <w:rPr>
      <w:rFonts w:eastAsia="Times New Roman"/>
      <w:color w:val="000000"/>
      <w:kern w:val="0"/>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index heading" w:uiPriority="99"/>
    <w:lsdException w:name="caption" w:qFormat="1"/>
    <w:lsdException w:name="List Number" w:semiHidden="0" w:unhideWhenUsed="0"/>
    <w:lsdException w:name="List 4" w:semiHidden="0" w:unhideWhenUsed="0"/>
    <w:lsdException w:name="List 5" w:semiHidden="0" w:unhideWhenUsed="0"/>
    <w:lsdException w:name="List Bullet 2" w:qFormat="1"/>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D48A2"/>
    <w:pPr>
      <w:widowControl w:val="0"/>
      <w:overflowPunct w:val="0"/>
      <w:adjustRightInd w:val="0"/>
    </w:pPr>
    <w:rPr>
      <w:rFonts w:eastAsiaTheme="minorEastAsia"/>
      <w:kern w:val="28"/>
    </w:rPr>
  </w:style>
  <w:style w:type="paragraph" w:styleId="Ttulo1">
    <w:name w:val="heading 1"/>
    <w:basedOn w:val="Normal"/>
    <w:next w:val="Normal"/>
    <w:link w:val="Ttulo1C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Ttulo3">
    <w:name w:val="heading 3"/>
    <w:basedOn w:val="Normal"/>
    <w:next w:val="Normal"/>
    <w:link w:val="Ttulo3Car"/>
    <w:autoRedefine/>
    <w:qFormat/>
    <w:rsid w:val="009E2C0F"/>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CA578C"/>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CA578C"/>
    <w:pPr>
      <w:spacing w:before="240"/>
      <w:outlineLvl w:val="5"/>
    </w:pPr>
    <w:rPr>
      <w:i/>
      <w:lang w:val="en-GB"/>
    </w:rPr>
  </w:style>
  <w:style w:type="paragraph" w:styleId="Ttulo7">
    <w:name w:val="heading 7"/>
    <w:basedOn w:val="Normal"/>
    <w:next w:val="Normal"/>
    <w:link w:val="Ttulo7Car"/>
    <w:autoRedefine/>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A578C"/>
    <w:rPr>
      <w:rFonts w:ascii="Gill Sans MT" w:hAnsi="Gill Sans MT" w:cs="Arial"/>
      <w:b/>
      <w:bCs/>
      <w:caps/>
      <w:noProof/>
      <w:color w:val="000080"/>
      <w:spacing w:val="32"/>
      <w:kern w:val="32"/>
      <w:sz w:val="32"/>
      <w:szCs w:val="28"/>
    </w:rPr>
  </w:style>
  <w:style w:type="character" w:customStyle="1" w:styleId="Ttulo2Car">
    <w:name w:val="Título 2 Car"/>
    <w:basedOn w:val="Fuentedeprrafopredeter"/>
    <w:link w:val="Ttulo2"/>
    <w:rsid w:val="00CA578C"/>
    <w:rPr>
      <w:rFonts w:ascii="Gill Sans MT" w:hAnsi="Gill Sans MT" w:cs="Arial"/>
      <w:b/>
      <w:bCs/>
      <w:iCs/>
      <w:caps/>
      <w:noProof/>
      <w:color w:val="0070C0"/>
      <w:sz w:val="28"/>
    </w:rPr>
  </w:style>
  <w:style w:type="character" w:customStyle="1" w:styleId="Ttulo3Car">
    <w:name w:val="Título 3 Car"/>
    <w:basedOn w:val="Fuentedeprrafopredeter"/>
    <w:link w:val="Ttulo3"/>
    <w:rsid w:val="009E2C0F"/>
    <w:rPr>
      <w:rFonts w:eastAsiaTheme="minorEastAsia"/>
      <w:b/>
      <w:kern w:val="28"/>
      <w:sz w:val="22"/>
      <w:szCs w:val="22"/>
    </w:rPr>
  </w:style>
  <w:style w:type="character" w:customStyle="1" w:styleId="Ttulo4Car">
    <w:name w:val="Título 4 Car"/>
    <w:basedOn w:val="Fuentedeprrafopredeter"/>
    <w:link w:val="Ttulo4"/>
    <w:rsid w:val="00CA578C"/>
    <w:rPr>
      <w:rFonts w:ascii="Gill Sans MT" w:hAnsi="Gill Sans MT"/>
      <w:b/>
      <w:bCs/>
      <w:szCs w:val="28"/>
    </w:rPr>
  </w:style>
  <w:style w:type="character" w:customStyle="1" w:styleId="Ttulo5Car">
    <w:name w:val="Título 5 Car"/>
    <w:basedOn w:val="Fuentedeprrafopredeter"/>
    <w:link w:val="Ttulo5"/>
    <w:rsid w:val="00CA578C"/>
    <w:rPr>
      <w:rFonts w:ascii="Gill Sans MT" w:hAnsi="Gill Sans MT"/>
      <w:b/>
      <w:bCs/>
      <w:iCs/>
      <w:color w:val="000000"/>
      <w:szCs w:val="26"/>
    </w:rPr>
  </w:style>
  <w:style w:type="character" w:customStyle="1" w:styleId="Ttulo6Car">
    <w:name w:val="Título 6 Car"/>
    <w:basedOn w:val="Fuentedeprrafopredeter"/>
    <w:link w:val="Ttulo6"/>
    <w:rsid w:val="00CA578C"/>
    <w:rPr>
      <w:rFonts w:ascii="Calibri" w:eastAsia="Calibri" w:hAnsi="Calibri"/>
      <w:b/>
      <w:i/>
      <w:color w:val="365F91"/>
      <w:sz w:val="24"/>
      <w:szCs w:val="24"/>
      <w:lang w:val="en-GB"/>
    </w:rPr>
  </w:style>
  <w:style w:type="character" w:customStyle="1" w:styleId="Ttulo7Car">
    <w:name w:val="Título 7 Car"/>
    <w:basedOn w:val="Fuentedeprrafopredeter"/>
    <w:link w:val="Ttulo7"/>
    <w:rsid w:val="00CA578C"/>
    <w:rPr>
      <w:rFonts w:ascii="Arial" w:hAnsi="Arial"/>
      <w:b/>
      <w:bCs/>
      <w:color w:val="000080"/>
      <w:sz w:val="16"/>
      <w:szCs w:val="16"/>
      <w:lang w:val="en-US" w:eastAsia="en-US" w:bidi="ar-SA"/>
    </w:rPr>
  </w:style>
  <w:style w:type="character" w:customStyle="1" w:styleId="Ttulo8Car">
    <w:name w:val="Título 8 Car"/>
    <w:basedOn w:val="Fuentedeprrafopredeter"/>
    <w:link w:val="Ttulo8"/>
    <w:rsid w:val="00CA578C"/>
    <w:rPr>
      <w:rFonts w:ascii="Arial Bold" w:hAnsi="Arial Bold" w:cs="Arial"/>
      <w:b/>
      <w:bCs/>
      <w:kern w:val="32"/>
      <w:sz w:val="18"/>
      <w:lang w:val="en-US" w:eastAsia="en-US" w:bidi="ar-SA"/>
    </w:rPr>
  </w:style>
  <w:style w:type="character" w:customStyle="1" w:styleId="Ttulo9Car">
    <w:name w:val="Título 9 Car"/>
    <w:basedOn w:val="Fuentedeprrafopredeter"/>
    <w:link w:val="Ttulo9"/>
    <w:rsid w:val="00CA578C"/>
    <w:rPr>
      <w:rFonts w:ascii="Arial" w:hAnsi="Arial" w:cs="Arial"/>
      <w:b/>
      <w:sz w:val="18"/>
      <w:szCs w:val="22"/>
    </w:rPr>
  </w:style>
  <w:style w:type="paragraph" w:styleId="TD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DC2">
    <w:name w:val="toc 2"/>
    <w:basedOn w:val="Normal"/>
    <w:next w:val="Normal"/>
    <w:autoRedefine/>
    <w:uiPriority w:val="39"/>
    <w:qFormat/>
    <w:rsid w:val="00CA578C"/>
    <w:pPr>
      <w:tabs>
        <w:tab w:val="right" w:leader="dot" w:pos="9450"/>
      </w:tabs>
      <w:ind w:left="360"/>
    </w:pPr>
    <w:rPr>
      <w:sz w:val="18"/>
    </w:rPr>
  </w:style>
  <w:style w:type="paragraph" w:styleId="TDC3">
    <w:name w:val="toc 3"/>
    <w:basedOn w:val="Normal"/>
    <w:next w:val="Normal"/>
    <w:autoRedefine/>
    <w:uiPriority w:val="39"/>
    <w:qFormat/>
    <w:rsid w:val="00CA578C"/>
    <w:pPr>
      <w:tabs>
        <w:tab w:val="left" w:pos="9810"/>
      </w:tabs>
      <w:ind w:left="360"/>
    </w:pPr>
    <w:rPr>
      <w:sz w:val="18"/>
      <w:szCs w:val="18"/>
    </w:rPr>
  </w:style>
  <w:style w:type="paragraph" w:styleId="Epgrafe">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CA578C"/>
    <w:rPr>
      <w:rFonts w:ascii="Garamond" w:hAnsi="Garamond"/>
      <w:bCs/>
      <w:caps/>
      <w:color w:val="808080"/>
      <w:spacing w:val="30"/>
      <w:kern w:val="28"/>
      <w:sz w:val="18"/>
    </w:rPr>
  </w:style>
  <w:style w:type="paragraph" w:styleId="Textoindependiente">
    <w:name w:val="Body Text"/>
    <w:basedOn w:val="Normal"/>
    <w:link w:val="TextoindependienteCar"/>
    <w:uiPriority w:val="99"/>
    <w:unhideWhenUsed/>
    <w:rsid w:val="00D04228"/>
    <w:pPr>
      <w:spacing w:after="120"/>
    </w:pPr>
  </w:style>
  <w:style w:type="character" w:customStyle="1" w:styleId="TextoindependienteCar">
    <w:name w:val="Texto independiente Car"/>
    <w:basedOn w:val="Fuentedeprrafopredeter"/>
    <w:link w:val="Textoindependiente"/>
    <w:uiPriority w:val="99"/>
    <w:rsid w:val="00D04228"/>
    <w:rPr>
      <w:rFonts w:ascii="Calibri" w:eastAsia="Calibri" w:hAnsi="Calibri"/>
      <w:b/>
      <w:color w:val="365F91"/>
      <w:sz w:val="24"/>
      <w:szCs w:val="22"/>
    </w:rPr>
  </w:style>
  <w:style w:type="character" w:styleId="Textoennegrita">
    <w:name w:val="Strong"/>
    <w:basedOn w:val="Fuentedeprrafopredeter"/>
    <w:uiPriority w:val="22"/>
    <w:qFormat/>
    <w:rsid w:val="00CA578C"/>
    <w:rPr>
      <w:b/>
      <w:bCs/>
    </w:rPr>
  </w:style>
  <w:style w:type="character" w:styleId="nfasis">
    <w:name w:val="Emphasis"/>
    <w:basedOn w:val="Fuentedeprrafopredeter"/>
    <w:uiPriority w:val="20"/>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Fuentedeprrafopredeter"/>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Fuentedeprrafopredeter"/>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avistosa-nfasis1">
    <w:name w:val="Colorful List Accent 1"/>
    <w:basedOn w:val="Tabla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CA578C"/>
    <w:rPr>
      <w:rFonts w:ascii="Calibri" w:hAnsi="Calibri" w:cs="Arial"/>
      <w:b/>
      <w:color w:val="365F91"/>
      <w:szCs w:val="22"/>
    </w:rPr>
  </w:style>
  <w:style w:type="paragraph" w:styleId="Prrafodelista">
    <w:name w:val="List Paragraph"/>
    <w:basedOn w:val="Normal"/>
    <w:link w:val="PrrafodelistaC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basedOn w:val="Fuentedeprrafopredeter"/>
    <w:link w:val="Textoindependiente2"/>
    <w:uiPriority w:val="99"/>
    <w:rsid w:val="00DE6814"/>
    <w:rPr>
      <w:rFonts w:eastAsiaTheme="minorEastAsia"/>
      <w:kern w:val="28"/>
      <w:sz w:val="24"/>
      <w:szCs w:val="24"/>
    </w:rPr>
  </w:style>
  <w:style w:type="character" w:styleId="Refdenotaalpie">
    <w:name w:val="footnote reference"/>
    <w:basedOn w:val="Fuentedeprrafopredeter"/>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D165EE"/>
    <w:rPr>
      <w:color w:val="0000FF" w:themeColor="hyperlink"/>
      <w:u w:val="single"/>
    </w:rPr>
  </w:style>
  <w:style w:type="character" w:styleId="Hipervnculovisitado">
    <w:name w:val="FollowedHyperlink"/>
    <w:basedOn w:val="Fuentedeprrafopredeter"/>
    <w:uiPriority w:val="99"/>
    <w:semiHidden/>
    <w:unhideWhenUsed/>
    <w:rsid w:val="00D165EE"/>
    <w:rPr>
      <w:color w:val="800080" w:themeColor="followedHyperlink"/>
      <w:u w:val="single"/>
    </w:rPr>
  </w:style>
  <w:style w:type="paragraph" w:styleId="Textonotapie">
    <w:name w:val="footnote text"/>
    <w:basedOn w:val="Normal"/>
    <w:link w:val="TextonotapieCar"/>
    <w:uiPriority w:val="99"/>
    <w:semiHidden/>
    <w:rsid w:val="00E4502C"/>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E4502C"/>
    <w:rPr>
      <w:rFonts w:ascii="CG Times" w:eastAsia="Times New Roman" w:hAnsi="CG Times"/>
      <w:sz w:val="24"/>
    </w:rPr>
  </w:style>
  <w:style w:type="paragraph" w:styleId="Encabezado">
    <w:name w:val="header"/>
    <w:basedOn w:val="Normal"/>
    <w:link w:val="EncabezadoCar"/>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basedOn w:val="Fuentedeprrafopredeter"/>
    <w:link w:val="Piedepgina"/>
    <w:uiPriority w:val="99"/>
    <w:rsid w:val="00D87BF2"/>
    <w:rPr>
      <w:rFonts w:eastAsiaTheme="minorEastAsia"/>
      <w:kern w:val="28"/>
      <w:sz w:val="24"/>
      <w:szCs w:val="24"/>
    </w:rPr>
  </w:style>
  <w:style w:type="character" w:styleId="Refdecomentario">
    <w:name w:val="annotation reference"/>
    <w:basedOn w:val="Fuentedeprrafopredeter"/>
    <w:rsid w:val="00B91925"/>
    <w:rPr>
      <w:sz w:val="16"/>
      <w:szCs w:val="16"/>
    </w:rPr>
  </w:style>
  <w:style w:type="paragraph" w:styleId="Textocomentario">
    <w:name w:val="annotation text"/>
    <w:basedOn w:val="Normal"/>
    <w:link w:val="TextocomentarioCar"/>
    <w:rsid w:val="00B91925"/>
    <w:rPr>
      <w:sz w:val="20"/>
      <w:szCs w:val="20"/>
    </w:rPr>
  </w:style>
  <w:style w:type="character" w:customStyle="1" w:styleId="TextocomentarioCar">
    <w:name w:val="Texto comentario Car"/>
    <w:basedOn w:val="Fuentedeprrafopredeter"/>
    <w:link w:val="Textocomentario"/>
    <w:rsid w:val="00B91925"/>
    <w:rPr>
      <w:rFonts w:eastAsiaTheme="minorEastAsia"/>
      <w:kern w:val="28"/>
      <w:sz w:val="20"/>
      <w:szCs w:val="20"/>
    </w:rPr>
  </w:style>
  <w:style w:type="paragraph" w:styleId="Asuntodelcomentario">
    <w:name w:val="annotation subject"/>
    <w:basedOn w:val="Textocomentario"/>
    <w:next w:val="Textocomentario"/>
    <w:link w:val="AsuntodelcomentarioCar"/>
    <w:rsid w:val="00B91925"/>
    <w:rPr>
      <w:b/>
      <w:bCs/>
    </w:rPr>
  </w:style>
  <w:style w:type="character" w:customStyle="1" w:styleId="AsuntodelcomentarioCar">
    <w:name w:val="Asunto del comentario Car"/>
    <w:basedOn w:val="TextocomentarioCar"/>
    <w:link w:val="Asuntodelcomentario"/>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basedOn w:val="Fuentedeprrafopredete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Sangra2detindependiente">
    <w:name w:val="Body Text Indent 2"/>
    <w:basedOn w:val="Normal"/>
    <w:link w:val="Sangra2detindependienteCar"/>
    <w:rsid w:val="00350AC6"/>
    <w:pPr>
      <w:spacing w:after="120" w:line="480" w:lineRule="auto"/>
      <w:ind w:left="360"/>
    </w:pPr>
  </w:style>
  <w:style w:type="character" w:customStyle="1" w:styleId="Sangra2detindependienteCar">
    <w:name w:val="Sangría 2 de t. independiente Car"/>
    <w:basedOn w:val="Fuentedeprrafopredeter"/>
    <w:link w:val="Sangra2detindependiente"/>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A503E"/>
    <w:pPr>
      <w:spacing w:after="120"/>
      <w:ind w:left="360"/>
    </w:pPr>
  </w:style>
  <w:style w:type="character" w:customStyle="1" w:styleId="SangradetextonormalCar">
    <w:name w:val="Sangría de texto normal Car"/>
    <w:basedOn w:val="Fuentedeprrafopredeter"/>
    <w:link w:val="Sangradetextonormal"/>
    <w:rsid w:val="00DA503E"/>
    <w:rPr>
      <w:rFonts w:eastAsiaTheme="minorEastAsia"/>
      <w:kern w:val="28"/>
    </w:rPr>
  </w:style>
  <w:style w:type="paragraph" w:customStyle="1" w:styleId="ColumnsRight">
    <w:name w:val="Columns Right"/>
    <w:basedOn w:val="Normal"/>
    <w:link w:val="ColumnsRightChar"/>
    <w:rsid w:val="002D34E6"/>
    <w:pPr>
      <w:numPr>
        <w:ilvl w:val="1"/>
        <w:numId w:val="7"/>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Fuentedeprrafopredeter"/>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A3010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A30103"/>
    <w:rPr>
      <w:rFonts w:ascii="Arial" w:hAnsi="Arial" w:cs="Arial"/>
      <w:vanish/>
      <w:sz w:val="16"/>
      <w:szCs w:val="16"/>
    </w:rPr>
  </w:style>
  <w:style w:type="character" w:customStyle="1" w:styleId="gt-ft-text">
    <w:name w:val="gt-ft-text"/>
    <w:basedOn w:val="Fuentedeprrafopredeter"/>
    <w:rsid w:val="00A30103"/>
  </w:style>
  <w:style w:type="character" w:customStyle="1" w:styleId="hps">
    <w:name w:val="hps"/>
    <w:basedOn w:val="Fuentedeprrafopredeter"/>
    <w:rsid w:val="00A30103"/>
  </w:style>
  <w:style w:type="character" w:customStyle="1" w:styleId="longtext">
    <w:name w:val="long_text"/>
    <w:basedOn w:val="Fuentedeprrafopredeter"/>
    <w:rsid w:val="0075257B"/>
  </w:style>
  <w:style w:type="character" w:customStyle="1" w:styleId="shorttext">
    <w:name w:val="short_text"/>
    <w:basedOn w:val="Fuentedeprrafopredeter"/>
    <w:rsid w:val="00654703"/>
  </w:style>
  <w:style w:type="character" w:customStyle="1" w:styleId="st">
    <w:name w:val="st"/>
    <w:basedOn w:val="Fuentedeprrafopredeter"/>
    <w:rsid w:val="004A5369"/>
  </w:style>
  <w:style w:type="numbering" w:customStyle="1" w:styleId="NoList1">
    <w:name w:val="No List1"/>
    <w:next w:val="Sinlista"/>
    <w:uiPriority w:val="99"/>
    <w:semiHidden/>
    <w:unhideWhenUsed/>
    <w:rsid w:val="00F4258B"/>
  </w:style>
  <w:style w:type="table" w:customStyle="1" w:styleId="ColorfulList-Accent11">
    <w:name w:val="Colorful List - Accent 11"/>
    <w:basedOn w:val="Tablanormal"/>
    <w:next w:val="Listavistosa-nfasis1"/>
    <w:uiPriority w:val="72"/>
    <w:rsid w:val="00F4258B"/>
    <w:rPr>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F4258B"/>
    <w:rPr>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4B6A4F"/>
    <w:rPr>
      <w:rFonts w:eastAsiaTheme="minorEastAsia"/>
      <w:kern w:val="28"/>
      <w:sz w:val="22"/>
    </w:rPr>
  </w:style>
  <w:style w:type="paragraph" w:customStyle="1" w:styleId="MediumGrid1-Accent21">
    <w:name w:val="Medium Grid 1 - Accent 21"/>
    <w:basedOn w:val="Normal"/>
    <w:uiPriority w:val="34"/>
    <w:qFormat/>
    <w:rsid w:val="00FF68B7"/>
    <w:pPr>
      <w:widowControl/>
      <w:overflowPunct/>
      <w:adjustRightInd/>
      <w:ind w:left="720"/>
    </w:pPr>
    <w:rPr>
      <w:rFonts w:eastAsia="Calibri"/>
      <w:kern w:val="0"/>
      <w:sz w:val="20"/>
      <w:szCs w:val="20"/>
      <w:lang w:val="es-PA" w:eastAsia="es-PA"/>
    </w:rPr>
  </w:style>
  <w:style w:type="paragraph" w:customStyle="1" w:styleId="font5">
    <w:name w:val="font5"/>
    <w:basedOn w:val="Normal"/>
    <w:rsid w:val="00F873BE"/>
    <w:pPr>
      <w:widowControl/>
      <w:overflowPunct/>
      <w:adjustRightInd/>
      <w:spacing w:before="100" w:beforeAutospacing="1" w:after="100" w:afterAutospacing="1"/>
    </w:pPr>
    <w:rPr>
      <w:rFonts w:ascii="Calibri" w:eastAsia="Times New Roman" w:hAnsi="Calibri"/>
      <w:color w:val="111111"/>
      <w:kern w:val="0"/>
      <w:sz w:val="22"/>
      <w:szCs w:val="22"/>
      <w:lang w:val="es-CO" w:eastAsia="es-CO"/>
    </w:rPr>
  </w:style>
  <w:style w:type="paragraph" w:customStyle="1" w:styleId="xl65">
    <w:name w:val="xl65"/>
    <w:basedOn w:val="Normal"/>
    <w:rsid w:val="00F873BE"/>
    <w:pPr>
      <w:widowControl/>
      <w:pBdr>
        <w:top w:val="single" w:sz="8" w:space="0" w:color="auto"/>
        <w:bottom w:val="single" w:sz="8" w:space="0" w:color="auto"/>
        <w:right w:val="single" w:sz="8" w:space="0" w:color="auto"/>
      </w:pBdr>
      <w:shd w:val="clear" w:color="000000" w:fill="BFBFBF"/>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66">
    <w:name w:val="xl66"/>
    <w:basedOn w:val="Normal"/>
    <w:rsid w:val="00F873BE"/>
    <w:pPr>
      <w:widowControl/>
      <w:pBdr>
        <w:top w:val="single" w:sz="8" w:space="0" w:color="auto"/>
        <w:bottom w:val="single" w:sz="8" w:space="0" w:color="auto"/>
        <w:right w:val="single" w:sz="8" w:space="0" w:color="auto"/>
      </w:pBdr>
      <w:shd w:val="clear" w:color="000000" w:fill="BFBFBF"/>
      <w:overflowPunct/>
      <w:adjustRightInd/>
      <w:spacing w:before="100" w:beforeAutospacing="1" w:after="100" w:afterAutospacing="1"/>
      <w:jc w:val="both"/>
      <w:textAlignment w:val="center"/>
    </w:pPr>
    <w:rPr>
      <w:rFonts w:eastAsia="Times New Roman"/>
      <w:b/>
      <w:bCs/>
      <w:kern w:val="0"/>
      <w:lang w:val="es-CO" w:eastAsia="es-CO"/>
    </w:rPr>
  </w:style>
  <w:style w:type="paragraph" w:customStyle="1" w:styleId="xl67">
    <w:name w:val="xl67"/>
    <w:basedOn w:val="Normal"/>
    <w:rsid w:val="00F873BE"/>
    <w:pPr>
      <w:widowControl/>
      <w:pBdr>
        <w:bottom w:val="single" w:sz="8" w:space="0" w:color="auto"/>
        <w:right w:val="single" w:sz="8" w:space="0" w:color="auto"/>
      </w:pBdr>
      <w:overflowPunct/>
      <w:adjustRightInd/>
      <w:spacing w:before="100" w:beforeAutospacing="1" w:after="100" w:afterAutospacing="1"/>
      <w:jc w:val="center"/>
      <w:textAlignment w:val="center"/>
    </w:pPr>
    <w:rPr>
      <w:rFonts w:eastAsia="Times New Roman"/>
      <w:color w:val="000000"/>
      <w:kern w:val="0"/>
      <w:lang w:val="es-CO" w:eastAsia="es-CO"/>
    </w:rPr>
  </w:style>
  <w:style w:type="paragraph" w:customStyle="1" w:styleId="xl68">
    <w:name w:val="xl68"/>
    <w:basedOn w:val="Normal"/>
    <w:rsid w:val="00F873BE"/>
    <w:pPr>
      <w:widowControl/>
      <w:pBdr>
        <w:bottom w:val="single" w:sz="8" w:space="0" w:color="auto"/>
        <w:right w:val="single" w:sz="8" w:space="0" w:color="auto"/>
      </w:pBdr>
      <w:overflowPunct/>
      <w:adjustRightInd/>
      <w:spacing w:before="100" w:beforeAutospacing="1" w:after="100" w:afterAutospacing="1"/>
      <w:jc w:val="both"/>
      <w:textAlignment w:val="center"/>
    </w:pPr>
    <w:rPr>
      <w:rFonts w:eastAsia="Times New Roman"/>
      <w:color w:val="000000"/>
      <w:kern w:val="0"/>
      <w:lang w:val="es-CO" w:eastAsia="es-CO"/>
    </w:rPr>
  </w:style>
  <w:style w:type="paragraph" w:customStyle="1" w:styleId="xl69">
    <w:name w:val="xl69"/>
    <w:basedOn w:val="Normal"/>
    <w:rsid w:val="00F873BE"/>
    <w:pPr>
      <w:widowControl/>
      <w:pBdr>
        <w:left w:val="single" w:sz="8" w:space="0" w:color="auto"/>
        <w:right w:val="single" w:sz="8" w:space="0" w:color="auto"/>
      </w:pBdr>
      <w:overflowPunct/>
      <w:adjustRightInd/>
      <w:spacing w:before="100" w:beforeAutospacing="1" w:after="100" w:afterAutospacing="1"/>
      <w:jc w:val="center"/>
      <w:textAlignment w:val="center"/>
    </w:pPr>
    <w:rPr>
      <w:rFonts w:eastAsia="Times New Roman"/>
      <w:color w:val="000000"/>
      <w:kern w:val="0"/>
      <w:lang w:val="es-CO" w:eastAsia="es-CO"/>
    </w:rPr>
  </w:style>
  <w:style w:type="paragraph" w:customStyle="1" w:styleId="xl70">
    <w:name w:val="xl70"/>
    <w:basedOn w:val="Normal"/>
    <w:rsid w:val="00F873BE"/>
    <w:pPr>
      <w:widowControl/>
      <w:pBdr>
        <w:top w:val="single" w:sz="8" w:space="0" w:color="auto"/>
        <w:left w:val="single" w:sz="8" w:space="0" w:color="auto"/>
        <w:right w:val="single" w:sz="8" w:space="0" w:color="auto"/>
      </w:pBdr>
      <w:overflowPunct/>
      <w:adjustRightInd/>
      <w:spacing w:before="100" w:beforeAutospacing="1" w:after="100" w:afterAutospacing="1"/>
      <w:jc w:val="center"/>
      <w:textAlignment w:val="center"/>
    </w:pPr>
    <w:rPr>
      <w:rFonts w:eastAsia="Times New Roman"/>
      <w:color w:val="000000"/>
      <w:kern w:val="0"/>
      <w:lang w:val="es-CO" w:eastAsia="es-CO"/>
    </w:rPr>
  </w:style>
  <w:style w:type="paragraph" w:customStyle="1" w:styleId="xl71">
    <w:name w:val="xl71"/>
    <w:basedOn w:val="Normal"/>
    <w:rsid w:val="00F873BE"/>
    <w:pPr>
      <w:widowControl/>
      <w:pBdr>
        <w:left w:val="single" w:sz="8" w:space="0" w:color="auto"/>
        <w:bottom w:val="single" w:sz="8" w:space="0" w:color="auto"/>
        <w:right w:val="single" w:sz="8" w:space="0" w:color="auto"/>
      </w:pBdr>
      <w:overflowPunct/>
      <w:adjustRightInd/>
      <w:spacing w:before="100" w:beforeAutospacing="1" w:after="100" w:afterAutospacing="1"/>
      <w:jc w:val="center"/>
      <w:textAlignment w:val="center"/>
    </w:pPr>
    <w:rPr>
      <w:rFonts w:eastAsia="Times New Roman"/>
      <w:color w:val="000000"/>
      <w:kern w:val="0"/>
      <w:lang w:val="es-CO" w:eastAsia="es-CO"/>
    </w:rPr>
  </w:style>
  <w:style w:type="paragraph" w:customStyle="1" w:styleId="xl72">
    <w:name w:val="xl72"/>
    <w:basedOn w:val="Normal"/>
    <w:rsid w:val="00F873BE"/>
    <w:pPr>
      <w:widowControl/>
      <w:pBdr>
        <w:top w:val="single" w:sz="8" w:space="0" w:color="auto"/>
        <w:bottom w:val="single" w:sz="8" w:space="0" w:color="auto"/>
        <w:right w:val="single" w:sz="8" w:space="0" w:color="auto"/>
      </w:pBdr>
      <w:overflowPunct/>
      <w:adjustRightInd/>
      <w:spacing w:before="100" w:beforeAutospacing="1" w:after="100" w:afterAutospacing="1"/>
      <w:jc w:val="center"/>
      <w:textAlignment w:val="center"/>
    </w:pPr>
    <w:rPr>
      <w:rFonts w:eastAsia="Times New Roman"/>
      <w:color w:val="000000"/>
      <w:kern w:val="0"/>
      <w:lang w:val="es-CO" w:eastAsia="es-CO"/>
    </w:rPr>
  </w:style>
  <w:style w:type="paragraph" w:customStyle="1" w:styleId="xl73">
    <w:name w:val="xl73"/>
    <w:basedOn w:val="Normal"/>
    <w:rsid w:val="00F873BE"/>
    <w:pPr>
      <w:widowControl/>
      <w:pBdr>
        <w:top w:val="single" w:sz="8" w:space="0" w:color="auto"/>
        <w:bottom w:val="single" w:sz="8" w:space="0" w:color="auto"/>
        <w:right w:val="single" w:sz="8" w:space="0" w:color="auto"/>
      </w:pBdr>
      <w:overflowPunct/>
      <w:adjustRightInd/>
      <w:spacing w:before="100" w:beforeAutospacing="1" w:after="100" w:afterAutospacing="1"/>
      <w:jc w:val="both"/>
      <w:textAlignment w:val="center"/>
    </w:pPr>
    <w:rPr>
      <w:rFonts w:eastAsia="Times New Roman"/>
      <w:color w:val="000000"/>
      <w:kern w:val="0"/>
      <w:lang w:val="es-CO" w:eastAsia="es-CO"/>
    </w:rPr>
  </w:style>
  <w:style w:type="paragraph" w:customStyle="1" w:styleId="xl74">
    <w:name w:val="xl74"/>
    <w:basedOn w:val="Normal"/>
    <w:rsid w:val="00F873BE"/>
    <w:pPr>
      <w:widowControl/>
      <w:pBdr>
        <w:bottom w:val="single" w:sz="8" w:space="0" w:color="auto"/>
        <w:right w:val="single" w:sz="8" w:space="0" w:color="auto"/>
      </w:pBdr>
      <w:overflowPunct/>
      <w:adjustRightInd/>
      <w:spacing w:before="100" w:beforeAutospacing="1" w:after="100" w:afterAutospacing="1"/>
      <w:jc w:val="center"/>
      <w:textAlignment w:val="center"/>
    </w:pPr>
    <w:rPr>
      <w:rFonts w:eastAsia="Times New Roman"/>
      <w:kern w:val="0"/>
      <w:lang w:val="es-CO" w:eastAsia="es-CO"/>
    </w:rPr>
  </w:style>
  <w:style w:type="paragraph" w:customStyle="1" w:styleId="xl75">
    <w:name w:val="xl75"/>
    <w:basedOn w:val="Normal"/>
    <w:rsid w:val="00F873BE"/>
    <w:pPr>
      <w:widowControl/>
      <w:pBdr>
        <w:right w:val="single" w:sz="8" w:space="0" w:color="auto"/>
      </w:pBdr>
      <w:overflowPunct/>
      <w:adjustRightInd/>
      <w:spacing w:before="100" w:beforeAutospacing="1" w:after="100" w:afterAutospacing="1"/>
      <w:jc w:val="center"/>
      <w:textAlignment w:val="center"/>
    </w:pPr>
    <w:rPr>
      <w:rFonts w:eastAsia="Times New Roman"/>
      <w:color w:val="000000"/>
      <w:kern w:val="0"/>
      <w:lang w:val="es-CO" w:eastAsia="es-CO"/>
    </w:rPr>
  </w:style>
  <w:style w:type="paragraph" w:customStyle="1" w:styleId="xl76">
    <w:name w:val="xl76"/>
    <w:basedOn w:val="Normal"/>
    <w:rsid w:val="00F873BE"/>
    <w:pPr>
      <w:widowControl/>
      <w:pBdr>
        <w:bottom w:val="single" w:sz="8" w:space="0" w:color="auto"/>
        <w:right w:val="single" w:sz="8" w:space="0" w:color="auto"/>
      </w:pBdr>
      <w:overflowPunct/>
      <w:adjustRightInd/>
      <w:spacing w:before="100" w:beforeAutospacing="1" w:after="100" w:afterAutospacing="1"/>
      <w:jc w:val="both"/>
      <w:textAlignment w:val="center"/>
    </w:pPr>
    <w:rPr>
      <w:rFonts w:eastAsia="Times New Roman"/>
      <w:kern w:val="0"/>
      <w:lang w:val="es-CO" w:eastAsia="es-CO"/>
    </w:rPr>
  </w:style>
  <w:style w:type="paragraph" w:customStyle="1" w:styleId="xl77">
    <w:name w:val="xl77"/>
    <w:basedOn w:val="Normal"/>
    <w:rsid w:val="00F873BE"/>
    <w:pPr>
      <w:widowControl/>
      <w:pBdr>
        <w:bottom w:val="single" w:sz="8" w:space="0" w:color="auto"/>
        <w:right w:val="single" w:sz="8" w:space="0" w:color="auto"/>
      </w:pBdr>
      <w:overflowPunct/>
      <w:adjustRightInd/>
      <w:spacing w:before="100" w:beforeAutospacing="1" w:after="100" w:afterAutospacing="1"/>
      <w:textAlignment w:val="center"/>
    </w:pPr>
    <w:rPr>
      <w:rFonts w:eastAsia="Times New Roman"/>
      <w:color w:val="000000"/>
      <w:kern w:val="0"/>
      <w:lang w:val="es-CO" w:eastAsia="es-CO"/>
    </w:rPr>
  </w:style>
  <w:style w:type="paragraph" w:customStyle="1" w:styleId="xl78">
    <w:name w:val="xl78"/>
    <w:basedOn w:val="Normal"/>
    <w:rsid w:val="00F873BE"/>
    <w:pPr>
      <w:widowControl/>
      <w:pBdr>
        <w:bottom w:val="single" w:sz="8" w:space="0" w:color="000000"/>
        <w:right w:val="single" w:sz="8" w:space="0" w:color="auto"/>
      </w:pBdr>
      <w:overflowPunct/>
      <w:adjustRightInd/>
      <w:spacing w:before="100" w:beforeAutospacing="1" w:after="100" w:afterAutospacing="1"/>
      <w:jc w:val="center"/>
      <w:textAlignment w:val="center"/>
    </w:pPr>
    <w:rPr>
      <w:rFonts w:eastAsia="Times New Roman"/>
      <w:color w:val="000000"/>
      <w:kern w:val="0"/>
      <w:lang w:val="es-CO" w:eastAsia="es-CO"/>
    </w:rPr>
  </w:style>
  <w:style w:type="paragraph" w:customStyle="1" w:styleId="xl79">
    <w:name w:val="xl79"/>
    <w:basedOn w:val="Normal"/>
    <w:rsid w:val="00F873BE"/>
    <w:pPr>
      <w:widowControl/>
      <w:pBdr>
        <w:bottom w:val="single" w:sz="8" w:space="0" w:color="000000"/>
        <w:right w:val="single" w:sz="8" w:space="0" w:color="auto"/>
      </w:pBdr>
      <w:overflowPunct/>
      <w:adjustRightInd/>
      <w:spacing w:before="100" w:beforeAutospacing="1" w:after="100" w:afterAutospacing="1"/>
      <w:textAlignment w:val="center"/>
    </w:pPr>
    <w:rPr>
      <w:rFonts w:eastAsia="Times New Roman"/>
      <w:color w:val="000000"/>
      <w:kern w:val="0"/>
      <w:lang w:val="es-CO" w:eastAsia="es-CO"/>
    </w:rPr>
  </w:style>
  <w:style w:type="paragraph" w:customStyle="1" w:styleId="xl80">
    <w:name w:val="xl80"/>
    <w:basedOn w:val="Normal"/>
    <w:rsid w:val="00F873BE"/>
    <w:pPr>
      <w:widowControl/>
      <w:pBdr>
        <w:left w:val="single" w:sz="8" w:space="0" w:color="auto"/>
        <w:bottom w:val="single" w:sz="8" w:space="0" w:color="000000"/>
        <w:right w:val="single" w:sz="8" w:space="0" w:color="auto"/>
      </w:pBdr>
      <w:overflowPunct/>
      <w:adjustRightInd/>
      <w:spacing w:before="100" w:beforeAutospacing="1" w:after="100" w:afterAutospacing="1"/>
      <w:jc w:val="center"/>
      <w:textAlignment w:val="center"/>
    </w:pPr>
    <w:rPr>
      <w:rFonts w:eastAsia="Times New Roman"/>
      <w:color w:val="000000"/>
      <w:kern w:val="0"/>
      <w:lang w:val="es-CO" w:eastAsia="es-CO"/>
    </w:rPr>
  </w:style>
  <w:style w:type="paragraph" w:customStyle="1" w:styleId="xl81">
    <w:name w:val="xl81"/>
    <w:basedOn w:val="Normal"/>
    <w:rsid w:val="00F873BE"/>
    <w:pPr>
      <w:widowControl/>
      <w:pBdr>
        <w:top w:val="single" w:sz="8" w:space="0" w:color="000000"/>
        <w:left w:val="single" w:sz="8" w:space="0" w:color="auto"/>
        <w:right w:val="single" w:sz="8" w:space="0" w:color="auto"/>
      </w:pBdr>
      <w:overflowPunct/>
      <w:adjustRightInd/>
      <w:spacing w:before="100" w:beforeAutospacing="1" w:after="100" w:afterAutospacing="1"/>
      <w:jc w:val="center"/>
      <w:textAlignment w:val="center"/>
    </w:pPr>
    <w:rPr>
      <w:rFonts w:eastAsia="Times New Roman"/>
      <w:color w:val="000000"/>
      <w:kern w:val="0"/>
      <w:lang w:val="es-CO" w:eastAsia="es-CO"/>
    </w:rPr>
  </w:style>
  <w:style w:type="paragraph" w:customStyle="1" w:styleId="xl82">
    <w:name w:val="xl82"/>
    <w:basedOn w:val="Normal"/>
    <w:rsid w:val="00F873BE"/>
    <w:pPr>
      <w:widowControl/>
      <w:pBdr>
        <w:top w:val="single" w:sz="8" w:space="0" w:color="auto"/>
        <w:left w:val="single" w:sz="8" w:space="0" w:color="auto"/>
        <w:right w:val="single" w:sz="8" w:space="0" w:color="auto"/>
      </w:pBdr>
      <w:overflowPunct/>
      <w:adjustRightInd/>
      <w:spacing w:before="100" w:beforeAutospacing="1" w:after="100" w:afterAutospacing="1"/>
      <w:textAlignment w:val="center"/>
    </w:pPr>
    <w:rPr>
      <w:rFonts w:eastAsia="Times New Roman"/>
      <w:color w:val="000000"/>
      <w:kern w:val="0"/>
      <w:lang w:val="es-CO" w:eastAsia="es-CO"/>
    </w:rPr>
  </w:style>
  <w:style w:type="paragraph" w:customStyle="1" w:styleId="xl83">
    <w:name w:val="xl83"/>
    <w:basedOn w:val="Normal"/>
    <w:rsid w:val="00F873BE"/>
    <w:pPr>
      <w:widowControl/>
      <w:pBdr>
        <w:bottom w:val="single" w:sz="8" w:space="0" w:color="auto"/>
        <w:right w:val="single" w:sz="8" w:space="0" w:color="auto"/>
      </w:pBdr>
      <w:overflowPunct/>
      <w:adjustRightInd/>
      <w:spacing w:before="100" w:beforeAutospacing="1" w:after="100" w:afterAutospacing="1"/>
      <w:textAlignment w:val="center"/>
    </w:pPr>
    <w:rPr>
      <w:rFonts w:eastAsia="Times New Roman"/>
      <w:kern w:val="0"/>
      <w:lang w:val="es-CO" w:eastAsia="es-CO"/>
    </w:rPr>
  </w:style>
  <w:style w:type="paragraph" w:customStyle="1" w:styleId="xl84">
    <w:name w:val="xl84"/>
    <w:basedOn w:val="Normal"/>
    <w:rsid w:val="00F873BE"/>
    <w:pPr>
      <w:widowControl/>
      <w:pBdr>
        <w:bottom w:val="single" w:sz="8" w:space="0" w:color="auto"/>
      </w:pBdr>
      <w:overflowPunct/>
      <w:adjustRightInd/>
      <w:spacing w:before="100" w:beforeAutospacing="1" w:after="100" w:afterAutospacing="1"/>
      <w:jc w:val="center"/>
      <w:textAlignment w:val="center"/>
    </w:pPr>
    <w:rPr>
      <w:rFonts w:eastAsia="Times New Roman"/>
      <w:color w:val="000000"/>
      <w:kern w:val="0"/>
      <w:lang w:val="es-CO" w:eastAsia="es-CO"/>
    </w:rPr>
  </w:style>
  <w:style w:type="paragraph" w:customStyle="1" w:styleId="xl85">
    <w:name w:val="xl85"/>
    <w:basedOn w:val="Normal"/>
    <w:rsid w:val="00F873BE"/>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color w:val="000000"/>
      <w:kern w:val="0"/>
      <w:lang w:val="es-CO" w:eastAsia="es-CO"/>
    </w:rPr>
  </w:style>
  <w:style w:type="paragraph" w:customStyle="1" w:styleId="xl86">
    <w:name w:val="xl86"/>
    <w:basedOn w:val="Normal"/>
    <w:rsid w:val="00F873BE"/>
    <w:pPr>
      <w:widowControl/>
      <w:pBdr>
        <w:top w:val="single" w:sz="8" w:space="0" w:color="auto"/>
        <w:bottom w:val="single" w:sz="8" w:space="0" w:color="auto"/>
        <w:right w:val="single" w:sz="8" w:space="0" w:color="auto"/>
      </w:pBdr>
      <w:shd w:val="clear" w:color="000000" w:fill="BFBFBF"/>
      <w:overflowPunct/>
      <w:adjustRightInd/>
      <w:spacing w:before="100" w:beforeAutospacing="1" w:after="100" w:afterAutospacing="1"/>
      <w:jc w:val="center"/>
      <w:textAlignment w:val="center"/>
    </w:pPr>
    <w:rPr>
      <w:rFonts w:eastAsia="Times New Roman"/>
      <w:b/>
      <w:bCs/>
      <w:kern w:val="0"/>
      <w:lang w:val="es-CO" w:eastAsia="es-CO"/>
    </w:rPr>
  </w:style>
  <w:style w:type="paragraph" w:customStyle="1" w:styleId="xl87">
    <w:name w:val="xl87"/>
    <w:basedOn w:val="Normal"/>
    <w:rsid w:val="00F873BE"/>
    <w:pPr>
      <w:widowControl/>
      <w:overflowPunct/>
      <w:adjustRightInd/>
      <w:spacing w:before="100" w:beforeAutospacing="1" w:after="100" w:afterAutospacing="1"/>
    </w:pPr>
    <w:rPr>
      <w:rFonts w:eastAsia="Times New Roman"/>
      <w:kern w:val="0"/>
      <w:lang w:val="es-CO" w:eastAsia="es-CO"/>
    </w:rPr>
  </w:style>
  <w:style w:type="paragraph" w:customStyle="1" w:styleId="xl88">
    <w:name w:val="xl88"/>
    <w:basedOn w:val="Normal"/>
    <w:rsid w:val="00F873BE"/>
    <w:pPr>
      <w:widowControl/>
      <w:pBdr>
        <w:top w:val="single" w:sz="8" w:space="0" w:color="auto"/>
        <w:left w:val="single" w:sz="8" w:space="0" w:color="auto"/>
        <w:bottom w:val="single" w:sz="8" w:space="0" w:color="auto"/>
        <w:right w:val="single" w:sz="8" w:space="0" w:color="auto"/>
      </w:pBdr>
      <w:shd w:val="clear" w:color="000000" w:fill="BFBFBF"/>
      <w:overflowPunct/>
      <w:adjustRightInd/>
      <w:spacing w:before="100" w:beforeAutospacing="1" w:after="100" w:afterAutospacing="1"/>
      <w:textAlignment w:val="center"/>
    </w:pPr>
    <w:rPr>
      <w:rFonts w:eastAsia="Times New Roman"/>
      <w:b/>
      <w:bCs/>
      <w:color w:val="000000"/>
      <w:kern w:val="0"/>
      <w:lang w:val="es-CO" w:eastAsia="es-CO"/>
    </w:rPr>
  </w:style>
  <w:style w:type="paragraph" w:customStyle="1" w:styleId="xl89">
    <w:name w:val="xl89"/>
    <w:basedOn w:val="Normal"/>
    <w:rsid w:val="00F873BE"/>
    <w:pPr>
      <w:widowControl/>
      <w:pBdr>
        <w:top w:val="single" w:sz="8" w:space="0" w:color="auto"/>
        <w:left w:val="single" w:sz="8" w:space="0" w:color="auto"/>
        <w:right w:val="single" w:sz="8" w:space="0" w:color="auto"/>
      </w:pBdr>
      <w:overflowPunct/>
      <w:adjustRightInd/>
      <w:spacing w:before="100" w:beforeAutospacing="1" w:after="100" w:afterAutospacing="1"/>
      <w:textAlignment w:val="center"/>
    </w:pPr>
    <w:rPr>
      <w:rFonts w:eastAsia="Times New Roman"/>
      <w:color w:val="000000"/>
      <w:kern w:val="0"/>
      <w:lang w:val="es-CO" w:eastAsia="es-CO"/>
    </w:rPr>
  </w:style>
  <w:style w:type="paragraph" w:customStyle="1" w:styleId="xl90">
    <w:name w:val="xl90"/>
    <w:basedOn w:val="Normal"/>
    <w:rsid w:val="00F873BE"/>
    <w:pPr>
      <w:widowControl/>
      <w:pBdr>
        <w:left w:val="single" w:sz="8" w:space="0" w:color="auto"/>
        <w:right w:val="single" w:sz="8" w:space="0" w:color="auto"/>
      </w:pBdr>
      <w:overflowPunct/>
      <w:adjustRightInd/>
      <w:spacing w:before="100" w:beforeAutospacing="1" w:after="100" w:afterAutospacing="1"/>
      <w:textAlignment w:val="center"/>
    </w:pPr>
    <w:rPr>
      <w:rFonts w:eastAsia="Times New Roman"/>
      <w:color w:val="000000"/>
      <w:kern w:val="0"/>
      <w:lang w:val="es-CO" w:eastAsia="es-CO"/>
    </w:rPr>
  </w:style>
  <w:style w:type="paragraph" w:customStyle="1" w:styleId="xl91">
    <w:name w:val="xl91"/>
    <w:basedOn w:val="Normal"/>
    <w:rsid w:val="00F873BE"/>
    <w:pPr>
      <w:widowControl/>
      <w:pBdr>
        <w:left w:val="single" w:sz="8" w:space="0" w:color="auto"/>
        <w:bottom w:val="single" w:sz="8" w:space="0" w:color="auto"/>
        <w:right w:val="single" w:sz="8" w:space="0" w:color="auto"/>
      </w:pBdr>
      <w:overflowPunct/>
      <w:adjustRightInd/>
      <w:spacing w:before="100" w:beforeAutospacing="1" w:after="100" w:afterAutospacing="1"/>
      <w:textAlignment w:val="center"/>
    </w:pPr>
    <w:rPr>
      <w:rFonts w:eastAsia="Times New Roman"/>
      <w:color w:val="000000"/>
      <w:kern w:val="0"/>
      <w:lang w:val="es-CO" w:eastAsia="es-CO"/>
    </w:rPr>
  </w:style>
  <w:style w:type="paragraph" w:customStyle="1" w:styleId="xl92">
    <w:name w:val="xl92"/>
    <w:basedOn w:val="Normal"/>
    <w:rsid w:val="00F873BE"/>
    <w:pPr>
      <w:widowControl/>
      <w:pBdr>
        <w:left w:val="single" w:sz="8" w:space="0" w:color="auto"/>
        <w:bottom w:val="single" w:sz="8" w:space="0" w:color="000000"/>
        <w:right w:val="single" w:sz="8" w:space="0" w:color="auto"/>
      </w:pBdr>
      <w:overflowPunct/>
      <w:adjustRightInd/>
      <w:spacing w:before="100" w:beforeAutospacing="1" w:after="100" w:afterAutospacing="1"/>
      <w:textAlignment w:val="center"/>
    </w:pPr>
    <w:rPr>
      <w:rFonts w:eastAsia="Times New Roman"/>
      <w:color w:val="000000"/>
      <w:kern w:val="0"/>
      <w:lang w:val="es-CO" w:eastAsia="es-CO"/>
    </w:rPr>
  </w:style>
  <w:style w:type="paragraph" w:customStyle="1" w:styleId="xl93">
    <w:name w:val="xl93"/>
    <w:basedOn w:val="Normal"/>
    <w:rsid w:val="00F873BE"/>
    <w:pPr>
      <w:widowControl/>
      <w:pBdr>
        <w:top w:val="single" w:sz="8" w:space="0" w:color="000000"/>
        <w:left w:val="single" w:sz="8" w:space="0" w:color="auto"/>
        <w:right w:val="single" w:sz="8" w:space="0" w:color="auto"/>
      </w:pBdr>
      <w:overflowPunct/>
      <w:adjustRightInd/>
      <w:spacing w:before="100" w:beforeAutospacing="1" w:after="100" w:afterAutospacing="1"/>
      <w:textAlignment w:val="center"/>
    </w:pPr>
    <w:rPr>
      <w:rFonts w:eastAsia="Times New Roman"/>
      <w:color w:val="000000"/>
      <w:kern w:val="0"/>
      <w:lang w:val="es-CO" w:eastAsia="es-CO"/>
    </w:rPr>
  </w:style>
  <w:style w:type="paragraph" w:customStyle="1" w:styleId="xl94">
    <w:name w:val="xl94"/>
    <w:basedOn w:val="Normal"/>
    <w:rsid w:val="00F873BE"/>
    <w:pPr>
      <w:widowControl/>
      <w:pBdr>
        <w:top w:val="single" w:sz="8" w:space="0" w:color="auto"/>
        <w:left w:val="single" w:sz="8" w:space="0" w:color="auto"/>
        <w:right w:val="single" w:sz="8" w:space="0" w:color="auto"/>
      </w:pBdr>
      <w:overflowPunct/>
      <w:adjustRightInd/>
      <w:spacing w:before="100" w:beforeAutospacing="1" w:after="100" w:afterAutospacing="1"/>
      <w:jc w:val="center"/>
      <w:textAlignment w:val="center"/>
    </w:pPr>
    <w:rPr>
      <w:rFonts w:eastAsia="Times New Roman"/>
      <w:kern w:val="0"/>
      <w:lang w:val="es-CO" w:eastAsia="es-CO"/>
    </w:rPr>
  </w:style>
  <w:style w:type="paragraph" w:customStyle="1" w:styleId="xl95">
    <w:name w:val="xl95"/>
    <w:basedOn w:val="Normal"/>
    <w:rsid w:val="00F873BE"/>
    <w:pPr>
      <w:widowControl/>
      <w:pBdr>
        <w:left w:val="single" w:sz="8" w:space="0" w:color="auto"/>
        <w:right w:val="single" w:sz="8" w:space="0" w:color="auto"/>
      </w:pBdr>
      <w:overflowPunct/>
      <w:adjustRightInd/>
      <w:spacing w:before="100" w:beforeAutospacing="1" w:after="100" w:afterAutospacing="1"/>
      <w:jc w:val="center"/>
      <w:textAlignment w:val="center"/>
    </w:pPr>
    <w:rPr>
      <w:rFonts w:eastAsia="Times New Roman"/>
      <w:kern w:val="0"/>
      <w:lang w:val="es-CO" w:eastAsia="es-CO"/>
    </w:rPr>
  </w:style>
  <w:style w:type="paragraph" w:customStyle="1" w:styleId="xl96">
    <w:name w:val="xl96"/>
    <w:basedOn w:val="Normal"/>
    <w:rsid w:val="00F873BE"/>
    <w:pPr>
      <w:widowControl/>
      <w:pBdr>
        <w:left w:val="single" w:sz="8" w:space="0" w:color="auto"/>
        <w:bottom w:val="single" w:sz="8" w:space="0" w:color="auto"/>
        <w:right w:val="single" w:sz="8" w:space="0" w:color="auto"/>
      </w:pBdr>
      <w:overflowPunct/>
      <w:adjustRightInd/>
      <w:spacing w:before="100" w:beforeAutospacing="1" w:after="100" w:afterAutospacing="1"/>
      <w:jc w:val="center"/>
      <w:textAlignment w:val="center"/>
    </w:pPr>
    <w:rPr>
      <w:rFonts w:eastAsia="Times New Roman"/>
      <w:kern w:val="0"/>
      <w:lang w:val="es-CO" w:eastAsia="es-CO"/>
    </w:rPr>
  </w:style>
  <w:style w:type="paragraph" w:customStyle="1" w:styleId="xl97">
    <w:name w:val="xl97"/>
    <w:basedOn w:val="Normal"/>
    <w:rsid w:val="00F873BE"/>
    <w:pPr>
      <w:widowControl/>
      <w:pBdr>
        <w:top w:val="single" w:sz="8" w:space="0" w:color="000000"/>
        <w:left w:val="single" w:sz="8" w:space="0" w:color="auto"/>
        <w:right w:val="single" w:sz="8" w:space="0" w:color="auto"/>
      </w:pBdr>
      <w:overflowPunct/>
      <w:adjustRightInd/>
      <w:spacing w:before="100" w:beforeAutospacing="1" w:after="100" w:afterAutospacing="1"/>
      <w:jc w:val="center"/>
      <w:textAlignment w:val="center"/>
    </w:pPr>
    <w:rPr>
      <w:rFonts w:eastAsia="Times New Roman"/>
      <w:kern w:val="0"/>
      <w:lang w:val="es-CO" w:eastAsia="es-CO"/>
    </w:rPr>
  </w:style>
  <w:style w:type="paragraph" w:customStyle="1" w:styleId="xl98">
    <w:name w:val="xl98"/>
    <w:basedOn w:val="Normal"/>
    <w:rsid w:val="00F873BE"/>
    <w:pPr>
      <w:widowControl/>
      <w:pBdr>
        <w:left w:val="single" w:sz="8" w:space="0" w:color="auto"/>
        <w:bottom w:val="single" w:sz="8" w:space="0" w:color="000000"/>
        <w:right w:val="single" w:sz="8" w:space="0" w:color="auto"/>
      </w:pBdr>
      <w:overflowPunct/>
      <w:adjustRightInd/>
      <w:spacing w:before="100" w:beforeAutospacing="1" w:after="100" w:afterAutospacing="1"/>
      <w:jc w:val="center"/>
      <w:textAlignment w:val="center"/>
    </w:pPr>
    <w:rPr>
      <w:rFonts w:eastAsia="Times New Roman"/>
      <w:kern w:val="0"/>
      <w:lang w:val="es-CO" w:eastAsia="es-CO"/>
    </w:rPr>
  </w:style>
  <w:style w:type="paragraph" w:customStyle="1" w:styleId="xl63">
    <w:name w:val="xl63"/>
    <w:basedOn w:val="Normal"/>
    <w:rsid w:val="004D4C08"/>
    <w:pPr>
      <w:widowControl/>
      <w:pBdr>
        <w:top w:val="single" w:sz="8" w:space="0" w:color="auto"/>
        <w:bottom w:val="single" w:sz="8" w:space="0" w:color="auto"/>
        <w:right w:val="single" w:sz="8" w:space="0" w:color="auto"/>
      </w:pBdr>
      <w:overflowPunct/>
      <w:adjustRightInd/>
      <w:spacing w:before="100" w:beforeAutospacing="1" w:after="100" w:afterAutospacing="1"/>
      <w:textAlignment w:val="center"/>
    </w:pPr>
    <w:rPr>
      <w:rFonts w:eastAsia="Times New Roman"/>
      <w:color w:val="000000"/>
      <w:kern w:val="0"/>
      <w:lang w:val="es-CO" w:eastAsia="es-CO"/>
    </w:rPr>
  </w:style>
  <w:style w:type="paragraph" w:customStyle="1" w:styleId="xl64">
    <w:name w:val="xl64"/>
    <w:basedOn w:val="Normal"/>
    <w:rsid w:val="004D4C08"/>
    <w:pPr>
      <w:widowControl/>
      <w:pBdr>
        <w:bottom w:val="single" w:sz="8" w:space="0" w:color="auto"/>
        <w:right w:val="single" w:sz="8" w:space="0" w:color="auto"/>
      </w:pBdr>
      <w:overflowPunct/>
      <w:adjustRightInd/>
      <w:spacing w:before="100" w:beforeAutospacing="1" w:after="100" w:afterAutospacing="1"/>
      <w:textAlignment w:val="center"/>
    </w:pPr>
    <w:rPr>
      <w:rFonts w:eastAsia="Times New Roman"/>
      <w:color w:val="000000"/>
      <w:kern w:val="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5030">
      <w:bodyDiv w:val="1"/>
      <w:marLeft w:val="0"/>
      <w:marRight w:val="0"/>
      <w:marTop w:val="0"/>
      <w:marBottom w:val="0"/>
      <w:divBdr>
        <w:top w:val="none" w:sz="0" w:space="0" w:color="auto"/>
        <w:left w:val="none" w:sz="0" w:space="0" w:color="auto"/>
        <w:bottom w:val="none" w:sz="0" w:space="0" w:color="auto"/>
        <w:right w:val="none" w:sz="0" w:space="0" w:color="auto"/>
      </w:divBdr>
    </w:div>
    <w:div w:id="149638439">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397099329">
      <w:bodyDiv w:val="1"/>
      <w:marLeft w:val="0"/>
      <w:marRight w:val="0"/>
      <w:marTop w:val="0"/>
      <w:marBottom w:val="0"/>
      <w:divBdr>
        <w:top w:val="none" w:sz="0" w:space="0" w:color="auto"/>
        <w:left w:val="none" w:sz="0" w:space="0" w:color="auto"/>
        <w:bottom w:val="none" w:sz="0" w:space="0" w:color="auto"/>
        <w:right w:val="none" w:sz="0" w:space="0" w:color="auto"/>
      </w:divBdr>
    </w:div>
    <w:div w:id="477960197">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83761391">
      <w:bodyDiv w:val="1"/>
      <w:marLeft w:val="0"/>
      <w:marRight w:val="0"/>
      <w:marTop w:val="0"/>
      <w:marBottom w:val="0"/>
      <w:divBdr>
        <w:top w:val="none" w:sz="0" w:space="0" w:color="auto"/>
        <w:left w:val="none" w:sz="0" w:space="0" w:color="auto"/>
        <w:bottom w:val="none" w:sz="0" w:space="0" w:color="auto"/>
        <w:right w:val="none" w:sz="0" w:space="0" w:color="auto"/>
      </w:divBdr>
      <w:divsChild>
        <w:div w:id="498349434">
          <w:marLeft w:val="0"/>
          <w:marRight w:val="0"/>
          <w:marTop w:val="0"/>
          <w:marBottom w:val="0"/>
          <w:divBdr>
            <w:top w:val="none" w:sz="0" w:space="0" w:color="auto"/>
            <w:left w:val="none" w:sz="0" w:space="0" w:color="auto"/>
            <w:bottom w:val="none" w:sz="0" w:space="0" w:color="auto"/>
            <w:right w:val="none" w:sz="0" w:space="0" w:color="auto"/>
          </w:divBdr>
          <w:divsChild>
            <w:div w:id="185947720">
              <w:marLeft w:val="0"/>
              <w:marRight w:val="0"/>
              <w:marTop w:val="0"/>
              <w:marBottom w:val="0"/>
              <w:divBdr>
                <w:top w:val="none" w:sz="0" w:space="0" w:color="auto"/>
                <w:left w:val="none" w:sz="0" w:space="0" w:color="auto"/>
                <w:bottom w:val="none" w:sz="0" w:space="0" w:color="auto"/>
                <w:right w:val="none" w:sz="0" w:space="0" w:color="auto"/>
              </w:divBdr>
              <w:divsChild>
                <w:div w:id="934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369">
          <w:marLeft w:val="0"/>
          <w:marRight w:val="0"/>
          <w:marTop w:val="0"/>
          <w:marBottom w:val="0"/>
          <w:divBdr>
            <w:top w:val="none" w:sz="0" w:space="0" w:color="auto"/>
            <w:left w:val="none" w:sz="0" w:space="0" w:color="auto"/>
            <w:bottom w:val="none" w:sz="0" w:space="0" w:color="auto"/>
            <w:right w:val="none" w:sz="0" w:space="0" w:color="auto"/>
          </w:divBdr>
          <w:divsChild>
            <w:div w:id="1342782242">
              <w:marLeft w:val="0"/>
              <w:marRight w:val="0"/>
              <w:marTop w:val="0"/>
              <w:marBottom w:val="0"/>
              <w:divBdr>
                <w:top w:val="none" w:sz="0" w:space="0" w:color="auto"/>
                <w:left w:val="none" w:sz="0" w:space="0" w:color="auto"/>
                <w:bottom w:val="none" w:sz="0" w:space="0" w:color="auto"/>
                <w:right w:val="none" w:sz="0" w:space="0" w:color="auto"/>
              </w:divBdr>
              <w:divsChild>
                <w:div w:id="2125881716">
                  <w:marLeft w:val="0"/>
                  <w:marRight w:val="0"/>
                  <w:marTop w:val="0"/>
                  <w:marBottom w:val="0"/>
                  <w:divBdr>
                    <w:top w:val="none" w:sz="0" w:space="0" w:color="auto"/>
                    <w:left w:val="none" w:sz="0" w:space="0" w:color="auto"/>
                    <w:bottom w:val="none" w:sz="0" w:space="0" w:color="auto"/>
                    <w:right w:val="none" w:sz="0" w:space="0" w:color="auto"/>
                  </w:divBdr>
                  <w:divsChild>
                    <w:div w:id="1420366752">
                      <w:marLeft w:val="0"/>
                      <w:marRight w:val="0"/>
                      <w:marTop w:val="0"/>
                      <w:marBottom w:val="0"/>
                      <w:divBdr>
                        <w:top w:val="none" w:sz="0" w:space="0" w:color="auto"/>
                        <w:left w:val="none" w:sz="0" w:space="0" w:color="auto"/>
                        <w:bottom w:val="none" w:sz="0" w:space="0" w:color="auto"/>
                        <w:right w:val="none" w:sz="0" w:space="0" w:color="auto"/>
                      </w:divBdr>
                      <w:divsChild>
                        <w:div w:id="363020238">
                          <w:marLeft w:val="0"/>
                          <w:marRight w:val="0"/>
                          <w:marTop w:val="0"/>
                          <w:marBottom w:val="0"/>
                          <w:divBdr>
                            <w:top w:val="none" w:sz="0" w:space="0" w:color="auto"/>
                            <w:left w:val="none" w:sz="0" w:space="0" w:color="auto"/>
                            <w:bottom w:val="none" w:sz="0" w:space="0" w:color="auto"/>
                            <w:right w:val="none" w:sz="0" w:space="0" w:color="auto"/>
                          </w:divBdr>
                          <w:divsChild>
                            <w:div w:id="14238078">
                              <w:marLeft w:val="0"/>
                              <w:marRight w:val="0"/>
                              <w:marTop w:val="0"/>
                              <w:marBottom w:val="0"/>
                              <w:divBdr>
                                <w:top w:val="none" w:sz="0" w:space="0" w:color="auto"/>
                                <w:left w:val="none" w:sz="0" w:space="0" w:color="auto"/>
                                <w:bottom w:val="none" w:sz="0" w:space="0" w:color="auto"/>
                                <w:right w:val="none" w:sz="0" w:space="0" w:color="auto"/>
                              </w:divBdr>
                              <w:divsChild>
                                <w:div w:id="1033186601">
                                  <w:marLeft w:val="0"/>
                                  <w:marRight w:val="0"/>
                                  <w:marTop w:val="0"/>
                                  <w:marBottom w:val="0"/>
                                  <w:divBdr>
                                    <w:top w:val="none" w:sz="0" w:space="0" w:color="auto"/>
                                    <w:left w:val="none" w:sz="0" w:space="0" w:color="auto"/>
                                    <w:bottom w:val="none" w:sz="0" w:space="0" w:color="auto"/>
                                    <w:right w:val="none" w:sz="0" w:space="0" w:color="auto"/>
                                  </w:divBdr>
                                  <w:divsChild>
                                    <w:div w:id="1634017057">
                                      <w:marLeft w:val="0"/>
                                      <w:marRight w:val="0"/>
                                      <w:marTop w:val="0"/>
                                      <w:marBottom w:val="0"/>
                                      <w:divBdr>
                                        <w:top w:val="none" w:sz="0" w:space="0" w:color="auto"/>
                                        <w:left w:val="none" w:sz="0" w:space="0" w:color="auto"/>
                                        <w:bottom w:val="none" w:sz="0" w:space="0" w:color="auto"/>
                                        <w:right w:val="none" w:sz="0" w:space="0" w:color="auto"/>
                                      </w:divBdr>
                                      <w:divsChild>
                                        <w:div w:id="20771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380088">
      <w:bodyDiv w:val="1"/>
      <w:marLeft w:val="0"/>
      <w:marRight w:val="0"/>
      <w:marTop w:val="0"/>
      <w:marBottom w:val="0"/>
      <w:divBdr>
        <w:top w:val="none" w:sz="0" w:space="0" w:color="auto"/>
        <w:left w:val="none" w:sz="0" w:space="0" w:color="auto"/>
        <w:bottom w:val="none" w:sz="0" w:space="0" w:color="auto"/>
        <w:right w:val="none" w:sz="0" w:space="0" w:color="auto"/>
      </w:divBdr>
    </w:div>
    <w:div w:id="590548333">
      <w:bodyDiv w:val="1"/>
      <w:marLeft w:val="0"/>
      <w:marRight w:val="0"/>
      <w:marTop w:val="0"/>
      <w:marBottom w:val="0"/>
      <w:divBdr>
        <w:top w:val="none" w:sz="0" w:space="0" w:color="auto"/>
        <w:left w:val="none" w:sz="0" w:space="0" w:color="auto"/>
        <w:bottom w:val="none" w:sz="0" w:space="0" w:color="auto"/>
        <w:right w:val="none" w:sz="0" w:space="0" w:color="auto"/>
      </w:divBdr>
    </w:div>
    <w:div w:id="679897382">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694157966">
      <w:bodyDiv w:val="1"/>
      <w:marLeft w:val="0"/>
      <w:marRight w:val="0"/>
      <w:marTop w:val="0"/>
      <w:marBottom w:val="0"/>
      <w:divBdr>
        <w:top w:val="none" w:sz="0" w:space="0" w:color="auto"/>
        <w:left w:val="none" w:sz="0" w:space="0" w:color="auto"/>
        <w:bottom w:val="none" w:sz="0" w:space="0" w:color="auto"/>
        <w:right w:val="none" w:sz="0" w:space="0" w:color="auto"/>
      </w:divBdr>
    </w:div>
    <w:div w:id="800222004">
      <w:bodyDiv w:val="1"/>
      <w:marLeft w:val="0"/>
      <w:marRight w:val="0"/>
      <w:marTop w:val="0"/>
      <w:marBottom w:val="0"/>
      <w:divBdr>
        <w:top w:val="none" w:sz="0" w:space="0" w:color="auto"/>
        <w:left w:val="none" w:sz="0" w:space="0" w:color="auto"/>
        <w:bottom w:val="none" w:sz="0" w:space="0" w:color="auto"/>
        <w:right w:val="none" w:sz="0" w:space="0" w:color="auto"/>
      </w:divBdr>
    </w:div>
    <w:div w:id="904535966">
      <w:bodyDiv w:val="1"/>
      <w:marLeft w:val="0"/>
      <w:marRight w:val="0"/>
      <w:marTop w:val="0"/>
      <w:marBottom w:val="0"/>
      <w:divBdr>
        <w:top w:val="none" w:sz="0" w:space="0" w:color="auto"/>
        <w:left w:val="none" w:sz="0" w:space="0" w:color="auto"/>
        <w:bottom w:val="none" w:sz="0" w:space="0" w:color="auto"/>
        <w:right w:val="none" w:sz="0" w:space="0" w:color="auto"/>
      </w:divBdr>
      <w:divsChild>
        <w:div w:id="435566107">
          <w:marLeft w:val="0"/>
          <w:marRight w:val="0"/>
          <w:marTop w:val="0"/>
          <w:marBottom w:val="0"/>
          <w:divBdr>
            <w:top w:val="none" w:sz="0" w:space="0" w:color="auto"/>
            <w:left w:val="none" w:sz="0" w:space="0" w:color="auto"/>
            <w:bottom w:val="none" w:sz="0" w:space="0" w:color="auto"/>
            <w:right w:val="none" w:sz="0" w:space="0" w:color="auto"/>
          </w:divBdr>
          <w:divsChild>
            <w:div w:id="1482425331">
              <w:marLeft w:val="0"/>
              <w:marRight w:val="0"/>
              <w:marTop w:val="0"/>
              <w:marBottom w:val="0"/>
              <w:divBdr>
                <w:top w:val="none" w:sz="0" w:space="0" w:color="auto"/>
                <w:left w:val="none" w:sz="0" w:space="0" w:color="auto"/>
                <w:bottom w:val="none" w:sz="0" w:space="0" w:color="auto"/>
                <w:right w:val="none" w:sz="0" w:space="0" w:color="auto"/>
              </w:divBdr>
              <w:divsChild>
                <w:div w:id="1011495018">
                  <w:marLeft w:val="0"/>
                  <w:marRight w:val="0"/>
                  <w:marTop w:val="0"/>
                  <w:marBottom w:val="0"/>
                  <w:divBdr>
                    <w:top w:val="none" w:sz="0" w:space="0" w:color="auto"/>
                    <w:left w:val="none" w:sz="0" w:space="0" w:color="auto"/>
                    <w:bottom w:val="none" w:sz="0" w:space="0" w:color="auto"/>
                    <w:right w:val="none" w:sz="0" w:space="0" w:color="auto"/>
                  </w:divBdr>
                  <w:divsChild>
                    <w:div w:id="429201831">
                      <w:marLeft w:val="0"/>
                      <w:marRight w:val="0"/>
                      <w:marTop w:val="0"/>
                      <w:marBottom w:val="0"/>
                      <w:divBdr>
                        <w:top w:val="none" w:sz="0" w:space="0" w:color="auto"/>
                        <w:left w:val="none" w:sz="0" w:space="0" w:color="auto"/>
                        <w:bottom w:val="none" w:sz="0" w:space="0" w:color="auto"/>
                        <w:right w:val="none" w:sz="0" w:space="0" w:color="auto"/>
                      </w:divBdr>
                      <w:divsChild>
                        <w:div w:id="559900313">
                          <w:marLeft w:val="0"/>
                          <w:marRight w:val="0"/>
                          <w:marTop w:val="0"/>
                          <w:marBottom w:val="0"/>
                          <w:divBdr>
                            <w:top w:val="none" w:sz="0" w:space="0" w:color="auto"/>
                            <w:left w:val="none" w:sz="0" w:space="0" w:color="auto"/>
                            <w:bottom w:val="none" w:sz="0" w:space="0" w:color="auto"/>
                            <w:right w:val="none" w:sz="0" w:space="0" w:color="auto"/>
                          </w:divBdr>
                          <w:divsChild>
                            <w:div w:id="1518501334">
                              <w:marLeft w:val="0"/>
                              <w:marRight w:val="0"/>
                              <w:marTop w:val="0"/>
                              <w:marBottom w:val="0"/>
                              <w:divBdr>
                                <w:top w:val="none" w:sz="0" w:space="0" w:color="auto"/>
                                <w:left w:val="none" w:sz="0" w:space="0" w:color="auto"/>
                                <w:bottom w:val="none" w:sz="0" w:space="0" w:color="auto"/>
                                <w:right w:val="none" w:sz="0" w:space="0" w:color="auto"/>
                              </w:divBdr>
                              <w:divsChild>
                                <w:div w:id="672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313044">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03039094">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48417269">
      <w:bodyDiv w:val="1"/>
      <w:marLeft w:val="0"/>
      <w:marRight w:val="0"/>
      <w:marTop w:val="0"/>
      <w:marBottom w:val="0"/>
      <w:divBdr>
        <w:top w:val="none" w:sz="0" w:space="0" w:color="auto"/>
        <w:left w:val="none" w:sz="0" w:space="0" w:color="auto"/>
        <w:bottom w:val="none" w:sz="0" w:space="0" w:color="auto"/>
        <w:right w:val="none" w:sz="0" w:space="0" w:color="auto"/>
      </w:divBdr>
      <w:divsChild>
        <w:div w:id="467670337">
          <w:marLeft w:val="0"/>
          <w:marRight w:val="0"/>
          <w:marTop w:val="0"/>
          <w:marBottom w:val="0"/>
          <w:divBdr>
            <w:top w:val="none" w:sz="0" w:space="0" w:color="auto"/>
            <w:left w:val="none" w:sz="0" w:space="0" w:color="auto"/>
            <w:bottom w:val="none" w:sz="0" w:space="0" w:color="auto"/>
            <w:right w:val="none" w:sz="0" w:space="0" w:color="auto"/>
          </w:divBdr>
          <w:divsChild>
            <w:div w:id="1042511694">
              <w:marLeft w:val="0"/>
              <w:marRight w:val="0"/>
              <w:marTop w:val="0"/>
              <w:marBottom w:val="0"/>
              <w:divBdr>
                <w:top w:val="none" w:sz="0" w:space="0" w:color="auto"/>
                <w:left w:val="none" w:sz="0" w:space="0" w:color="auto"/>
                <w:bottom w:val="none" w:sz="0" w:space="0" w:color="auto"/>
                <w:right w:val="none" w:sz="0" w:space="0" w:color="auto"/>
              </w:divBdr>
              <w:divsChild>
                <w:div w:id="354695210">
                  <w:marLeft w:val="0"/>
                  <w:marRight w:val="0"/>
                  <w:marTop w:val="0"/>
                  <w:marBottom w:val="0"/>
                  <w:divBdr>
                    <w:top w:val="none" w:sz="0" w:space="0" w:color="auto"/>
                    <w:left w:val="none" w:sz="0" w:space="0" w:color="auto"/>
                    <w:bottom w:val="none" w:sz="0" w:space="0" w:color="auto"/>
                    <w:right w:val="none" w:sz="0" w:space="0" w:color="auto"/>
                  </w:divBdr>
                  <w:divsChild>
                    <w:div w:id="10300850">
                      <w:marLeft w:val="0"/>
                      <w:marRight w:val="0"/>
                      <w:marTop w:val="0"/>
                      <w:marBottom w:val="0"/>
                      <w:divBdr>
                        <w:top w:val="none" w:sz="0" w:space="0" w:color="auto"/>
                        <w:left w:val="none" w:sz="0" w:space="0" w:color="auto"/>
                        <w:bottom w:val="none" w:sz="0" w:space="0" w:color="auto"/>
                        <w:right w:val="none" w:sz="0" w:space="0" w:color="auto"/>
                      </w:divBdr>
                      <w:divsChild>
                        <w:div w:id="2071659513">
                          <w:marLeft w:val="0"/>
                          <w:marRight w:val="0"/>
                          <w:marTop w:val="0"/>
                          <w:marBottom w:val="0"/>
                          <w:divBdr>
                            <w:top w:val="none" w:sz="0" w:space="0" w:color="auto"/>
                            <w:left w:val="none" w:sz="0" w:space="0" w:color="auto"/>
                            <w:bottom w:val="none" w:sz="0" w:space="0" w:color="auto"/>
                            <w:right w:val="none" w:sz="0" w:space="0" w:color="auto"/>
                          </w:divBdr>
                          <w:divsChild>
                            <w:div w:id="1301838089">
                              <w:marLeft w:val="0"/>
                              <w:marRight w:val="0"/>
                              <w:marTop w:val="0"/>
                              <w:marBottom w:val="0"/>
                              <w:divBdr>
                                <w:top w:val="none" w:sz="0" w:space="0" w:color="auto"/>
                                <w:left w:val="none" w:sz="0" w:space="0" w:color="auto"/>
                                <w:bottom w:val="none" w:sz="0" w:space="0" w:color="auto"/>
                                <w:right w:val="none" w:sz="0" w:space="0" w:color="auto"/>
                              </w:divBdr>
                              <w:divsChild>
                                <w:div w:id="1777559187">
                                  <w:marLeft w:val="0"/>
                                  <w:marRight w:val="0"/>
                                  <w:marTop w:val="0"/>
                                  <w:marBottom w:val="0"/>
                                  <w:divBdr>
                                    <w:top w:val="none" w:sz="0" w:space="0" w:color="auto"/>
                                    <w:left w:val="none" w:sz="0" w:space="0" w:color="auto"/>
                                    <w:bottom w:val="none" w:sz="0" w:space="0" w:color="auto"/>
                                    <w:right w:val="none" w:sz="0" w:space="0" w:color="auto"/>
                                  </w:divBdr>
                                  <w:divsChild>
                                    <w:div w:id="757366025">
                                      <w:marLeft w:val="0"/>
                                      <w:marRight w:val="0"/>
                                      <w:marTop w:val="0"/>
                                      <w:marBottom w:val="0"/>
                                      <w:divBdr>
                                        <w:top w:val="none" w:sz="0" w:space="0" w:color="auto"/>
                                        <w:left w:val="none" w:sz="0" w:space="0" w:color="auto"/>
                                        <w:bottom w:val="none" w:sz="0" w:space="0" w:color="auto"/>
                                        <w:right w:val="none" w:sz="0" w:space="0" w:color="auto"/>
                                      </w:divBdr>
                                      <w:divsChild>
                                        <w:div w:id="1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29641">
          <w:marLeft w:val="0"/>
          <w:marRight w:val="0"/>
          <w:marTop w:val="0"/>
          <w:marBottom w:val="0"/>
          <w:divBdr>
            <w:top w:val="none" w:sz="0" w:space="0" w:color="auto"/>
            <w:left w:val="none" w:sz="0" w:space="0" w:color="auto"/>
            <w:bottom w:val="none" w:sz="0" w:space="0" w:color="auto"/>
            <w:right w:val="none" w:sz="0" w:space="0" w:color="auto"/>
          </w:divBdr>
          <w:divsChild>
            <w:div w:id="857353035">
              <w:marLeft w:val="0"/>
              <w:marRight w:val="0"/>
              <w:marTop w:val="0"/>
              <w:marBottom w:val="0"/>
              <w:divBdr>
                <w:top w:val="none" w:sz="0" w:space="0" w:color="auto"/>
                <w:left w:val="none" w:sz="0" w:space="0" w:color="auto"/>
                <w:bottom w:val="none" w:sz="0" w:space="0" w:color="auto"/>
                <w:right w:val="none" w:sz="0" w:space="0" w:color="auto"/>
              </w:divBdr>
              <w:divsChild>
                <w:div w:id="18808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1432">
      <w:bodyDiv w:val="1"/>
      <w:marLeft w:val="0"/>
      <w:marRight w:val="0"/>
      <w:marTop w:val="0"/>
      <w:marBottom w:val="0"/>
      <w:divBdr>
        <w:top w:val="none" w:sz="0" w:space="0" w:color="auto"/>
        <w:left w:val="none" w:sz="0" w:space="0" w:color="auto"/>
        <w:bottom w:val="none" w:sz="0" w:space="0" w:color="auto"/>
        <w:right w:val="none" w:sz="0" w:space="0" w:color="auto"/>
      </w:divBdr>
      <w:divsChild>
        <w:div w:id="248776490">
          <w:marLeft w:val="0"/>
          <w:marRight w:val="0"/>
          <w:marTop w:val="0"/>
          <w:marBottom w:val="0"/>
          <w:divBdr>
            <w:top w:val="none" w:sz="0" w:space="0" w:color="auto"/>
            <w:left w:val="none" w:sz="0" w:space="0" w:color="auto"/>
            <w:bottom w:val="none" w:sz="0" w:space="0" w:color="auto"/>
            <w:right w:val="none" w:sz="0" w:space="0" w:color="auto"/>
          </w:divBdr>
          <w:divsChild>
            <w:div w:id="2104107488">
              <w:marLeft w:val="0"/>
              <w:marRight w:val="0"/>
              <w:marTop w:val="0"/>
              <w:marBottom w:val="0"/>
              <w:divBdr>
                <w:top w:val="none" w:sz="0" w:space="0" w:color="auto"/>
                <w:left w:val="none" w:sz="0" w:space="0" w:color="auto"/>
                <w:bottom w:val="none" w:sz="0" w:space="0" w:color="auto"/>
                <w:right w:val="none" w:sz="0" w:space="0" w:color="auto"/>
              </w:divBdr>
              <w:divsChild>
                <w:div w:id="21352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6996">
          <w:marLeft w:val="0"/>
          <w:marRight w:val="0"/>
          <w:marTop w:val="0"/>
          <w:marBottom w:val="0"/>
          <w:divBdr>
            <w:top w:val="none" w:sz="0" w:space="0" w:color="auto"/>
            <w:left w:val="none" w:sz="0" w:space="0" w:color="auto"/>
            <w:bottom w:val="none" w:sz="0" w:space="0" w:color="auto"/>
            <w:right w:val="none" w:sz="0" w:space="0" w:color="auto"/>
          </w:divBdr>
          <w:divsChild>
            <w:div w:id="767431012">
              <w:marLeft w:val="0"/>
              <w:marRight w:val="0"/>
              <w:marTop w:val="0"/>
              <w:marBottom w:val="0"/>
              <w:divBdr>
                <w:top w:val="none" w:sz="0" w:space="0" w:color="auto"/>
                <w:left w:val="none" w:sz="0" w:space="0" w:color="auto"/>
                <w:bottom w:val="none" w:sz="0" w:space="0" w:color="auto"/>
                <w:right w:val="none" w:sz="0" w:space="0" w:color="auto"/>
              </w:divBdr>
              <w:divsChild>
                <w:div w:id="1255162108">
                  <w:marLeft w:val="0"/>
                  <w:marRight w:val="0"/>
                  <w:marTop w:val="0"/>
                  <w:marBottom w:val="0"/>
                  <w:divBdr>
                    <w:top w:val="none" w:sz="0" w:space="0" w:color="auto"/>
                    <w:left w:val="none" w:sz="0" w:space="0" w:color="auto"/>
                    <w:bottom w:val="none" w:sz="0" w:space="0" w:color="auto"/>
                    <w:right w:val="none" w:sz="0" w:space="0" w:color="auto"/>
                  </w:divBdr>
                  <w:divsChild>
                    <w:div w:id="1063455650">
                      <w:marLeft w:val="0"/>
                      <w:marRight w:val="0"/>
                      <w:marTop w:val="0"/>
                      <w:marBottom w:val="0"/>
                      <w:divBdr>
                        <w:top w:val="none" w:sz="0" w:space="0" w:color="auto"/>
                        <w:left w:val="none" w:sz="0" w:space="0" w:color="auto"/>
                        <w:bottom w:val="none" w:sz="0" w:space="0" w:color="auto"/>
                        <w:right w:val="none" w:sz="0" w:space="0" w:color="auto"/>
                      </w:divBdr>
                      <w:divsChild>
                        <w:div w:id="617876099">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83504189">
                                  <w:marLeft w:val="0"/>
                                  <w:marRight w:val="0"/>
                                  <w:marTop w:val="0"/>
                                  <w:marBottom w:val="0"/>
                                  <w:divBdr>
                                    <w:top w:val="none" w:sz="0" w:space="0" w:color="auto"/>
                                    <w:left w:val="none" w:sz="0" w:space="0" w:color="auto"/>
                                    <w:bottom w:val="none" w:sz="0" w:space="0" w:color="auto"/>
                                    <w:right w:val="none" w:sz="0" w:space="0" w:color="auto"/>
                                  </w:divBdr>
                                  <w:divsChild>
                                    <w:div w:id="1926918963">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02891945">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50787668">
      <w:bodyDiv w:val="1"/>
      <w:marLeft w:val="0"/>
      <w:marRight w:val="0"/>
      <w:marTop w:val="0"/>
      <w:marBottom w:val="0"/>
      <w:divBdr>
        <w:top w:val="none" w:sz="0" w:space="0" w:color="auto"/>
        <w:left w:val="none" w:sz="0" w:space="0" w:color="auto"/>
        <w:bottom w:val="none" w:sz="0" w:space="0" w:color="auto"/>
        <w:right w:val="none" w:sz="0" w:space="0" w:color="auto"/>
      </w:divBdr>
      <w:divsChild>
        <w:div w:id="127557274">
          <w:marLeft w:val="0"/>
          <w:marRight w:val="0"/>
          <w:marTop w:val="0"/>
          <w:marBottom w:val="0"/>
          <w:divBdr>
            <w:top w:val="none" w:sz="0" w:space="0" w:color="auto"/>
            <w:left w:val="none" w:sz="0" w:space="0" w:color="auto"/>
            <w:bottom w:val="none" w:sz="0" w:space="0" w:color="auto"/>
            <w:right w:val="none" w:sz="0" w:space="0" w:color="auto"/>
          </w:divBdr>
          <w:divsChild>
            <w:div w:id="1165393082">
              <w:marLeft w:val="0"/>
              <w:marRight w:val="0"/>
              <w:marTop w:val="0"/>
              <w:marBottom w:val="0"/>
              <w:divBdr>
                <w:top w:val="none" w:sz="0" w:space="0" w:color="auto"/>
                <w:left w:val="none" w:sz="0" w:space="0" w:color="auto"/>
                <w:bottom w:val="none" w:sz="0" w:space="0" w:color="auto"/>
                <w:right w:val="none" w:sz="0" w:space="0" w:color="auto"/>
              </w:divBdr>
              <w:divsChild>
                <w:div w:id="1882548253">
                  <w:marLeft w:val="0"/>
                  <w:marRight w:val="0"/>
                  <w:marTop w:val="0"/>
                  <w:marBottom w:val="0"/>
                  <w:divBdr>
                    <w:top w:val="none" w:sz="0" w:space="0" w:color="auto"/>
                    <w:left w:val="none" w:sz="0" w:space="0" w:color="auto"/>
                    <w:bottom w:val="none" w:sz="0" w:space="0" w:color="auto"/>
                    <w:right w:val="none" w:sz="0" w:space="0" w:color="auto"/>
                  </w:divBdr>
                  <w:divsChild>
                    <w:div w:id="1235821066">
                      <w:marLeft w:val="0"/>
                      <w:marRight w:val="0"/>
                      <w:marTop w:val="0"/>
                      <w:marBottom w:val="0"/>
                      <w:divBdr>
                        <w:top w:val="none" w:sz="0" w:space="0" w:color="auto"/>
                        <w:left w:val="none" w:sz="0" w:space="0" w:color="auto"/>
                        <w:bottom w:val="none" w:sz="0" w:space="0" w:color="auto"/>
                        <w:right w:val="none" w:sz="0" w:space="0" w:color="auto"/>
                      </w:divBdr>
                      <w:divsChild>
                        <w:div w:id="395518156">
                          <w:marLeft w:val="0"/>
                          <w:marRight w:val="0"/>
                          <w:marTop w:val="0"/>
                          <w:marBottom w:val="0"/>
                          <w:divBdr>
                            <w:top w:val="none" w:sz="0" w:space="0" w:color="auto"/>
                            <w:left w:val="none" w:sz="0" w:space="0" w:color="auto"/>
                            <w:bottom w:val="none" w:sz="0" w:space="0" w:color="auto"/>
                            <w:right w:val="none" w:sz="0" w:space="0" w:color="auto"/>
                          </w:divBdr>
                          <w:divsChild>
                            <w:div w:id="241528653">
                              <w:marLeft w:val="0"/>
                              <w:marRight w:val="0"/>
                              <w:marTop w:val="0"/>
                              <w:marBottom w:val="0"/>
                              <w:divBdr>
                                <w:top w:val="none" w:sz="0" w:space="0" w:color="auto"/>
                                <w:left w:val="none" w:sz="0" w:space="0" w:color="auto"/>
                                <w:bottom w:val="none" w:sz="0" w:space="0" w:color="auto"/>
                                <w:right w:val="none" w:sz="0" w:space="0" w:color="auto"/>
                              </w:divBdr>
                              <w:divsChild>
                                <w:div w:id="1870871306">
                                  <w:marLeft w:val="0"/>
                                  <w:marRight w:val="0"/>
                                  <w:marTop w:val="0"/>
                                  <w:marBottom w:val="0"/>
                                  <w:divBdr>
                                    <w:top w:val="none" w:sz="0" w:space="0" w:color="auto"/>
                                    <w:left w:val="none" w:sz="0" w:space="0" w:color="auto"/>
                                    <w:bottom w:val="none" w:sz="0" w:space="0" w:color="auto"/>
                                    <w:right w:val="none" w:sz="0" w:space="0" w:color="auto"/>
                                  </w:divBdr>
                                  <w:divsChild>
                                    <w:div w:id="1873027974">
                                      <w:marLeft w:val="0"/>
                                      <w:marRight w:val="0"/>
                                      <w:marTop w:val="0"/>
                                      <w:marBottom w:val="0"/>
                                      <w:divBdr>
                                        <w:top w:val="none" w:sz="0" w:space="0" w:color="auto"/>
                                        <w:left w:val="none" w:sz="0" w:space="0" w:color="auto"/>
                                        <w:bottom w:val="none" w:sz="0" w:space="0" w:color="auto"/>
                                        <w:right w:val="none" w:sz="0" w:space="0" w:color="auto"/>
                                      </w:divBdr>
                                      <w:divsChild>
                                        <w:div w:id="123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00806">
          <w:marLeft w:val="0"/>
          <w:marRight w:val="0"/>
          <w:marTop w:val="0"/>
          <w:marBottom w:val="0"/>
          <w:divBdr>
            <w:top w:val="none" w:sz="0" w:space="0" w:color="auto"/>
            <w:left w:val="none" w:sz="0" w:space="0" w:color="auto"/>
            <w:bottom w:val="none" w:sz="0" w:space="0" w:color="auto"/>
            <w:right w:val="none" w:sz="0" w:space="0" w:color="auto"/>
          </w:divBdr>
          <w:divsChild>
            <w:div w:id="1089083410">
              <w:marLeft w:val="0"/>
              <w:marRight w:val="0"/>
              <w:marTop w:val="0"/>
              <w:marBottom w:val="0"/>
              <w:divBdr>
                <w:top w:val="none" w:sz="0" w:space="0" w:color="auto"/>
                <w:left w:val="none" w:sz="0" w:space="0" w:color="auto"/>
                <w:bottom w:val="none" w:sz="0" w:space="0" w:color="auto"/>
                <w:right w:val="none" w:sz="0" w:space="0" w:color="auto"/>
              </w:divBdr>
              <w:divsChild>
                <w:div w:id="1259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667826542">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08110514">
      <w:bodyDiv w:val="1"/>
      <w:marLeft w:val="0"/>
      <w:marRight w:val="0"/>
      <w:marTop w:val="0"/>
      <w:marBottom w:val="0"/>
      <w:divBdr>
        <w:top w:val="none" w:sz="0" w:space="0" w:color="auto"/>
        <w:left w:val="none" w:sz="0" w:space="0" w:color="auto"/>
        <w:bottom w:val="none" w:sz="0" w:space="0" w:color="auto"/>
        <w:right w:val="none" w:sz="0" w:space="0" w:color="auto"/>
      </w:divBdr>
      <w:divsChild>
        <w:div w:id="1819420234">
          <w:marLeft w:val="0"/>
          <w:marRight w:val="0"/>
          <w:marTop w:val="0"/>
          <w:marBottom w:val="0"/>
          <w:divBdr>
            <w:top w:val="none" w:sz="0" w:space="0" w:color="auto"/>
            <w:left w:val="none" w:sz="0" w:space="0" w:color="auto"/>
            <w:bottom w:val="none" w:sz="0" w:space="0" w:color="auto"/>
            <w:right w:val="none" w:sz="0" w:space="0" w:color="auto"/>
          </w:divBdr>
          <w:divsChild>
            <w:div w:id="108359140">
              <w:marLeft w:val="0"/>
              <w:marRight w:val="0"/>
              <w:marTop w:val="0"/>
              <w:marBottom w:val="0"/>
              <w:divBdr>
                <w:top w:val="none" w:sz="0" w:space="0" w:color="auto"/>
                <w:left w:val="none" w:sz="0" w:space="0" w:color="auto"/>
                <w:bottom w:val="none" w:sz="0" w:space="0" w:color="auto"/>
                <w:right w:val="none" w:sz="0" w:space="0" w:color="auto"/>
              </w:divBdr>
              <w:divsChild>
                <w:div w:id="17052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9">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84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UNITBOM-1780-239</_dlc_DocId>
    <_dlc_DocIdUrl xmlns="bf4c0e24-4363-4a2c-98c4-ba38f29833df">
      <Url>https://intranet.undp.org/unit/bom/pso/_layouts/DocIdRedir.aspx?ID=UNITBOM-1780-239</Url>
      <Description>UNITBOM-1780-239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3885-743F-4F1D-BF08-F3205A9AE0EB}">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94F9E602-2148-4D46-868F-16B25652A8D1}">
  <ds:schemaRefs>
    <ds:schemaRef ds:uri="http://schemas.microsoft.com/sharepoint/v3/contenttype/forms"/>
  </ds:schemaRefs>
</ds:datastoreItem>
</file>

<file path=customXml/itemProps3.xml><?xml version="1.0" encoding="utf-8"?>
<ds:datastoreItem xmlns:ds="http://schemas.openxmlformats.org/officeDocument/2006/customXml" ds:itemID="{C978D8C7-2187-4D16-9E5F-3EE849864A1A}">
  <ds:schemaRefs>
    <ds:schemaRef ds:uri="http://schemas.microsoft.com/sharepoint/events"/>
  </ds:schemaRefs>
</ds:datastoreItem>
</file>

<file path=customXml/itemProps4.xml><?xml version="1.0" encoding="utf-8"?>
<ds:datastoreItem xmlns:ds="http://schemas.openxmlformats.org/officeDocument/2006/customXml" ds:itemID="{DF72A8CF-9B37-4B37-81EA-5D2C49A00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DA06D4-80D8-4CAE-BD7F-20222209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2452</Words>
  <Characters>13492</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Invitación a Licitar (ITB)</vt:lpstr>
      <vt:lpstr>Invitación a Licitar (ITB)</vt:lpstr>
    </vt:vector>
  </TitlesOfParts>
  <Company>Microsoft</Company>
  <LinksUpToDate>false</LinksUpToDate>
  <CharactersWithSpaces>15913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Licitar (ITB)</dc:title>
  <dc:creator>Aveen.Nouri</dc:creator>
  <cp:lastModifiedBy>Yulieth Bermudez Angulo</cp:lastModifiedBy>
  <cp:revision>2</cp:revision>
  <cp:lastPrinted>2017-04-12T13:46:00Z</cp:lastPrinted>
  <dcterms:created xsi:type="dcterms:W3CDTF">2017-04-17T15:45:00Z</dcterms:created>
  <dcterms:modified xsi:type="dcterms:W3CDTF">2017-04-17T15:45:00Z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922dfb99-d38d-47d7-bfc2-461c8960a233</vt:lpwstr>
  </property>
</Properties>
</file>