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09" w:rsidRPr="00BE7D13" w:rsidRDefault="00396F09" w:rsidP="00396F09">
      <w:pP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E7D13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BE7D13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396F09" w:rsidRPr="00BE7D13" w:rsidRDefault="00396F09" w:rsidP="00396F09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BE7D13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396F09" w:rsidRPr="00BE7D13" w:rsidRDefault="00396F09" w:rsidP="00396F09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396F09" w:rsidRPr="00BE7D13" w:rsidRDefault="00396F09" w:rsidP="00396F09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396F09" w:rsidRPr="00BE7D13" w:rsidRDefault="00396F09" w:rsidP="00396F09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BE7D1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BE7D13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396F09" w:rsidRPr="00BE7D13" w:rsidRDefault="00396F09" w:rsidP="00396F0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396F09" w:rsidRPr="00BE7D13" w:rsidRDefault="00396F09" w:rsidP="00396F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396F09" w:rsidRPr="00BE7D13" w:rsidRDefault="00396F09" w:rsidP="00396F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396F09" w:rsidRPr="00BE7D13" w:rsidRDefault="00396F09" w:rsidP="00396F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396F09" w:rsidRPr="00BE7D13" w:rsidRDefault="00396F09" w:rsidP="00396F0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:rsidR="00396F09" w:rsidRPr="00BE7D13" w:rsidRDefault="00396F09" w:rsidP="00396F09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BE7D13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  <w:bookmarkStart w:id="0" w:name="_GoBack"/>
      <w:bookmarkEnd w:id="0"/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396F09" w:rsidRPr="00BE7D13" w:rsidRDefault="00396F09" w:rsidP="00396F09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E7D13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396F09" w:rsidRPr="00BE7D13" w:rsidRDefault="00396F09" w:rsidP="00396F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396F09" w:rsidRPr="00BE7D13" w:rsidRDefault="00396F09" w:rsidP="00396F09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396F09" w:rsidRPr="00BE7D13" w:rsidRDefault="00396F09" w:rsidP="00396F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E7D13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E7D13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396F09" w:rsidRPr="00BE7D13" w:rsidRDefault="00396F09" w:rsidP="00396F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396F09" w:rsidRPr="00BE7D13" w:rsidRDefault="00396F09" w:rsidP="00396F09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53982" w:rsidRPr="00396F09" w:rsidRDefault="00396F09" w:rsidP="00396F09">
      <w:pPr>
        <w:pBdr>
          <w:bottom w:val="single" w:sz="4" w:space="27" w:color="auto"/>
        </w:pBdr>
        <w:jc w:val="center"/>
        <w:rPr>
          <w:lang w:val="es-ES_tradnl"/>
        </w:rPr>
      </w:pPr>
      <w:r w:rsidRPr="00BE7D13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sectPr w:rsidR="00653982" w:rsidRPr="00396F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F09" w:rsidRDefault="00396F09" w:rsidP="00396F09">
      <w:r>
        <w:separator/>
      </w:r>
    </w:p>
  </w:endnote>
  <w:endnote w:type="continuationSeparator" w:id="0">
    <w:p w:rsidR="00396F09" w:rsidRDefault="00396F09" w:rsidP="003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09" w:rsidRPr="007022EE" w:rsidRDefault="00396F09" w:rsidP="00396F09">
    <w:pPr>
      <w:pStyle w:val="Piedepgina"/>
      <w:jc w:val="center"/>
      <w:rPr>
        <w:b/>
        <w:sz w:val="16"/>
        <w:szCs w:val="18"/>
      </w:rPr>
    </w:pPr>
    <w:r w:rsidRPr="007022EE">
      <w:rPr>
        <w:b/>
        <w:sz w:val="16"/>
        <w:szCs w:val="18"/>
      </w:rPr>
      <w:t xml:space="preserve">Asociación Multiactiva Caña Flecha del Bajo Cauca. Barrió Playa Rica, Calle 58 No. 48-45 contiguo a la subestación eléctrica de El Bagre. Teléfonos: (4) 837 26 89 -310 827 9680 – 310 828 2732, El Bagre Antioquia.                            </w:t>
    </w:r>
  </w:p>
  <w:p w:rsidR="00396F09" w:rsidRPr="007022EE" w:rsidRDefault="00396F09" w:rsidP="00396F09">
    <w:pPr>
      <w:pStyle w:val="Piedepgina"/>
      <w:jc w:val="center"/>
      <w:rPr>
        <w:b/>
        <w:sz w:val="16"/>
        <w:szCs w:val="18"/>
      </w:rPr>
    </w:pPr>
    <w:r w:rsidRPr="007022EE">
      <w:rPr>
        <w:b/>
        <w:sz w:val="16"/>
        <w:szCs w:val="18"/>
      </w:rPr>
      <w:t>EMAIL: multiactivafibrarte@gmail.com</w:t>
    </w:r>
  </w:p>
  <w:p w:rsidR="00396F09" w:rsidRDefault="0039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F09" w:rsidRDefault="00396F09" w:rsidP="00396F09">
      <w:r>
        <w:separator/>
      </w:r>
    </w:p>
  </w:footnote>
  <w:footnote w:type="continuationSeparator" w:id="0">
    <w:p w:rsidR="00396F09" w:rsidRDefault="00396F09" w:rsidP="00396F09">
      <w:r>
        <w:continuationSeparator/>
      </w:r>
    </w:p>
  </w:footnote>
  <w:footnote w:id="1">
    <w:p w:rsidR="00396F09" w:rsidRPr="007E56B3" w:rsidRDefault="00396F09" w:rsidP="00396F0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F09" w:rsidRPr="003327E0" w:rsidRDefault="00396F09" w:rsidP="00396F09">
    <w:pPr>
      <w:pStyle w:val="Sinespaciado"/>
      <w:jc w:val="center"/>
      <w:rPr>
        <w:rFonts w:ascii="Arial" w:hAnsi="Arial" w:cs="Arial"/>
        <w:b/>
        <w:sz w:val="18"/>
      </w:rPr>
    </w:pPr>
    <w:r w:rsidRPr="003327E0">
      <w:rPr>
        <w:rFonts w:cs="Arial"/>
        <w:b/>
        <w:color w:val="FF0000"/>
        <w:sz w:val="18"/>
        <w:szCs w:val="24"/>
      </w:rPr>
      <w:t xml:space="preserve">         </w:t>
    </w:r>
    <w:r w:rsidRPr="003327E0">
      <w:rPr>
        <w:rFonts w:cs="Arial"/>
        <w:b/>
        <w:color w:val="34411B"/>
        <w:sz w:val="18"/>
        <w:szCs w:val="24"/>
      </w:rPr>
      <w:t xml:space="preserve">           </w:t>
    </w:r>
    <w:r>
      <w:rPr>
        <w:rFonts w:ascii="Times New Roman" w:hAnsi="Times New Roman"/>
        <w:b/>
        <w:noProof/>
        <w:sz w:val="28"/>
        <w:lang w:val="es-CO" w:eastAsia="es-CO"/>
      </w:rPr>
      <w:drawing>
        <wp:inline distT="0" distB="0" distL="0" distR="0" wp14:anchorId="198B6871" wp14:editId="14328102">
          <wp:extent cx="1543050" cy="714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6F09" w:rsidRPr="003327E0" w:rsidRDefault="00396F09" w:rsidP="00396F09">
    <w:pPr>
      <w:pStyle w:val="Sinespaciado"/>
      <w:jc w:val="center"/>
      <w:rPr>
        <w:rFonts w:ascii="Arial" w:hAnsi="Arial" w:cs="Arial"/>
        <w:b/>
        <w:sz w:val="18"/>
      </w:rPr>
    </w:pPr>
    <w:r w:rsidRPr="003327E0">
      <w:rPr>
        <w:rFonts w:ascii="Arial" w:hAnsi="Arial" w:cs="Arial"/>
        <w:b/>
        <w:sz w:val="18"/>
      </w:rPr>
      <w:t xml:space="preserve">ASOCIACIÓN </w:t>
    </w:r>
    <w:proofErr w:type="spellStart"/>
    <w:r w:rsidRPr="003327E0">
      <w:rPr>
        <w:rFonts w:ascii="Arial" w:hAnsi="Arial" w:cs="Arial"/>
        <w:b/>
        <w:sz w:val="18"/>
      </w:rPr>
      <w:t>MULTIACTIVA</w:t>
    </w:r>
    <w:proofErr w:type="spellEnd"/>
    <w:r w:rsidRPr="003327E0">
      <w:rPr>
        <w:rFonts w:ascii="Arial" w:hAnsi="Arial" w:cs="Arial"/>
        <w:b/>
        <w:sz w:val="18"/>
      </w:rPr>
      <w:t xml:space="preserve"> CAÑA FLECHA DEL BAJO CAUCA</w:t>
    </w:r>
  </w:p>
  <w:p w:rsidR="00396F09" w:rsidRPr="003327E0" w:rsidRDefault="00396F09" w:rsidP="00396F09">
    <w:pPr>
      <w:pStyle w:val="Sinespaciado"/>
      <w:jc w:val="center"/>
      <w:rPr>
        <w:rFonts w:ascii="Andalus" w:hAnsi="Andalus" w:cs="Andalus"/>
        <w:color w:val="4A442A"/>
        <w:sz w:val="14"/>
      </w:rPr>
    </w:pPr>
    <w:r w:rsidRPr="003327E0">
      <w:rPr>
        <w:rFonts w:ascii="Andalus" w:hAnsi="Andalus" w:cs="Andalus"/>
        <w:color w:val="4A442A"/>
        <w:sz w:val="14"/>
      </w:rPr>
      <w:t>“COMPROMETIDOS CON EL DESARROLLO RURAL SOSTENIBLE”</w:t>
    </w:r>
  </w:p>
  <w:p w:rsidR="00396F09" w:rsidRPr="003327E0" w:rsidRDefault="00396F09" w:rsidP="00396F09">
    <w:pPr>
      <w:pStyle w:val="Sinespaciado"/>
      <w:jc w:val="center"/>
      <w:rPr>
        <w:sz w:val="18"/>
      </w:rPr>
    </w:pPr>
    <w:proofErr w:type="spellStart"/>
    <w:r w:rsidRPr="003327E0">
      <w:rPr>
        <w:rFonts w:cs="Andalus"/>
        <w:b/>
        <w:color w:val="4A442A"/>
        <w:sz w:val="14"/>
      </w:rPr>
      <w:t>NIT</w:t>
    </w:r>
    <w:proofErr w:type="spellEnd"/>
    <w:r w:rsidRPr="003327E0">
      <w:rPr>
        <w:rFonts w:cs="Andalus"/>
        <w:b/>
        <w:color w:val="4A442A"/>
        <w:sz w:val="14"/>
      </w:rPr>
      <w:t>: 900.131.001-4</w:t>
    </w:r>
  </w:p>
  <w:p w:rsidR="00396F09" w:rsidRPr="00396F09" w:rsidRDefault="00396F09" w:rsidP="0039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09"/>
    <w:rsid w:val="00396F09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03A64D-270A-44E1-9508-172828E1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09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396F0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96F09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6F09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96F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F0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396F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396F0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396F0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96F0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2018-09-19T19:46:00Z</dcterms:created>
  <dcterms:modified xsi:type="dcterms:W3CDTF">2018-09-19T19:47:00Z</dcterms:modified>
</cp:coreProperties>
</file>