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18B0D" w14:textId="77777777" w:rsidR="0036619C" w:rsidRPr="00FA2494" w:rsidRDefault="0036619C" w:rsidP="0036619C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FA2494">
        <w:rPr>
          <w:rFonts w:asciiTheme="minorHAnsi" w:hAnsiTheme="minorHAnsi" w:cs="Calibri"/>
          <w:b/>
          <w:sz w:val="22"/>
          <w:szCs w:val="22"/>
          <w:u w:val="single"/>
        </w:rPr>
        <w:t>SECCIÓN 4: FORMULARIO DE PRESENTACIÓN DE LA OFERTA</w:t>
      </w:r>
      <w:r w:rsidRPr="00FA2494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4510214D" w14:textId="77777777" w:rsidR="0036619C" w:rsidRPr="00FA2494" w:rsidRDefault="0036619C" w:rsidP="0036619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6DA6DED" w14:textId="77777777" w:rsidR="0036619C" w:rsidRPr="00FA2494" w:rsidRDefault="0036619C" w:rsidP="0036619C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FA2494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54B7E69A" w14:textId="77777777" w:rsidR="0036619C" w:rsidRPr="00FA2494" w:rsidRDefault="0036619C" w:rsidP="0036619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E16830E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30AE7326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2F844216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>A:</w:t>
      </w:r>
      <w:r w:rsidRPr="00FA2494">
        <w:rPr>
          <w:rFonts w:asciiTheme="minorHAnsi" w:eastAsia="MS Mincho" w:hAnsiTheme="minorHAnsi" w:cs="Calibri"/>
          <w:sz w:val="22"/>
          <w:szCs w:val="22"/>
        </w:rPr>
        <w:tab/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14:paraId="7FE81231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050ED798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25718403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0EE23DDC" w14:textId="77777777" w:rsidR="0036619C" w:rsidRPr="00FA2494" w:rsidRDefault="0036619C" w:rsidP="0036619C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FA2494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FUNDACIÓN COLOMBIA NUEVA, los bienes y servicios conexos, </w:t>
      </w:r>
      <w:r w:rsidRPr="00FA2494">
        <w:rPr>
          <w:rFonts w:asciiTheme="minorHAnsi" w:eastAsia="MS Mincho" w:hAnsiTheme="minorHAnsi" w:cs="Calibri"/>
          <w:i/>
          <w:snapToGrid w:val="0"/>
          <w:sz w:val="22"/>
          <w:szCs w:val="22"/>
        </w:rPr>
        <w:t>EQUIPOS Y HERRAMIENTAS Y FERTILIZANTES</w:t>
      </w:r>
      <w:r w:rsidRPr="00FA249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FA2494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[especifíquese],</w:t>
      </w:r>
      <w:r w:rsidRPr="00FA2494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FA2494">
        <w:rPr>
          <w:rFonts w:asciiTheme="minorHAnsi" w:eastAsia="MS Mincho" w:hAnsiTheme="minorHAnsi" w:cs="Calibri"/>
          <w:sz w:val="22"/>
          <w:szCs w:val="22"/>
        </w:rPr>
        <w:t xml:space="preserve">de igual manera, remitimos nuestra propuesta, que incluye la Oferta Técnica y el Calendario de Pagos. </w:t>
      </w:r>
    </w:p>
    <w:p w14:paraId="186BE170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DB44838" w14:textId="77777777" w:rsidR="0036619C" w:rsidRPr="00FA2494" w:rsidRDefault="0036619C" w:rsidP="0036619C">
      <w:pPr>
        <w:jc w:val="both"/>
        <w:rPr>
          <w:rFonts w:asciiTheme="minorHAnsi" w:hAnsiTheme="minorHAns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>Por la presente declaramos que:</w:t>
      </w:r>
    </w:p>
    <w:p w14:paraId="084397F0" w14:textId="77777777" w:rsidR="0036619C" w:rsidRPr="00FA2494" w:rsidRDefault="0036619C" w:rsidP="0036619C">
      <w:pPr>
        <w:jc w:val="both"/>
        <w:rPr>
          <w:rFonts w:asciiTheme="minorHAnsi" w:hAnsiTheme="minorHAnsi"/>
          <w:sz w:val="22"/>
          <w:szCs w:val="22"/>
        </w:rPr>
      </w:pPr>
    </w:p>
    <w:p w14:paraId="242894F3" w14:textId="77777777" w:rsidR="0036619C" w:rsidRPr="00FA2494" w:rsidRDefault="0036619C" w:rsidP="003661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43E7020C" w14:textId="77777777" w:rsidR="0036619C" w:rsidRPr="00FA2494" w:rsidRDefault="0036619C" w:rsidP="003661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FA2494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1046630D" w14:textId="77777777" w:rsidR="0036619C" w:rsidRPr="00FA2494" w:rsidRDefault="0036619C" w:rsidP="003661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77529148" w14:textId="77777777" w:rsidR="0036619C" w:rsidRPr="00FA2494" w:rsidRDefault="0036619C" w:rsidP="0036619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>No utilizamos ni tenemos previsto emplear a ninguna persona que esté, o haya estado empleada recientemente por la ONU o FUNDACION COLOMBIA NUEVA.</w:t>
      </w:r>
    </w:p>
    <w:p w14:paraId="359C73C3" w14:textId="77777777" w:rsidR="0036619C" w:rsidRPr="00FA2494" w:rsidRDefault="0036619C" w:rsidP="0036619C">
      <w:pPr>
        <w:ind w:left="357"/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4E11DC60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FA2494">
        <w:rPr>
          <w:rFonts w:asciiTheme="minorHAnsi" w:hAnsiTheme="minorHAnsi"/>
          <w:sz w:val="22"/>
          <w:szCs w:val="22"/>
        </w:rPr>
        <w:t>IaL</w:t>
      </w:r>
      <w:proofErr w:type="spellEnd"/>
      <w:r w:rsidRPr="00FA2494">
        <w:rPr>
          <w:rFonts w:asciiTheme="minorHAnsi" w:hAnsiTheme="minorHAnsi"/>
          <w:sz w:val="22"/>
          <w:szCs w:val="22"/>
        </w:rPr>
        <w:t>, así como los Términos y Condiciones Generales de Contratación de FUNDACION COLOMBIA NUEVA.</w:t>
      </w:r>
    </w:p>
    <w:p w14:paraId="1E40353B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2046D08F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FA2494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57BBB34C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6DA5109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1063ABBA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ABFAFCC" w14:textId="77777777" w:rsidR="0036619C" w:rsidRPr="00FA2494" w:rsidRDefault="0036619C" w:rsidP="0036619C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napToGrid w:val="0"/>
          <w:sz w:val="22"/>
          <w:szCs w:val="22"/>
        </w:rPr>
        <w:t xml:space="preserve">Estamos plenamente conscientes y reconocemos que FUNDACION COLOMBIA NUEVA no tiene la obligación de aceptar esta oferta, que nos corresponde a nosotros asumir todos los costos relacionados con su preparación y presentación, y que en ningún caso será FUNDACION COLOMBIA </w:t>
      </w:r>
      <w:r w:rsidRPr="00FA2494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NUEVA </w:t>
      </w:r>
      <w:r w:rsidRPr="00FA2494">
        <w:rPr>
          <w:rFonts w:asciiTheme="minorHAnsi" w:eastAsia="MS Mincho" w:hAnsiTheme="minorHAnsi" w:cs="Calibri"/>
          <w:sz w:val="22"/>
          <w:szCs w:val="22"/>
        </w:rPr>
        <w:t>responsable o estará vinculado a dichos costos, con independencia del desarrollo y resultado de la evaluación.</w:t>
      </w:r>
    </w:p>
    <w:p w14:paraId="06C80BEA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437DCB93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A2494">
        <w:rPr>
          <w:rFonts w:asciiTheme="minorHAnsi" w:eastAsia="MS Mincho" w:hAnsiTheme="minorHAnsi" w:cs="Calibri"/>
          <w:sz w:val="22"/>
          <w:szCs w:val="22"/>
        </w:rPr>
        <w:t>,</w:t>
      </w:r>
    </w:p>
    <w:p w14:paraId="4BF7AFC0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781E416C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FA249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C0C2EC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D02A6C8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9C538B3" w14:textId="77777777" w:rsidR="0036619C" w:rsidRPr="00FA2494" w:rsidRDefault="0036619C" w:rsidP="003661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E1CF030" w14:textId="77777777" w:rsidR="0036619C" w:rsidRPr="00FA2494" w:rsidRDefault="0036619C" w:rsidP="003661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7372E03" w14:textId="77777777" w:rsidR="0036619C" w:rsidRPr="00FA2494" w:rsidRDefault="0036619C" w:rsidP="003661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AED1B5C" w14:textId="77777777" w:rsidR="0036619C" w:rsidRPr="00FA2494" w:rsidRDefault="0036619C" w:rsidP="003661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153F4C0D" w14:textId="77777777" w:rsidR="0036619C" w:rsidRPr="00FA2494" w:rsidRDefault="0036619C" w:rsidP="0036619C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385547F8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3AB6C63E" w14:textId="77777777" w:rsidR="0036619C" w:rsidRPr="00FA2494" w:rsidRDefault="0036619C" w:rsidP="003661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r w:rsidRPr="00FA249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10E00780" w14:textId="77777777" w:rsidR="0036619C" w:rsidRPr="00FA2494" w:rsidRDefault="0036619C" w:rsidP="0036619C">
      <w:pPr>
        <w:rPr>
          <w:rFonts w:asciiTheme="minorHAnsi" w:eastAsia="MS Mincho" w:hAnsiTheme="minorHAnsi" w:cs="Calibri"/>
          <w:b/>
          <w:sz w:val="22"/>
          <w:szCs w:val="22"/>
        </w:rPr>
      </w:pPr>
    </w:p>
    <w:p w14:paraId="7D8C7E35" w14:textId="77777777" w:rsidR="0036619C" w:rsidRPr="00FA2494" w:rsidRDefault="0036619C" w:rsidP="0036619C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Fecha: 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la fecha (día, mes y año) de presentación de la Oferta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 xml:space="preserve">] </w:t>
      </w:r>
    </w:p>
    <w:p w14:paraId="11D2A6C0" w14:textId="77777777" w:rsidR="0036619C" w:rsidRPr="00FA2494" w:rsidRDefault="0036619C" w:rsidP="0036619C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  <w:szCs w:val="22"/>
        </w:rPr>
      </w:pPr>
      <w:proofErr w:type="spellStart"/>
      <w:r w:rsidRPr="00FA2494">
        <w:rPr>
          <w:rFonts w:asciiTheme="minorHAnsi" w:eastAsia="MS Mincho" w:hAnsiTheme="minorHAnsi" w:cs="Calibri"/>
          <w:sz w:val="22"/>
          <w:szCs w:val="22"/>
        </w:rPr>
        <w:t>IaL</w:t>
      </w:r>
      <w:proofErr w:type="spellEnd"/>
      <w:r w:rsidRPr="00FA2494">
        <w:rPr>
          <w:rFonts w:asciiTheme="minorHAnsi" w:eastAsia="MS Mincho" w:hAnsiTheme="minorHAnsi" w:cs="Calibri"/>
          <w:sz w:val="22"/>
          <w:szCs w:val="22"/>
        </w:rPr>
        <w:t xml:space="preserve"> </w:t>
      </w:r>
      <w:proofErr w:type="spellStart"/>
      <w:r w:rsidRPr="00FA2494">
        <w:rPr>
          <w:rFonts w:asciiTheme="minorHAnsi" w:eastAsia="MS Mincho" w:hAnsiTheme="minorHAnsi"/>
          <w:sz w:val="22"/>
          <w:szCs w:val="22"/>
        </w:rPr>
        <w:t>n°</w:t>
      </w:r>
      <w:proofErr w:type="spellEnd"/>
      <w:r w:rsidRPr="00FA2494">
        <w:rPr>
          <w:rFonts w:asciiTheme="minorHAnsi" w:eastAsia="MS Mincho" w:hAnsiTheme="minorHAnsi" w:cs="Calibri"/>
          <w:sz w:val="22"/>
          <w:szCs w:val="22"/>
        </w:rPr>
        <w:t xml:space="preserve">: 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[indíquese el número]</w:t>
      </w:r>
    </w:p>
    <w:p w14:paraId="5953D204" w14:textId="77777777" w:rsidR="0036619C" w:rsidRPr="00FA2494" w:rsidRDefault="0036619C" w:rsidP="0036619C">
      <w:pPr>
        <w:jc w:val="right"/>
        <w:rPr>
          <w:rFonts w:asciiTheme="minorHAnsi" w:eastAsia="MS Mincho" w:hAnsiTheme="minorHAnsi" w:cs="Calibri"/>
          <w:sz w:val="22"/>
          <w:szCs w:val="22"/>
        </w:rPr>
      </w:pPr>
    </w:p>
    <w:p w14:paraId="7FACBB1E" w14:textId="77777777" w:rsidR="0036619C" w:rsidRPr="00FA2494" w:rsidRDefault="0036619C" w:rsidP="0036619C">
      <w:pPr>
        <w:jc w:val="right"/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>Página ________ de_______ páginas</w:t>
      </w:r>
    </w:p>
    <w:p w14:paraId="20935BAC" w14:textId="77777777" w:rsidR="0036619C" w:rsidRPr="00FA2494" w:rsidRDefault="0036619C" w:rsidP="0036619C">
      <w:pPr>
        <w:suppressAutoHyphens/>
        <w:rPr>
          <w:rFonts w:asciiTheme="minorHAnsi" w:eastAsia="MS Mincho" w:hAnsiTheme="minorHAnsi" w:cs="Calibr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6619C" w:rsidRPr="00DD044C" w14:paraId="719E500D" w14:textId="77777777" w:rsidTr="0013210A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50308D01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1. Nombre del proponente</w:t>
            </w: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36619C" w:rsidRPr="00DD044C" w14:paraId="6EFB036D" w14:textId="77777777" w:rsidTr="0013210A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14:paraId="61720A1E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:</w:t>
            </w:r>
          </w:p>
        </w:tc>
      </w:tr>
      <w:tr w:rsidR="0036619C" w:rsidRPr="00DD044C" w14:paraId="7FEBEFBB" w14:textId="77777777" w:rsidTr="0013210A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14:paraId="2EBF6755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Joint</w:t>
            </w:r>
            <w:proofErr w:type="spellEnd"/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Nit</w:t>
            </w:r>
            <w:proofErr w:type="spellEnd"/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36619C" w:rsidRPr="00DD044C" w14:paraId="01AB78BD" w14:textId="77777777" w:rsidTr="0013210A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14:paraId="1958E08E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>3. Dirección/Ciudad/País</w:t>
            </w:r>
            <w:r w:rsidRPr="00FA2494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6619C" w:rsidRPr="00DD044C" w14:paraId="312DF4F2" w14:textId="77777777" w:rsidTr="0013210A">
        <w:trPr>
          <w:cantSplit/>
          <w:trHeight w:val="2606"/>
        </w:trPr>
        <w:tc>
          <w:tcPr>
            <w:tcW w:w="9090" w:type="dxa"/>
          </w:tcPr>
          <w:p w14:paraId="2A439346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12. Información sobre el representante legal del Licitante o </w:t>
            </w:r>
            <w:proofErr w:type="gramStart"/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apoderado </w:t>
            </w:r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FA249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7D75A923" w14:textId="77777777" w:rsidR="0036619C" w:rsidRPr="00FA2494" w:rsidRDefault="0036619C" w:rsidP="0013210A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Nombre: </w:t>
            </w:r>
            <w:r w:rsidRPr="00FA2494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25E6AA37" w14:textId="77777777" w:rsidR="0036619C" w:rsidRPr="00FA2494" w:rsidRDefault="0036619C" w:rsidP="001321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  No. Identificación </w:t>
            </w:r>
            <w:r w:rsidRPr="00FA2494">
              <w:rPr>
                <w:rFonts w:asciiTheme="minorHAnsi" w:hAnsiTheme="minorHAns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1D1CB542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Dirección: </w:t>
            </w:r>
            <w:r w:rsidRPr="00FA249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71625E12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Teléfono</w:t>
            </w:r>
            <w:r w:rsidRPr="00FA2494">
              <w:rPr>
                <w:rFonts w:asciiTheme="minorHAnsi" w:eastAsia="MS Mincho" w:hAnsiTheme="minorHAns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A249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65BFC21C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FA2494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14:paraId="0886A9D5" w14:textId="77777777" w:rsidR="0036619C" w:rsidRPr="00FA2494" w:rsidRDefault="0036619C" w:rsidP="0013210A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  <w:szCs w:val="22"/>
              </w:rPr>
            </w:pPr>
          </w:p>
        </w:tc>
      </w:tr>
      <w:tr w:rsidR="0036619C" w:rsidRPr="00DD044C" w14:paraId="5A76F294" w14:textId="77777777" w:rsidTr="0013210A">
        <w:trPr>
          <w:cantSplit/>
          <w:trHeight w:val="293"/>
        </w:trPr>
        <w:tc>
          <w:tcPr>
            <w:tcW w:w="9090" w:type="dxa"/>
          </w:tcPr>
          <w:p w14:paraId="4B1AB3F7" w14:textId="77777777" w:rsidR="0036619C" w:rsidRPr="00FA2494" w:rsidRDefault="0036619C" w:rsidP="001321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6619C" w:rsidRPr="00DD044C" w14:paraId="144B2710" w14:textId="77777777" w:rsidTr="0013210A">
        <w:trPr>
          <w:cantSplit/>
          <w:trHeight w:val="276"/>
        </w:trPr>
        <w:tc>
          <w:tcPr>
            <w:tcW w:w="9090" w:type="dxa"/>
            <w:vAlign w:val="bottom"/>
          </w:tcPr>
          <w:p w14:paraId="20450E87" w14:textId="77777777" w:rsidR="0036619C" w:rsidRPr="00FA2494" w:rsidRDefault="0036619C" w:rsidP="001321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36619C" w:rsidRPr="00DD044C" w14:paraId="3418F9E5" w14:textId="77777777" w:rsidTr="0013210A">
        <w:trPr>
          <w:cantSplit/>
          <w:trHeight w:val="293"/>
        </w:trPr>
        <w:tc>
          <w:tcPr>
            <w:tcW w:w="9090" w:type="dxa"/>
            <w:vAlign w:val="bottom"/>
          </w:tcPr>
          <w:p w14:paraId="2226585F" w14:textId="77777777" w:rsidR="0036619C" w:rsidRPr="00FA2494" w:rsidRDefault="0036619C" w:rsidP="001321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36619C" w:rsidRPr="00DD044C" w14:paraId="1B285764" w14:textId="77777777" w:rsidTr="0013210A">
        <w:trPr>
          <w:cantSplit/>
          <w:trHeight w:val="276"/>
        </w:trPr>
        <w:tc>
          <w:tcPr>
            <w:tcW w:w="9090" w:type="dxa"/>
            <w:vAlign w:val="bottom"/>
          </w:tcPr>
          <w:p w14:paraId="3D37A7AC" w14:textId="77777777" w:rsidR="0036619C" w:rsidRPr="00FA2494" w:rsidRDefault="0036619C" w:rsidP="0013210A">
            <w:pPr>
              <w:suppressAutoHyphens/>
              <w:rPr>
                <w:rFonts w:asciiTheme="minorHAnsi" w:hAnsiTheme="minorHAnsi" w:cs="Calibri"/>
                <w:spacing w:val="-2"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spacing w:val="-2"/>
                <w:sz w:val="22"/>
                <w:szCs w:val="22"/>
              </w:rPr>
              <w:t>Correo Electrónico:</w:t>
            </w:r>
          </w:p>
        </w:tc>
      </w:tr>
    </w:tbl>
    <w:p w14:paraId="75AD4C00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14499071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6536FD04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A2494">
        <w:rPr>
          <w:rFonts w:asciiTheme="minorHAnsi" w:eastAsia="MS Mincho" w:hAnsiTheme="minorHAnsi" w:cs="Calibri"/>
          <w:sz w:val="22"/>
          <w:szCs w:val="22"/>
        </w:rPr>
        <w:t>,</w:t>
      </w:r>
    </w:p>
    <w:p w14:paraId="0995649D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</w:p>
    <w:p w14:paraId="43418C90" w14:textId="77777777" w:rsidR="0036619C" w:rsidRPr="00FA2494" w:rsidRDefault="0036619C" w:rsidP="0036619C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FA249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44BA4CA0" w14:textId="77777777" w:rsidR="0036619C" w:rsidRPr="00FA2494" w:rsidRDefault="0036619C" w:rsidP="0036619C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A1A6793" w14:textId="77777777" w:rsidR="0036619C" w:rsidRPr="00FA2494" w:rsidRDefault="0036619C" w:rsidP="0036619C">
      <w:pPr>
        <w:tabs>
          <w:tab w:val="right" w:pos="8789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  <w:t>___</w:t>
      </w:r>
    </w:p>
    <w:p w14:paraId="220436E4" w14:textId="77777777" w:rsidR="0036619C" w:rsidRPr="00FA2494" w:rsidRDefault="0036619C" w:rsidP="0036619C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0"/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>_________________________________________</w:t>
      </w:r>
    </w:p>
    <w:p w14:paraId="16BA7D0E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0B5C4CB8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6EF7DF05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3633BB27" w14:textId="77777777" w:rsidR="0036619C" w:rsidRPr="00FA2494" w:rsidRDefault="0036619C" w:rsidP="0036619C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FA2494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14:paraId="799F9637" w14:textId="77777777" w:rsidR="0036619C" w:rsidRPr="00FA2494" w:rsidRDefault="0036619C" w:rsidP="003661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2494">
        <w:rPr>
          <w:rFonts w:asciiTheme="minorHAnsi" w:hAnsiTheme="minorHAnsi" w:cstheme="minorHAnsi"/>
          <w:b/>
          <w:sz w:val="22"/>
          <w:szCs w:val="22"/>
          <w:u w:val="single"/>
        </w:rPr>
        <w:t>SECCIÓN 6 – FORMULARIO DE OFERTA TÉCNICA</w:t>
      </w:r>
    </w:p>
    <w:p w14:paraId="7A52AE05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14:paraId="50EAE156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3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8"/>
      </w:tblGrid>
      <w:tr w:rsidR="0036619C" w:rsidRPr="00DD044C" w14:paraId="5D16E3A0" w14:textId="77777777" w:rsidTr="0013210A">
        <w:trPr>
          <w:cantSplit/>
          <w:trHeight w:val="1014"/>
        </w:trPr>
        <w:tc>
          <w:tcPr>
            <w:tcW w:w="5000" w:type="pct"/>
          </w:tcPr>
          <w:p w14:paraId="5DD39341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br w:type="page"/>
            </w:r>
          </w:p>
          <w:p w14:paraId="18C51DDA" w14:textId="77777777" w:rsidR="0036619C" w:rsidRPr="00FA2494" w:rsidRDefault="0036619C" w:rsidP="0013210A">
            <w:pPr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14:paraId="52274A24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tbl>
      <w:tblPr>
        <w:tblW w:w="53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5519"/>
      </w:tblGrid>
      <w:tr w:rsidR="0036619C" w:rsidRPr="00DD044C" w14:paraId="5CD03831" w14:textId="77777777" w:rsidTr="0013210A"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8D3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93702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6619C" w:rsidRPr="00DD044C" w14:paraId="1B00C8AC" w14:textId="77777777" w:rsidTr="0013210A"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24B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6DFB3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6619C" w:rsidRPr="00DD044C" w14:paraId="063BCE0E" w14:textId="77777777" w:rsidTr="0013210A"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1E84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271FD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6619C" w:rsidRPr="00DD044C" w14:paraId="47F3080D" w14:textId="77777777" w:rsidTr="0013210A"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C14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24F8F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6619C" w:rsidRPr="00DD044C" w14:paraId="061B6570" w14:textId="77777777" w:rsidTr="0013210A"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B22A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7CE20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  <w:tr w:rsidR="0036619C" w:rsidRPr="00DD044C" w14:paraId="7A9C814F" w14:textId="77777777" w:rsidTr="0013210A">
        <w:tc>
          <w:tcPr>
            <w:tcW w:w="2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BEC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ABC74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6119A55D" w14:textId="77777777" w:rsidR="0036619C" w:rsidRPr="00FA2494" w:rsidRDefault="0036619C" w:rsidP="0036619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tbl>
      <w:tblPr>
        <w:tblW w:w="53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8"/>
      </w:tblGrid>
      <w:tr w:rsidR="0036619C" w:rsidRPr="00DD044C" w14:paraId="37D3F954" w14:textId="77777777" w:rsidTr="0013210A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9CFC1" w14:textId="77777777" w:rsidR="0036619C" w:rsidRPr="00FA2494" w:rsidRDefault="0036619C" w:rsidP="0013210A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6619C" w:rsidRPr="00DD044C" w14:paraId="77073925" w14:textId="77777777" w:rsidTr="0013210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A10D9AA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FA2494">
              <w:rPr>
                <w:rFonts w:asciiTheme="minorHAnsi" w:eastAsia="MS Mincho" w:hAnsiTheme="minorHAnsi" w:cs="Calibri"/>
                <w:i/>
                <w:iCs/>
                <w:sz w:val="22"/>
                <w:szCs w:val="22"/>
              </w:rPr>
              <w:t xml:space="preserve">. </w:t>
            </w:r>
          </w:p>
          <w:p w14:paraId="537B39E8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39694961" w14:textId="77777777" w:rsidR="0036619C" w:rsidRPr="00FA2494" w:rsidRDefault="0036619C" w:rsidP="0036619C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FA2494">
              <w:rPr>
                <w:rFonts w:asciiTheme="minorHAnsi" w:hAnsiTheme="minorHAnsi"/>
                <w:sz w:val="22"/>
                <w:szCs w:val="22"/>
              </w:rPr>
              <w:t>Joint</w:t>
            </w:r>
            <w:proofErr w:type="spellEnd"/>
            <w:r w:rsidRPr="00FA2494">
              <w:rPr>
                <w:rFonts w:asciiTheme="minorHAnsi" w:hAnsi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14:paraId="1730EEC0" w14:textId="77777777" w:rsidR="0036619C" w:rsidRPr="00FA2494" w:rsidRDefault="0036619C" w:rsidP="0013210A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43ED6D" w14:textId="77777777" w:rsidR="0036619C" w:rsidRPr="00FA2494" w:rsidRDefault="0036619C" w:rsidP="0036619C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Indicadores financieros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14:paraId="07F858DA" w14:textId="77777777" w:rsidR="0036619C" w:rsidRPr="00FA2494" w:rsidRDefault="0036619C" w:rsidP="0013210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5D754609" w14:textId="77777777" w:rsidR="0036619C" w:rsidRPr="00FA2494" w:rsidRDefault="0036619C" w:rsidP="003661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FA2494">
              <w:rPr>
                <w:rFonts w:asciiTheme="minorHAnsi" w:hAnsiTheme="minorHAnsi"/>
                <w:lang w:val="es-CO"/>
              </w:rPr>
              <w:t>ACTIVO CORRIENTE:</w:t>
            </w:r>
          </w:p>
          <w:p w14:paraId="770CB2DD" w14:textId="77777777" w:rsidR="0036619C" w:rsidRPr="00FA2494" w:rsidRDefault="0036619C" w:rsidP="003661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FA2494">
              <w:rPr>
                <w:rFonts w:asciiTheme="minorHAnsi" w:hAnsiTheme="minorHAnsi"/>
                <w:lang w:val="es-CO"/>
              </w:rPr>
              <w:t>ACTIVO TOTAL:</w:t>
            </w:r>
          </w:p>
          <w:p w14:paraId="3D36C232" w14:textId="77777777" w:rsidR="0036619C" w:rsidRPr="00FA2494" w:rsidRDefault="0036619C" w:rsidP="003661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FA2494">
              <w:rPr>
                <w:rFonts w:asciiTheme="minorHAnsi" w:hAnsiTheme="minorHAnsi"/>
                <w:lang w:val="es-CO"/>
              </w:rPr>
              <w:t>PASIVO CORRIENTE:</w:t>
            </w:r>
          </w:p>
          <w:p w14:paraId="78C4C004" w14:textId="77777777" w:rsidR="0036619C" w:rsidRPr="00FA2494" w:rsidRDefault="0036619C" w:rsidP="0036619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lang w:val="es-CO"/>
              </w:rPr>
            </w:pPr>
            <w:r w:rsidRPr="00FA2494">
              <w:rPr>
                <w:rFonts w:asciiTheme="minorHAnsi" w:hAnsiTheme="minorHAnsi"/>
                <w:lang w:val="es-CO"/>
              </w:rPr>
              <w:t>PASIVO TOTAL:</w:t>
            </w:r>
          </w:p>
          <w:p w14:paraId="2F076113" w14:textId="77777777" w:rsidR="0036619C" w:rsidRPr="00FA2494" w:rsidRDefault="0036619C" w:rsidP="0013210A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lang w:val="es-CO"/>
              </w:rPr>
            </w:pPr>
          </w:p>
          <w:p w14:paraId="4923E70D" w14:textId="77777777" w:rsidR="0036619C" w:rsidRPr="00FA2494" w:rsidRDefault="0036619C" w:rsidP="0036619C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Experiencia del proponente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0163ACB4" w14:textId="77777777" w:rsidR="0036619C" w:rsidRPr="00FA2494" w:rsidRDefault="0036619C" w:rsidP="0013210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67E513BC" w14:textId="77777777" w:rsidR="0036619C" w:rsidRPr="00FA2494" w:rsidRDefault="0036619C" w:rsidP="001321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1 EQUIPOS Y HERRAMIENTAS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7"/>
              <w:gridCol w:w="1359"/>
              <w:gridCol w:w="1502"/>
              <w:gridCol w:w="1321"/>
              <w:gridCol w:w="1403"/>
              <w:gridCol w:w="1890"/>
            </w:tblGrid>
            <w:tr w:rsidR="0036619C" w:rsidRPr="00DD044C" w14:paraId="2D7EDA31" w14:textId="77777777" w:rsidTr="0013210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302CA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EEF79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5EAF8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4093B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2EDCF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DBB6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6619C" w:rsidRPr="00DD044C" w14:paraId="23BAA1D1" w14:textId="77777777" w:rsidTr="0013210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5540D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67726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5D388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0E371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25A7E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651BE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6619C" w:rsidRPr="00DD044C" w14:paraId="2CB58F93" w14:textId="77777777" w:rsidTr="0013210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A6D1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27C3C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5019B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B823C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F2FE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9C0C8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6619C" w:rsidRPr="00DD044C" w14:paraId="37735B07" w14:textId="77777777" w:rsidTr="0013210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1C8DA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333DA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182C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13211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A8719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DAA85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6619C" w:rsidRPr="00DD044C" w14:paraId="1C88FA0F" w14:textId="77777777" w:rsidTr="0013210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7E38C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1610E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1ED7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D0642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D7E3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7E500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4DEDC8BF" w14:textId="77777777" w:rsidR="0036619C" w:rsidRPr="00FA2494" w:rsidRDefault="0036619C" w:rsidP="0013210A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/>
                <w:sz w:val="22"/>
                <w:szCs w:val="22"/>
              </w:rPr>
            </w:pPr>
          </w:p>
          <w:p w14:paraId="363B232D" w14:textId="77777777" w:rsidR="0036619C" w:rsidRPr="00FA2494" w:rsidRDefault="0036619C" w:rsidP="001321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C13C62" w14:textId="77777777" w:rsidR="0036619C" w:rsidRPr="00FA2494" w:rsidRDefault="0036619C" w:rsidP="001321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2 FERTILIZANTES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7"/>
              <w:gridCol w:w="1359"/>
              <w:gridCol w:w="1502"/>
              <w:gridCol w:w="1321"/>
              <w:gridCol w:w="1403"/>
              <w:gridCol w:w="1890"/>
            </w:tblGrid>
            <w:tr w:rsidR="0036619C" w:rsidRPr="00DD044C" w14:paraId="79DCF0CB" w14:textId="77777777" w:rsidTr="0013210A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3692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85702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A4A5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F1B45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5EAEC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5D2B" w14:textId="77777777" w:rsidR="0036619C" w:rsidRPr="00FA2494" w:rsidRDefault="0036619C" w:rsidP="0013210A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6619C" w:rsidRPr="00DD044C" w14:paraId="330A4381" w14:textId="77777777" w:rsidTr="0013210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E821A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1D7B7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D7121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9DD2C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6C730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44CFD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6619C" w:rsidRPr="00DD044C" w14:paraId="554C80A2" w14:textId="77777777" w:rsidTr="0013210A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C6B2E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889D8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CFDE9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59057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F1206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3756D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6619C" w:rsidRPr="00DD044C" w14:paraId="2489693B" w14:textId="77777777" w:rsidTr="0013210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F9CDE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1DE91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44C7F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78CA9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C1826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71ABB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  <w:tr w:rsidR="0036619C" w:rsidRPr="00DD044C" w14:paraId="2D947906" w14:textId="77777777" w:rsidTr="0013210A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B933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BF48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5FA42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E8C4B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FCAD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25430" w14:textId="77777777" w:rsidR="0036619C" w:rsidRPr="00FA2494" w:rsidRDefault="0036619C" w:rsidP="0013210A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</w:rPr>
                  </w:pPr>
                </w:p>
              </w:tc>
            </w:tr>
          </w:tbl>
          <w:p w14:paraId="33F3AEE0" w14:textId="77777777" w:rsidR="0036619C" w:rsidRPr="00FA2494" w:rsidRDefault="0036619C" w:rsidP="001321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889D18" w14:textId="77777777" w:rsidR="0036619C" w:rsidRPr="00FA2494" w:rsidRDefault="0036619C" w:rsidP="0013210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A2494">
              <w:rPr>
                <w:rFonts w:asciiTheme="minorHAnsi" w:eastAsia="Verdana" w:hAnsiTheme="minorHAnsi" w:cs="Verdana"/>
                <w:b/>
                <w:spacing w:val="-1"/>
                <w:sz w:val="22"/>
                <w:szCs w:val="22"/>
              </w:rPr>
              <w:t>Nota</w:t>
            </w:r>
            <w:r w:rsidRPr="00FA2494">
              <w:rPr>
                <w:rFonts w:asciiTheme="minorHAnsi" w:eastAsia="Verdana" w:hAnsiTheme="minorHAnsi" w:cs="Verdana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FA2494">
              <w:rPr>
                <w:rFonts w:asciiTheme="minorHAnsi" w:hAnsiTheme="minorHAnsi" w:cs="Tahoma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61FF73C3" w14:textId="77777777" w:rsidR="0036619C" w:rsidRPr="00FA2494" w:rsidRDefault="0036619C" w:rsidP="0013210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008FC13" w14:textId="77777777" w:rsidR="0036619C" w:rsidRPr="00FA2494" w:rsidRDefault="0036619C" w:rsidP="0013210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A2494">
              <w:rPr>
                <w:rFonts w:asciiTheme="minorHAnsi" w:hAnsiTheme="minorHAnsi" w:cs="Tahoma"/>
                <w:sz w:val="22"/>
                <w:szCs w:val="22"/>
              </w:rPr>
              <w:t>El proponente deberá aportar:</w:t>
            </w:r>
          </w:p>
          <w:p w14:paraId="13BB1E86" w14:textId="77777777" w:rsidR="0036619C" w:rsidRPr="00FA2494" w:rsidRDefault="0036619C" w:rsidP="0013210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8EC84F" w14:textId="77777777" w:rsidR="0036619C" w:rsidRPr="00FA2494" w:rsidRDefault="0036619C" w:rsidP="0036619C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A249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FA249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14:paraId="5CA73911" w14:textId="77777777" w:rsidR="0036619C" w:rsidRPr="00FA2494" w:rsidRDefault="0036619C" w:rsidP="0036619C">
            <w:pPr>
              <w:pStyle w:val="Default"/>
              <w:numPr>
                <w:ilvl w:val="0"/>
                <w:numId w:val="4"/>
              </w:numPr>
              <w:ind w:left="357"/>
              <w:jc w:val="both"/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A2494">
              <w:rPr>
                <w:rFonts w:asciiTheme="minorHAnsi" w:hAnsi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14:paraId="16452E20" w14:textId="77777777" w:rsidR="0036619C" w:rsidRPr="00FA2494" w:rsidRDefault="0036619C" w:rsidP="0013210A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6B283122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  <w:bookmarkStart w:id="1" w:name="_Hlk531785195"/>
      <w:bookmarkStart w:id="2" w:name="_Hlk531785146"/>
      <w:bookmarkStart w:id="3" w:name="_Hlk534885213"/>
      <w:bookmarkStart w:id="4" w:name="_Hlk534381776"/>
    </w:p>
    <w:tbl>
      <w:tblPr>
        <w:tblpPr w:horzAnchor="margin" w:tblpX="-431" w:tblpYSpec="top"/>
        <w:tblOverlap w:val="never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36"/>
      </w:tblGrid>
      <w:tr w:rsidR="0036619C" w:rsidRPr="00DD044C" w14:paraId="79548021" w14:textId="77777777" w:rsidTr="0013210A">
        <w:trPr>
          <w:trHeight w:val="397"/>
          <w:tblHeader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FF1C661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</w:tc>
      </w:tr>
      <w:tr w:rsidR="0036619C" w:rsidRPr="00DD044C" w14:paraId="4FC40063" w14:textId="77777777" w:rsidTr="0013210A">
        <w:tc>
          <w:tcPr>
            <w:tcW w:w="5000" w:type="pct"/>
          </w:tcPr>
          <w:p w14:paraId="39C46CCC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3F8E9CDC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</w:rPr>
            </w:pPr>
          </w:p>
          <w:p w14:paraId="5D247A17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  <w:u w:val="single"/>
              </w:rPr>
              <w:t>2.1 Ámbito del suministro</w:t>
            </w: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: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FA2494">
              <w:rPr>
                <w:rFonts w:asciiTheme="minorHAnsi" w:hAnsiTheme="minorHAnsi"/>
                <w:sz w:val="22"/>
                <w:szCs w:val="22"/>
              </w:rPr>
              <w:t>IaL</w:t>
            </w:r>
            <w:proofErr w:type="spellEnd"/>
            <w:r w:rsidRPr="00FA2494">
              <w:rPr>
                <w:rFonts w:asciiTheme="minorHAnsi" w:hAnsi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14:paraId="5B6C99D9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56FD56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14:paraId="5441AE79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14:paraId="76CF36E3" w14:textId="77777777" w:rsidR="0036619C" w:rsidRPr="00FA2494" w:rsidRDefault="0036619C" w:rsidP="0013210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A249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– Equipos y herramientas </w:t>
            </w:r>
          </w:p>
          <w:p w14:paraId="0679A7FE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6619C" w:rsidRPr="00DD044C" w14:paraId="2990BCB8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E62C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N.º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FA21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4B131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44E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5756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6240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proofErr w:type="spellStart"/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 </w:t>
                  </w: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6619C" w:rsidRPr="00DD044C" w14:paraId="13B409BC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A49DB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4311C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 xml:space="preserve">Machete 22"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ED8A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9C60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EA1B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9F5CB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54A51E85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6287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AA6B4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Palín con cabo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1DF0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6DD4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D3A15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E086E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5958BD06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90A7C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81B13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Deshojadora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77A99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1412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D12F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E58F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2C324FDA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8643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09BEC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 xml:space="preserve">Sable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839C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E23B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D372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A209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6211D2F2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2E1AB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C4958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Tijera de altura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875B2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7DC7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92C74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F37D1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7174FB1E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6874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15257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Lima sin cabo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0A46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EEFB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FD89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65C64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0DA3383D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29FD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4BC5C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 xml:space="preserve">Canastillas Plásticas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EEB9E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990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FD57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8D601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AC4A1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38C8E934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13482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8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38297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 xml:space="preserve">Bascula Digital 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C2DB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3DEF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D76C2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1BFD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135AADAC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74AC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9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EC9AC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 xml:space="preserve">Bomba de espalda de 20 </w:t>
                  </w:r>
                  <w:proofErr w:type="spellStart"/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lt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FB4A2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59271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3D848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233D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436164CA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C563A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10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8D7C3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Kit de Protección para aplicación de plaguicida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E28BA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3E79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A99ED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3EB2E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23FA4041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46750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11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C17F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  <w:lang w:eastAsia="es-CO"/>
                    </w:rPr>
                    <w:t>Juego de bolsas para protección de racimo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F550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D337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6C8B90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32EEA7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0BFBC5E9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D14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color w:val="000000"/>
                      <w:sz w:val="20"/>
                      <w:lang w:eastAsia="es-CO"/>
                    </w:rPr>
                    <w:t>12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8D996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Tanques plásticos para lavado de 100 litros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36FE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9603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5DE42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62D1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</w:tbl>
          <w:p w14:paraId="54E4423A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53CD88F4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0BE956" w14:textId="77777777" w:rsidR="0036619C" w:rsidRPr="00FA2494" w:rsidRDefault="0036619C" w:rsidP="0013210A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A249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– Fertilizantes </w:t>
            </w:r>
          </w:p>
          <w:p w14:paraId="570342E9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00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6619C" w:rsidRPr="00DD044C" w14:paraId="7682B41D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AC71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N.º ítem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4FDD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B39A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DB5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E755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96C0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proofErr w:type="spellStart"/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 </w:t>
                  </w: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6619C" w:rsidRPr="00DD044C" w14:paraId="29DCA0DC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44BFB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7C6B3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 w:cstheme="minorHAnsi"/>
                      <w:sz w:val="20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</w:rPr>
                    <w:t xml:space="preserve">Fuente de </w:t>
                  </w:r>
                  <w:proofErr w:type="spellStart"/>
                  <w:r w:rsidRPr="00FA2494">
                    <w:rPr>
                      <w:rFonts w:asciiTheme="minorHAnsi" w:hAnsiTheme="minorHAnsi" w:cstheme="minorHAnsi"/>
                      <w:sz w:val="20"/>
                    </w:rPr>
                    <w:t>npk</w:t>
                  </w:r>
                  <w:proofErr w:type="spellEnd"/>
                  <w:r w:rsidRPr="00FA2494">
                    <w:rPr>
                      <w:rFonts w:asciiTheme="minorHAnsi" w:hAnsiTheme="minorHAnsi" w:cstheme="minorHAnsi"/>
                      <w:sz w:val="20"/>
                    </w:rPr>
                    <w:t xml:space="preserve"> triple 15</w:t>
                  </w:r>
                </w:p>
                <w:p w14:paraId="4F2AB1C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</w:rPr>
                    <w:t>(15-15-15)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2854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066F5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AC79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B84FD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66786C6F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3EE05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EDDF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14-4-23-4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6A772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2A24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581372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EEE94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66CE3BD2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E4D32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84C65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sz w:val="20"/>
                    </w:rPr>
                    <w:t>Micorrizas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B107E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46D6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66BD4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B36247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3D525629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9D536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53E01" w14:textId="6DF1F396" w:rsidR="0036619C" w:rsidRPr="00FA2494" w:rsidRDefault="000F11B6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0F11B6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Fertilizante Elementos menores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8677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6BF95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D0B88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441E7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126DACB9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037F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2ED23F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proofErr w:type="spellStart"/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Clorpirifos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48F7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66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13E4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FFB09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25850A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0C2A0DCA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7F1C1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522399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Amonio cuaternario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C7E0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132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C678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4D7A4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962A3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  <w:tr w:rsidR="0036619C" w:rsidRPr="00DD044C" w14:paraId="166138A6" w14:textId="77777777" w:rsidTr="0013210A">
              <w:trPr>
                <w:trHeight w:val="20"/>
              </w:trPr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FBA8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48798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Cal Dolomita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5299ED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FA2494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330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E7EC6B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659E1C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6F7ED2" w14:textId="77777777" w:rsidR="0036619C" w:rsidRPr="00FA2494" w:rsidRDefault="0036619C" w:rsidP="000F11B6">
                  <w:pPr>
                    <w:framePr w:wrap="around" w:hAnchor="margin" w:x="-431" w:yAlign="top"/>
                    <w:suppressOverlap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</w:p>
              </w:tc>
            </w:tr>
          </w:tbl>
          <w:p w14:paraId="2AC7039C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2FE24034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C5DE24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Mecanismos de garantía de calidad técnica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  <w:bookmarkStart w:id="5" w:name="_GoBack"/>
            <w:bookmarkEnd w:id="5"/>
          </w:p>
          <w:p w14:paraId="62E7B6FC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E63CC51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05A2396A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813FE5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687D0A5B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00340EB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2.3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Informes y monitoreo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37DE3483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9167D2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7F48C225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4D03FF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169F1F89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18992B3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2.4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Subcontratación: 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45CDC541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151B92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7ECF520E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8BCEC2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7887D9FD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C2C64F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Riesgos y medidas de mitigación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613E80DD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E29905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51151C86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F41400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7BB01D3C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E5E93D0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2.6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Plazos para la Implementación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14:paraId="7D5966B4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  <w:p w14:paraId="69C606EB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1:</w:t>
            </w:r>
          </w:p>
          <w:p w14:paraId="6D044534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DFC1F1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b/>
                <w:sz w:val="22"/>
                <w:szCs w:val="22"/>
              </w:rPr>
              <w:t>BLOQUE 2:</w:t>
            </w:r>
          </w:p>
          <w:p w14:paraId="3E2023AD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05779D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2.7.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 xml:space="preserve">Asociaciones (opcional): 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56CAC515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2.8.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3BF7AAFE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2.9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Declaración de divulgación total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14:paraId="2767AF7C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2.10 </w:t>
            </w:r>
            <w:r w:rsidRPr="00FA2494">
              <w:rPr>
                <w:rFonts w:asciiTheme="minorHAnsi" w:hAnsiTheme="minorHAnsi"/>
                <w:sz w:val="22"/>
                <w:szCs w:val="22"/>
                <w:u w:val="single"/>
              </w:rPr>
              <w:t>Otros: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 xml:space="preserve"> Otros comentarios o informaciones sobre la Oferta</w:t>
            </w: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y su ejecución.</w:t>
            </w:r>
            <w:r w:rsidRPr="00FA2494" w:rsidDel="0003522D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 xml:space="preserve"> </w:t>
            </w:r>
          </w:p>
        </w:tc>
      </w:tr>
    </w:tbl>
    <w:p w14:paraId="2D4FB5BA" w14:textId="77777777" w:rsidR="0036619C" w:rsidRPr="00FA2494" w:rsidRDefault="0036619C" w:rsidP="0036619C">
      <w:pPr>
        <w:rPr>
          <w:rFonts w:asciiTheme="minorHAnsi" w:hAnsiTheme="minorHAnsi"/>
          <w:sz w:val="22"/>
          <w:szCs w:val="22"/>
        </w:rPr>
      </w:pPr>
    </w:p>
    <w:p w14:paraId="65FB594A" w14:textId="77777777" w:rsidR="0036619C" w:rsidRPr="00FA2494" w:rsidRDefault="0036619C" w:rsidP="0036619C">
      <w:pPr>
        <w:rPr>
          <w:rFonts w:asciiTheme="minorHAnsi" w:hAnsi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36619C" w:rsidRPr="00DD044C" w14:paraId="0D6B5AA5" w14:textId="77777777" w:rsidTr="0013210A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69D58FA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PARTE 3 - SERVICIOS CONEXOS</w:t>
            </w:r>
          </w:p>
        </w:tc>
      </w:tr>
      <w:tr w:rsidR="0036619C" w:rsidRPr="00DD044C" w14:paraId="78D28431" w14:textId="77777777" w:rsidTr="0013210A">
        <w:trPr>
          <w:trHeight w:val="716"/>
        </w:trPr>
        <w:tc>
          <w:tcPr>
            <w:tcW w:w="5000" w:type="pct"/>
            <w:gridSpan w:val="2"/>
          </w:tcPr>
          <w:p w14:paraId="6A812E1A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Se solicita a los Licitantes tomen nota de los siguientes requerimientos, condiciones y servicios conexos relacionados con el total cumplimiento de los requisitos</w:t>
            </w:r>
          </w:p>
        </w:tc>
      </w:tr>
      <w:tr w:rsidR="0036619C" w:rsidRPr="00DD044C" w14:paraId="2194221D" w14:textId="77777777" w:rsidTr="0013210A">
        <w:trPr>
          <w:trHeight w:val="547"/>
        </w:trPr>
        <w:tc>
          <w:tcPr>
            <w:tcW w:w="1645" w:type="pct"/>
          </w:tcPr>
          <w:p w14:paraId="3F264975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4419"/>
            </w:tblGrid>
            <w:tr w:rsidR="0036619C" w:rsidRPr="00DD044C" w14:paraId="2C44429E" w14:textId="77777777" w:rsidTr="0013210A">
              <w:tc>
                <w:tcPr>
                  <w:tcW w:w="1560" w:type="dxa"/>
                </w:tcPr>
                <w:p w14:paraId="3ADCD882" w14:textId="77777777" w:rsidR="0036619C" w:rsidRPr="00FA2494" w:rsidRDefault="0036619C" w:rsidP="0013210A">
                  <w:pPr>
                    <w:jc w:val="center"/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  <w:lang w:val="es-ES_tradnl"/>
                    </w:rPr>
                  </w:pPr>
                  <w:r w:rsidRPr="00FA2494"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  <w:lang w:val="es-ES_tradnl"/>
                    </w:rPr>
                    <w:t>Municipio</w:t>
                  </w:r>
                </w:p>
              </w:tc>
              <w:tc>
                <w:tcPr>
                  <w:tcW w:w="4419" w:type="dxa"/>
                </w:tcPr>
                <w:p w14:paraId="456AC63F" w14:textId="77777777" w:rsidR="0036619C" w:rsidRPr="00FA2494" w:rsidRDefault="0036619C" w:rsidP="0013210A">
                  <w:pPr>
                    <w:jc w:val="center"/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  <w:lang w:val="es-ES_tradnl"/>
                    </w:rPr>
                  </w:pPr>
                  <w:r w:rsidRPr="00FA2494"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  <w:lang w:val="es-ES_tradnl"/>
                    </w:rPr>
                    <w:t xml:space="preserve">Dirección de entrega </w:t>
                  </w:r>
                </w:p>
              </w:tc>
            </w:tr>
            <w:tr w:rsidR="0036619C" w:rsidRPr="00DD044C" w14:paraId="2C7B0200" w14:textId="77777777" w:rsidTr="0013210A">
              <w:tc>
                <w:tcPr>
                  <w:tcW w:w="1560" w:type="dxa"/>
                </w:tcPr>
                <w:p w14:paraId="51BC782C" w14:textId="77777777" w:rsidR="0036619C" w:rsidRPr="00FA2494" w:rsidRDefault="0036619C" w:rsidP="0013210A">
                  <w:pPr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  <w:lang w:val="es-ES_tradnl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SAN BERNARDO DEL VIENTO</w:t>
                  </w:r>
                </w:p>
              </w:tc>
              <w:tc>
                <w:tcPr>
                  <w:tcW w:w="4419" w:type="dxa"/>
                </w:tcPr>
                <w:p w14:paraId="465B027B" w14:textId="77777777" w:rsidR="0036619C" w:rsidRPr="00FA2494" w:rsidRDefault="0036619C" w:rsidP="0013210A">
                  <w:pPr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</w:pPr>
                  <w:r w:rsidRPr="00FA2494"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  <w:t>VEREDA - PASO NUEVO</w:t>
                  </w:r>
                </w:p>
              </w:tc>
            </w:tr>
            <w:tr w:rsidR="0036619C" w:rsidRPr="00DD044C" w14:paraId="235FDEB7" w14:textId="77777777" w:rsidTr="0013210A">
              <w:tc>
                <w:tcPr>
                  <w:tcW w:w="1560" w:type="dxa"/>
                </w:tcPr>
                <w:p w14:paraId="06088143" w14:textId="77777777" w:rsidR="0036619C" w:rsidRPr="00FA2494" w:rsidRDefault="0036619C" w:rsidP="0013210A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FA2494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PUERTO ESCONDIDO</w:t>
                  </w:r>
                </w:p>
              </w:tc>
              <w:tc>
                <w:tcPr>
                  <w:tcW w:w="4419" w:type="dxa"/>
                </w:tcPr>
                <w:p w14:paraId="0F5390DA" w14:textId="77777777" w:rsidR="0036619C" w:rsidRPr="00FA2494" w:rsidRDefault="0036619C" w:rsidP="0013210A">
                  <w:pPr>
                    <w:jc w:val="both"/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</w:pPr>
                  <w:r w:rsidRPr="00FA2494"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  <w:t>VEREDA CRSITO REY</w:t>
                  </w:r>
                </w:p>
                <w:p w14:paraId="13E8C6CD" w14:textId="77777777" w:rsidR="0036619C" w:rsidRPr="00FA2494" w:rsidRDefault="0036619C" w:rsidP="0013210A">
                  <w:pPr>
                    <w:jc w:val="both"/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</w:pPr>
                  <w:r w:rsidRPr="00FA2494"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  <w:t>VEREDA SAN JOSE DE CANALETE</w:t>
                  </w:r>
                </w:p>
                <w:p w14:paraId="641F6483" w14:textId="77777777" w:rsidR="0036619C" w:rsidRPr="00FA2494" w:rsidRDefault="0036619C" w:rsidP="0013210A">
                  <w:pPr>
                    <w:jc w:val="both"/>
                    <w:rPr>
                      <w:rFonts w:asciiTheme="minorHAnsi" w:eastAsia="Calibri" w:hAnsiTheme="minorHAnsi" w:cs="Calibri"/>
                      <w:color w:val="000000"/>
                      <w:sz w:val="20"/>
                      <w:lang w:val="es-ES_tradnl"/>
                    </w:rPr>
                  </w:pPr>
                  <w:r w:rsidRPr="00FA2494">
                    <w:rPr>
                      <w:rFonts w:asciiTheme="minorHAnsi" w:eastAsia="Calibri" w:hAnsiTheme="minorHAnsi" w:cs="Calibri"/>
                      <w:b/>
                      <w:color w:val="000000"/>
                      <w:sz w:val="20"/>
                    </w:rPr>
                    <w:t>CABECERA MUNICIPAL</w:t>
                  </w:r>
                </w:p>
              </w:tc>
            </w:tr>
          </w:tbl>
          <w:p w14:paraId="2FEFE640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</w:p>
          <w:p w14:paraId="216101F0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Ver Sección 3 PARTE 2: Lugares y distribución de entrega de los bloques</w:t>
            </w:r>
          </w:p>
        </w:tc>
      </w:tr>
      <w:tr w:rsidR="0036619C" w:rsidRPr="00DD044C" w14:paraId="7966C97E" w14:textId="77777777" w:rsidTr="0013210A">
        <w:trPr>
          <w:trHeight w:val="547"/>
        </w:trPr>
        <w:tc>
          <w:tcPr>
            <w:tcW w:w="1645" w:type="pct"/>
          </w:tcPr>
          <w:p w14:paraId="4AED88C7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14:paraId="15A516C2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6619C" w:rsidRPr="00DD044C" w14:paraId="6470DE72" w14:textId="77777777" w:rsidTr="0013210A">
        <w:trPr>
          <w:trHeight w:val="240"/>
        </w:trPr>
        <w:tc>
          <w:tcPr>
            <w:tcW w:w="1645" w:type="pct"/>
            <w:tcBorders>
              <w:top w:val="nil"/>
            </w:tcBorders>
          </w:tcPr>
          <w:p w14:paraId="774CEFBD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14:paraId="5D96275C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6619C" w:rsidRPr="00DD044C" w14:paraId="4CFF601A" w14:textId="77777777" w:rsidTr="0013210A">
        <w:trPr>
          <w:trHeight w:val="240"/>
        </w:trPr>
        <w:tc>
          <w:tcPr>
            <w:tcW w:w="1645" w:type="pct"/>
          </w:tcPr>
          <w:p w14:paraId="59129613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Fecha de entrega</w:t>
            </w:r>
          </w:p>
          <w:p w14:paraId="39144EDD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  <w:tc>
          <w:tcPr>
            <w:tcW w:w="3355" w:type="pct"/>
          </w:tcPr>
          <w:p w14:paraId="5B2246B4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b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El plazo en el cual el contratista debe entregar los elementos contratados y recibidos a satisfacción es </w:t>
            </w:r>
            <w:r w:rsidRPr="00FA24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de </w:t>
            </w:r>
            <w:r w:rsidRPr="00DD044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Dos (2) meses,</w:t>
            </w:r>
            <w:r w:rsidRPr="00FA2494" w:rsidDel="00363F3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FA249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que pueden ser prorrogados según la necesidad de contratante, 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contados a partir de la suscripción del contrato y de la aprobación de las garantías correspondientes.</w:t>
            </w:r>
          </w:p>
        </w:tc>
      </w:tr>
      <w:tr w:rsidR="0036619C" w:rsidRPr="00DD044C" w14:paraId="1891AD5F" w14:textId="77777777" w:rsidTr="0013210A">
        <w:tc>
          <w:tcPr>
            <w:tcW w:w="1645" w:type="pct"/>
          </w:tcPr>
          <w:p w14:paraId="7C1690D2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14:paraId="08BEBE28" w14:textId="77777777" w:rsidR="0036619C" w:rsidRPr="00FA2494" w:rsidRDefault="0036619C" w:rsidP="0013210A">
            <w:pPr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>El supervisor del (los) contrato(s) por parte de LA FUNDACIÓN COLOMBIA NUEVA, verificará el cumplimiento de la calidad de los bienes.</w:t>
            </w:r>
          </w:p>
        </w:tc>
      </w:tr>
      <w:tr w:rsidR="0036619C" w:rsidRPr="00DD044C" w14:paraId="1618E6D9" w14:textId="77777777" w:rsidTr="0013210A">
        <w:tc>
          <w:tcPr>
            <w:tcW w:w="1645" w:type="pct"/>
          </w:tcPr>
          <w:p w14:paraId="27B4C8C4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14:paraId="5D86C3F8" w14:textId="77777777" w:rsidR="0036619C" w:rsidRPr="00FA2494" w:rsidRDefault="0036619C" w:rsidP="0013210A">
            <w:pPr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No aplica</w:t>
            </w:r>
          </w:p>
        </w:tc>
      </w:tr>
      <w:tr w:rsidR="0036619C" w:rsidRPr="00DD044C" w14:paraId="63170A82" w14:textId="77777777" w:rsidTr="0013210A">
        <w:tc>
          <w:tcPr>
            <w:tcW w:w="1645" w:type="pct"/>
          </w:tcPr>
          <w:p w14:paraId="545CDFEF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14:paraId="0A07AA25" w14:textId="77777777" w:rsidR="0036619C" w:rsidRPr="00FA2494" w:rsidRDefault="0036619C" w:rsidP="0013210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2494">
              <w:rPr>
                <w:rFonts w:asciiTheme="minorHAnsi" w:hAnsiTheme="minorHAnsi"/>
                <w:sz w:val="22"/>
                <w:szCs w:val="22"/>
              </w:rPr>
              <w:t xml:space="preserve">El proponente seleccionado se le solicita permitir y facilitar las intervenciones de UNODC mediante una </w:t>
            </w:r>
            <w:r w:rsidRPr="00FA249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FA2494">
              <w:rPr>
                <w:rFonts w:asciiTheme="minorHAnsi" w:hAnsiTheme="minorHAnsi"/>
                <w:sz w:val="22"/>
                <w:szCs w:val="22"/>
              </w:rPr>
              <w:t>de la entrega. Se verifica todo lo relativo al cumplimiento del Contrato, en especial, lo relacionado a cantidad y especificaciones de los materiales en el lugar de entrega indicado por FUNCOVA.</w:t>
            </w:r>
          </w:p>
        </w:tc>
      </w:tr>
      <w:tr w:rsidR="0036619C" w:rsidRPr="00DD044C" w14:paraId="32C64AC9" w14:textId="77777777" w:rsidTr="0013210A">
        <w:tc>
          <w:tcPr>
            <w:tcW w:w="1645" w:type="pct"/>
          </w:tcPr>
          <w:p w14:paraId="05FAF87E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  <w:vAlign w:val="center"/>
          </w:tcPr>
          <w:p w14:paraId="081BB665" w14:textId="77777777" w:rsidR="0036619C" w:rsidRPr="00FA2494" w:rsidRDefault="0036619C" w:rsidP="001321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30F225" w14:textId="77777777" w:rsidR="0036619C" w:rsidRPr="00FA2494" w:rsidRDefault="0036619C" w:rsidP="0013210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A2494">
              <w:rPr>
                <w:rFonts w:asciiTheme="minorHAnsi" w:hAnsiTheme="minorHAnsi" w:cs="Arial"/>
                <w:b/>
                <w:sz w:val="22"/>
                <w:szCs w:val="22"/>
              </w:rPr>
              <w:t>No aplica</w:t>
            </w:r>
          </w:p>
        </w:tc>
      </w:tr>
      <w:tr w:rsidR="0036619C" w:rsidRPr="00DD044C" w14:paraId="34723BEB" w14:textId="77777777" w:rsidTr="0013210A">
        <w:tc>
          <w:tcPr>
            <w:tcW w:w="1645" w:type="pct"/>
          </w:tcPr>
          <w:p w14:paraId="7C2FD696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14:paraId="524822F7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FA2494">
              <w:rPr>
                <w:rFonts w:asciiTheme="minorHAnsi" w:eastAsia="MS Mincho" w:hAnsiTheme="minorHAnsi" w:cs="Calibri"/>
                <w:b/>
                <w:sz w:val="22"/>
                <w:szCs w:val="22"/>
              </w:rPr>
              <w:t>No aplica</w:t>
            </w:r>
          </w:p>
        </w:tc>
      </w:tr>
      <w:tr w:rsidR="0036619C" w:rsidRPr="00DD044C" w14:paraId="7C728D35" w14:textId="77777777" w:rsidTr="0013210A">
        <w:tc>
          <w:tcPr>
            <w:tcW w:w="1645" w:type="pct"/>
          </w:tcPr>
          <w:p w14:paraId="1D716636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14:paraId="226AF62B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Aplica para la bomba fumigadora de espalda y la báscula digital.</w:t>
            </w:r>
          </w:p>
        </w:tc>
      </w:tr>
      <w:tr w:rsidR="0036619C" w:rsidRPr="00DD044C" w14:paraId="5932027A" w14:textId="77777777" w:rsidTr="0013210A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14:paraId="51A0364B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highlight w:val="magenta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14:paraId="0A4FC7D2" w14:textId="77777777" w:rsidR="0036619C" w:rsidRPr="00FA2494" w:rsidRDefault="0036619C" w:rsidP="0036619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="Calibri"/>
                <w:lang w:val="es-ES_tradnl"/>
              </w:rPr>
            </w:pPr>
            <w:r w:rsidRPr="00FA2494">
              <w:rPr>
                <w:rFonts w:asciiTheme="minorHAnsi" w:hAnsiTheme="minorHAnsi" w:cs="Calibri"/>
                <w:b/>
                <w:lang w:val="es-ES_tradnl"/>
              </w:rPr>
              <w:t>Garantías:</w:t>
            </w:r>
            <w:r w:rsidRPr="00FA2494">
              <w:rPr>
                <w:rFonts w:asciiTheme="minorHAnsi" w:hAnsiTheme="minorHAnsi" w:cs="Calibri"/>
                <w:lang w:val="es-ES_tradnl"/>
              </w:rPr>
              <w:t xml:space="preserve"> Sobre piezas o la reposición total del bien. El proponente entregara la garantía de los equipos o productos por escrito, donde se contemple el tiempo de cubrimiento y que cubre dicha garantía.</w:t>
            </w:r>
          </w:p>
          <w:p w14:paraId="31B17E55" w14:textId="77777777" w:rsidR="0036619C" w:rsidRPr="00FA2494" w:rsidRDefault="0036619C" w:rsidP="0013210A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FA2494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maquinaria y equipos:</w:t>
            </w:r>
          </w:p>
          <w:p w14:paraId="014861D1" w14:textId="77777777" w:rsidR="0036619C" w:rsidRPr="00FA2494" w:rsidRDefault="0036619C" w:rsidP="0013210A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FA2494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50DD47B9" w14:textId="77777777" w:rsidR="0036619C" w:rsidRPr="00FA2494" w:rsidRDefault="0036619C" w:rsidP="0013210A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  <w:p w14:paraId="541551E8" w14:textId="77777777" w:rsidR="0036619C" w:rsidRPr="00FA2494" w:rsidRDefault="0036619C" w:rsidP="0036619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FA2494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50F42472" w14:textId="77777777" w:rsidR="0036619C" w:rsidRPr="00FA2494" w:rsidRDefault="0036619C" w:rsidP="0036619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FA2494">
              <w:rPr>
                <w:rFonts w:asciiTheme="minorHAnsi" w:hAnsiTheme="minorHAnsi" w:cs="Calibri"/>
                <w:lang w:val="es-CO"/>
              </w:rPr>
              <w:t xml:space="preserve">Que el término de la garantía sea de doce (12) meses a partir de la entrega de los bienes. </w:t>
            </w:r>
          </w:p>
          <w:p w14:paraId="41270A39" w14:textId="77777777" w:rsidR="0036619C" w:rsidRPr="00FA2494" w:rsidRDefault="0036619C" w:rsidP="0036619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FA2494">
              <w:rPr>
                <w:rFonts w:asciiTheme="minorHAnsi" w:hAnsiTheme="minorHAnsi"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11BFFA43" w14:textId="77777777" w:rsidR="0036619C" w:rsidRPr="00FA2494" w:rsidRDefault="0036619C" w:rsidP="0013210A">
            <w:pPr>
              <w:pStyle w:val="Prrafodelista"/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</w:p>
          <w:p w14:paraId="0CF08FBE" w14:textId="77777777" w:rsidR="0036619C" w:rsidRPr="00FA2494" w:rsidRDefault="0036619C" w:rsidP="0013210A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  <w:r w:rsidRPr="00FA2494">
              <w:rPr>
                <w:rFonts w:asciiTheme="minorHAnsi" w:hAnsiTheme="minorHAnsi" w:cs="Calibri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14:paraId="03C736BB" w14:textId="77777777" w:rsidR="0036619C" w:rsidRPr="00FA2494" w:rsidRDefault="0036619C" w:rsidP="0013210A">
            <w:pPr>
              <w:shd w:val="clear" w:color="auto" w:fill="FFFFFF"/>
              <w:jc w:val="both"/>
              <w:rPr>
                <w:rFonts w:asciiTheme="minorHAnsi" w:hAnsiTheme="minorHAnsi" w:cs="Calibri"/>
              </w:rPr>
            </w:pPr>
          </w:p>
          <w:p w14:paraId="0C8B5B16" w14:textId="77777777" w:rsidR="0036619C" w:rsidRPr="00FA2494" w:rsidRDefault="0036619C" w:rsidP="0036619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lang w:val="es-ES_tradnl"/>
              </w:rPr>
            </w:pPr>
            <w:r w:rsidRPr="00FA2494">
              <w:rPr>
                <w:rFonts w:asciiTheme="minorHAnsi" w:hAnsiTheme="minorHAnsi" w:cs="Calibri"/>
                <w:b/>
                <w:lang w:val="es-ES_tradnl"/>
              </w:rPr>
              <w:t>Capacitación para el manejo de equipos de fumigación</w:t>
            </w:r>
          </w:p>
        </w:tc>
      </w:tr>
      <w:tr w:rsidR="0036619C" w:rsidRPr="00DD044C" w14:paraId="2CAB2394" w14:textId="77777777" w:rsidTr="0013210A">
        <w:tc>
          <w:tcPr>
            <w:tcW w:w="1645" w:type="pct"/>
          </w:tcPr>
          <w:p w14:paraId="6E95F7F5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  <w:vAlign w:val="center"/>
          </w:tcPr>
          <w:p w14:paraId="0A565297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>Español</w:t>
            </w:r>
          </w:p>
        </w:tc>
      </w:tr>
    </w:tbl>
    <w:p w14:paraId="3C80AB80" w14:textId="77777777" w:rsidR="0036619C" w:rsidRPr="00FA2494" w:rsidRDefault="0036619C" w:rsidP="0036619C">
      <w:pPr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36619C" w:rsidRPr="00DD044C" w14:paraId="48242974" w14:textId="77777777" w:rsidTr="0013210A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14:paraId="2F4012F6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36619C" w:rsidRPr="00DD044C" w14:paraId="60C9C125" w14:textId="77777777" w:rsidTr="0013210A">
        <w:tc>
          <w:tcPr>
            <w:tcW w:w="10343" w:type="dxa"/>
          </w:tcPr>
          <w:p w14:paraId="2E5728EC" w14:textId="77777777" w:rsidR="0036619C" w:rsidRPr="00FA2494" w:rsidRDefault="0036619C" w:rsidP="0013210A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2494">
              <w:rPr>
                <w:rFonts w:asciiTheme="minorHAnsi" w:eastAsia="MS Mincho" w:hAnsiTheme="minorHAnsi" w:cs="Calibri"/>
                <w:sz w:val="22"/>
                <w:szCs w:val="22"/>
              </w:rPr>
              <w:t xml:space="preserve">Se solicita a los licitantes incluir la </w:t>
            </w:r>
            <w:r w:rsidRPr="00FA2494">
              <w:rPr>
                <w:rFonts w:asciiTheme="minorHAnsi" w:hAnsiTheme="minorHAns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6619C" w:rsidRPr="00DD044C" w14:paraId="4FC75FF4" w14:textId="77777777" w:rsidTr="0013210A">
        <w:tc>
          <w:tcPr>
            <w:tcW w:w="10343" w:type="dxa"/>
          </w:tcPr>
          <w:p w14:paraId="3703995C" w14:textId="77777777" w:rsidR="0036619C" w:rsidRPr="00FA2494" w:rsidRDefault="0036619C" w:rsidP="0013210A">
            <w:pPr>
              <w:rPr>
                <w:rFonts w:asciiTheme="minorHAnsi" w:eastAsia="MS Mincho" w:hAnsiTheme="minorHAnsi" w:cs="Calibr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36619C" w:rsidRPr="00DD044C" w14:paraId="1A1FC122" w14:textId="77777777" w:rsidTr="0013210A">
              <w:trPr>
                <w:trHeight w:val="396"/>
              </w:trPr>
              <w:tc>
                <w:tcPr>
                  <w:tcW w:w="0" w:type="auto"/>
                </w:tcPr>
                <w:p w14:paraId="201F2DFF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14:paraId="673465BA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14:paraId="602F8575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</w:pPr>
                  <w:r w:rsidRPr="00FA2494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6619C" w:rsidRPr="00DD044C" w14:paraId="4FF8ED70" w14:textId="77777777" w:rsidTr="0013210A">
              <w:trPr>
                <w:trHeight w:val="204"/>
              </w:trPr>
              <w:tc>
                <w:tcPr>
                  <w:tcW w:w="0" w:type="auto"/>
                </w:tcPr>
                <w:p w14:paraId="4F40F0D8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96470DA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D4A21A0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6619C" w:rsidRPr="00DD044C" w14:paraId="22F649C6" w14:textId="77777777" w:rsidTr="0013210A">
              <w:trPr>
                <w:trHeight w:val="204"/>
              </w:trPr>
              <w:tc>
                <w:tcPr>
                  <w:tcW w:w="0" w:type="auto"/>
                </w:tcPr>
                <w:p w14:paraId="1BB9B456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3E480821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6C6CBF5D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6619C" w:rsidRPr="00DD044C" w14:paraId="2DAA5FDD" w14:textId="77777777" w:rsidTr="0013210A">
              <w:trPr>
                <w:trHeight w:val="192"/>
              </w:trPr>
              <w:tc>
                <w:tcPr>
                  <w:tcW w:w="0" w:type="auto"/>
                </w:tcPr>
                <w:p w14:paraId="5D78F57D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046E9DF9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14:paraId="22AEF99A" w14:textId="77777777" w:rsidR="0036619C" w:rsidRPr="00FA2494" w:rsidRDefault="0036619C" w:rsidP="000F11B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C2C6FBB" w14:textId="77777777" w:rsidR="0036619C" w:rsidRPr="00FA2494" w:rsidRDefault="0036619C" w:rsidP="0013210A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</w:rPr>
            </w:pPr>
          </w:p>
        </w:tc>
      </w:tr>
    </w:tbl>
    <w:p w14:paraId="2EB8F9C5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14:paraId="0952C426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473BA784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56965841" w14:textId="77777777" w:rsidR="0036619C" w:rsidRDefault="0036619C" w:rsidP="0036619C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60C4A5A1" w14:textId="77777777" w:rsidR="0036619C" w:rsidRDefault="0036619C" w:rsidP="0036619C">
      <w:pPr>
        <w:rPr>
          <w:rFonts w:asciiTheme="minorHAnsi" w:eastAsia="MS Mincho" w:hAnsiTheme="minorHAnsi" w:cs="Calibri"/>
          <w:sz w:val="22"/>
          <w:szCs w:val="22"/>
          <w:lang w:eastAsia="it-IT"/>
        </w:rPr>
      </w:pPr>
    </w:p>
    <w:p w14:paraId="73130087" w14:textId="77777777" w:rsidR="0036619C" w:rsidRPr="00FA2494" w:rsidRDefault="0036619C" w:rsidP="0036619C">
      <w:pP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FA2494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FA2494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14:paraId="3B084297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46EF64F6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14:paraId="6900FD7E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6"/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FA2494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FA2494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FA2494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609B997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E21C880" w14:textId="77777777" w:rsidR="0036619C" w:rsidRPr="00FA2494" w:rsidRDefault="0036619C" w:rsidP="0036619C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11158688" w14:textId="77777777" w:rsidR="0036619C" w:rsidRPr="00FA2494" w:rsidRDefault="0036619C" w:rsidP="0036619C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FA2494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7"/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8"/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FA2494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1"/>
    <w:bookmarkEnd w:id="2"/>
    <w:bookmarkEnd w:id="3"/>
    <w:bookmarkEnd w:id="4"/>
    <w:bookmarkEnd w:id="9"/>
    <w:bookmarkEnd w:id="10"/>
    <w:p w14:paraId="01D6D372" w14:textId="77777777" w:rsidR="0036619C" w:rsidRPr="00FA2494" w:rsidRDefault="0036619C" w:rsidP="0036619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2494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14:paraId="297A6D32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58BBD428" w14:textId="77777777" w:rsidR="0036619C" w:rsidRPr="00FA2494" w:rsidRDefault="0036619C" w:rsidP="0036619C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C6EDD4" w14:textId="77777777" w:rsidR="0036619C" w:rsidRPr="00FA2494" w:rsidRDefault="0036619C" w:rsidP="0036619C">
      <w:pPr>
        <w:jc w:val="both"/>
        <w:rPr>
          <w:rFonts w:asciiTheme="minorHAnsi" w:hAnsiTheme="minorHAns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FA2494">
        <w:rPr>
          <w:rFonts w:asciiTheme="minorHAnsi" w:hAnsiTheme="minorHAnsi"/>
          <w:sz w:val="22"/>
          <w:szCs w:val="22"/>
        </w:rPr>
        <w:br/>
      </w:r>
      <w:r w:rsidRPr="00FA2494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429EBC0D" w14:textId="77777777" w:rsidR="0036619C" w:rsidRPr="00FA2494" w:rsidRDefault="0036619C" w:rsidP="0036619C">
      <w:pPr>
        <w:jc w:val="both"/>
        <w:rPr>
          <w:rFonts w:asciiTheme="minorHAnsi" w:hAnsiTheme="minorHAnsi"/>
          <w:sz w:val="22"/>
          <w:szCs w:val="22"/>
        </w:rPr>
      </w:pPr>
      <w:r w:rsidRPr="00FA2494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FA2494">
        <w:rPr>
          <w:rFonts w:asciiTheme="minorHAnsi" w:hAnsiTheme="minorHAnsi"/>
          <w:b/>
          <w:sz w:val="22"/>
          <w:szCs w:val="22"/>
        </w:rPr>
        <w:t>ANEXA EN EXCEL AL PRESENTE</w:t>
      </w:r>
    </w:p>
    <w:p w14:paraId="5EA116FD" w14:textId="77777777" w:rsidR="0036619C" w:rsidRPr="00FA2494" w:rsidRDefault="0036619C" w:rsidP="0036619C">
      <w:pPr>
        <w:rPr>
          <w:rFonts w:asciiTheme="minorHAnsi" w:hAnsiTheme="minorHAnsi"/>
          <w:sz w:val="22"/>
          <w:szCs w:val="22"/>
        </w:rPr>
      </w:pPr>
    </w:p>
    <w:p w14:paraId="64FBC0B3" w14:textId="77777777" w:rsidR="00D66679" w:rsidRDefault="000F11B6"/>
    <w:sectPr w:rsidR="00D66679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8DC46" w14:textId="77777777" w:rsidR="0036619C" w:rsidRDefault="0036619C" w:rsidP="0036619C">
      <w:r>
        <w:separator/>
      </w:r>
    </w:p>
  </w:endnote>
  <w:endnote w:type="continuationSeparator" w:id="0">
    <w:p w14:paraId="6D90312E" w14:textId="77777777" w:rsidR="0036619C" w:rsidRDefault="0036619C" w:rsidP="0036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3F63" w14:textId="77777777" w:rsidR="0036619C" w:rsidRDefault="0036619C" w:rsidP="0036619C">
      <w:r>
        <w:separator/>
      </w:r>
    </w:p>
  </w:footnote>
  <w:footnote w:type="continuationSeparator" w:id="0">
    <w:p w14:paraId="58DE2E9C" w14:textId="77777777" w:rsidR="0036619C" w:rsidRDefault="0036619C" w:rsidP="0036619C">
      <w:r>
        <w:continuationSeparator/>
      </w:r>
    </w:p>
  </w:footnote>
  <w:footnote w:id="1">
    <w:p w14:paraId="60148D52" w14:textId="77777777" w:rsidR="0036619C" w:rsidRPr="007E56B3" w:rsidRDefault="0036619C" w:rsidP="0036619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0F7E7A4E" w14:textId="77777777" w:rsidR="0036619C" w:rsidRPr="005C0FC1" w:rsidRDefault="0036619C" w:rsidP="0036619C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F81"/>
    <w:multiLevelType w:val="hybridMultilevel"/>
    <w:tmpl w:val="CF72F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967DE"/>
    <w:multiLevelType w:val="hybridMultilevel"/>
    <w:tmpl w:val="1D6ABE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9C"/>
    <w:rsid w:val="00006E81"/>
    <w:rsid w:val="000B1076"/>
    <w:rsid w:val="000F11B6"/>
    <w:rsid w:val="00214B4B"/>
    <w:rsid w:val="0036619C"/>
    <w:rsid w:val="00682658"/>
    <w:rsid w:val="008A191A"/>
    <w:rsid w:val="00AE2146"/>
    <w:rsid w:val="00B21A60"/>
    <w:rsid w:val="00B8469D"/>
    <w:rsid w:val="00BE1CE9"/>
    <w:rsid w:val="00BE2AAB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E093"/>
  <w15:chartTrackingRefBased/>
  <w15:docId w15:val="{A899B2B0-4072-45FD-B934-461C8BC1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1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36619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619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36619C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661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661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6619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19C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366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6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6619C"/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1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1B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2390</Words>
  <Characters>13149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2</cp:revision>
  <dcterms:created xsi:type="dcterms:W3CDTF">2019-04-29T23:47:00Z</dcterms:created>
  <dcterms:modified xsi:type="dcterms:W3CDTF">2019-04-30T00:01:00Z</dcterms:modified>
</cp:coreProperties>
</file>