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A5" w:rsidRPr="00546141" w:rsidRDefault="001E60A5" w:rsidP="001E60A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</w:p>
    <w:p w:rsidR="001E60A5" w:rsidRPr="00827816" w:rsidRDefault="001E60A5" w:rsidP="001E60A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1E60A5" w:rsidRPr="0097374F" w:rsidRDefault="001E60A5" w:rsidP="001E60A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bookmarkStart w:id="0" w:name="_Toc68319417"/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1E60A5" w:rsidRPr="0097374F" w:rsidRDefault="001E60A5" w:rsidP="001E60A5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ind w:right="-93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827816">
        <w:rPr>
          <w:rFonts w:asciiTheme="minorHAnsi" w:eastAsia="MS Mincho" w:hAnsiTheme="minorHAnsi" w:cs="Calibri"/>
          <w:b/>
          <w:snapToGrid w:val="0"/>
          <w:sz w:val="22"/>
          <w:szCs w:val="22"/>
        </w:rPr>
        <w:t>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1E60A5" w:rsidRPr="0097374F" w:rsidRDefault="001E60A5" w:rsidP="001E60A5">
      <w:pPr>
        <w:jc w:val="both"/>
        <w:rPr>
          <w:rFonts w:asciiTheme="minorHAnsi" w:hAnsiTheme="minorHAnsi"/>
          <w:sz w:val="22"/>
          <w:szCs w:val="22"/>
        </w:rPr>
      </w:pPr>
    </w:p>
    <w:p w:rsidR="001E60A5" w:rsidRPr="0097374F" w:rsidRDefault="001E60A5" w:rsidP="001E60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1E60A5" w:rsidRPr="0097374F" w:rsidRDefault="001E60A5" w:rsidP="001E60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1E60A5" w:rsidRPr="0097374F" w:rsidRDefault="001E60A5" w:rsidP="001E60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1E60A5" w:rsidRPr="0097374F" w:rsidRDefault="001E60A5" w:rsidP="001E60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827816">
        <w:rPr>
          <w:rFonts w:asciiTheme="minorHAnsi" w:hAnsiTheme="minorHAnsi"/>
          <w:b/>
          <w:sz w:val="22"/>
          <w:szCs w:val="22"/>
        </w:rPr>
        <w:t>La Organización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1E60A5" w:rsidRPr="0097374F" w:rsidRDefault="001E60A5" w:rsidP="001E60A5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374F">
        <w:rPr>
          <w:rFonts w:asciiTheme="minorHAnsi" w:hAnsiTheme="minorHAnsi"/>
          <w:sz w:val="22"/>
          <w:szCs w:val="22"/>
        </w:rPr>
        <w:t>IaL</w:t>
      </w:r>
      <w:proofErr w:type="spellEnd"/>
      <w:r w:rsidRPr="0097374F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827816">
        <w:rPr>
          <w:rFonts w:asciiTheme="minorHAnsi" w:hAnsiTheme="minorHAnsi"/>
          <w:b/>
          <w:sz w:val="22"/>
          <w:szCs w:val="22"/>
        </w:rPr>
        <w:t>La Organización</w:t>
      </w:r>
      <w:r w:rsidRPr="00827816">
        <w:rPr>
          <w:rFonts w:asciiTheme="minorHAnsi" w:hAnsiTheme="minorHAnsi"/>
          <w:sz w:val="22"/>
          <w:szCs w:val="22"/>
        </w:rPr>
        <w:t>.</w:t>
      </w: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B20BA1">
        <w:rPr>
          <w:rFonts w:asciiTheme="minorHAnsi" w:eastAsia="MS Mincho" w:hAnsiTheme="minorHAnsi" w:cs="Calibri"/>
          <w:b/>
          <w:snapToGrid w:val="0"/>
          <w:sz w:val="22"/>
          <w:szCs w:val="22"/>
        </w:rPr>
        <w:t>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preparación y presentación, y que en ningún caso será </w:t>
      </w:r>
      <w:r w:rsidRPr="00B20BA1">
        <w:rPr>
          <w:rFonts w:asciiTheme="minorHAnsi" w:eastAsia="MS Mincho" w:hAnsiTheme="minorHAnsi" w:cs="Calibri"/>
          <w:b/>
          <w:snapToGrid w:val="0"/>
          <w:sz w:val="22"/>
          <w:szCs w:val="22"/>
        </w:rPr>
        <w:t>La Organización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1E60A5" w:rsidRPr="0097374F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1E60A5" w:rsidRPr="0097374F" w:rsidRDefault="001E60A5" w:rsidP="001E60A5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1E60A5" w:rsidRPr="0097374F" w:rsidRDefault="001E60A5" w:rsidP="001E60A5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97374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>No.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1E60A5" w:rsidRPr="0097374F" w:rsidRDefault="001E60A5" w:rsidP="001E60A5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1E60A5" w:rsidRPr="0097374F" w:rsidRDefault="001E60A5" w:rsidP="001E60A5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1E60A5" w:rsidRPr="0097374F" w:rsidTr="00546141">
        <w:trPr>
          <w:cantSplit/>
          <w:trHeight w:val="264"/>
        </w:trPr>
        <w:tc>
          <w:tcPr>
            <w:tcW w:w="9090" w:type="dxa"/>
            <w:tcBorders>
              <w:bottom w:val="nil"/>
            </w:tcBorders>
          </w:tcPr>
          <w:p w:rsidR="001E60A5" w:rsidRPr="0097374F" w:rsidRDefault="001E60A5" w:rsidP="00546141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1E60A5" w:rsidRPr="0097374F" w:rsidTr="00546141">
        <w:trPr>
          <w:cantSplit/>
          <w:trHeight w:val="72"/>
        </w:trPr>
        <w:tc>
          <w:tcPr>
            <w:tcW w:w="9090" w:type="dxa"/>
            <w:tcBorders>
              <w:bottom w:val="nil"/>
            </w:tcBorders>
          </w:tcPr>
          <w:p w:rsidR="001E60A5" w:rsidRPr="0097374F" w:rsidRDefault="001E60A5" w:rsidP="005461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1E60A5" w:rsidRPr="0097374F" w:rsidTr="00546141">
        <w:trPr>
          <w:cantSplit/>
          <w:trHeight w:val="555"/>
        </w:trPr>
        <w:tc>
          <w:tcPr>
            <w:tcW w:w="9090" w:type="dxa"/>
            <w:tcBorders>
              <w:left w:val="single" w:sz="4" w:space="0" w:color="auto"/>
            </w:tcBorders>
          </w:tcPr>
          <w:p w:rsidR="001E60A5" w:rsidRPr="0097374F" w:rsidRDefault="001E60A5" w:rsidP="0054614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1E60A5" w:rsidRPr="0097374F" w:rsidTr="00546141">
        <w:trPr>
          <w:cantSplit/>
          <w:trHeight w:val="53"/>
        </w:trPr>
        <w:tc>
          <w:tcPr>
            <w:tcW w:w="9090" w:type="dxa"/>
            <w:tcBorders>
              <w:left w:val="single" w:sz="4" w:space="0" w:color="auto"/>
            </w:tcBorders>
          </w:tcPr>
          <w:p w:rsidR="001E60A5" w:rsidRPr="0097374F" w:rsidRDefault="001E60A5" w:rsidP="005461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1E60A5" w:rsidRPr="0097374F" w:rsidTr="00546141">
        <w:trPr>
          <w:cantSplit/>
          <w:trHeight w:val="2159"/>
        </w:trPr>
        <w:tc>
          <w:tcPr>
            <w:tcW w:w="9090" w:type="dxa"/>
          </w:tcPr>
          <w:p w:rsidR="001E60A5" w:rsidRPr="0097374F" w:rsidRDefault="001E60A5" w:rsidP="00546141">
            <w:pPr>
              <w:suppressAutoHyphens/>
              <w:jc w:val="both"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12. Información sobre el representante legal del Licitante o apoderado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1E60A5" w:rsidRPr="0097374F" w:rsidRDefault="001E60A5" w:rsidP="0054614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1E60A5" w:rsidRPr="0097374F" w:rsidRDefault="001E60A5" w:rsidP="005461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1E60A5" w:rsidRPr="0097374F" w:rsidRDefault="001E60A5" w:rsidP="0054614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1E60A5" w:rsidRPr="0097374F" w:rsidRDefault="001E60A5" w:rsidP="0054614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1E60A5" w:rsidRPr="0097374F" w:rsidRDefault="001E60A5" w:rsidP="00546141">
            <w:pPr>
              <w:suppressAutoHyphens/>
              <w:ind w:left="156" w:hanging="156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1E60A5" w:rsidRPr="0097374F" w:rsidTr="00546141">
        <w:trPr>
          <w:cantSplit/>
          <w:trHeight w:val="293"/>
        </w:trPr>
        <w:tc>
          <w:tcPr>
            <w:tcW w:w="9090" w:type="dxa"/>
          </w:tcPr>
          <w:p w:rsidR="001E60A5" w:rsidRPr="0097374F" w:rsidRDefault="001E60A5" w:rsidP="005461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1E60A5" w:rsidRPr="0097374F" w:rsidTr="00546141">
        <w:trPr>
          <w:cantSplit/>
          <w:trHeight w:val="276"/>
        </w:trPr>
        <w:tc>
          <w:tcPr>
            <w:tcW w:w="9090" w:type="dxa"/>
            <w:vAlign w:val="bottom"/>
          </w:tcPr>
          <w:p w:rsidR="001E60A5" w:rsidRPr="0097374F" w:rsidRDefault="001E60A5" w:rsidP="005461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1E60A5" w:rsidRPr="0097374F" w:rsidTr="00546141">
        <w:trPr>
          <w:cantSplit/>
          <w:trHeight w:val="293"/>
        </w:trPr>
        <w:tc>
          <w:tcPr>
            <w:tcW w:w="9090" w:type="dxa"/>
            <w:vAlign w:val="bottom"/>
          </w:tcPr>
          <w:p w:rsidR="001E60A5" w:rsidRPr="0097374F" w:rsidRDefault="001E60A5" w:rsidP="005461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1E60A5" w:rsidRPr="0097374F" w:rsidTr="00546141">
        <w:trPr>
          <w:cantSplit/>
          <w:trHeight w:val="276"/>
        </w:trPr>
        <w:tc>
          <w:tcPr>
            <w:tcW w:w="9090" w:type="dxa"/>
            <w:vAlign w:val="bottom"/>
          </w:tcPr>
          <w:p w:rsidR="001E60A5" w:rsidRPr="0097374F" w:rsidRDefault="001E60A5" w:rsidP="005461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1E60A5" w:rsidRPr="0097374F" w:rsidRDefault="001E60A5" w:rsidP="001E60A5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:rsidR="001E60A5" w:rsidRDefault="001E60A5" w:rsidP="001E60A5">
      <w:pPr>
        <w:jc w:val="center"/>
        <w:rPr>
          <w:rFonts w:ascii="Calibri" w:eastAsia="MS Mincho" w:hAnsi="Calibri" w:cs="Calibri"/>
          <w:sz w:val="26"/>
          <w:szCs w:val="26"/>
          <w:lang w:val="es-ES_tradnl"/>
        </w:rPr>
      </w:pPr>
    </w:p>
    <w:p w:rsidR="001E60A5" w:rsidRDefault="001E60A5" w:rsidP="001E60A5">
      <w:pPr>
        <w:jc w:val="center"/>
        <w:rPr>
          <w:rFonts w:ascii="Calibri" w:eastAsia="MS Mincho" w:hAnsi="Calibri" w:cs="Calibri"/>
          <w:sz w:val="26"/>
          <w:szCs w:val="26"/>
          <w:lang w:val="es-ES_tradnl"/>
        </w:rPr>
      </w:pPr>
    </w:p>
    <w:p w:rsidR="001E60A5" w:rsidRDefault="001E60A5" w:rsidP="001E60A5">
      <w:pPr>
        <w:jc w:val="center"/>
        <w:rPr>
          <w:rFonts w:ascii="Calibri" w:eastAsia="MS Mincho" w:hAnsi="Calibri" w:cs="Calibri"/>
          <w:sz w:val="26"/>
          <w:szCs w:val="26"/>
          <w:lang w:val="es-ES_tradnl"/>
        </w:rPr>
      </w:pPr>
    </w:p>
    <w:p w:rsidR="001E60A5" w:rsidRDefault="001E60A5" w:rsidP="001E60A5">
      <w:pPr>
        <w:jc w:val="center"/>
        <w:rPr>
          <w:rFonts w:ascii="Calibri" w:eastAsia="MS Mincho" w:hAnsi="Calibri" w:cs="Calibri"/>
          <w:sz w:val="26"/>
          <w:szCs w:val="26"/>
          <w:lang w:val="es-ES_tradnl"/>
        </w:rPr>
      </w:pPr>
    </w:p>
    <w:bookmarkEnd w:id="0"/>
    <w:p w:rsidR="001E60A5" w:rsidRDefault="001E60A5" w:rsidP="001E60A5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1E60A5" w:rsidRPr="00BD7235" w:rsidRDefault="001E60A5" w:rsidP="001E60A5">
      <w:pPr>
        <w:jc w:val="center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BD7235">
        <w:rPr>
          <w:rFonts w:asciiTheme="minorHAnsi" w:hAnsiTheme="minorHAnsi" w:cstheme="minorHAnsi"/>
          <w:b/>
          <w:sz w:val="22"/>
          <w:szCs w:val="22"/>
        </w:rPr>
        <w:lastRenderedPageBreak/>
        <w:t>SECCIÓN 6 – FORMULARIO DE OFERTA TÉCNICA</w:t>
      </w:r>
    </w:p>
    <w:p w:rsidR="001E60A5" w:rsidRPr="00F4258B" w:rsidRDefault="001E60A5" w:rsidP="001E60A5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1E60A5" w:rsidRPr="00A04C7E" w:rsidTr="00546141">
        <w:trPr>
          <w:cantSplit/>
          <w:trHeight w:val="852"/>
        </w:trPr>
        <w:tc>
          <w:tcPr>
            <w:tcW w:w="9064" w:type="dxa"/>
          </w:tcPr>
          <w:p w:rsidR="001E60A5" w:rsidRPr="002E0C61" w:rsidRDefault="001E60A5" w:rsidP="00546141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ADQUISICIÓN DE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ESPECIES MENORES, BIENES E INSUMOS AGRÍCOLAS Y AGROPECUARIOS DESCRITOS EN EL MEMORANDO DE ACUERDO No. 157 DE 2018, SUSCRITO ENTRE UNODC Y CPGA PUERTOS DEL ARIARI</w:t>
            </w:r>
          </w:p>
        </w:tc>
      </w:tr>
    </w:tbl>
    <w:p w:rsidR="001E60A5" w:rsidRPr="00F4258B" w:rsidRDefault="001E60A5" w:rsidP="001E60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1E60A5" w:rsidRPr="00A04C7E" w:rsidTr="00546141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E60A5" w:rsidRPr="00F4258B" w:rsidTr="00546141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E60A5" w:rsidRPr="00A04C7E" w:rsidTr="00546141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E60A5" w:rsidRPr="00F4258B" w:rsidTr="00546141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E60A5" w:rsidRPr="00F4258B" w:rsidTr="00546141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E60A5" w:rsidRPr="00F4258B" w:rsidTr="00546141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1E60A5" w:rsidRPr="00F4258B" w:rsidRDefault="001E60A5" w:rsidP="001E60A5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1E60A5" w:rsidRPr="001713F8" w:rsidTr="00546141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60A5" w:rsidRPr="00F4258B" w:rsidRDefault="001E60A5" w:rsidP="00546141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1E60A5" w:rsidRPr="001713F8" w:rsidTr="00546141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1E60A5" w:rsidRPr="0097374F" w:rsidRDefault="001E60A5" w:rsidP="001E60A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1E60A5" w:rsidRPr="0097374F" w:rsidRDefault="001E60A5" w:rsidP="00546141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Pr="0097374F" w:rsidRDefault="001E60A5" w:rsidP="001E60A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1E60A5" w:rsidRPr="0097374F" w:rsidRDefault="001E60A5" w:rsidP="00546141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Pr="0097374F" w:rsidRDefault="001E60A5" w:rsidP="001E60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1E60A5" w:rsidRPr="0097374F" w:rsidRDefault="001E60A5" w:rsidP="001E60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1E60A5" w:rsidRPr="0097374F" w:rsidRDefault="001E60A5" w:rsidP="001E60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1E60A5" w:rsidRPr="0097374F" w:rsidRDefault="001E60A5" w:rsidP="001E60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1E60A5" w:rsidRPr="0097374F" w:rsidRDefault="001E60A5" w:rsidP="00546141">
            <w:pPr>
              <w:pStyle w:val="Prrafodelista"/>
              <w:spacing w:after="0" w:line="240" w:lineRule="auto"/>
              <w:ind w:left="1440"/>
              <w:jc w:val="both"/>
              <w:rPr>
                <w:rFonts w:asciiTheme="minorHAnsi" w:hAnsiTheme="minorHAnsi"/>
                <w:lang w:val="es-CO"/>
              </w:rPr>
            </w:pPr>
          </w:p>
          <w:p w:rsidR="001E60A5" w:rsidRPr="00F4258B" w:rsidRDefault="001E60A5" w:rsidP="001E60A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1E60A5" w:rsidRDefault="001E60A5" w:rsidP="00546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DB14D2" wp14:editId="4EBAA770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-66040</wp:posOffset>
                      </wp:positionV>
                      <wp:extent cx="914400" cy="304800"/>
                      <wp:effectExtent l="0" t="0" r="0" b="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B1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86.25pt;margin-top:-5.2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/JHwIAACE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546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Pr="00F4258B" w:rsidRDefault="001E60A5" w:rsidP="00546141">
            <w:pPr>
              <w:jc w:val="center"/>
              <w:rPr>
                <w:rFonts w:ascii="Calibri" w:hAnsi="Calibri"/>
                <w:szCs w:val="22"/>
                <w:lang w:val="es-ES_tradnl"/>
              </w:rPr>
            </w:pPr>
            <w:r w:rsidRPr="009F1A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BLOQUE No. 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y 2</w:t>
            </w:r>
            <w:r w:rsidRPr="009F1A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INSUMOS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AGRÍCOLAS 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3 y 4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INSUMOS AGROPECUARIOS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5 y 6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LECHONES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7 y 8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AVES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9B643EF" wp14:editId="10591646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-26670</wp:posOffset>
                      </wp:positionV>
                      <wp:extent cx="914400" cy="304800"/>
                      <wp:effectExtent l="0" t="0" r="0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643EF" id="_x0000_s1027" type="#_x0000_t202" style="position:absolute;left:0;text-align:left;margin-left:161.5pt;margin-top:-2.1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9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OVINOS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10 y 11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ELEMENTOS DE FERRETERIA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Pr="0097374F" w:rsidRDefault="001E60A5" w:rsidP="005461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1E60A5" w:rsidRPr="0097374F" w:rsidRDefault="001E60A5" w:rsidP="005461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E60A5" w:rsidRPr="0097374F" w:rsidRDefault="001E60A5" w:rsidP="005461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1E60A5" w:rsidRDefault="001E60A5" w:rsidP="001E60A5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1E60A5" w:rsidRPr="00027F37" w:rsidRDefault="001E60A5" w:rsidP="001E60A5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B824DD" wp14:editId="676B1D48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2863215</wp:posOffset>
                      </wp:positionV>
                      <wp:extent cx="914400" cy="304800"/>
                      <wp:effectExtent l="0" t="0" r="0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824DD" id="_x0000_s1028" type="#_x0000_t202" style="position:absolute;left:0;text-align:left;margin-left:166.35pt;margin-top:225.45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a4IgIAACkEAAAOAAAAZHJzL2Uyb0RvYy54bWysU9uO0zAQfUfiHyy/06SlhSVqulq6FCEt&#10;F2nhAya201jYnmC7TZav37HTLQ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7F37">
              <w:rPr>
                <w:rFonts w:asciiTheme="minorHAnsi" w:hAnsiTheme="minorHAnsi"/>
                <w:snapToGrid w:val="0"/>
                <w:sz w:val="22"/>
                <w:szCs w:val="22"/>
              </w:rPr>
              <w:t>Acta de Liquidación y copia del contrato</w:t>
            </w:r>
          </w:p>
        </w:tc>
      </w:tr>
    </w:tbl>
    <w:tbl>
      <w:tblPr>
        <w:tblpPr w:leftFromText="187" w:rightFromText="187" w:vertAnchor="text" w:horzAnchor="margin" w:tblpXSpec="center" w:tblpY="3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1E60A5" w:rsidRPr="00A04C7E" w:rsidTr="00546141">
        <w:tc>
          <w:tcPr>
            <w:tcW w:w="9108" w:type="dxa"/>
          </w:tcPr>
          <w:p w:rsidR="001E60A5" w:rsidRPr="00F4258B" w:rsidRDefault="001E60A5" w:rsidP="0054614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1E60A5" w:rsidRPr="00A04C7E" w:rsidTr="00546141">
        <w:tc>
          <w:tcPr>
            <w:tcW w:w="9108" w:type="dxa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bookmarkStart w:id="1" w:name="_Hlk6904745"/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1E60A5" w:rsidRDefault="001E60A5" w:rsidP="0054614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1E60A5" w:rsidRPr="008F4F5D" w:rsidRDefault="001E60A5" w:rsidP="00546141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1E60A5" w:rsidRPr="00F4258B" w:rsidRDefault="001E60A5" w:rsidP="00546141">
            <w:pPr>
              <w:jc w:val="center"/>
              <w:rPr>
                <w:rFonts w:ascii="Calibri" w:hAnsi="Calibri"/>
                <w:szCs w:val="22"/>
                <w:lang w:val="es-ES_tradnl"/>
              </w:rPr>
            </w:pPr>
            <w:r w:rsidRPr="009F1A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y 2 </w:t>
            </w:r>
            <w:r w:rsidRPr="009F1A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– INSUMOS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AGRÍCOLAS 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1003"/>
              <w:gridCol w:w="1112"/>
              <w:gridCol w:w="1065"/>
              <w:gridCol w:w="1438"/>
              <w:gridCol w:w="1411"/>
              <w:gridCol w:w="1790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Pr="0010141C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16"/>
                <w:szCs w:val="16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3 y 4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INSUMOS AGROPECUARIOS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1003"/>
              <w:gridCol w:w="1112"/>
              <w:gridCol w:w="1065"/>
              <w:gridCol w:w="1438"/>
              <w:gridCol w:w="1411"/>
              <w:gridCol w:w="1790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Pr="0010141C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16"/>
                <w:szCs w:val="16"/>
                <w:lang w:val="es-ES_tradnl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4F3BAF" wp14:editId="61B16AF5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34925</wp:posOffset>
                      </wp:positionV>
                      <wp:extent cx="914400" cy="304800"/>
                      <wp:effectExtent l="0" t="0" r="0" b="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3BAF" id="_x0000_s1029" type="#_x0000_t202" style="position:absolute;left:0;text-align:left;margin-left:186.25pt;margin-top:2.75pt;width:1in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5461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5 y 6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LECHONES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1003"/>
              <w:gridCol w:w="1112"/>
              <w:gridCol w:w="1065"/>
              <w:gridCol w:w="1438"/>
              <w:gridCol w:w="1411"/>
              <w:gridCol w:w="1790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7 y 8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AVES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1003"/>
              <w:gridCol w:w="1112"/>
              <w:gridCol w:w="1065"/>
              <w:gridCol w:w="1438"/>
              <w:gridCol w:w="1411"/>
              <w:gridCol w:w="1790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9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OVINOS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1003"/>
              <w:gridCol w:w="1112"/>
              <w:gridCol w:w="1065"/>
              <w:gridCol w:w="1438"/>
              <w:gridCol w:w="1411"/>
              <w:gridCol w:w="1790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1E60A5" w:rsidRPr="00027F37" w:rsidRDefault="001E60A5" w:rsidP="00546141">
            <w:pPr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>10 y 11</w:t>
            </w:r>
            <w:r w:rsidRPr="00027F37"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– ELEMENTOS DE FERRETERIA</w:t>
            </w:r>
            <w:r>
              <w:rPr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(MAPIRIPAN Y PUERTO CONCORDIA)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1003"/>
              <w:gridCol w:w="1112"/>
              <w:gridCol w:w="1065"/>
              <w:gridCol w:w="1438"/>
              <w:gridCol w:w="1411"/>
              <w:gridCol w:w="1790"/>
            </w:tblGrid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0A5" w:rsidRPr="005B3D0A" w:rsidRDefault="001E60A5" w:rsidP="00546141">
                  <w:pPr>
                    <w:framePr w:hSpace="187" w:wrap="around" w:vAnchor="text" w:hAnchor="margin" w:xAlign="center" w:y="302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E60A5" w:rsidRPr="001713F8" w:rsidTr="0054614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A5" w:rsidRPr="00F4258B" w:rsidRDefault="001E60A5" w:rsidP="00546141">
                  <w:pPr>
                    <w:framePr w:hSpace="187" w:wrap="around" w:vAnchor="text" w:hAnchor="margin" w:xAlign="center" w:y="302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E60A5" w:rsidRDefault="001E60A5" w:rsidP="0054614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E60A5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750">
              <w:rPr>
                <w:rFonts w:asciiTheme="minorHAnsi" w:hAnsiTheme="minorHAnsi"/>
                <w:sz w:val="22"/>
                <w:szCs w:val="22"/>
              </w:rPr>
              <w:t>Cumplir con las normas establecidas por el ICA en todas las actividades de producción ganadera, hasta la entrega final.</w:t>
            </w:r>
          </w:p>
          <w:p w:rsidR="001E60A5" w:rsidRDefault="001E60A5" w:rsidP="00546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Pr="003D4750" w:rsidRDefault="001E60A5" w:rsidP="00546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E6136A8" wp14:editId="227ABC53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76835</wp:posOffset>
                      </wp:positionV>
                      <wp:extent cx="914400" cy="304800"/>
                      <wp:effectExtent l="0" t="0" r="0" b="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5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136A8" id="_x0000_s1030" type="#_x0000_t202" style="position:absolute;left:0;text-align:left;margin-left:177.25pt;margin-top:6.05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3TIwIAACk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750">
              <w:rPr>
                <w:rFonts w:asciiTheme="minorHAnsi" w:hAnsiTheme="minorHAnsi"/>
                <w:sz w:val="22"/>
                <w:szCs w:val="22"/>
              </w:rPr>
              <w:lastRenderedPageBreak/>
              <w:t>El proveedor seleccionado certificará la calidad y sanidad de los semovientes en forma escrita y soportándolo con registros emitidos por el ICA o la instancia competente.</w:t>
            </w:r>
          </w:p>
          <w:p w:rsidR="001E60A5" w:rsidRPr="003D4750" w:rsidRDefault="001E60A5" w:rsidP="005461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Pr="003D4750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750">
              <w:rPr>
                <w:rFonts w:asciiTheme="minorHAnsi" w:hAnsiTheme="minorHAnsi"/>
                <w:sz w:val="22"/>
                <w:szCs w:val="22"/>
              </w:rPr>
              <w:t>Presentar certificado veterinario de los lotes que se va a entregar antes del traslado de los animales, donde conste el estado actual de los semovientes (libre de enfermedades de aftosa y brucelosis).</w:t>
            </w:r>
          </w:p>
          <w:p w:rsidR="001E60A5" w:rsidRPr="003D4750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750">
              <w:rPr>
                <w:rFonts w:asciiTheme="minorHAnsi" w:hAnsiTheme="minorHAnsi"/>
                <w:sz w:val="22"/>
                <w:szCs w:val="22"/>
              </w:rPr>
              <w:t xml:space="preserve">Presentar los respectivos RUV (registros únicos de vacunación) DE LA FINCA de los </w:t>
            </w:r>
            <w:r w:rsidRPr="003D4750">
              <w:rPr>
                <w:rFonts w:asciiTheme="minorHAnsi" w:hAnsiTheme="minorHAnsi" w:cs="Calibri"/>
                <w:sz w:val="22"/>
                <w:szCs w:val="22"/>
              </w:rPr>
              <w:t>Semovientes Hembras De Vientre Doble Propósito F1</w:t>
            </w:r>
            <w:r w:rsidRPr="003D47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60A5" w:rsidRPr="00546141" w:rsidRDefault="001E60A5" w:rsidP="001E6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lang w:val="es-CO"/>
              </w:rPr>
            </w:pPr>
            <w:r w:rsidRPr="003D4750">
              <w:rPr>
                <w:rFonts w:asciiTheme="minorHAnsi" w:hAnsiTheme="minorHAnsi"/>
                <w:lang w:val="es-CO"/>
              </w:rPr>
              <w:t>Tener el permiso de movilización y autorización sanitaria expedidos por el ICA.</w:t>
            </w:r>
          </w:p>
          <w:p w:rsidR="001E60A5" w:rsidRPr="003D4750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750">
              <w:rPr>
                <w:rFonts w:asciiTheme="minorHAnsi" w:hAnsiTheme="minorHAnsi"/>
                <w:sz w:val="22"/>
                <w:szCs w:val="22"/>
              </w:rPr>
              <w:t>Entregar bono de venta en caso de que no sea el primer dueño, guía de transporte ganadero, guía sanitaria de movilización interna y REGISTRO DE HIERROS en caso de entregar los animales marcados, emitidos por las autoridades competentes.</w:t>
            </w:r>
          </w:p>
          <w:p w:rsidR="001E60A5" w:rsidRPr="003D4750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750">
              <w:rPr>
                <w:rFonts w:asciiTheme="minorHAnsi" w:hAnsiTheme="minorHAnsi"/>
                <w:sz w:val="22"/>
                <w:szCs w:val="22"/>
              </w:rPr>
              <w:t>Los animales deben llevar el SELLO DE LA FINCA DEL VENDEDOR Y SE DEBEN ENTREGAR LOS REGISTROS y/o medios de trazabilidad de cada uno de los semovientes.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9978834" wp14:editId="25511ABE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12065</wp:posOffset>
                      </wp:positionV>
                      <wp:extent cx="914400" cy="304800"/>
                      <wp:effectExtent l="0" t="0" r="0" b="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78834" id="_x0000_s1031" type="#_x0000_t202" style="position:absolute;left:0;text-align:left;margin-left:186.25pt;margin-top:.95pt;width:1in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GWIgIAACk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7BBB6C" wp14:editId="2CD1F44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56515</wp:posOffset>
                      </wp:positionV>
                      <wp:extent cx="914400" cy="304800"/>
                      <wp:effectExtent l="0" t="0" r="0" b="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7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BB6C" id="_x0000_s1032" type="#_x0000_t202" style="position:absolute;left:0;text-align:left;margin-left:164.5pt;margin-top:4.45pt;width:1in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BLOQUE 1: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1E60A5" w:rsidRPr="00F4258B" w:rsidRDefault="001E60A5" w:rsidP="0054614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1E60A5" w:rsidRPr="00F4258B" w:rsidRDefault="001E60A5" w:rsidP="001E60A5">
      <w:pPr>
        <w:rPr>
          <w:rFonts w:eastAsia="MS Mincho"/>
          <w:vanish/>
          <w:lang w:val="es-PA"/>
        </w:rPr>
      </w:pPr>
    </w:p>
    <w:p w:rsidR="001E60A5" w:rsidRDefault="001E60A5" w:rsidP="001E60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095"/>
      </w:tblGrid>
      <w:tr w:rsidR="001E60A5" w:rsidRPr="0097374F" w:rsidTr="00546141">
        <w:trPr>
          <w:trHeight w:val="331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E60A5" w:rsidRPr="0097374F" w:rsidRDefault="001E60A5" w:rsidP="00546141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1E60A5" w:rsidRPr="0097374F" w:rsidTr="00546141">
        <w:trPr>
          <w:trHeight w:val="561"/>
          <w:jc w:val="center"/>
        </w:trPr>
        <w:tc>
          <w:tcPr>
            <w:tcW w:w="5000" w:type="pct"/>
            <w:gridSpan w:val="2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1E60A5" w:rsidRPr="0097374F" w:rsidTr="00546141">
        <w:trPr>
          <w:trHeight w:val="547"/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Remitirse al Anexo Distribución y Lugares de Entrega</w:t>
            </w:r>
          </w:p>
        </w:tc>
      </w:tr>
      <w:tr w:rsidR="001E60A5" w:rsidRPr="0097374F" w:rsidTr="00546141">
        <w:trPr>
          <w:trHeight w:val="279"/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E60A5" w:rsidRPr="0097374F" w:rsidTr="00546141">
        <w:trPr>
          <w:trHeight w:val="240"/>
          <w:jc w:val="center"/>
        </w:trPr>
        <w:tc>
          <w:tcPr>
            <w:tcW w:w="1641" w:type="pct"/>
            <w:tcBorders>
              <w:top w:val="nil"/>
            </w:tcBorders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E60A5" w:rsidRPr="0097374F" w:rsidTr="00546141">
        <w:trPr>
          <w:trHeight w:val="240"/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97374F">
              <w:rPr>
                <w:rFonts w:asciiTheme="minorHAnsi" w:hAnsiTheme="minorHAnsi" w:cs="Arial"/>
                <w:sz w:val="22"/>
                <w:szCs w:val="22"/>
              </w:rPr>
              <w:t>l supervisor del (los) contrato(s) verificará el cumplimiento de la calidad de los bienes.</w:t>
            </w: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9" w:type="pct"/>
          </w:tcPr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>
              <w:rPr>
                <w:rFonts w:asciiTheme="minorHAnsi" w:hAnsiTheme="minorHAnsi"/>
                <w:sz w:val="22"/>
                <w:szCs w:val="22"/>
              </w:rPr>
              <w:t>la 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</w: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D94292C" wp14:editId="07FC42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95885</wp:posOffset>
                      </wp:positionV>
                      <wp:extent cx="914400" cy="304800"/>
                      <wp:effectExtent l="0" t="0" r="0" b="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8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4292C" id="_x0000_s1033" type="#_x0000_t202" style="position:absolute;left:0;text-align:left;margin-left:-.1pt;margin-top:7.55pt;width:1in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546141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1E60A5" w:rsidRPr="0097374F" w:rsidRDefault="001E60A5" w:rsidP="00546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 xml:space="preserve">aleatoria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Ámbito de la formación en materia de operación y mantenimiento</w:t>
            </w:r>
          </w:p>
        </w:tc>
        <w:tc>
          <w:tcPr>
            <w:tcW w:w="3359" w:type="pct"/>
            <w:vAlign w:val="center"/>
          </w:tcPr>
          <w:p w:rsidR="001E60A5" w:rsidRPr="0097374F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1E60A5" w:rsidRPr="00955D0C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55D0C">
              <w:rPr>
                <w:rFonts w:asciiTheme="minorHAnsi" w:hAnsiTheme="minorHAnsi" w:cs="Calibri"/>
                <w:sz w:val="22"/>
                <w:szCs w:val="22"/>
              </w:rPr>
              <w:t>Para maquinaria y equipos:</w:t>
            </w:r>
          </w:p>
          <w:p w:rsidR="001E60A5" w:rsidRPr="0097374F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El oferente deberá presentar certificación de distribuidor y garantizar que exista un taller autorizado para mantenimiento en </w:t>
            </w:r>
            <w:r w:rsidRPr="00955D0C">
              <w:rPr>
                <w:rFonts w:asciiTheme="minorHAnsi" w:hAnsiTheme="minorHAnsi" w:cs="Calibri"/>
                <w:sz w:val="22"/>
                <w:szCs w:val="22"/>
              </w:rPr>
              <w:t>Mapiripán o municipios cercanos</w:t>
            </w:r>
          </w:p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>Ofrecer en la dirección de entrega una muestra de óptimo funcionamiento del ítem o ítems suministrados.</w:t>
            </w: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9" w:type="pct"/>
          </w:tcPr>
          <w:p w:rsidR="001E60A5" w:rsidRPr="0097374F" w:rsidRDefault="001E60A5" w:rsidP="001E6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955D0C">
              <w:rPr>
                <w:rFonts w:asciiTheme="minorHAnsi" w:hAnsiTheme="minorHAnsi" w:cs="Calibri"/>
                <w:lang w:val="es-CO" w:eastAsia="es-ES"/>
              </w:rPr>
              <w:t>Capacitación</w:t>
            </w:r>
            <w:r w:rsidRPr="0097374F">
              <w:rPr>
                <w:rFonts w:asciiTheme="minorHAnsi" w:hAnsiTheme="minorHAnsi" w:cs="Calibr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:rsidR="001E60A5" w:rsidRDefault="001E60A5" w:rsidP="001E6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955D0C">
              <w:rPr>
                <w:rFonts w:asciiTheme="minorHAnsi" w:hAnsiTheme="minorHAnsi" w:cs="Calibri"/>
                <w:lang w:val="es-CO" w:eastAsia="es-ES"/>
              </w:rPr>
              <w:t>Garantías:</w:t>
            </w:r>
            <w:r w:rsidRPr="0097374F">
              <w:rPr>
                <w:rFonts w:asciiTheme="minorHAnsi" w:hAnsiTheme="minorHAnsi" w:cs="Calibri"/>
                <w:lang w:val="es-CO" w:eastAsia="es-ES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1E60A5" w:rsidRPr="00955D0C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E60A5" w:rsidRPr="00955D0C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955C6">
              <w:rPr>
                <w:rFonts w:asciiTheme="minorHAnsi" w:hAnsiTheme="minorHAnsi" w:cs="Calibri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:rsidR="001E60A5" w:rsidRPr="004955C6" w:rsidRDefault="001E60A5" w:rsidP="001E60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4955C6">
              <w:rPr>
                <w:rFonts w:asciiTheme="minorHAnsi" w:hAnsiTheme="minorHAnsi" w:cs="Calibri"/>
                <w:lang w:val="es-CO" w:eastAsia="es-ES"/>
              </w:rPr>
              <w:t xml:space="preserve">Cumplimiento de las condiciones técnicas de los bienes adquiridos, responsabilizándose de los reclamos por cualquier defecto de calidad. </w:t>
            </w:r>
          </w:p>
          <w:p w:rsidR="001E60A5" w:rsidRPr="004955C6" w:rsidRDefault="001E60A5" w:rsidP="001E60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4955C6">
              <w:rPr>
                <w:rFonts w:asciiTheme="minorHAnsi" w:hAnsiTheme="minorHAnsi" w:cs="Calibri"/>
                <w:lang w:val="es-CO" w:eastAsia="es-ES"/>
              </w:rPr>
              <w:t xml:space="preserve">Que el término de la garantía sea de doce (12) meses a partir de la entrega de los bienes. </w:t>
            </w:r>
          </w:p>
          <w:p w:rsidR="001E60A5" w:rsidRPr="004955C6" w:rsidRDefault="001E60A5" w:rsidP="001E60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4955C6">
              <w:rPr>
                <w:rFonts w:asciiTheme="minorHAnsi" w:hAnsiTheme="minorHAnsi" w:cs="Calibri"/>
                <w:lang w:val="es-CO" w:eastAsia="es-ES"/>
              </w:rPr>
              <w:t>Todos los costos asociados al cubrimiento de la garantía de calidad serán por cuenta y riesgo del oferente, sin que genere costo adicional para la Organización.</w:t>
            </w:r>
          </w:p>
          <w:p w:rsidR="001E60A5" w:rsidRDefault="001E60A5" w:rsidP="0054614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</w:p>
          <w:p w:rsidR="001E60A5" w:rsidRDefault="001E60A5" w:rsidP="0054614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</w:p>
          <w:p w:rsidR="001E60A5" w:rsidRDefault="001E60A5" w:rsidP="0054614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</w:p>
          <w:p w:rsidR="001E60A5" w:rsidRPr="00546141" w:rsidRDefault="001E60A5" w:rsidP="0054614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8AF1A1" wp14:editId="346493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118110</wp:posOffset>
                      </wp:positionV>
                      <wp:extent cx="914400" cy="304800"/>
                      <wp:effectExtent l="0" t="0" r="0" b="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0A5" w:rsidRPr="0097374F" w:rsidRDefault="001E60A5" w:rsidP="001E6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9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1E60A5" w:rsidRDefault="001E60A5" w:rsidP="001E60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F1A1" id="_x0000_s1034" type="#_x0000_t202" style="position:absolute;left:0;text-align:left;margin-left:-.1pt;margin-top:9.3pt;width:1in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" stroked="f">
                      <v:textbo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60A5" w:rsidRDefault="001E60A5" w:rsidP="001E60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4955C6">
              <w:rPr>
                <w:rFonts w:asciiTheme="minorHAnsi" w:hAnsiTheme="minorHAnsi" w:cs="Calibri"/>
                <w:lang w:val="es-CO" w:eastAsia="es-ES"/>
              </w:rPr>
              <w:lastRenderedPageBreak/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1E60A5" w:rsidRPr="004955C6" w:rsidRDefault="001E60A5" w:rsidP="001E60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955D0C">
              <w:rPr>
                <w:rFonts w:asciiTheme="minorHAnsi" w:hAnsiTheme="minorHAnsi" w:cs="Calibri"/>
                <w:lang w:val="es-CO" w:eastAsia="es-ES"/>
              </w:rPr>
              <w:t>Centros Técnicos:</w:t>
            </w:r>
            <w:r w:rsidRPr="003B5DE5">
              <w:rPr>
                <w:rFonts w:asciiTheme="minorHAnsi" w:hAnsiTheme="minorHAnsi" w:cs="Calibri"/>
                <w:lang w:val="es-CO" w:eastAsia="es-ES"/>
              </w:rPr>
              <w:t xml:space="preserve"> Servicio técnico ofrecido en Mapiripán o municipios cercanos, que cuenten con disponibilidad de repuestos</w:t>
            </w:r>
          </w:p>
          <w:p w:rsidR="001E60A5" w:rsidRDefault="001E60A5" w:rsidP="0054614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E60A5" w:rsidRPr="0096543F" w:rsidRDefault="001E60A5" w:rsidP="0054614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6543F">
              <w:rPr>
                <w:rFonts w:asciiTheme="minorHAnsi" w:hAnsiTheme="minorHAnsi" w:cs="Calibri"/>
                <w:sz w:val="22"/>
                <w:szCs w:val="22"/>
              </w:rPr>
              <w:t>Los oferentes interesados deben garantizar, a través de certificados de las empresas fabricantes y/o comercializadoras de los equipos en Colombia, que cuentan con taller autorizado en cualquier parte el departamento de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 Meta, Municipio de </w:t>
            </w:r>
            <w:r w:rsidRPr="00582A5A">
              <w:rPr>
                <w:rFonts w:asciiTheme="minorHAnsi" w:hAnsiTheme="minorHAnsi" w:cs="Calibri"/>
                <w:sz w:val="22"/>
                <w:szCs w:val="22"/>
              </w:rPr>
              <w:t>Mapiripán</w:t>
            </w:r>
            <w:r w:rsidRPr="0096543F">
              <w:rPr>
                <w:rFonts w:asciiTheme="minorHAnsi" w:hAnsiTheme="minorHAnsi" w:cs="Calibri"/>
                <w:sz w:val="22"/>
                <w:szCs w:val="22"/>
              </w:rPr>
              <w:t xml:space="preserve"> o municipios aledaños de la región, para la validación de garantía de los elementos que suministra.</w:t>
            </w:r>
          </w:p>
          <w:p w:rsidR="001E60A5" w:rsidRPr="00955D0C" w:rsidRDefault="001E60A5" w:rsidP="005461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E60A5" w:rsidRPr="00546141" w:rsidRDefault="001E60A5" w:rsidP="0054614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6141">
              <w:rPr>
                <w:rFonts w:asciiTheme="minorHAnsi" w:hAnsiTheme="minorHAnsi" w:cs="Calibri"/>
                <w:b/>
                <w:sz w:val="22"/>
                <w:szCs w:val="22"/>
              </w:rPr>
              <w:t>Semovientes</w:t>
            </w:r>
          </w:p>
          <w:p w:rsidR="001E60A5" w:rsidRPr="00955D0C" w:rsidRDefault="001E60A5" w:rsidP="001E6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955D0C">
              <w:rPr>
                <w:rFonts w:asciiTheme="minorHAnsi" w:hAnsiTheme="minorHAnsi" w:cs="Calibri"/>
                <w:lang w:val="es-CO" w:eastAsia="es-ES"/>
              </w:rPr>
              <w:t>Tener el permiso de movilización y autorización sanitaria expedidos por el ICA.</w:t>
            </w:r>
          </w:p>
          <w:p w:rsidR="001E60A5" w:rsidRPr="00955D0C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55D0C">
              <w:rPr>
                <w:rFonts w:asciiTheme="minorHAnsi" w:hAnsiTheme="minorHAnsi" w:cs="Calibri"/>
                <w:sz w:val="22"/>
                <w:szCs w:val="22"/>
              </w:rPr>
              <w:t>Entregar bono de venta en caso de que no sea el primer dueño, guía de transporte ganadero, guía sanitaria de movilización interna y registro de hierros en caso de entregar los animales marcados, emitidos por las autoridades competentes.</w:t>
            </w:r>
          </w:p>
          <w:p w:rsidR="001E60A5" w:rsidRPr="00955D0C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55D0C">
              <w:rPr>
                <w:rFonts w:asciiTheme="minorHAnsi" w:hAnsiTheme="minorHAnsi" w:cs="Calibri"/>
                <w:sz w:val="22"/>
                <w:szCs w:val="22"/>
              </w:rPr>
              <w:t>Transporte: Cumplir con la resolución 2651 de 2003 del ICA y enviar copia de la guía sanitaria (Si aplica).</w:t>
            </w:r>
          </w:p>
          <w:p w:rsidR="001E60A5" w:rsidRPr="00955D0C" w:rsidRDefault="001E60A5" w:rsidP="001E60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55D0C">
              <w:rPr>
                <w:rFonts w:asciiTheme="minorHAnsi" w:hAnsiTheme="minorHAnsi" w:cs="Calibri"/>
                <w:sz w:val="22"/>
                <w:szCs w:val="22"/>
              </w:rPr>
              <w:t>El proveedor seleccionado certificará por escrito la calidad y sanidad de los semovientes, soportándolo con registros emitidos por el ICA o la instancia competente.</w:t>
            </w:r>
          </w:p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1E60A5" w:rsidRPr="0097374F" w:rsidTr="00546141">
        <w:trPr>
          <w:jc w:val="center"/>
        </w:trPr>
        <w:tc>
          <w:tcPr>
            <w:tcW w:w="1641" w:type="pct"/>
            <w:vAlign w:val="center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Toda la documentación, incluidos catálogos, instrucciones y manuales operativos estará escrita en el siguiente idioma:</w:t>
            </w:r>
          </w:p>
        </w:tc>
        <w:tc>
          <w:tcPr>
            <w:tcW w:w="3359" w:type="pct"/>
          </w:tcPr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55D0C">
              <w:rPr>
                <w:rFonts w:asciiTheme="minorHAnsi" w:hAnsiTheme="minorHAnsi" w:cs="Calibri"/>
                <w:sz w:val="22"/>
                <w:szCs w:val="22"/>
              </w:rPr>
              <w:t>Español</w:t>
            </w:r>
          </w:p>
        </w:tc>
      </w:tr>
    </w:tbl>
    <w:p w:rsidR="001E60A5" w:rsidRDefault="001E60A5" w:rsidP="001E60A5">
      <w:r w:rsidRPr="00955D0C">
        <w:rPr>
          <w:rFonts w:asciiTheme="minorHAnsi" w:hAnsiTheme="minorHAnsi" w:cs="Calibri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773E5F" wp14:editId="26A06A3A">
                <wp:simplePos x="0" y="0"/>
                <wp:positionH relativeFrom="column">
                  <wp:posOffset>1910080</wp:posOffset>
                </wp:positionH>
                <wp:positionV relativeFrom="paragraph">
                  <wp:posOffset>855980</wp:posOffset>
                </wp:positionV>
                <wp:extent cx="1152525" cy="304800"/>
                <wp:effectExtent l="0" t="0" r="9525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11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</w:p>
                          <w:p w:rsidR="001E60A5" w:rsidRDefault="001E60A5" w:rsidP="001E6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3E5F" id="_x0000_s1035" type="#_x0000_t202" style="position:absolute;margin-left:150.4pt;margin-top:67.4pt;width:90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" stroked="f">
                <v:textbox>
                  <w:txbxContent>
                    <w:p w:rsidR="001E60A5" w:rsidRPr="0097374F" w:rsidRDefault="001E60A5" w:rsidP="001E60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10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11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0</w:t>
                      </w:r>
                    </w:p>
                    <w:p w:rsidR="001E60A5" w:rsidRDefault="001E60A5" w:rsidP="001E60A5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1E60A5" w:rsidRPr="0097374F" w:rsidRDefault="001E60A5" w:rsidP="001E60A5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Spec="center" w:tblpY="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93"/>
      </w:tblGrid>
      <w:tr w:rsidR="001E60A5" w:rsidRPr="0097374F" w:rsidTr="001E60A5">
        <w:trPr>
          <w:trHeight w:val="410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1E60A5" w:rsidRPr="0097374F" w:rsidRDefault="001E60A5" w:rsidP="00546141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1E60A5" w:rsidRPr="0097374F" w:rsidTr="001E60A5">
        <w:tc>
          <w:tcPr>
            <w:tcW w:w="9493" w:type="dxa"/>
          </w:tcPr>
          <w:p w:rsidR="001E60A5" w:rsidRPr="0097374F" w:rsidRDefault="001E60A5" w:rsidP="005461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E60A5" w:rsidRPr="0097374F" w:rsidTr="001E60A5">
        <w:tc>
          <w:tcPr>
            <w:tcW w:w="9493" w:type="dxa"/>
          </w:tcPr>
          <w:p w:rsidR="001E60A5" w:rsidRPr="0097374F" w:rsidRDefault="001E60A5" w:rsidP="00546141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85"/>
              <w:gridCol w:w="3215"/>
              <w:gridCol w:w="4053"/>
            </w:tblGrid>
            <w:tr w:rsidR="001E60A5" w:rsidRPr="0097374F" w:rsidTr="001E60A5">
              <w:trPr>
                <w:trHeight w:val="53"/>
              </w:trPr>
              <w:tc>
                <w:tcPr>
                  <w:tcW w:w="1072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bookmarkStart w:id="2" w:name="_GoBack"/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ind w:right="464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1E60A5" w:rsidRPr="0097374F" w:rsidTr="001E60A5">
              <w:trPr>
                <w:trHeight w:val="204"/>
              </w:trPr>
              <w:tc>
                <w:tcPr>
                  <w:tcW w:w="1072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E60A5" w:rsidRPr="0097374F" w:rsidTr="001E60A5">
              <w:trPr>
                <w:trHeight w:val="204"/>
              </w:trPr>
              <w:tc>
                <w:tcPr>
                  <w:tcW w:w="1072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E60A5" w:rsidRPr="0097374F" w:rsidTr="001E60A5">
              <w:trPr>
                <w:trHeight w:val="192"/>
              </w:trPr>
              <w:tc>
                <w:tcPr>
                  <w:tcW w:w="1072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1E60A5" w:rsidRPr="0097374F" w:rsidRDefault="001E60A5" w:rsidP="0054614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2"/>
          </w:tbl>
          <w:p w:rsidR="001E60A5" w:rsidRPr="0097374F" w:rsidRDefault="001E60A5" w:rsidP="005461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E60A5" w:rsidRDefault="001E60A5" w:rsidP="001E60A5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1E60A5" w:rsidRDefault="001E60A5" w:rsidP="001E60A5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1E60A5" w:rsidRDefault="001E60A5" w:rsidP="001E60A5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1E60A5" w:rsidRDefault="001E60A5" w:rsidP="001E60A5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1E60A5" w:rsidRPr="0097374F" w:rsidRDefault="001E60A5" w:rsidP="001E60A5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>
        <w:rPr>
          <w:rStyle w:val="Refdenotaalpie"/>
          <w:rFonts w:asciiTheme="minorHAnsi" w:eastAsia="MS Mincho" w:hAnsiTheme="minorHAnsi" w:cs="Calibri"/>
          <w:sz w:val="22"/>
          <w:szCs w:val="22"/>
        </w:rPr>
        <w:t>2</w:t>
      </w: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Pr="0097374F" w:rsidRDefault="001E60A5" w:rsidP="001E60A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Default="001E60A5" w:rsidP="001E60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/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Default="001E60A5" w:rsidP="001E60A5">
      <w:pPr>
        <w:spacing w:after="160" w:line="259" w:lineRule="auto"/>
        <w:rPr>
          <w:rFonts w:ascii="Calibri" w:hAnsi="Calibri"/>
          <w:i/>
          <w:sz w:val="18"/>
          <w:lang w:val="es-ES_tradnl"/>
        </w:rPr>
      </w:pPr>
    </w:p>
    <w:p w:rsidR="001E60A5" w:rsidRDefault="001E60A5" w:rsidP="001E60A5">
      <w:pPr>
        <w:spacing w:after="160" w:line="259" w:lineRule="auto"/>
        <w:rPr>
          <w:rFonts w:ascii="Calibri" w:hAnsi="Calibri"/>
          <w:i/>
          <w:sz w:val="18"/>
          <w:lang w:val="es-ES_tradnl"/>
        </w:rPr>
      </w:pPr>
    </w:p>
    <w:p w:rsidR="001E60A5" w:rsidRDefault="001E60A5" w:rsidP="001E60A5">
      <w:pPr>
        <w:spacing w:after="160" w:line="259" w:lineRule="auto"/>
        <w:rPr>
          <w:rFonts w:ascii="Calibri" w:hAnsi="Calibri"/>
          <w:i/>
          <w:sz w:val="18"/>
          <w:lang w:val="es-ES_tradnl"/>
        </w:rPr>
      </w:pPr>
    </w:p>
    <w:p w:rsidR="001E60A5" w:rsidRDefault="001E60A5" w:rsidP="001E60A5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546141">
        <w:rPr>
          <w:rFonts w:asciiTheme="minorHAnsi" w:hAnsiTheme="minorHAnsi"/>
          <w:noProof/>
          <w:sz w:val="16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17F0E2" wp14:editId="788108AE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1228725" cy="304800"/>
                <wp:effectExtent l="0" t="0" r="9525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A5" w:rsidRPr="0097374F" w:rsidRDefault="001E60A5" w:rsidP="001E6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:rsidR="001E60A5" w:rsidRDefault="001E60A5" w:rsidP="001E6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F0E2" id="_x0000_s1036" type="#_x0000_t202" style="position:absolute;margin-left:0;margin-top:63.55pt;width:96.75pt;height:2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" stroked="f">
                <v:textbox>
                  <w:txbxContent>
                    <w:p w:rsidR="001E60A5" w:rsidRPr="0097374F" w:rsidRDefault="001E60A5" w:rsidP="001E60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</w:p>
                    <w:p w:rsidR="001E60A5" w:rsidRDefault="001E60A5" w:rsidP="001E60A5"/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_Hlk8889699"/>
      <w:r w:rsidRPr="00546141">
        <w:rPr>
          <w:rFonts w:ascii="Calibri" w:hAnsi="Calibri"/>
          <w:i/>
          <w:sz w:val="12"/>
          <w:lang w:val="es-ES_tradnl"/>
        </w:rPr>
        <w:t>2</w:t>
      </w:r>
      <w:r>
        <w:rPr>
          <w:rFonts w:ascii="Calibri" w:hAnsi="Calibri"/>
          <w:i/>
          <w:sz w:val="12"/>
          <w:lang w:val="es-ES_tradnl"/>
        </w:rPr>
        <w:t xml:space="preserve"> </w:t>
      </w:r>
      <w:proofErr w:type="gramStart"/>
      <w:r w:rsidRPr="00372141">
        <w:rPr>
          <w:rFonts w:ascii="Calibri" w:hAnsi="Calibri"/>
          <w:i/>
          <w:sz w:val="18"/>
          <w:lang w:val="es-ES_tradnl"/>
        </w:rPr>
        <w:t>Las</w:t>
      </w:r>
      <w:proofErr w:type="gramEnd"/>
      <w:r w:rsidRPr="00372141">
        <w:rPr>
          <w:rFonts w:ascii="Calibri" w:hAnsi="Calibri"/>
          <w:i/>
          <w:sz w:val="18"/>
          <w:lang w:val="es-ES_tradnl"/>
        </w:rPr>
        <w:t xml:space="preserve">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  <w:bookmarkEnd w:id="3"/>
    </w:p>
    <w:bookmarkEnd w:id="1"/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0A5" w:rsidRPr="00CF2CBA" w:rsidRDefault="001E60A5" w:rsidP="001E60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CBA">
        <w:rPr>
          <w:rFonts w:asciiTheme="minorHAnsi" w:hAnsiTheme="minorHAnsi" w:cstheme="minorHAnsi"/>
          <w:b/>
          <w:sz w:val="22"/>
          <w:szCs w:val="22"/>
        </w:rPr>
        <w:t>SECCIÓN 7 – FORMULARIO DE OFERTA FINANCIERA</w:t>
      </w:r>
    </w:p>
    <w:p w:rsidR="001E60A5" w:rsidRPr="0097374F" w:rsidRDefault="001E60A5" w:rsidP="001E60A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E60A5" w:rsidRPr="0097374F" w:rsidRDefault="001E60A5" w:rsidP="001E60A5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1E60A5" w:rsidRDefault="001E60A5" w:rsidP="001E60A5">
      <w:pPr>
        <w:jc w:val="both"/>
        <w:rPr>
          <w:rFonts w:asciiTheme="minorHAnsi" w:hAnsiTheme="minorHAnsi"/>
          <w:b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</w:t>
      </w:r>
      <w:r>
        <w:rPr>
          <w:rFonts w:asciiTheme="minorHAnsi" w:hAnsiTheme="minorHAnsi"/>
          <w:b/>
          <w:sz w:val="22"/>
          <w:szCs w:val="22"/>
        </w:rPr>
        <w:t xml:space="preserve">l PRESENTE DOCUMENTO. </w:t>
      </w:r>
    </w:p>
    <w:p w:rsidR="001E60A5" w:rsidRDefault="001E60A5" w:rsidP="001E60A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1E60A5" w:rsidRDefault="001E60A5" w:rsidP="001E60A5">
      <w:p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Excel Oferta Financiera Mapiripán</w:t>
      </w:r>
    </w:p>
    <w:p w:rsidR="001E60A5" w:rsidRPr="00F4258B" w:rsidRDefault="001E60A5" w:rsidP="001E60A5">
      <w:p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Excel Oferta Financiera Puerto Concordia</w:t>
      </w:r>
    </w:p>
    <w:p w:rsidR="001E60A5" w:rsidRPr="005D0250" w:rsidRDefault="001E60A5" w:rsidP="001E60A5">
      <w:pPr>
        <w:rPr>
          <w:rFonts w:asciiTheme="minorHAnsi" w:hAnsiTheme="minorHAnsi"/>
          <w:sz w:val="22"/>
          <w:szCs w:val="22"/>
          <w:lang w:val="es-ES_tradnl"/>
        </w:rPr>
      </w:pPr>
    </w:p>
    <w:p w:rsidR="001E60A5" w:rsidRPr="007B69A7" w:rsidRDefault="001E60A5" w:rsidP="001E60A5">
      <w:pPr>
        <w:rPr>
          <w:rFonts w:asciiTheme="minorHAnsi" w:hAnsiTheme="minorHAnsi"/>
          <w:sz w:val="22"/>
          <w:szCs w:val="22"/>
        </w:rPr>
      </w:pPr>
    </w:p>
    <w:p w:rsidR="001E60A5" w:rsidRPr="001931DC" w:rsidRDefault="001E60A5" w:rsidP="001E60A5"/>
    <w:p w:rsidR="00454603" w:rsidRDefault="001E60A5"/>
    <w:sectPr w:rsidR="00454603" w:rsidSect="0048707D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1701" w:right="1701" w:bottom="1701" w:left="170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64" w:rsidRPr="00C1663C" w:rsidRDefault="001E60A5" w:rsidP="001931DC">
    <w:pPr>
      <w:pBdr>
        <w:bottom w:val="single" w:sz="12" w:space="1" w:color="auto"/>
      </w:pBdr>
      <w:ind w:right="360"/>
      <w:jc w:val="center"/>
      <w:rPr>
        <w:sz w:val="16"/>
        <w:szCs w:val="16"/>
      </w:rPr>
    </w:pPr>
  </w:p>
  <w:p w:rsidR="00664B64" w:rsidRPr="00C1663C" w:rsidRDefault="001E60A5" w:rsidP="001931DC">
    <w:pPr>
      <w:ind w:right="360"/>
      <w:jc w:val="right"/>
      <w:rPr>
        <w:sz w:val="16"/>
        <w:szCs w:val="16"/>
      </w:rPr>
    </w:pPr>
  </w:p>
  <w:p w:rsidR="00664B64" w:rsidRPr="00C1663C" w:rsidRDefault="001E60A5" w:rsidP="001931DC">
    <w:pPr>
      <w:ind w:right="360"/>
      <w:jc w:val="center"/>
      <w:rPr>
        <w:sz w:val="16"/>
        <w:szCs w:val="16"/>
      </w:rPr>
    </w:pPr>
    <w:r w:rsidRPr="00C1663C">
      <w:rPr>
        <w:sz w:val="16"/>
        <w:szCs w:val="16"/>
      </w:rPr>
      <w:t xml:space="preserve">Calle 19 No. 40 - 44 Barrio </w:t>
    </w:r>
    <w:proofErr w:type="spellStart"/>
    <w:r w:rsidRPr="00C1663C">
      <w:rPr>
        <w:sz w:val="16"/>
        <w:szCs w:val="16"/>
      </w:rPr>
      <w:t>Camoa</w:t>
    </w:r>
    <w:proofErr w:type="spellEnd"/>
    <w:r w:rsidRPr="00C1663C">
      <w:rPr>
        <w:sz w:val="16"/>
        <w:szCs w:val="16"/>
      </w:rPr>
      <w:t xml:space="preserve">, Villavicencio – Meta </w:t>
    </w:r>
  </w:p>
  <w:p w:rsidR="00664B64" w:rsidRPr="00C1663C" w:rsidRDefault="001E60A5" w:rsidP="001931DC">
    <w:pPr>
      <w:ind w:right="360"/>
      <w:jc w:val="center"/>
      <w:rPr>
        <w:color w:val="00B050"/>
        <w:sz w:val="16"/>
        <w:szCs w:val="16"/>
      </w:rPr>
    </w:pPr>
    <w:r w:rsidRPr="00C1663C">
      <w:rPr>
        <w:sz w:val="16"/>
        <w:szCs w:val="16"/>
      </w:rPr>
      <w:t xml:space="preserve">Telefax: (8) 6 72 21 21   Email: </w:t>
    </w:r>
    <w:hyperlink r:id="rId1" w:history="1">
      <w:r w:rsidRPr="00C1663C">
        <w:rPr>
          <w:rStyle w:val="Hipervnculo"/>
          <w:rFonts w:eastAsiaTheme="minorEastAsia"/>
          <w:color w:val="00B050"/>
          <w:sz w:val="16"/>
          <w:szCs w:val="16"/>
        </w:rPr>
        <w:t>cpgapuertosdelariari@yahoo.es</w:t>
      </w:r>
    </w:hyperlink>
  </w:p>
  <w:p w:rsidR="00664B64" w:rsidRPr="001B5E46" w:rsidRDefault="001E60A5">
    <w:pPr>
      <w:pStyle w:val="Piedepgina"/>
      <w:jc w:val="right"/>
      <w:rPr>
        <w:b/>
        <w:sz w:val="24"/>
        <w:szCs w:val="24"/>
      </w:rPr>
    </w:pPr>
  </w:p>
  <w:p w:rsidR="00664B64" w:rsidRDefault="001E60A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64" w:rsidRDefault="001E60A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0" allowOverlap="1" wp14:anchorId="642793BF" wp14:editId="5D5BEA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49975" cy="3593465"/>
          <wp:effectExtent l="0" t="0" r="3175" b="698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975" cy="359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64" w:rsidRDefault="001E60A5" w:rsidP="00B1192A">
    <w:pPr>
      <w:tabs>
        <w:tab w:val="center" w:pos="4252"/>
        <w:tab w:val="right" w:pos="8504"/>
      </w:tabs>
      <w:ind w:right="-234"/>
      <w:rPr>
        <w:rFonts w:ascii="Tahoma" w:hAnsi="Tahoma"/>
        <w:b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A3151AC" wp14:editId="411705FB">
          <wp:simplePos x="0" y="0"/>
          <wp:positionH relativeFrom="column">
            <wp:posOffset>-577215</wp:posOffset>
          </wp:positionH>
          <wp:positionV relativeFrom="paragraph">
            <wp:posOffset>-50165</wp:posOffset>
          </wp:positionV>
          <wp:extent cx="1514475" cy="790575"/>
          <wp:effectExtent l="0" t="0" r="9525" b="9525"/>
          <wp:wrapTight wrapText="bothSides">
            <wp:wrapPolygon edited="0">
              <wp:start x="0" y="0"/>
              <wp:lineTo x="0" y="21340"/>
              <wp:lineTo x="21464" y="21340"/>
              <wp:lineTo x="21464" y="0"/>
              <wp:lineTo x="0" y="0"/>
            </wp:wrapPolygon>
          </wp:wrapTight>
          <wp:docPr id="5" name="Imagen 5" descr="Descripción: ari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ariar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" t="18193" r="6097" b="13817"/>
                  <a:stretch/>
                </pic:blipFill>
                <pic:spPr bwMode="auto">
                  <a:xfrm>
                    <a:off x="0" y="0"/>
                    <a:ext cx="1514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szCs w:val="22"/>
        <w:lang w:eastAsia="es-CO"/>
      </w:rPr>
      <w:drawing>
        <wp:anchor distT="0" distB="0" distL="114300" distR="114300" simplePos="0" relativeHeight="251662336" behindDoc="1" locked="0" layoutInCell="0" allowOverlap="1" wp14:anchorId="2B4D4780" wp14:editId="4EBCC0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49975" cy="3593465"/>
          <wp:effectExtent l="0" t="0" r="3175" b="6985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975" cy="359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EA7">
      <w:rPr>
        <w:rFonts w:ascii="Tahoma" w:hAnsi="Tahoma"/>
        <w:b/>
      </w:rPr>
      <w:t>CENTRO PROVINCIAL DE GESTION AGROEMPRESARIAL</w:t>
    </w:r>
  </w:p>
  <w:p w:rsidR="00664B64" w:rsidRDefault="001E60A5" w:rsidP="001931DC">
    <w:pPr>
      <w:tabs>
        <w:tab w:val="center" w:pos="4252"/>
        <w:tab w:val="right" w:pos="8504"/>
      </w:tabs>
      <w:ind w:left="284"/>
      <w:rPr>
        <w:rFonts w:ascii="Tahoma" w:hAnsi="Tahoma"/>
        <w:b/>
        <w:sz w:val="32"/>
        <w:szCs w:val="32"/>
      </w:rPr>
    </w:pPr>
    <w:r>
      <w:rPr>
        <w:rFonts w:ascii="Tahoma" w:hAnsi="Tahoma"/>
        <w:b/>
        <w:sz w:val="32"/>
        <w:szCs w:val="32"/>
      </w:rPr>
      <w:t xml:space="preserve">    </w:t>
    </w:r>
    <w:r w:rsidRPr="004F5FED">
      <w:rPr>
        <w:rFonts w:ascii="Tahoma" w:hAnsi="Tahoma"/>
        <w:b/>
        <w:sz w:val="32"/>
        <w:szCs w:val="32"/>
      </w:rPr>
      <w:t>C                 P                 G                A</w:t>
    </w:r>
  </w:p>
  <w:p w:rsidR="00664B64" w:rsidRPr="00F65CA9" w:rsidRDefault="001E60A5" w:rsidP="001931DC">
    <w:pPr>
      <w:tabs>
        <w:tab w:val="center" w:pos="4252"/>
        <w:tab w:val="right" w:pos="8504"/>
      </w:tabs>
      <w:ind w:left="284"/>
      <w:rPr>
        <w:rFonts w:ascii="Tahoma" w:hAnsi="Tahoma"/>
        <w:b/>
        <w:sz w:val="32"/>
        <w:szCs w:val="32"/>
      </w:rPr>
    </w:pPr>
    <w:r w:rsidRPr="002079F9">
      <w:rPr>
        <w:rFonts w:ascii="Algerian" w:eastAsia="BatangChe" w:hAnsi="Algerian"/>
        <w:b/>
        <w:sz w:val="44"/>
        <w:szCs w:val="44"/>
      </w:rPr>
      <w:t>“P U E R T O S D E L   A R I A R I”</w:t>
    </w:r>
  </w:p>
  <w:p w:rsidR="00664B64" w:rsidRPr="00636EA7" w:rsidRDefault="001E60A5" w:rsidP="001931DC">
    <w:pPr>
      <w:tabs>
        <w:tab w:val="center" w:pos="4252"/>
        <w:tab w:val="left" w:pos="6590"/>
        <w:tab w:val="left" w:pos="7095"/>
      </w:tabs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 xml:space="preserve">                       </w:t>
    </w:r>
    <w:r>
      <w:rPr>
        <w:rFonts w:ascii="Tahoma" w:hAnsi="Tahoma"/>
        <w:i/>
        <w:sz w:val="16"/>
      </w:rPr>
      <w:t xml:space="preserve">              </w:t>
    </w:r>
    <w:r>
      <w:rPr>
        <w:rFonts w:ascii="Tahoma" w:hAnsi="Tahoma"/>
        <w:i/>
        <w:sz w:val="16"/>
      </w:rPr>
      <w:tab/>
      <w:t xml:space="preserve">                NIT</w:t>
    </w:r>
    <w:r w:rsidRPr="00636EA7">
      <w:rPr>
        <w:rFonts w:ascii="Tahoma" w:hAnsi="Tahoma"/>
        <w:i/>
        <w:sz w:val="16"/>
      </w:rPr>
      <w:t xml:space="preserve"> 900.049.053-7</w:t>
    </w:r>
  </w:p>
  <w:p w:rsidR="00664B64" w:rsidRDefault="001E60A5" w:rsidP="001931DC">
    <w:pPr>
      <w:tabs>
        <w:tab w:val="left" w:pos="1400"/>
        <w:tab w:val="center" w:pos="4252"/>
        <w:tab w:val="center" w:pos="4639"/>
        <w:tab w:val="right" w:pos="8504"/>
      </w:tabs>
    </w:pP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A3BA25A" wp14:editId="1CD0224D">
              <wp:simplePos x="0" y="0"/>
              <wp:positionH relativeFrom="column">
                <wp:posOffset>605790</wp:posOffset>
              </wp:positionH>
              <wp:positionV relativeFrom="paragraph">
                <wp:posOffset>57784</wp:posOffset>
              </wp:positionV>
              <wp:extent cx="4552950" cy="0"/>
              <wp:effectExtent l="0" t="19050" r="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529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7810" id="Conector recto 3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.7pt,4.55pt" to="406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" strokecolor="#396" strokeweight="2.25pt"/>
          </w:pict>
        </mc:Fallback>
      </mc:AlternateContent>
    </w:r>
    <w:r w:rsidRPr="00636EA7">
      <w:tab/>
    </w:r>
    <w:r w:rsidRPr="00636EA7">
      <w:tab/>
    </w:r>
    <w:r w:rsidRPr="00636EA7">
      <w:tab/>
    </w:r>
  </w:p>
  <w:p w:rsidR="00664B64" w:rsidRDefault="001E60A5" w:rsidP="001931DC">
    <w:pPr>
      <w:tabs>
        <w:tab w:val="left" w:pos="1400"/>
        <w:tab w:val="center" w:pos="4252"/>
        <w:tab w:val="center" w:pos="4639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INVITACION A LICITAR (</w:t>
    </w:r>
    <w:proofErr w:type="spellStart"/>
    <w:r>
      <w:rPr>
        <w:sz w:val="16"/>
        <w:szCs w:val="16"/>
      </w:rPr>
      <w:t>IaL</w:t>
    </w:r>
    <w:proofErr w:type="spellEnd"/>
    <w:r>
      <w:rPr>
        <w:sz w:val="16"/>
        <w:szCs w:val="16"/>
      </w:rPr>
      <w:t>) No. 01</w:t>
    </w:r>
    <w:r w:rsidRPr="00C02374">
      <w:rPr>
        <w:sz w:val="16"/>
        <w:szCs w:val="16"/>
      </w:rPr>
      <w:t xml:space="preserve"> </w:t>
    </w:r>
    <w:r>
      <w:rPr>
        <w:sz w:val="16"/>
        <w:szCs w:val="16"/>
      </w:rPr>
      <w:t>DE 2019, MEMORANDO DE ACUERDO 157 DE 2018</w:t>
    </w:r>
    <w:r w:rsidRPr="00C02374">
      <w:rPr>
        <w:sz w:val="16"/>
        <w:szCs w:val="16"/>
      </w:rPr>
      <w:t xml:space="preserve"> UNODC </w:t>
    </w:r>
    <w:r>
      <w:rPr>
        <w:sz w:val="16"/>
        <w:szCs w:val="16"/>
      </w:rPr>
      <w:t>–</w:t>
    </w:r>
    <w:r w:rsidRPr="00C02374">
      <w:rPr>
        <w:sz w:val="16"/>
        <w:szCs w:val="16"/>
      </w:rPr>
      <w:t xml:space="preserve"> CPGA</w:t>
    </w:r>
  </w:p>
  <w:p w:rsidR="00664B64" w:rsidRPr="00C02374" w:rsidRDefault="001E60A5" w:rsidP="001931DC">
    <w:pPr>
      <w:tabs>
        <w:tab w:val="left" w:pos="1400"/>
        <w:tab w:val="center" w:pos="4252"/>
        <w:tab w:val="center" w:pos="4639"/>
        <w:tab w:val="right" w:pos="8504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64" w:rsidRDefault="001E60A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0" allowOverlap="1" wp14:anchorId="77C0A203" wp14:editId="341436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49975" cy="3593465"/>
          <wp:effectExtent l="0" t="0" r="3175" b="698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975" cy="359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5"/>
    <w:rsid w:val="00041524"/>
    <w:rsid w:val="001E528D"/>
    <w:rsid w:val="001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6B85-A390-431A-8C26-F1C5017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60A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E60A5"/>
    <w:rPr>
      <w:rFonts w:ascii="Calibri" w:eastAsia="Calibri" w:hAnsi="Calibri" w:cs="Times New Roman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1E60A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1E60A5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1E60A5"/>
    <w:rPr>
      <w:color w:val="0000FF"/>
      <w:u w:val="single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1E60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1E6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rsid w:val="001E60A5"/>
    <w:rPr>
      <w:vertAlign w:val="superscript"/>
    </w:rPr>
  </w:style>
  <w:style w:type="table" w:styleId="Tablaconcuadrcula">
    <w:name w:val="Table Grid"/>
    <w:basedOn w:val="Tablanormal"/>
    <w:uiPriority w:val="59"/>
    <w:rsid w:val="001E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1E60A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apuertosdelariari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3142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2019-05-16T19:16:00Z</dcterms:created>
  <dcterms:modified xsi:type="dcterms:W3CDTF">2019-05-16T19:17:00Z</dcterms:modified>
</cp:coreProperties>
</file>