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B223" w14:textId="77777777" w:rsidR="00B74348" w:rsidRPr="00A8288C" w:rsidRDefault="00B74348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3E92E82A" w14:textId="77777777" w:rsidR="005D0250" w:rsidRPr="00A8288C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8288C">
        <w:rPr>
          <w:rFonts w:asciiTheme="minorHAnsi" w:hAnsiTheme="minorHAnsi" w:cs="Calibri"/>
          <w:b/>
          <w:sz w:val="22"/>
          <w:szCs w:val="22"/>
          <w:u w:val="single"/>
        </w:rPr>
        <w:t xml:space="preserve">SECCIÓN </w:t>
      </w:r>
      <w:r w:rsidR="00313B88" w:rsidRPr="00A8288C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A8288C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  <w:r w:rsidR="005D0250" w:rsidRPr="00A8288C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24E16B4D" w14:textId="77777777" w:rsidR="00B85F4C" w:rsidRPr="00A8288C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76DE2CDB" w14:textId="77777777" w:rsidR="005D0250" w:rsidRPr="00A8288C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A8288C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446BBD20" w14:textId="77777777" w:rsidR="005D0250" w:rsidRPr="00A8288C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A8288C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A8288C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7443604B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7D21E1F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32DA7549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>A:</w:t>
      </w:r>
      <w:r w:rsidRPr="00A8288C">
        <w:rPr>
          <w:rFonts w:asciiTheme="minorHAnsi" w:eastAsia="MS Mincho" w:hAnsiTheme="minorHAnsi" w:cs="Calibri"/>
          <w:sz w:val="22"/>
          <w:szCs w:val="22"/>
        </w:rPr>
        <w:tab/>
      </w:r>
      <w:r w:rsidRPr="00A8288C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</w:t>
      </w:r>
      <w:r w:rsidR="00011EC7"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ción del/de la coordinador/a d la Organización</w:t>
      </w:r>
      <w:r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]</w:t>
      </w:r>
    </w:p>
    <w:p w14:paraId="01D24C30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7BC178AB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483F30E8" w14:textId="77777777" w:rsidR="00300710" w:rsidRPr="00A8288C" w:rsidRDefault="0030071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3B441DB5" w14:textId="7B52C335" w:rsidR="005D0250" w:rsidRPr="00A8288C" w:rsidRDefault="005D0250" w:rsidP="0097374F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</w:t>
      </w:r>
      <w:r w:rsidR="00002171" w:rsidRPr="00A8288C">
        <w:rPr>
          <w:rFonts w:asciiTheme="minorHAnsi" w:eastAsia="MS Mincho" w:hAnsiTheme="minorHAnsi" w:cs="Calibri"/>
          <w:snapToGrid w:val="0"/>
          <w:sz w:val="22"/>
          <w:szCs w:val="22"/>
        </w:rPr>
        <w:t>girnos a ustedes para ofrecer a</w:t>
      </w: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F35827" w:rsidRPr="00F35827">
        <w:rPr>
          <w:rFonts w:asciiTheme="minorHAnsi" w:eastAsia="MS Mincho" w:hAnsiTheme="minorHAnsi" w:cs="Calibri"/>
          <w:snapToGrid w:val="0"/>
          <w:sz w:val="22"/>
          <w:szCs w:val="22"/>
        </w:rPr>
        <w:t>G</w:t>
      </w:r>
      <w:r w:rsidR="00F35827">
        <w:rPr>
          <w:rFonts w:asciiTheme="minorHAnsi" w:eastAsia="MS Mincho" w:hAnsiTheme="minorHAnsi" w:cs="Calibri"/>
          <w:snapToGrid w:val="0"/>
          <w:sz w:val="22"/>
          <w:szCs w:val="22"/>
        </w:rPr>
        <w:t>RUPO ASOCIATIVO SAN ISIDRO</w:t>
      </w:r>
      <w:r w:rsidR="006A14D9" w:rsidRPr="00A8288C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</w:t>
      </w:r>
      <w:r w:rsidR="006A14D9" w:rsidRPr="00A8288C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A8288C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A8288C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</w:t>
      </w:r>
      <w:r w:rsidR="006A14D9" w:rsidRPr="00A8288C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,</w:t>
      </w: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A14D9" w:rsidRPr="00A8288C">
        <w:rPr>
          <w:rFonts w:asciiTheme="minorHAnsi" w:eastAsia="MS Mincho" w:hAnsiTheme="minorHAnsi" w:cs="Calibri"/>
          <w:sz w:val="22"/>
          <w:szCs w:val="22"/>
        </w:rPr>
        <w:t>d</w:t>
      </w:r>
      <w:r w:rsidRPr="00A8288C">
        <w:rPr>
          <w:rFonts w:asciiTheme="minorHAnsi" w:eastAsia="MS Mincho" w:hAnsiTheme="minorHAnsi" w:cs="Calibri"/>
          <w:sz w:val="22"/>
          <w:szCs w:val="22"/>
        </w:rPr>
        <w:t>e igual mane</w:t>
      </w:r>
      <w:r w:rsidR="006A14D9" w:rsidRPr="00A8288C">
        <w:rPr>
          <w:rFonts w:asciiTheme="minorHAnsi" w:eastAsia="MS Mincho" w:hAnsiTheme="minorHAnsi" w:cs="Calibri"/>
          <w:sz w:val="22"/>
          <w:szCs w:val="22"/>
        </w:rPr>
        <w:t>ra, remitimos nuestra propuesta,</w:t>
      </w:r>
      <w:r w:rsidRPr="00A8288C">
        <w:rPr>
          <w:rFonts w:asciiTheme="minorHAnsi" w:eastAsia="MS Mincho" w:hAnsiTheme="minorHAnsi" w:cs="Calibri"/>
          <w:sz w:val="22"/>
          <w:szCs w:val="22"/>
        </w:rPr>
        <w:t xml:space="preserve"> que incluye la Oferta Técnica y el Calendario de Pagos. </w:t>
      </w:r>
    </w:p>
    <w:p w14:paraId="3F347209" w14:textId="77777777" w:rsidR="005D0250" w:rsidRPr="00A8288C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A078F78" w14:textId="77777777" w:rsidR="005D0250" w:rsidRPr="00A8288C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A8288C">
        <w:rPr>
          <w:rFonts w:asciiTheme="minorHAnsi" w:hAnsiTheme="minorHAnsi"/>
          <w:sz w:val="22"/>
          <w:szCs w:val="22"/>
        </w:rPr>
        <w:t>Por la presente declaramos que:</w:t>
      </w:r>
    </w:p>
    <w:p w14:paraId="6F17E461" w14:textId="77777777" w:rsidR="005D0250" w:rsidRPr="00A8288C" w:rsidRDefault="005D0250" w:rsidP="0097374F">
      <w:pPr>
        <w:jc w:val="both"/>
        <w:rPr>
          <w:rFonts w:asciiTheme="minorHAnsi" w:hAnsiTheme="minorHAnsi"/>
          <w:sz w:val="22"/>
          <w:szCs w:val="22"/>
        </w:rPr>
      </w:pPr>
    </w:p>
    <w:p w14:paraId="02A14BC3" w14:textId="77777777" w:rsidR="0015301A" w:rsidRPr="00A8288C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A8288C">
        <w:rPr>
          <w:rFonts w:asciiTheme="minorHAnsi" w:hAnsiTheme="minorHAnsi"/>
          <w:sz w:val="22"/>
          <w:szCs w:val="22"/>
        </w:rPr>
        <w:t>T</w:t>
      </w:r>
      <w:r w:rsidR="005D0250" w:rsidRPr="00A8288C">
        <w:rPr>
          <w:rFonts w:asciiTheme="minorHAnsi" w:hAnsi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A8288C">
        <w:rPr>
          <w:rFonts w:asciiTheme="minorHAnsi" w:hAnsiTheme="minorHAnsi"/>
          <w:sz w:val="22"/>
          <w:szCs w:val="22"/>
        </w:rPr>
        <w:t>,</w:t>
      </w:r>
      <w:r w:rsidR="005D0250" w:rsidRPr="00A8288C">
        <w:rPr>
          <w:rFonts w:asciiTheme="minorHAnsi" w:hAnsiTheme="minorHAnsi"/>
          <w:sz w:val="22"/>
          <w:szCs w:val="22"/>
        </w:rPr>
        <w:t xml:space="preserve"> pueda conducir a nuestra descalificación</w:t>
      </w:r>
      <w:r w:rsidRPr="00A8288C">
        <w:rPr>
          <w:rFonts w:asciiTheme="minorHAnsi" w:hAnsiTheme="minorHAnsi"/>
          <w:sz w:val="22"/>
          <w:szCs w:val="22"/>
        </w:rPr>
        <w:t>.</w:t>
      </w:r>
    </w:p>
    <w:p w14:paraId="00E42853" w14:textId="77777777" w:rsidR="005D0250" w:rsidRPr="00A8288C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A8288C">
        <w:rPr>
          <w:rFonts w:asciiTheme="minorHAnsi" w:hAnsiTheme="minorHAnsi"/>
          <w:sz w:val="22"/>
          <w:szCs w:val="22"/>
        </w:rPr>
        <w:t>N</w:t>
      </w:r>
      <w:r w:rsidR="005D0250" w:rsidRPr="00A8288C">
        <w:rPr>
          <w:rFonts w:asciiTheme="minorHAnsi" w:hAnsiTheme="minorHAnsi"/>
          <w:sz w:val="22"/>
          <w:szCs w:val="22"/>
        </w:rPr>
        <w:t>o estamos incluidos actualmente en la lista de proveedores suspendidos o retirados de la ONU</w:t>
      </w:r>
      <w:r w:rsidRPr="00A8288C">
        <w:rPr>
          <w:rFonts w:asciiTheme="minorHAnsi" w:hAnsiTheme="minorHAnsi"/>
          <w:sz w:val="22"/>
          <w:szCs w:val="22"/>
        </w:rPr>
        <w:t>,</w:t>
      </w:r>
      <w:r w:rsidR="005D0250" w:rsidRPr="00A8288C">
        <w:rPr>
          <w:rFonts w:asciiTheme="minorHAnsi" w:hAnsi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A8288C">
        <w:rPr>
          <w:rFonts w:asciiTheme="minorHAnsi" w:hAnsiTheme="minorHAnsi"/>
          <w:sz w:val="22"/>
          <w:szCs w:val="22"/>
        </w:rPr>
        <w:t>.</w:t>
      </w:r>
      <w:r w:rsidRPr="00A8288C">
        <w:rPr>
          <w:rFonts w:asciiTheme="minorHAnsi" w:hAnsiTheme="minorHAnsi"/>
          <w:sz w:val="22"/>
          <w:szCs w:val="22"/>
        </w:rPr>
        <w:t xml:space="preserve"> </w:t>
      </w:r>
      <w:r w:rsidR="00545050" w:rsidRPr="00A8288C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4BEB9946" w14:textId="77777777" w:rsidR="005D0250" w:rsidRPr="00A8288C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hAnsiTheme="minorHAnsi"/>
          <w:sz w:val="22"/>
          <w:szCs w:val="22"/>
        </w:rPr>
        <w:t>N</w:t>
      </w:r>
      <w:r w:rsidR="005D0250" w:rsidRPr="00A8288C">
        <w:rPr>
          <w:rFonts w:asciiTheme="minorHAnsi" w:hAnsiTheme="minorHAnsi"/>
          <w:sz w:val="22"/>
          <w:szCs w:val="22"/>
        </w:rPr>
        <w:t>o estamos en situación de bancarrota pendiente, o litigios pendientes o ninguna otra acción legal</w:t>
      </w:r>
      <w:r w:rsidR="00002171" w:rsidRPr="00A8288C">
        <w:rPr>
          <w:rFonts w:asciiTheme="minorHAnsi" w:hAnsiTheme="minorHAnsi"/>
          <w:sz w:val="22"/>
          <w:szCs w:val="22"/>
        </w:rPr>
        <w:t>,</w:t>
      </w:r>
      <w:r w:rsidR="005D0250" w:rsidRPr="00A8288C">
        <w:rPr>
          <w:rFonts w:asciiTheme="minorHAnsi" w:hAnsiTheme="minorHAnsi"/>
          <w:sz w:val="22"/>
          <w:szCs w:val="22"/>
        </w:rPr>
        <w:t xml:space="preserve"> que pudiera poner en peligro nuestra operación como empresa en funcionamiento</w:t>
      </w:r>
      <w:r w:rsidRPr="00A8288C">
        <w:rPr>
          <w:rFonts w:asciiTheme="minorHAnsi" w:hAnsiTheme="minorHAnsi"/>
          <w:sz w:val="22"/>
          <w:szCs w:val="22"/>
        </w:rPr>
        <w:t>.</w:t>
      </w:r>
    </w:p>
    <w:p w14:paraId="2863E7D8" w14:textId="48A5C576" w:rsidR="005D0250" w:rsidRPr="00A8288C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hAnsiTheme="minorHAnsi"/>
          <w:sz w:val="22"/>
          <w:szCs w:val="22"/>
        </w:rPr>
        <w:t>N</w:t>
      </w:r>
      <w:r w:rsidR="005D0250" w:rsidRPr="00A8288C">
        <w:rPr>
          <w:rFonts w:asciiTheme="minorHAnsi" w:hAnsiTheme="minorHAnsi"/>
          <w:sz w:val="22"/>
          <w:szCs w:val="22"/>
        </w:rPr>
        <w:t>o utilizamos ni tenemos previsto emplear a ninguna persona que esté</w:t>
      </w:r>
      <w:r w:rsidRPr="00A8288C">
        <w:rPr>
          <w:rFonts w:asciiTheme="minorHAnsi" w:hAnsiTheme="minorHAnsi"/>
          <w:sz w:val="22"/>
          <w:szCs w:val="22"/>
        </w:rPr>
        <w:t>,</w:t>
      </w:r>
      <w:r w:rsidR="005D0250" w:rsidRPr="00A8288C">
        <w:rPr>
          <w:rFonts w:asciiTheme="minorHAnsi" w:hAnsiTheme="minorHAnsi"/>
          <w:sz w:val="22"/>
          <w:szCs w:val="22"/>
        </w:rPr>
        <w:t xml:space="preserve"> o haya estado empleada recientemente por la ONU o </w:t>
      </w:r>
      <w:r w:rsidR="00F35827" w:rsidRPr="00F35827">
        <w:rPr>
          <w:rFonts w:asciiTheme="minorHAnsi" w:eastAsia="MS Mincho" w:hAnsiTheme="minorHAnsi" w:cs="Calibri"/>
          <w:snapToGrid w:val="0"/>
          <w:sz w:val="22"/>
          <w:szCs w:val="22"/>
        </w:rPr>
        <w:t>G</w:t>
      </w:r>
      <w:r w:rsidR="00F35827">
        <w:rPr>
          <w:rFonts w:asciiTheme="minorHAnsi" w:eastAsia="MS Mincho" w:hAnsiTheme="minorHAnsi" w:cs="Calibri"/>
          <w:snapToGrid w:val="0"/>
          <w:sz w:val="22"/>
          <w:szCs w:val="22"/>
        </w:rPr>
        <w:t>RUPO ASOCIATIVO SAN ISIDRO.</w:t>
      </w:r>
    </w:p>
    <w:p w14:paraId="1BC212E7" w14:textId="77777777" w:rsidR="008B3CF2" w:rsidRPr="00A8288C" w:rsidRDefault="008B3CF2" w:rsidP="008B3CF2">
      <w:pPr>
        <w:pStyle w:val="Prrafodelista"/>
        <w:numPr>
          <w:ilvl w:val="0"/>
          <w:numId w:val="5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A8288C">
        <w:rPr>
          <w:rFonts w:cs="Arial"/>
          <w:color w:val="000000"/>
          <w:lang w:val="es-CO"/>
        </w:rPr>
        <w:t xml:space="preserve">Que presentó oferta para los </w:t>
      </w:r>
      <w:r w:rsidRPr="00F35827">
        <w:rPr>
          <w:rFonts w:cs="Arial"/>
          <w:color w:val="000000"/>
          <w:lang w:val="es-CO"/>
        </w:rPr>
        <w:t>bloques (en caso de que se permita la presentación de ofertas parciales por bloques): ___________</w:t>
      </w:r>
      <w:r w:rsidRPr="00A8288C">
        <w:rPr>
          <w:rFonts w:cs="Arial"/>
          <w:color w:val="000000"/>
          <w:lang w:val="es-CO"/>
        </w:rPr>
        <w:t xml:space="preserve">_____, </w:t>
      </w:r>
      <w:r w:rsidRPr="00A8288C">
        <w:rPr>
          <w:rFonts w:cs="Arial"/>
          <w:i/>
          <w:color w:val="FF0000"/>
          <w:lang w:val="es-CO"/>
        </w:rPr>
        <w:t>[</w:t>
      </w:r>
      <w:r w:rsidRPr="00A8288C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7F5BDBB1" w14:textId="77777777" w:rsidR="008B3CF2" w:rsidRPr="00A8288C" w:rsidRDefault="008B3CF2" w:rsidP="008B3CF2">
      <w:pPr>
        <w:pStyle w:val="Prrafodelista"/>
        <w:numPr>
          <w:ilvl w:val="0"/>
          <w:numId w:val="5"/>
        </w:numPr>
        <w:spacing w:after="240"/>
        <w:rPr>
          <w:rFonts w:cs="Arial"/>
          <w:i/>
          <w:color w:val="FF0000"/>
          <w:lang w:val="es-CO"/>
        </w:rPr>
      </w:pPr>
      <w:r w:rsidRPr="00A8288C">
        <w:rPr>
          <w:rFonts w:cs="Arial"/>
          <w:color w:val="000000"/>
          <w:lang w:val="es-CO"/>
        </w:rPr>
        <w:t>Que el número total de folios que conforman la propuesta original es de____</w:t>
      </w:r>
      <w:proofErr w:type="gramStart"/>
      <w:r w:rsidRPr="00A8288C">
        <w:rPr>
          <w:rFonts w:cs="Arial"/>
          <w:color w:val="000000"/>
          <w:lang w:val="es-CO"/>
        </w:rPr>
        <w:t>_</w:t>
      </w:r>
      <w:r w:rsidRPr="00A8288C">
        <w:rPr>
          <w:rFonts w:cs="Arial"/>
          <w:i/>
          <w:color w:val="FF0000"/>
          <w:lang w:val="es-CO"/>
        </w:rPr>
        <w:t>[</w:t>
      </w:r>
      <w:proofErr w:type="gramEnd"/>
      <w:r w:rsidRPr="00A8288C">
        <w:rPr>
          <w:rFonts w:cs="Arial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020802DA" w14:textId="77777777" w:rsidR="005D0250" w:rsidRPr="00A8288C" w:rsidRDefault="005D0250" w:rsidP="0097374F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86207E4" w14:textId="1CEF2E60" w:rsidR="005D0250" w:rsidRPr="00A8288C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A8288C">
        <w:rPr>
          <w:rFonts w:asciiTheme="minorHAnsi" w:hAnsiTheme="minorHAnsi"/>
          <w:sz w:val="22"/>
          <w:szCs w:val="22"/>
        </w:rPr>
        <w:t>,</w:t>
      </w:r>
      <w:r w:rsidRPr="00A8288C">
        <w:rPr>
          <w:rFonts w:asciiTheme="minorHAnsi" w:hAnsiTheme="minorHAnsi"/>
          <w:sz w:val="22"/>
          <w:szCs w:val="22"/>
        </w:rPr>
        <w:t xml:space="preserve"> que describe los deberes y responsabilidades que se </w:t>
      </w:r>
      <w:r w:rsidRPr="00A8288C">
        <w:rPr>
          <w:rFonts w:asciiTheme="minorHAnsi" w:hAnsiTheme="minorHAnsi"/>
          <w:sz w:val="22"/>
          <w:szCs w:val="22"/>
        </w:rPr>
        <w:lastRenderedPageBreak/>
        <w:t>requieren de nosotros en esta IaL, así como los Términos y Condicion</w:t>
      </w:r>
      <w:r w:rsidR="00002171" w:rsidRPr="00A8288C">
        <w:rPr>
          <w:rFonts w:asciiTheme="minorHAnsi" w:hAnsiTheme="minorHAnsi"/>
          <w:sz w:val="22"/>
          <w:szCs w:val="22"/>
        </w:rPr>
        <w:t>es Generales de Contratación de</w:t>
      </w:r>
      <w:r w:rsidRPr="00A8288C">
        <w:rPr>
          <w:rFonts w:asciiTheme="minorHAnsi" w:hAnsiTheme="minorHAnsi"/>
          <w:sz w:val="22"/>
          <w:szCs w:val="22"/>
        </w:rPr>
        <w:t xml:space="preserve"> </w:t>
      </w:r>
      <w:r w:rsidR="00F35827" w:rsidRPr="00F35827">
        <w:rPr>
          <w:rFonts w:asciiTheme="minorHAnsi" w:eastAsia="MS Mincho" w:hAnsiTheme="minorHAnsi" w:cs="Calibri"/>
          <w:snapToGrid w:val="0"/>
          <w:sz w:val="22"/>
          <w:szCs w:val="22"/>
        </w:rPr>
        <w:t>G</w:t>
      </w:r>
      <w:r w:rsidR="00F35827">
        <w:rPr>
          <w:rFonts w:asciiTheme="minorHAnsi" w:eastAsia="MS Mincho" w:hAnsiTheme="minorHAnsi" w:cs="Calibri"/>
          <w:snapToGrid w:val="0"/>
          <w:sz w:val="22"/>
          <w:szCs w:val="22"/>
        </w:rPr>
        <w:t>RUPO ASOCIATIVO SAN ISIDRO.</w:t>
      </w:r>
    </w:p>
    <w:p w14:paraId="33D56D21" w14:textId="77777777" w:rsidR="005D0250" w:rsidRPr="00A8288C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DC85768" w14:textId="77777777" w:rsidR="005D0250" w:rsidRPr="00A8288C" w:rsidRDefault="005D0250" w:rsidP="0097374F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A8288C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29CE05DD" w14:textId="77777777" w:rsidR="005D0250" w:rsidRPr="00A8288C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FC3BFA5" w14:textId="77777777" w:rsidR="005D0250" w:rsidRPr="00A8288C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En caso de aceptación de nuestra </w:t>
      </w:r>
      <w:r w:rsidR="00EF796E" w:rsidRPr="00A8288C">
        <w:rPr>
          <w:rFonts w:asciiTheme="minorHAnsi" w:eastAsia="MS Mincho" w:hAnsiTheme="minorHAnsi" w:cs="Calibri"/>
          <w:sz w:val="22"/>
          <w:szCs w:val="22"/>
        </w:rPr>
        <w:t>o</w:t>
      </w:r>
      <w:r w:rsidRPr="00A8288C">
        <w:rPr>
          <w:rFonts w:asciiTheme="minorHAnsi" w:eastAsia="MS Mincho" w:hAnsiTheme="minorHAns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739C02A7" w14:textId="77777777" w:rsidR="005D0250" w:rsidRPr="00A8288C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431EC3CB" w14:textId="7BBF46B8" w:rsidR="005D0250" w:rsidRPr="00A8288C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</w:t>
      </w:r>
      <w:r w:rsidR="00F35827" w:rsidRPr="00F35827">
        <w:rPr>
          <w:rFonts w:asciiTheme="minorHAnsi" w:eastAsia="MS Mincho" w:hAnsiTheme="minorHAnsi" w:cs="Calibri"/>
          <w:snapToGrid w:val="0"/>
          <w:sz w:val="22"/>
          <w:szCs w:val="22"/>
        </w:rPr>
        <w:t>G</w:t>
      </w:r>
      <w:r w:rsidR="00F35827">
        <w:rPr>
          <w:rFonts w:asciiTheme="minorHAnsi" w:eastAsia="MS Mincho" w:hAnsiTheme="minorHAnsi" w:cs="Calibri"/>
          <w:snapToGrid w:val="0"/>
          <w:sz w:val="22"/>
          <w:szCs w:val="22"/>
        </w:rPr>
        <w:t>RUPO ASOCIATIVO SAN ISIDRO</w:t>
      </w: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</w:t>
      </w:r>
      <w:r w:rsidR="00EF796E" w:rsidRPr="00A8288C">
        <w:rPr>
          <w:rFonts w:asciiTheme="minorHAnsi" w:eastAsia="MS Mincho" w:hAnsiTheme="minorHAnsi" w:cs="Calibri"/>
          <w:snapToGrid w:val="0"/>
          <w:sz w:val="22"/>
          <w:szCs w:val="22"/>
        </w:rPr>
        <w:t>o</w:t>
      </w:r>
      <w:r w:rsidRPr="00A8288C">
        <w:rPr>
          <w:rFonts w:asciiTheme="minorHAnsi" w:eastAsia="MS Mincho" w:hAnsiTheme="minorHAns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F35827" w:rsidRPr="00F35827">
        <w:rPr>
          <w:rFonts w:asciiTheme="minorHAnsi" w:eastAsia="MS Mincho" w:hAnsiTheme="minorHAnsi" w:cs="Calibri"/>
          <w:snapToGrid w:val="0"/>
          <w:sz w:val="22"/>
          <w:szCs w:val="22"/>
        </w:rPr>
        <w:t>G</w:t>
      </w:r>
      <w:r w:rsidR="00F35827">
        <w:rPr>
          <w:rFonts w:asciiTheme="minorHAnsi" w:eastAsia="MS Mincho" w:hAnsiTheme="minorHAnsi" w:cs="Calibri"/>
          <w:snapToGrid w:val="0"/>
          <w:sz w:val="22"/>
          <w:szCs w:val="22"/>
        </w:rPr>
        <w:t>RUPO ASOCIATIVO SAN ISIDRO</w:t>
      </w:r>
      <w:r w:rsidR="00F35827" w:rsidRPr="00A8288C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A8288C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0E4A17CB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4B7F8071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A8288C">
        <w:rPr>
          <w:rFonts w:asciiTheme="minorHAnsi" w:eastAsia="MS Mincho" w:hAnsiTheme="minorHAnsi" w:cs="Calibri"/>
          <w:sz w:val="22"/>
          <w:szCs w:val="22"/>
        </w:rPr>
        <w:t>,</w:t>
      </w:r>
    </w:p>
    <w:p w14:paraId="756F43A4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4882ED8D" w14:textId="77777777" w:rsidR="005D0250" w:rsidRPr="00A8288C" w:rsidRDefault="005450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A8288C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5D0250"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5D0250" w:rsidRPr="00A8288C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5D0250" w:rsidRPr="00A8288C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5D0250"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1E0278B" w14:textId="77777777" w:rsidR="005D0250" w:rsidRPr="00A8288C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F59D9DB" w14:textId="77777777" w:rsidR="005D0250" w:rsidRPr="00A8288C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07A902" w14:textId="77777777" w:rsidR="005D0250" w:rsidRPr="00A8288C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1EB94B4" w14:textId="77777777" w:rsidR="005D0250" w:rsidRPr="00A8288C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5B4BB91" w14:textId="77777777" w:rsidR="005D0250" w:rsidRPr="00A8288C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318CA562" w14:textId="77777777" w:rsidR="005D0250" w:rsidRPr="00A8288C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BB1763E" w14:textId="77777777" w:rsidR="005D0250" w:rsidRPr="00A8288C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A8288C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21219F7" w14:textId="77777777" w:rsidR="005D0250" w:rsidRPr="00A8288C" w:rsidRDefault="005D0250" w:rsidP="0097374F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A8288C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6B7AF2DE" w14:textId="77777777" w:rsidR="00B85F4C" w:rsidRPr="00A8288C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r w:rsidRPr="00A8288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A8288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A8288C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66C41C31" w14:textId="77777777" w:rsidR="005D0250" w:rsidRPr="00A8288C" w:rsidRDefault="005D0250" w:rsidP="0097374F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0C7A7339" w14:textId="77777777" w:rsidR="005D0250" w:rsidRPr="00A8288C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A8288C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50A30901" w14:textId="77777777" w:rsidR="005D0250" w:rsidRPr="00A8288C" w:rsidRDefault="005D0250" w:rsidP="0097374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IaL </w:t>
      </w:r>
      <w:proofErr w:type="spellStart"/>
      <w:r w:rsidRPr="00A8288C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A8288C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199D4727" w14:textId="77777777" w:rsidR="005D0250" w:rsidRPr="00A8288C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41BF6A33" w14:textId="77777777" w:rsidR="005D0250" w:rsidRPr="00A8288C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675A07DB" w14:textId="77777777" w:rsidR="005D0250" w:rsidRPr="00A8288C" w:rsidRDefault="005D0250" w:rsidP="0097374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036DB" w:rsidRPr="00A8288C" w14:paraId="1D6799BF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03EC5AE4" w14:textId="77777777" w:rsidR="000036DB" w:rsidRPr="00A8288C" w:rsidRDefault="000036DB" w:rsidP="0097374F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A8288C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A8288C" w14:paraId="58888E57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2A8201B7" w14:textId="77777777" w:rsidR="000036DB" w:rsidRPr="00A8288C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0036DB" w:rsidRPr="00A8288C" w14:paraId="10DA80E0" w14:textId="77777777" w:rsidTr="000036DB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09C976AD" w14:textId="77777777" w:rsidR="000036DB" w:rsidRPr="00A8288C" w:rsidRDefault="000036DB" w:rsidP="0097374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A8288C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036DB" w:rsidRPr="00A8288C" w14:paraId="64EC1353" w14:textId="77777777" w:rsidTr="000036DB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298EC36E" w14:textId="77777777" w:rsidR="000036DB" w:rsidRPr="00A8288C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A8288C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A8288C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A8288C" w14:paraId="28D6702F" w14:textId="77777777" w:rsidTr="000036DB">
        <w:trPr>
          <w:cantSplit/>
          <w:trHeight w:val="2606"/>
        </w:trPr>
        <w:tc>
          <w:tcPr>
            <w:tcW w:w="9090" w:type="dxa"/>
          </w:tcPr>
          <w:p w14:paraId="4FAE321D" w14:textId="29EFED3B" w:rsidR="000036DB" w:rsidRPr="00A8288C" w:rsidRDefault="008B3CF2" w:rsidP="0097374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="000036DB" w:rsidRPr="00A8288C">
              <w:rPr>
                <w:rFonts w:asciiTheme="minorHAnsi" w:hAnsiTheme="minorHAnsi" w:cs="Calibri"/>
                <w:spacing w:val="-2"/>
                <w:sz w:val="22"/>
                <w:szCs w:val="22"/>
              </w:rPr>
              <w:t>. Información sobre el representante legal del Licitante o apoderado</w:t>
            </w:r>
            <w:bookmarkStart w:id="1" w:name="_GoBack"/>
            <w:bookmarkEnd w:id="1"/>
            <w:r w:rsidR="000036DB" w:rsidRPr="00A8288C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68C57001" w14:textId="77777777" w:rsidR="000036DB" w:rsidRPr="00A8288C" w:rsidRDefault="000036DB" w:rsidP="0097374F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A8288C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7966BEA9" w14:textId="77777777" w:rsidR="000036DB" w:rsidRPr="00A8288C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A8288C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75AD539A" w14:textId="77777777" w:rsidR="000036DB" w:rsidRPr="00A8288C" w:rsidRDefault="000036DB" w:rsidP="0097374F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A8288C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156D1EAE" w14:textId="77777777" w:rsidR="000036DB" w:rsidRPr="00A8288C" w:rsidRDefault="000036DB" w:rsidP="0097374F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A8288C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A8288C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163EA3B3" w14:textId="77777777" w:rsidR="000036DB" w:rsidRPr="00A8288C" w:rsidRDefault="000036DB" w:rsidP="0097374F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A8288C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7C1ABD20" w14:textId="77777777" w:rsidR="000036DB" w:rsidRPr="00A8288C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0036DB" w:rsidRPr="00A8288C" w14:paraId="539805FA" w14:textId="77777777" w:rsidTr="000036DB">
        <w:trPr>
          <w:cantSplit/>
          <w:trHeight w:val="293"/>
        </w:trPr>
        <w:tc>
          <w:tcPr>
            <w:tcW w:w="9090" w:type="dxa"/>
          </w:tcPr>
          <w:p w14:paraId="459A82C8" w14:textId="77777777" w:rsidR="000036DB" w:rsidRPr="00A8288C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A8288C" w14:paraId="0D43231B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0A2A2110" w14:textId="77777777" w:rsidR="000036DB" w:rsidRPr="00A8288C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A8288C" w14:paraId="03346A48" w14:textId="77777777" w:rsidTr="000036DB">
        <w:trPr>
          <w:cantSplit/>
          <w:trHeight w:val="293"/>
        </w:trPr>
        <w:tc>
          <w:tcPr>
            <w:tcW w:w="9090" w:type="dxa"/>
            <w:vAlign w:val="bottom"/>
          </w:tcPr>
          <w:p w14:paraId="63A67070" w14:textId="77777777" w:rsidR="000036DB" w:rsidRPr="00A8288C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A8288C" w14:paraId="3DC12337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0CDE0DB9" w14:textId="77777777" w:rsidR="000036DB" w:rsidRPr="00A8288C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3570B782" w14:textId="77777777" w:rsidR="005D0250" w:rsidRPr="00A8288C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403CCC2B" w14:textId="77777777" w:rsidR="00B85F4C" w:rsidRPr="00A8288C" w:rsidRDefault="00B85F4C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77717492" w14:textId="77777777" w:rsidR="00FF22F3" w:rsidRPr="00A8288C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A8288C">
        <w:rPr>
          <w:rFonts w:asciiTheme="minorHAnsi" w:eastAsia="MS Mincho" w:hAnsiTheme="minorHAnsi" w:cs="Calibri"/>
          <w:sz w:val="22"/>
          <w:szCs w:val="22"/>
        </w:rPr>
        <w:t>,</w:t>
      </w:r>
    </w:p>
    <w:p w14:paraId="5691F4E8" w14:textId="77777777" w:rsidR="00FF22F3" w:rsidRPr="00A8288C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386D4977" w14:textId="77777777" w:rsidR="00FF22F3" w:rsidRPr="00A8288C" w:rsidRDefault="00545050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FF22F3" w:rsidRPr="00A8288C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A8288C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A8288C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3A82442" w14:textId="77777777" w:rsidR="00FF22F3" w:rsidRPr="00A8288C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483E37F" w14:textId="77777777" w:rsidR="00FF22F3" w:rsidRPr="00A8288C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="00B85F4C" w:rsidRPr="00A8288C">
        <w:rPr>
          <w:rFonts w:asciiTheme="minorHAnsi" w:eastAsia="MS Mincho" w:hAnsiTheme="minorHAnsi" w:cs="Calibri"/>
          <w:sz w:val="22"/>
          <w:szCs w:val="22"/>
          <w:u w:val="single"/>
        </w:rPr>
        <w:t>___</w:t>
      </w:r>
    </w:p>
    <w:p w14:paraId="02BB7215" w14:textId="77777777" w:rsidR="00B85F4C" w:rsidRPr="00A8288C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="00B85F4C" w:rsidRPr="00A8288C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6C143551" w14:textId="77777777" w:rsidR="00B85F4C" w:rsidRPr="00A8288C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5E4E4C47" w14:textId="77777777" w:rsidR="00B85F4C" w:rsidRPr="00A8288C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7CD12744" w14:textId="77777777" w:rsidR="00B85F4C" w:rsidRPr="00A8288C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7EDC55FC" w14:textId="77777777" w:rsidR="00B85F4C" w:rsidRPr="00A8288C" w:rsidRDefault="00B85F4C" w:rsidP="0097374F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A8288C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14:paraId="65DB8F2B" w14:textId="77777777" w:rsidR="00B85F4C" w:rsidRPr="00A8288C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288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A8288C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A8288C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</w:p>
    <w:p w14:paraId="13F666FD" w14:textId="77777777" w:rsidR="008C53C9" w:rsidRPr="00A8288C" w:rsidRDefault="008C53C9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A8288C" w14:paraId="44C60D12" w14:textId="77777777" w:rsidTr="00F35827">
        <w:trPr>
          <w:cantSplit/>
          <w:trHeight w:val="606"/>
        </w:trPr>
        <w:tc>
          <w:tcPr>
            <w:tcW w:w="5000" w:type="pct"/>
          </w:tcPr>
          <w:p w14:paraId="2E491562" w14:textId="181DFF3F" w:rsidR="005D0250" w:rsidRPr="00F35827" w:rsidRDefault="005D0250" w:rsidP="00F35827">
            <w:pPr>
              <w:jc w:val="center"/>
              <w:rPr>
                <w:rFonts w:asciiTheme="minorHAnsi" w:hAnsiTheme="minorHAnsi"/>
                <w:szCs w:val="24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="00C24D38" w:rsidRPr="00A8288C">
              <w:rPr>
                <w:rFonts w:asciiTheme="minorHAnsi" w:eastAsia="Arial" w:hAnsiTheme="minorHAnsi" w:cs="Arial"/>
                <w:b/>
                <w:szCs w:val="24"/>
              </w:rPr>
              <w:t xml:space="preserve">ADQUISICIÓN DE MAQUINARIA Y EQUIPOS PARA EL PROCESAMIENTO DE CAFÉS GRUPO ASOCIATIVO </w:t>
            </w:r>
            <w:r w:rsidR="00C24D38" w:rsidRPr="00F35827">
              <w:rPr>
                <w:rFonts w:asciiTheme="minorHAnsi" w:hAnsiTheme="minorHAnsi"/>
                <w:b/>
                <w:szCs w:val="24"/>
              </w:rPr>
              <w:t>SAN</w:t>
            </w:r>
            <w:r w:rsidR="00C24D38" w:rsidRPr="00A8288C">
              <w:rPr>
                <w:rFonts w:asciiTheme="minorHAnsi" w:eastAsia="Arial" w:hAnsiTheme="minorHAnsi" w:cs="Arial"/>
                <w:b/>
                <w:szCs w:val="24"/>
              </w:rPr>
              <w:t xml:space="preserve"> ISIDRO, MUNICIPIO DE ACEVEDO HUILA</w:t>
            </w:r>
          </w:p>
        </w:tc>
      </w:tr>
    </w:tbl>
    <w:p w14:paraId="7CF0356A" w14:textId="77777777" w:rsidR="005D0250" w:rsidRPr="00A8288C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102"/>
      </w:tblGrid>
      <w:tr w:rsidR="005D0250" w:rsidRPr="00A8288C" w14:paraId="7989832C" w14:textId="77777777" w:rsidTr="00AC04DC"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775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C8866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A8288C" w14:paraId="0D6D7510" w14:textId="77777777" w:rsidTr="00AC04DC"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22F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1104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A8288C" w14:paraId="715C3011" w14:textId="77777777" w:rsidTr="00AC04DC"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98A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1BD9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A8288C" w14:paraId="2EFC4644" w14:textId="77777777" w:rsidTr="00AC04DC"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D04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DA193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A8288C" w14:paraId="607141ED" w14:textId="77777777" w:rsidTr="00AC04DC"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B95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F48B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A8288C" w14:paraId="53506B06" w14:textId="77777777" w:rsidTr="00AC04DC">
        <w:tc>
          <w:tcPr>
            <w:tcW w:w="2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B3C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51A57" w14:textId="77777777" w:rsidR="005D0250" w:rsidRPr="00A8288C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4F26A2EA" w14:textId="77777777" w:rsidR="005D0250" w:rsidRPr="00A8288C" w:rsidRDefault="005D0250" w:rsidP="0097374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A8288C" w14:paraId="22969B1E" w14:textId="77777777" w:rsidTr="009C74E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4CDC4" w14:textId="77777777" w:rsidR="0099669B" w:rsidRPr="00A8288C" w:rsidRDefault="009518F1" w:rsidP="0097374F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PARTE </w:t>
            </w:r>
            <w:r w:rsidR="005D0250"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1</w:t>
            </w:r>
            <w:r w:rsidR="00123E7A"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- </w:t>
            </w:r>
            <w:r w:rsidR="005D0250"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EXPERIENCIA DE LA EMPRESA U </w:t>
            </w:r>
            <w:r w:rsidR="0099669B"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ORGANIZACIÓN</w:t>
            </w:r>
          </w:p>
        </w:tc>
      </w:tr>
      <w:tr w:rsidR="005D0250" w:rsidRPr="00A8288C" w14:paraId="6DF60EC2" w14:textId="77777777" w:rsidTr="00087F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6C9893F" w14:textId="77777777" w:rsidR="005D0250" w:rsidRPr="00A8288C" w:rsidRDefault="005D0250" w:rsidP="0097374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A8288C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7CA2E3F7" w14:textId="77777777" w:rsidR="005D0250" w:rsidRPr="00A8288C" w:rsidRDefault="005D0250" w:rsidP="0097374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10106FC6" w14:textId="77777777" w:rsidR="00012DBD" w:rsidRPr="00A8288C" w:rsidRDefault="005836B4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</w:t>
            </w:r>
            <w:r w:rsidR="005D0250" w:rsidRPr="00A8288C">
              <w:rPr>
                <w:rFonts w:asciiTheme="minorHAnsi" w:hAnsiTheme="minorHAnsi"/>
                <w:sz w:val="22"/>
                <w:szCs w:val="22"/>
                <w:u w:val="single"/>
              </w:rPr>
              <w:t>escripción del Licitante como entidad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 xml:space="preserve">: Proporcionen 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o anexe 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>una breve descripción de</w:t>
            </w:r>
            <w:r w:rsidR="00012DBD" w:rsidRPr="00A8288C">
              <w:rPr>
                <w:rFonts w:asciiTheme="minorHAnsi" w:hAnsiTheme="minorHAnsi"/>
                <w:sz w:val="22"/>
                <w:szCs w:val="22"/>
              </w:rPr>
              <w:t xml:space="preserve">l perfil del </w:t>
            </w:r>
            <w:r w:rsidR="0099669B" w:rsidRPr="00A8288C">
              <w:rPr>
                <w:rFonts w:asciiTheme="minorHAnsi" w:hAnsiTheme="minorHAnsi"/>
                <w:sz w:val="22"/>
                <w:szCs w:val="22"/>
              </w:rPr>
              <w:t>proponente</w:t>
            </w:r>
            <w:r w:rsidR="00012DBD" w:rsidRPr="00A8288C">
              <w:rPr>
                <w:rFonts w:asciiTheme="minorHAnsi" w:hAnsiTheme="minorHAnsi"/>
                <w:sz w:val="22"/>
                <w:szCs w:val="22"/>
              </w:rPr>
              <w:t xml:space="preserve"> o de los integrantes en caso de proponentes conjuntos (Consor</w:t>
            </w:r>
            <w:r w:rsidR="0099669B" w:rsidRPr="00A8288C">
              <w:rPr>
                <w:rFonts w:asciiTheme="minorHAnsi" w:hAnsiTheme="minorHAnsi"/>
                <w:sz w:val="22"/>
                <w:szCs w:val="22"/>
              </w:rPr>
              <w:t>c</w:t>
            </w:r>
            <w:r w:rsidR="00012DBD" w:rsidRPr="00A8288C">
              <w:rPr>
                <w:rFonts w:asciiTheme="minorHAnsi" w:hAnsiTheme="minorHAnsi"/>
                <w:sz w:val="22"/>
                <w:szCs w:val="22"/>
              </w:rPr>
              <w:t>io, Unión Temporal, Joint Venture)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 xml:space="preserve">, actividades de negocios autorizadas, </w:t>
            </w:r>
            <w:r w:rsidR="00012DBD" w:rsidRPr="00A8288C">
              <w:rPr>
                <w:rFonts w:asciiTheme="minorHAnsi" w:hAnsiTheme="minorHAnsi"/>
                <w:sz w:val="22"/>
                <w:szCs w:val="22"/>
              </w:rPr>
              <w:t xml:space="preserve">misión, </w:t>
            </w:r>
            <w:r w:rsidR="0099669B" w:rsidRPr="00A8288C">
              <w:rPr>
                <w:rFonts w:asciiTheme="minorHAnsi" w:hAnsiTheme="minorHAnsi"/>
                <w:sz w:val="22"/>
                <w:szCs w:val="22"/>
              </w:rPr>
              <w:t>visión</w:t>
            </w:r>
            <w:r w:rsidR="00012DBD" w:rsidRPr="00A8288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669B" w:rsidRPr="00A8288C">
              <w:rPr>
                <w:rFonts w:asciiTheme="minorHAnsi" w:hAnsiTheme="minorHAnsi"/>
                <w:sz w:val="22"/>
                <w:szCs w:val="22"/>
              </w:rPr>
              <w:t>política</w:t>
            </w:r>
            <w:r w:rsidR="00012DBD" w:rsidRPr="00A8288C">
              <w:rPr>
                <w:rFonts w:asciiTheme="minorHAnsi" w:hAnsiTheme="minorHAnsi"/>
                <w:sz w:val="22"/>
                <w:szCs w:val="22"/>
              </w:rPr>
              <w:t xml:space="preserve"> de calidad, 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>el año y el país de constitución, tipos de actividades llevadas a cabo</w:t>
            </w:r>
            <w:r w:rsidR="00FC4FD5" w:rsidRPr="00A8288C">
              <w:rPr>
                <w:rFonts w:asciiTheme="minorHAnsi" w:hAnsiTheme="minorHAnsi"/>
                <w:sz w:val="22"/>
                <w:szCs w:val="22"/>
              </w:rPr>
              <w:t xml:space="preserve"> y otra información de la organización.</w:t>
            </w:r>
          </w:p>
          <w:p w14:paraId="619CA7EA" w14:textId="77777777" w:rsidR="00012DBD" w:rsidRPr="00A8288C" w:rsidRDefault="00012DBD" w:rsidP="0097374F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E2A38F" w14:textId="77777777" w:rsidR="00012DBD" w:rsidRPr="00A8288C" w:rsidRDefault="005D0250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:</w:t>
            </w:r>
            <w:r w:rsidR="006C24EE" w:rsidRPr="00A8288C">
              <w:rPr>
                <w:rFonts w:asciiTheme="minorHAnsi" w:hAnsiTheme="minorHAnsi"/>
                <w:sz w:val="22"/>
                <w:szCs w:val="22"/>
              </w:rPr>
              <w:t xml:space="preserve"> Indique la siguiente información contable y proporcionen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 el último informe financiero auditado (declaración de ingresos y balance), </w:t>
            </w:r>
            <w:r w:rsidR="006C24EE" w:rsidRPr="00A8288C">
              <w:rPr>
                <w:rFonts w:asciiTheme="minorHAnsi" w:hAnsiTheme="minorHAnsi"/>
                <w:sz w:val="22"/>
                <w:szCs w:val="22"/>
              </w:rPr>
              <w:t>con corte al 31 de diciembre de 2018.</w:t>
            </w:r>
          </w:p>
          <w:p w14:paraId="7EA97FD5" w14:textId="77777777" w:rsidR="000546A2" w:rsidRPr="00A8288C" w:rsidRDefault="000546A2" w:rsidP="0097374F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479A1B3E" w14:textId="77777777" w:rsidR="00012DBD" w:rsidRPr="00A8288C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A8288C">
              <w:rPr>
                <w:rFonts w:asciiTheme="minorHAnsi" w:hAnsiTheme="minorHAnsi"/>
                <w:lang w:val="es-CO"/>
              </w:rPr>
              <w:t>ACTIVO CORRIENTE</w:t>
            </w:r>
            <w:r w:rsidR="006C24EE" w:rsidRPr="00A8288C">
              <w:rPr>
                <w:rFonts w:asciiTheme="minorHAnsi" w:hAnsiTheme="minorHAnsi"/>
                <w:lang w:val="es-CO"/>
              </w:rPr>
              <w:t>:</w:t>
            </w:r>
          </w:p>
          <w:p w14:paraId="7E1405F1" w14:textId="77777777" w:rsidR="00012DBD" w:rsidRPr="00A8288C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A8288C">
              <w:rPr>
                <w:rFonts w:asciiTheme="minorHAnsi" w:hAnsiTheme="minorHAnsi"/>
                <w:lang w:val="es-CO"/>
              </w:rPr>
              <w:t>ACTIVO TOTAL</w:t>
            </w:r>
            <w:r w:rsidR="006C24EE" w:rsidRPr="00A8288C">
              <w:rPr>
                <w:rFonts w:asciiTheme="minorHAnsi" w:hAnsiTheme="minorHAnsi"/>
                <w:lang w:val="es-CO"/>
              </w:rPr>
              <w:t>:</w:t>
            </w:r>
          </w:p>
          <w:p w14:paraId="6134E862" w14:textId="77777777" w:rsidR="00012DBD" w:rsidRPr="00A8288C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A8288C">
              <w:rPr>
                <w:rFonts w:asciiTheme="minorHAnsi" w:hAnsiTheme="minorHAnsi"/>
                <w:lang w:val="es-CO"/>
              </w:rPr>
              <w:t>PASIVO CORRIENTE</w:t>
            </w:r>
            <w:r w:rsidR="006C24EE" w:rsidRPr="00A8288C">
              <w:rPr>
                <w:rFonts w:asciiTheme="minorHAnsi" w:hAnsiTheme="minorHAnsi"/>
                <w:lang w:val="es-CO"/>
              </w:rPr>
              <w:t>:</w:t>
            </w:r>
          </w:p>
          <w:p w14:paraId="45C3DEED" w14:textId="77777777" w:rsidR="00012DBD" w:rsidRPr="00A8288C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A8288C">
              <w:rPr>
                <w:rFonts w:asciiTheme="minorHAnsi" w:hAnsiTheme="minorHAnsi"/>
                <w:lang w:val="es-CO"/>
              </w:rPr>
              <w:t>PASIVO TOTAL</w:t>
            </w:r>
            <w:r w:rsidR="006C24EE" w:rsidRPr="00A8288C">
              <w:rPr>
                <w:rFonts w:asciiTheme="minorHAnsi" w:hAnsiTheme="minorHAnsi"/>
                <w:lang w:val="es-CO"/>
              </w:rPr>
              <w:t>:</w:t>
            </w:r>
          </w:p>
          <w:p w14:paraId="064C1673" w14:textId="77777777" w:rsidR="00A72EA2" w:rsidRPr="00A8288C" w:rsidRDefault="00A72EA2" w:rsidP="0097374F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14:paraId="3005DFEB" w14:textId="77777777" w:rsidR="005D0250" w:rsidRPr="00A8288C" w:rsidRDefault="00383F28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 xml:space="preserve">: Proporcionen la información </w:t>
            </w:r>
            <w:r w:rsidR="00012DBD" w:rsidRPr="00A8288C">
              <w:rPr>
                <w:rFonts w:asciiTheme="minorHAnsi" w:hAnsiTheme="minorHAnsi"/>
                <w:sz w:val="22"/>
                <w:szCs w:val="22"/>
              </w:rPr>
              <w:t xml:space="preserve">de los contratos que </w:t>
            </w:r>
            <w:r w:rsidR="00B514B7" w:rsidRPr="00A8288C">
              <w:rPr>
                <w:rFonts w:asciiTheme="minorHAnsi" w:hAnsiTheme="minorHAnsi"/>
                <w:sz w:val="22"/>
                <w:szCs w:val="22"/>
              </w:rPr>
              <w:t xml:space="preserve">acredita </w:t>
            </w:r>
            <w:r w:rsidR="00A63935" w:rsidRPr="00A8288C">
              <w:rPr>
                <w:rFonts w:asciiTheme="minorHAnsi" w:hAnsiTheme="minorHAnsi"/>
                <w:sz w:val="22"/>
                <w:szCs w:val="22"/>
              </w:rPr>
              <w:t>como experiencia</w:t>
            </w:r>
            <w:r w:rsidR="00B514B7" w:rsidRPr="00A8288C">
              <w:rPr>
                <w:rFonts w:asciiTheme="minorHAnsi" w:hAnsiTheme="minorHAnsi"/>
                <w:sz w:val="22"/>
                <w:szCs w:val="22"/>
              </w:rPr>
              <w:t xml:space="preserve"> según lo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 xml:space="preserve"> solicitad</w:t>
            </w:r>
            <w:r w:rsidR="00B514B7" w:rsidRPr="00A8288C">
              <w:rPr>
                <w:rFonts w:asciiTheme="minorHAnsi" w:hAnsiTheme="minorHAnsi"/>
                <w:sz w:val="22"/>
                <w:szCs w:val="22"/>
              </w:rPr>
              <w:t>o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 xml:space="preserve"> en la Hoja de datos del documento de </w:t>
            </w:r>
            <w:r w:rsidR="00A72EA2" w:rsidRPr="00A8288C">
              <w:rPr>
                <w:rFonts w:asciiTheme="minorHAnsi" w:hAnsiTheme="minorHAnsi"/>
                <w:sz w:val="22"/>
                <w:szCs w:val="22"/>
              </w:rPr>
              <w:t>Invitación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 xml:space="preserve"> a Licitar</w:t>
            </w:r>
            <w:r w:rsidR="00A63935" w:rsidRPr="00A8288C">
              <w:rPr>
                <w:rFonts w:asciiTheme="minorHAnsi" w:hAnsiTheme="minorHAnsi"/>
                <w:sz w:val="22"/>
                <w:szCs w:val="22"/>
              </w:rPr>
              <w:t xml:space="preserve"> (debe cumplir también con lo indicado en el numeral 25.1 de la Sección 1. Instrucciones a los Licitantes)</w:t>
            </w:r>
            <w:r w:rsidR="005D0250" w:rsidRPr="00A8288C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6C6BFF4E" w14:textId="77777777" w:rsidR="008C53C9" w:rsidRPr="00A8288C" w:rsidRDefault="008C53C9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062E3160" w14:textId="1799FB1F" w:rsidR="008C53C9" w:rsidRPr="00A8288C" w:rsidRDefault="00C24D38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288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ab/>
              <w:t>BLOQUE No. 1 – EQUIPOS DE TORREFACCION Y TRANSFORMACION DEL GRANO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8C53C9" w:rsidRPr="00A8288C" w14:paraId="50F9A939" w14:textId="77777777" w:rsidTr="006A57A3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8E1DA" w14:textId="77777777" w:rsidR="008C53C9" w:rsidRPr="00A8288C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D47F3" w14:textId="77777777" w:rsidR="008C53C9" w:rsidRPr="00A8288C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E3ABA" w14:textId="77777777" w:rsidR="008C53C9" w:rsidRPr="00A8288C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FB861" w14:textId="77777777" w:rsidR="008C53C9" w:rsidRPr="00A8288C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2DA9" w14:textId="77777777" w:rsidR="008C53C9" w:rsidRPr="00A8288C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1B716" w14:textId="77777777" w:rsidR="008C53C9" w:rsidRPr="00A8288C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C53C9" w:rsidRPr="00A8288C" w14:paraId="53AE2B28" w14:textId="77777777" w:rsidTr="006A57A3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DCE92" w14:textId="77777777" w:rsidR="008C53C9" w:rsidRPr="00A8288C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A68DE" w14:textId="77777777" w:rsidR="008C53C9" w:rsidRPr="00A8288C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5DE78" w14:textId="77777777" w:rsidR="008C53C9" w:rsidRPr="00A8288C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88EC" w14:textId="77777777" w:rsidR="008C53C9" w:rsidRPr="00A8288C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8BCB" w14:textId="77777777" w:rsidR="008C53C9" w:rsidRPr="00A8288C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0BE38" w14:textId="77777777" w:rsidR="008C53C9" w:rsidRPr="00A8288C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6F1C43B5" w14:textId="77777777" w:rsidR="008C53C9" w:rsidRPr="00A8288C" w:rsidRDefault="008C53C9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4298447A" w14:textId="77777777" w:rsidR="00B361BB" w:rsidRPr="00A8288C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8288C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05188A18" w14:textId="77777777" w:rsidR="00B361BB" w:rsidRPr="00A8288C" w:rsidRDefault="00B361BB" w:rsidP="00B361BB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A8288C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14:paraId="6B9C8062" w14:textId="6CF77711" w:rsidR="00F35827" w:rsidRPr="00F35827" w:rsidRDefault="00B361BB" w:rsidP="00F35827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35827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Acta de Liquidación y copia del contrato</w:t>
            </w:r>
          </w:p>
        </w:tc>
      </w:tr>
    </w:tbl>
    <w:p w14:paraId="13A11CB2" w14:textId="7C347E46" w:rsidR="009518F1" w:rsidRPr="00A8288C" w:rsidRDefault="009518F1" w:rsidP="0097374F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087F7F" w:rsidRPr="00A8288C" w14:paraId="0E38A4DC" w14:textId="77777777" w:rsidTr="009C74E5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D681A7" w14:textId="77777777" w:rsidR="005B2865" w:rsidRPr="00A8288C" w:rsidRDefault="005B2865" w:rsidP="0097374F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 xml:space="preserve">PARTE  2 </w:t>
            </w:r>
            <w:r w:rsidR="00DC3CF6"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- ÁMBITO</w:t>
            </w: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DEL SUMINISTRO</w:t>
            </w:r>
            <w:r w:rsidR="005105EC"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Y</w:t>
            </w:r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ESPECIFICACIONES TÉCNICAS</w:t>
            </w:r>
          </w:p>
        </w:tc>
      </w:tr>
      <w:tr w:rsidR="00087F7F" w:rsidRPr="00A8288C" w14:paraId="445C892E" w14:textId="77777777" w:rsidTr="00087F7F">
        <w:tc>
          <w:tcPr>
            <w:tcW w:w="5000" w:type="pct"/>
          </w:tcPr>
          <w:p w14:paraId="2E194073" w14:textId="77777777" w:rsidR="005B2865" w:rsidRPr="00A8288C" w:rsidRDefault="005B2865" w:rsidP="0097374F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19CA3BEB" w14:textId="77777777" w:rsidR="005B2865" w:rsidRPr="00A8288C" w:rsidRDefault="005B2865" w:rsidP="0097374F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7E696C6D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AF7" w:rsidRPr="00A8288C">
              <w:rPr>
                <w:rFonts w:asciiTheme="minorHAnsi" w:hAnsiTheme="minorHAnsi"/>
                <w:sz w:val="22"/>
                <w:szCs w:val="22"/>
              </w:rPr>
              <w:t xml:space="preserve">Proporcione 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2D718B6F" w14:textId="77777777" w:rsidR="00794D9A" w:rsidRPr="00A8288C" w:rsidRDefault="00794D9A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FEE249" w14:textId="77777777" w:rsidR="00794D9A" w:rsidRPr="00A8288C" w:rsidRDefault="00794D9A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El proveedor garantiza la óptima calidad y el buen estado de los materiales, equipos e insumos ofertados. En este sentido, el proveedor </w:t>
            </w:r>
            <w:r w:rsidR="000546A2" w:rsidRPr="00A8288C">
              <w:rPr>
                <w:rFonts w:asciiTheme="minorHAnsi" w:hAnsiTheme="minorHAnsi"/>
                <w:sz w:val="22"/>
                <w:szCs w:val="22"/>
              </w:rPr>
              <w:t>realizará el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 remplazo de la totalidad de los materiales, insumos y equipos dañados o que no cumplan con las especificaciones técnicas y de calidad en el menor tiempo posible, asumiendo los gastos que ello genere.</w:t>
            </w:r>
          </w:p>
          <w:p w14:paraId="083BF6DF" w14:textId="77777777" w:rsidR="005B2865" w:rsidRPr="00536049" w:rsidRDefault="005B2865" w:rsidP="0097374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8"/>
                <w:szCs w:val="22"/>
                <w:highlight w:val="cyan"/>
                <w:lang w:eastAsia="es-CO"/>
              </w:rPr>
            </w:pPr>
          </w:p>
          <w:p w14:paraId="7F7A6F4C" w14:textId="7DACB2A1" w:rsidR="005B2865" w:rsidRPr="00A8288C" w:rsidRDefault="005B2865" w:rsidP="0097374F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3583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</w:t>
            </w:r>
            <w:r w:rsidR="00C24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1</w:t>
            </w:r>
            <w:r w:rsidRPr="00D3583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- </w:t>
            </w:r>
            <w:r w:rsidR="00D35833" w:rsidRPr="00F3582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EQUIPOS DE TORREFACCIÓN Y TRANSFORMACIÓN DEL GRANO</w:t>
            </w:r>
          </w:p>
          <w:p w14:paraId="170CAFD9" w14:textId="77777777" w:rsidR="005B2865" w:rsidRPr="00536049" w:rsidRDefault="005B2865" w:rsidP="0097374F">
            <w:pPr>
              <w:jc w:val="both"/>
              <w:rPr>
                <w:rFonts w:asciiTheme="minorHAnsi" w:hAnsiTheme="minorHAnsi"/>
                <w:sz w:val="10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087F7F" w:rsidRPr="00A8288C" w14:paraId="13DFEACD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2C769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8EE19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2FE96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DA199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D5401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C9A15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A8288C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087F7F" w:rsidRPr="00A8288C" w14:paraId="75AC364B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F85C7" w14:textId="77777777" w:rsidR="0098692F" w:rsidRPr="00A8288C" w:rsidRDefault="00614AD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8288C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BEBD2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92D0E6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4D9E6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83E4C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AB91C" w14:textId="77777777" w:rsidR="0098692F" w:rsidRPr="00A8288C" w:rsidRDefault="0098692F" w:rsidP="00D61A7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14ADF" w:rsidRPr="00A8288C" w14:paraId="00461A8F" w14:textId="77777777" w:rsidTr="003A2AC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BD441" w14:textId="77777777" w:rsidR="00614ADF" w:rsidRPr="00A8288C" w:rsidRDefault="00614AD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8288C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FAA8F0" w14:textId="77777777" w:rsidR="00614ADF" w:rsidRPr="00A8288C" w:rsidRDefault="00614ADF" w:rsidP="00D61A7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FEB89" w14:textId="77777777" w:rsidR="00614ADF" w:rsidRPr="00A8288C" w:rsidRDefault="00614ADF" w:rsidP="00D61A7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BB346" w14:textId="77777777" w:rsidR="00614ADF" w:rsidRPr="00A8288C" w:rsidRDefault="00614ADF" w:rsidP="00D61A79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9495D" w14:textId="77777777" w:rsidR="00614ADF" w:rsidRPr="00A8288C" w:rsidRDefault="00614ADF" w:rsidP="00D61A7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052D3" w14:textId="77777777" w:rsidR="00614ADF" w:rsidRPr="00A8288C" w:rsidRDefault="00614ADF" w:rsidP="00D61A7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1C759261" w14:textId="77777777" w:rsidR="0098692F" w:rsidRPr="00A8288C" w:rsidRDefault="0098692F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657D5014" w14:textId="77777777" w:rsidR="005B2865" w:rsidRPr="00536049" w:rsidRDefault="005B2865" w:rsidP="0097374F">
            <w:pPr>
              <w:jc w:val="both"/>
              <w:rPr>
                <w:rFonts w:asciiTheme="minorHAnsi" w:hAnsiTheme="minorHAnsi"/>
                <w:sz w:val="10"/>
                <w:szCs w:val="22"/>
              </w:rPr>
            </w:pPr>
          </w:p>
          <w:p w14:paraId="13760A60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3278C910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5EC62987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7333FB27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2C370294" w14:textId="77777777" w:rsidR="005B2865" w:rsidRPr="00A8288C" w:rsidRDefault="005B2865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556AA189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</w:t>
            </w:r>
            <w:r w:rsidRPr="00A8288C">
              <w:rPr>
                <w:rFonts w:asciiTheme="minorHAnsi" w:hAnsiTheme="minorHAnsi"/>
                <w:sz w:val="22"/>
                <w:szCs w:val="22"/>
              </w:rPr>
              <w:lastRenderedPageBreak/>
              <w:t>de compromiso de los socios, así como indicaciones de si algunos o todos han trabajado conjuntamente en otros proyectos anteriores.</w:t>
            </w:r>
          </w:p>
          <w:p w14:paraId="76C3E054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5381F55E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: Con ella se pretende conocer cualquier posible conflicto, de acuerdo con la definición de "Conflicto" que se hace en la Sección </w:t>
            </w:r>
            <w:r w:rsidR="001536DF" w:rsidRPr="00A8288C">
              <w:rPr>
                <w:rFonts w:asciiTheme="minorHAnsi" w:hAnsiTheme="minorHAnsi"/>
                <w:sz w:val="22"/>
                <w:szCs w:val="22"/>
              </w:rPr>
              <w:t>1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1536DF" w:rsidRPr="00A8288C">
              <w:rPr>
                <w:rFonts w:asciiTheme="minorHAnsi" w:hAnsiTheme="minorHAnsi"/>
                <w:sz w:val="22"/>
                <w:szCs w:val="22"/>
              </w:rPr>
              <w:t>Instrucciones a los Licitantes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, si procede.</w:t>
            </w:r>
          </w:p>
          <w:p w14:paraId="3BAF04EB" w14:textId="77777777" w:rsidR="005B2865" w:rsidRPr="00A8288C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A8288C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A8288C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2D079370" w14:textId="77777777" w:rsidR="00536507" w:rsidRPr="00536049" w:rsidRDefault="00536507" w:rsidP="0097374F">
      <w:pPr>
        <w:rPr>
          <w:rFonts w:asciiTheme="minorHAnsi" w:hAnsiTheme="minorHAnsi"/>
          <w:sz w:val="1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7653"/>
      </w:tblGrid>
      <w:tr w:rsidR="00536507" w:rsidRPr="00A8288C" w14:paraId="56B6CA0A" w14:textId="77777777" w:rsidTr="00536507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A826057" w14:textId="36890D15" w:rsidR="00536507" w:rsidRPr="00A8288C" w:rsidRDefault="00025956" w:rsidP="0097374F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536507"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536507" w:rsidRPr="00A8288C" w14:paraId="4DE191C2" w14:textId="77777777" w:rsidTr="00DC56BA">
        <w:trPr>
          <w:trHeight w:val="716"/>
        </w:trPr>
        <w:tc>
          <w:tcPr>
            <w:tcW w:w="5000" w:type="pct"/>
            <w:gridSpan w:val="2"/>
          </w:tcPr>
          <w:p w14:paraId="3D71B2B5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536507" w:rsidRPr="00A8288C" w14:paraId="53D4CBF8" w14:textId="77777777" w:rsidTr="00AC04DC">
        <w:trPr>
          <w:trHeight w:val="547"/>
        </w:trPr>
        <w:tc>
          <w:tcPr>
            <w:tcW w:w="1302" w:type="pct"/>
          </w:tcPr>
          <w:p w14:paraId="61A1AEAB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698" w:type="pct"/>
          </w:tcPr>
          <w:p w14:paraId="12B6C53E" w14:textId="77777777" w:rsidR="00606060" w:rsidRPr="00A8288C" w:rsidRDefault="00606060" w:rsidP="006060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8288C">
              <w:rPr>
                <w:rFonts w:asciiTheme="minorHAnsi" w:hAnsiTheme="minorHAnsi" w:cs="Arial"/>
                <w:sz w:val="22"/>
                <w:szCs w:val="22"/>
              </w:rPr>
              <w:t xml:space="preserve">Calle 16 sur No 2-24 barrio Solarte Pitalito - Huila - Colombia </w:t>
            </w:r>
          </w:p>
          <w:p w14:paraId="08B99D50" w14:textId="77777777" w:rsidR="00536507" w:rsidRPr="00A8288C" w:rsidRDefault="00536507" w:rsidP="00606060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536507" w:rsidRPr="00A8288C" w14:paraId="3A5BBD2D" w14:textId="77777777" w:rsidTr="00AC04DC">
        <w:trPr>
          <w:trHeight w:val="280"/>
        </w:trPr>
        <w:tc>
          <w:tcPr>
            <w:tcW w:w="1302" w:type="pct"/>
          </w:tcPr>
          <w:p w14:paraId="25A1D4FE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698" w:type="pct"/>
          </w:tcPr>
          <w:p w14:paraId="4C74DD54" w14:textId="77777777" w:rsidR="00536507" w:rsidRPr="00A8288C" w:rsidRDefault="00536507" w:rsidP="003B604C">
            <w:pPr>
              <w:spacing w:after="120"/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A8288C" w14:paraId="54FBECB8" w14:textId="77777777" w:rsidTr="00AC04DC">
        <w:trPr>
          <w:trHeight w:val="240"/>
        </w:trPr>
        <w:tc>
          <w:tcPr>
            <w:tcW w:w="1302" w:type="pct"/>
            <w:tcBorders>
              <w:top w:val="nil"/>
            </w:tcBorders>
          </w:tcPr>
          <w:p w14:paraId="6C754322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698" w:type="pct"/>
          </w:tcPr>
          <w:p w14:paraId="699D5CBF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A8288C" w14:paraId="2648E9F3" w14:textId="77777777" w:rsidTr="00AC04DC">
        <w:trPr>
          <w:trHeight w:val="306"/>
        </w:trPr>
        <w:tc>
          <w:tcPr>
            <w:tcW w:w="1302" w:type="pct"/>
          </w:tcPr>
          <w:p w14:paraId="439EB67B" w14:textId="4F7E1E87" w:rsidR="00536507" w:rsidRPr="00A8288C" w:rsidRDefault="00536507" w:rsidP="003B604C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</w:tc>
        <w:tc>
          <w:tcPr>
            <w:tcW w:w="3698" w:type="pct"/>
          </w:tcPr>
          <w:p w14:paraId="3ACB5A03" w14:textId="63D67F65" w:rsidR="00536507" w:rsidRPr="00A8288C" w:rsidRDefault="00861AB5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Dos (2) mese</w:t>
            </w:r>
            <w:r w:rsidR="003B604C">
              <w:rPr>
                <w:rFonts w:asciiTheme="minorHAnsi" w:eastAsia="MS Mincho" w:hAnsiTheme="minorHAnsi" w:cs="Calibri"/>
                <w:sz w:val="22"/>
                <w:szCs w:val="22"/>
              </w:rPr>
              <w:t>s</w:t>
            </w:r>
          </w:p>
        </w:tc>
      </w:tr>
      <w:tr w:rsidR="00536507" w:rsidRPr="00A8288C" w14:paraId="47766D79" w14:textId="77777777" w:rsidTr="00AC04DC">
        <w:tc>
          <w:tcPr>
            <w:tcW w:w="1302" w:type="pct"/>
          </w:tcPr>
          <w:p w14:paraId="5643E658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698" w:type="pct"/>
          </w:tcPr>
          <w:p w14:paraId="05E89A5C" w14:textId="77777777" w:rsidR="00536507" w:rsidRPr="00A8288C" w:rsidRDefault="00536507" w:rsidP="0097374F">
            <w:pPr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536507" w:rsidRPr="00A8288C" w14:paraId="3309223E" w14:textId="77777777" w:rsidTr="00AC04DC">
        <w:tc>
          <w:tcPr>
            <w:tcW w:w="1302" w:type="pct"/>
          </w:tcPr>
          <w:p w14:paraId="2552A1B0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698" w:type="pct"/>
          </w:tcPr>
          <w:p w14:paraId="6E119189" w14:textId="77777777" w:rsidR="00536507" w:rsidRPr="00A8288C" w:rsidRDefault="00C82C77" w:rsidP="00C82C7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>Deberá el proponente seleccionado visitar el sitio de ubicación y prever las condiciones para la instalación de los equipos</w:t>
            </w:r>
          </w:p>
        </w:tc>
      </w:tr>
      <w:tr w:rsidR="00536507" w:rsidRPr="00A8288C" w14:paraId="11B8E3AB" w14:textId="77777777" w:rsidTr="00AC04DC">
        <w:tc>
          <w:tcPr>
            <w:tcW w:w="1302" w:type="pct"/>
          </w:tcPr>
          <w:p w14:paraId="0073668A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698" w:type="pct"/>
          </w:tcPr>
          <w:p w14:paraId="66317095" w14:textId="77777777" w:rsidR="00536507" w:rsidRPr="00A8288C" w:rsidRDefault="00536507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88C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 w:rsidR="00AB50DA" w:rsidRPr="00A8288C">
              <w:rPr>
                <w:rFonts w:asciiTheme="minorHAnsi" w:hAnsiTheme="minorHAnsi"/>
                <w:sz w:val="22"/>
                <w:szCs w:val="22"/>
              </w:rPr>
              <w:t>la ORGANIZACIÓN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 mediante una </w:t>
            </w:r>
            <w:r w:rsidRPr="00A8288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 w:rsidR="00AB50DA" w:rsidRPr="00A8288C">
              <w:rPr>
                <w:rFonts w:asciiTheme="minorHAnsi" w:hAnsiTheme="minorHAnsi"/>
                <w:sz w:val="22"/>
                <w:szCs w:val="22"/>
              </w:rPr>
              <w:t>ORGANIZACIÓN</w:t>
            </w:r>
            <w:r w:rsidRPr="00A8288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36507" w:rsidRPr="00A8288C" w14:paraId="12586A47" w14:textId="77777777" w:rsidTr="00AC04DC">
        <w:tc>
          <w:tcPr>
            <w:tcW w:w="1302" w:type="pct"/>
          </w:tcPr>
          <w:p w14:paraId="7D02C666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698" w:type="pct"/>
          </w:tcPr>
          <w:p w14:paraId="6E82287E" w14:textId="2BF2AFA2" w:rsidR="00536507" w:rsidRPr="00A8288C" w:rsidRDefault="00C82C77" w:rsidP="009C27B2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>Brindar capa</w:t>
            </w:r>
            <w:r w:rsidR="00D65484"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>citación en el buen manejo de los</w:t>
            </w:r>
            <w:r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 </w:t>
            </w:r>
            <w:r w:rsidR="00D65484"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>equipos</w:t>
            </w:r>
            <w:r w:rsidR="002F0CE1"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 y maquinaria</w:t>
            </w:r>
            <w:r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 adquirid</w:t>
            </w:r>
            <w:r w:rsidR="009C27B2"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>os</w:t>
            </w:r>
            <w:r w:rsidRPr="00A8288C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, ofreciendo además de la garantía, asistencia y mantenimiento. </w:t>
            </w:r>
          </w:p>
        </w:tc>
      </w:tr>
      <w:tr w:rsidR="00536507" w:rsidRPr="00A8288C" w14:paraId="5138482F" w14:textId="77777777" w:rsidTr="00AC04DC">
        <w:tc>
          <w:tcPr>
            <w:tcW w:w="1302" w:type="pct"/>
          </w:tcPr>
          <w:p w14:paraId="64F1ED0C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698" w:type="pct"/>
          </w:tcPr>
          <w:p w14:paraId="301FDB99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A8288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A8288C" w14:paraId="3C856873" w14:textId="77777777" w:rsidTr="00AC04DC">
        <w:tc>
          <w:tcPr>
            <w:tcW w:w="1302" w:type="pct"/>
          </w:tcPr>
          <w:p w14:paraId="7736177A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698" w:type="pct"/>
            <w:shd w:val="clear" w:color="auto" w:fill="auto"/>
          </w:tcPr>
          <w:p w14:paraId="712F8C71" w14:textId="77777777" w:rsidR="00536507" w:rsidRPr="00A8288C" w:rsidRDefault="00536507" w:rsidP="0097374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482BC542" w14:textId="77777777" w:rsidR="00536507" w:rsidRPr="00A8288C" w:rsidRDefault="00536507" w:rsidP="0097374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3B58B5" w14:textId="77777777" w:rsidR="00536507" w:rsidRPr="00A8288C" w:rsidRDefault="00536507" w:rsidP="0097374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z w:val="22"/>
                <w:szCs w:val="22"/>
              </w:rPr>
              <w:t xml:space="preserve">El oferente deberá presentar certificación de distribuidor y garantizar que exista un taller autorizado para mantenimiento en la zona. </w:t>
            </w:r>
          </w:p>
          <w:p w14:paraId="6ED35589" w14:textId="19236966" w:rsidR="00536507" w:rsidRPr="00A8288C" w:rsidRDefault="00536507" w:rsidP="000E79E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z w:val="22"/>
                <w:szCs w:val="22"/>
              </w:rPr>
              <w:t>Ofrecer en la dirección de entrega una muestra de óptimo funcionamiento del ítem o ítems suministrados.</w:t>
            </w:r>
          </w:p>
        </w:tc>
      </w:tr>
      <w:tr w:rsidR="00536507" w:rsidRPr="00A8288C" w14:paraId="73301096" w14:textId="77777777" w:rsidTr="00AC04DC">
        <w:trPr>
          <w:trHeight w:val="460"/>
        </w:trPr>
        <w:tc>
          <w:tcPr>
            <w:tcW w:w="1302" w:type="pct"/>
            <w:tcBorders>
              <w:bottom w:val="single" w:sz="4" w:space="0" w:color="auto"/>
            </w:tcBorders>
          </w:tcPr>
          <w:p w14:paraId="6504CB08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14:paraId="03EDE826" w14:textId="3DFF308C" w:rsidR="00536507" w:rsidRPr="00A8288C" w:rsidRDefault="00536507" w:rsidP="00860FC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A8288C">
              <w:rPr>
                <w:rFonts w:asciiTheme="minorHAnsi" w:hAnsiTheme="minorHAnsi" w:cs="Calibri"/>
                <w:b/>
                <w:lang w:val="es-CO" w:eastAsia="es-ES"/>
              </w:rPr>
              <w:t>Capacitación</w:t>
            </w:r>
            <w:r w:rsidRPr="00A8288C">
              <w:rPr>
                <w:rFonts w:asciiTheme="minorHAnsi" w:hAnsiTheme="minorHAnsi" w:cs="Calibri"/>
                <w:lang w:val="es-CO" w:eastAsia="es-ES"/>
              </w:rPr>
              <w:t>: Jornadas de Capacitación para el adecuado manejo y mantenimiento preventivo de los equipos</w:t>
            </w:r>
            <w:r w:rsidR="002F0CE1" w:rsidRPr="00A8288C">
              <w:rPr>
                <w:rFonts w:asciiTheme="minorHAnsi" w:hAnsiTheme="minorHAnsi" w:cs="Calibri"/>
                <w:lang w:val="es-CO" w:eastAsia="es-ES"/>
              </w:rPr>
              <w:t xml:space="preserve"> y la maquinaria</w:t>
            </w:r>
            <w:r w:rsidRPr="00A8288C">
              <w:rPr>
                <w:rFonts w:asciiTheme="minorHAnsi" w:hAnsiTheme="minorHAnsi" w:cs="Calibri"/>
                <w:lang w:val="es-CO" w:eastAsia="es-ES"/>
              </w:rPr>
              <w:t xml:space="preserve">. </w:t>
            </w:r>
          </w:p>
          <w:p w14:paraId="58EF9F0B" w14:textId="356EA456" w:rsidR="00536507" w:rsidRDefault="00536507" w:rsidP="00860FC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A8288C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A8288C">
              <w:rPr>
                <w:rFonts w:asciiTheme="minorHAnsi" w:hAnsiTheme="minorHAnsi" w:cs="Calibri"/>
                <w:lang w:val="es-CO"/>
              </w:rPr>
              <w:t xml:space="preserve"> Sobre piezas o la reposición total del bien. </w:t>
            </w:r>
            <w:r w:rsidR="00AB50DA" w:rsidRPr="00A8288C">
              <w:rPr>
                <w:rFonts w:asciiTheme="minorHAnsi" w:hAnsiTheme="minorHAnsi" w:cs="Calibri"/>
                <w:lang w:val="es-CO"/>
              </w:rPr>
              <w:t>Todos los</w:t>
            </w:r>
            <w:r w:rsidRPr="00A8288C">
              <w:rPr>
                <w:rFonts w:asciiTheme="minorHAnsi" w:hAnsiTheme="minorHAnsi" w:cs="Calibri"/>
                <w:lang w:val="es-CO"/>
              </w:rPr>
              <w:t xml:space="preserve"> equipos deben contener, al momento de la entrega, la respectiva garantía por escrito, donde </w:t>
            </w:r>
            <w:r w:rsidRPr="00A8288C">
              <w:rPr>
                <w:rFonts w:asciiTheme="minorHAnsi" w:hAnsiTheme="minorHAnsi" w:cs="Calibri"/>
                <w:lang w:val="es-CO"/>
              </w:rPr>
              <w:lastRenderedPageBreak/>
              <w:t xml:space="preserve">se contemple el tiempo y cubrimiento de esta. Esta garantía debe ser entregada a cada beneficiario. </w:t>
            </w:r>
          </w:p>
          <w:p w14:paraId="70A3361B" w14:textId="77777777" w:rsidR="00AC04DC" w:rsidRPr="00536049" w:rsidRDefault="00AC04DC" w:rsidP="00AC04DC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sz w:val="4"/>
                <w:lang w:val="es-CO" w:eastAsia="es-ES"/>
              </w:rPr>
            </w:pPr>
          </w:p>
          <w:p w14:paraId="7BB54D66" w14:textId="7E8F21AD" w:rsidR="00536507" w:rsidRPr="00A8288C" w:rsidRDefault="00536507" w:rsidP="0097374F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Para maquinaria y equipos:</w:t>
            </w:r>
          </w:p>
          <w:p w14:paraId="75672B2D" w14:textId="77777777" w:rsidR="00536507" w:rsidRPr="00A8288C" w:rsidRDefault="00536507" w:rsidP="0097374F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A8288C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11F0578F" w14:textId="77777777" w:rsidR="00536507" w:rsidRPr="00A8288C" w:rsidRDefault="00536507" w:rsidP="0097374F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  <w:p w14:paraId="4C5BC651" w14:textId="77777777" w:rsidR="00536507" w:rsidRPr="00A8288C" w:rsidRDefault="00536507" w:rsidP="00860FC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A8288C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D3E232" w14:textId="77777777" w:rsidR="00536507" w:rsidRPr="00A8288C" w:rsidRDefault="00536507" w:rsidP="00860FC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A8288C">
              <w:rPr>
                <w:rFonts w:asciiTheme="minorHAnsi" w:hAnsiTheme="minorHAnsi" w:cs="Calibri"/>
                <w:lang w:val="es-CO"/>
              </w:rPr>
              <w:t xml:space="preserve">Que el término de la garantía sea de doce (12) meses a partir de la entrega de los bienes. </w:t>
            </w:r>
          </w:p>
          <w:p w14:paraId="16999107" w14:textId="024A6D4A" w:rsidR="00536507" w:rsidRPr="00A8288C" w:rsidRDefault="00536507" w:rsidP="00860FC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A8288C">
              <w:rPr>
                <w:rFonts w:asciiTheme="minorHAnsi" w:hAnsiTheme="minorHAnsi" w:cs="Calibri"/>
                <w:lang w:val="es-CO"/>
              </w:rPr>
              <w:t xml:space="preserve">Todos los costos asociados al cubrimiento de la garantía de </w:t>
            </w:r>
            <w:r w:rsidR="00AC04DC" w:rsidRPr="00A8288C">
              <w:rPr>
                <w:rFonts w:asciiTheme="minorHAnsi" w:hAnsiTheme="minorHAnsi" w:cs="Calibri"/>
                <w:lang w:val="es-CO"/>
              </w:rPr>
              <w:t>calidad</w:t>
            </w:r>
            <w:r w:rsidRPr="00A8288C">
              <w:rPr>
                <w:rFonts w:asciiTheme="minorHAnsi" w:hAnsiTheme="minorHAnsi" w:cs="Calibri"/>
                <w:lang w:val="es-CO"/>
              </w:rPr>
              <w:t xml:space="preserve"> serán por cuenta y riesgo del oferente, sin que genere costo adicional para la Organización</w:t>
            </w:r>
            <w:r w:rsidR="00AB50DA" w:rsidRPr="00A8288C">
              <w:rPr>
                <w:rFonts w:asciiTheme="minorHAnsi" w:hAnsiTheme="minorHAnsi" w:cs="Calibri"/>
                <w:lang w:val="es-CO"/>
              </w:rPr>
              <w:t>.</w:t>
            </w:r>
          </w:p>
          <w:p w14:paraId="1C5D6C92" w14:textId="77777777" w:rsidR="00536507" w:rsidRPr="00A8288C" w:rsidRDefault="00536507" w:rsidP="00860FC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A8288C">
              <w:rPr>
                <w:rFonts w:asciiTheme="minorHAnsi" w:hAnsiTheme="minorHAnsi" w:cs="Calibri"/>
                <w:lang w:val="es-CO"/>
              </w:rPr>
              <w:t xml:space="preserve">El oferente se compromete a reemplazar los productos que presenten deterioro de la calidad u otro tipo de anomalía en un periodo máximo de diez (10) días calendario, contados a partir del requerimiento, el cual se realizará </w:t>
            </w:r>
            <w:r w:rsidR="00826406" w:rsidRPr="00A8288C">
              <w:rPr>
                <w:rFonts w:asciiTheme="minorHAnsi" w:hAnsiTheme="minorHAnsi" w:cs="Calibri"/>
                <w:lang w:val="es-CO"/>
              </w:rPr>
              <w:t>a través</w:t>
            </w:r>
            <w:r w:rsidRPr="00A8288C">
              <w:rPr>
                <w:rFonts w:asciiTheme="minorHAnsi" w:hAnsiTheme="minorHAnsi" w:cs="Calibri"/>
                <w:lang w:val="es-CO"/>
              </w:rPr>
              <w:t xml:space="preserve"> de correo </w:t>
            </w:r>
            <w:r w:rsidR="00826406" w:rsidRPr="00A8288C">
              <w:rPr>
                <w:rFonts w:asciiTheme="minorHAnsi" w:hAnsiTheme="minorHAnsi" w:cs="Calibri"/>
                <w:lang w:val="es-CO"/>
              </w:rPr>
              <w:t>electrónico</w:t>
            </w:r>
            <w:r w:rsidRPr="00A8288C">
              <w:rPr>
                <w:rFonts w:asciiTheme="minorHAnsi" w:hAnsiTheme="minorHAnsi" w:cs="Calibri"/>
                <w:lang w:val="es-CO"/>
              </w:rPr>
              <w:t>.</w:t>
            </w:r>
          </w:p>
          <w:p w14:paraId="471AEB44" w14:textId="77777777" w:rsidR="00536507" w:rsidRPr="00536049" w:rsidRDefault="00536507" w:rsidP="0097374F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sz w:val="4"/>
                <w:lang w:val="es-CO"/>
              </w:rPr>
            </w:pPr>
          </w:p>
          <w:p w14:paraId="6EC05B74" w14:textId="486A2E13" w:rsidR="00536507" w:rsidRDefault="00536507" w:rsidP="00860FC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A8288C">
              <w:rPr>
                <w:rFonts w:asciiTheme="minorHAnsi" w:hAnsiTheme="minorHAnsi" w:cs="Calibri"/>
                <w:b/>
                <w:lang w:val="es-CO"/>
              </w:rPr>
              <w:t>Centros Técnicos:</w:t>
            </w:r>
            <w:r w:rsidRPr="00A8288C">
              <w:rPr>
                <w:rFonts w:asciiTheme="minorHAnsi" w:hAnsiTheme="minorHAnsi" w:cs="Calibri"/>
                <w:lang w:val="es-CO"/>
              </w:rPr>
              <w:t xml:space="preserve"> Servicio técnico ofrecido </w:t>
            </w:r>
            <w:r w:rsidR="00D35833">
              <w:rPr>
                <w:rFonts w:asciiTheme="minorHAnsi" w:hAnsiTheme="minorHAnsi" w:cs="Calibri"/>
                <w:lang w:val="es-CO"/>
              </w:rPr>
              <w:t xml:space="preserve">preferiblemente el Departamento del Huila o </w:t>
            </w:r>
            <w:r w:rsidR="000E79E1">
              <w:rPr>
                <w:rFonts w:asciiTheme="minorHAnsi" w:hAnsiTheme="minorHAnsi" w:cs="Calibri"/>
                <w:lang w:val="es-CO"/>
              </w:rPr>
              <w:t>departamentos</w:t>
            </w:r>
            <w:r w:rsidRPr="00A8288C">
              <w:rPr>
                <w:rFonts w:asciiTheme="minorHAnsi" w:hAnsiTheme="minorHAnsi" w:cs="Calibri"/>
                <w:lang w:val="es-CO"/>
              </w:rPr>
              <w:t xml:space="preserve"> cercanos</w:t>
            </w:r>
            <w:r w:rsidR="00C24D38">
              <w:rPr>
                <w:rFonts w:asciiTheme="minorHAnsi" w:hAnsiTheme="minorHAnsi" w:cs="Calibri"/>
                <w:lang w:val="es-CO"/>
              </w:rPr>
              <w:t xml:space="preserve"> </w:t>
            </w:r>
            <w:r w:rsidR="000E79E1">
              <w:rPr>
                <w:rFonts w:asciiTheme="minorHAnsi" w:hAnsiTheme="minorHAnsi" w:cs="Calibri"/>
                <w:lang w:val="es-CO"/>
              </w:rPr>
              <w:t xml:space="preserve">como: </w:t>
            </w:r>
            <w:r w:rsidR="00C24D38">
              <w:rPr>
                <w:rFonts w:asciiTheme="minorHAnsi" w:hAnsiTheme="minorHAnsi" w:cs="Calibri"/>
                <w:lang w:val="es-CO"/>
              </w:rPr>
              <w:t>Caquetá</w:t>
            </w:r>
            <w:r w:rsidR="000E79E1">
              <w:rPr>
                <w:rFonts w:asciiTheme="minorHAnsi" w:hAnsiTheme="minorHAnsi" w:cs="Calibri"/>
                <w:lang w:val="es-CO"/>
              </w:rPr>
              <w:t xml:space="preserve"> y/o</w:t>
            </w:r>
            <w:r w:rsidR="00C24D38">
              <w:rPr>
                <w:rFonts w:asciiTheme="minorHAnsi" w:hAnsiTheme="minorHAnsi" w:cs="Calibri"/>
                <w:lang w:val="es-CO"/>
              </w:rPr>
              <w:t xml:space="preserve"> Tolima</w:t>
            </w:r>
            <w:r w:rsidRPr="00A8288C">
              <w:rPr>
                <w:rFonts w:asciiTheme="minorHAnsi" w:hAnsiTheme="minorHAnsi" w:cs="Calibri"/>
                <w:lang w:val="es-CO"/>
              </w:rPr>
              <w:t>, que cuenten con disponibilidad de repuestos</w:t>
            </w:r>
            <w:r w:rsidR="00D35833">
              <w:rPr>
                <w:rFonts w:asciiTheme="minorHAnsi" w:hAnsiTheme="minorHAnsi" w:cs="Calibri"/>
                <w:lang w:val="es-CO"/>
              </w:rPr>
              <w:t>.</w:t>
            </w:r>
          </w:p>
          <w:p w14:paraId="78825E29" w14:textId="77777777" w:rsidR="000E79E1" w:rsidRPr="00536049" w:rsidRDefault="000E79E1" w:rsidP="000E79E1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sz w:val="6"/>
                <w:lang w:val="es-CO"/>
              </w:rPr>
            </w:pPr>
          </w:p>
          <w:p w14:paraId="67EFBCEF" w14:textId="127F4A03" w:rsidR="00536507" w:rsidRPr="000E79E1" w:rsidRDefault="00536507" w:rsidP="000E79E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8288C">
              <w:rPr>
                <w:rFonts w:asciiTheme="minorHAnsi" w:hAnsiTheme="minorHAnsi" w:cs="Calibri"/>
                <w:sz w:val="22"/>
                <w:szCs w:val="22"/>
                <w:lang w:eastAsia="en-US"/>
              </w:rPr>
              <w:t>Los oferentes interesados deben garantizar, a través de certificados de las empresas fabricantes y/o comercializadoras de los equipos en Colombia, que cuentan con taller autorizado en cualquier parte el departamento</w:t>
            </w:r>
            <w:r w:rsidR="00D35833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35833">
              <w:rPr>
                <w:rFonts w:asciiTheme="minorHAnsi" w:hAnsiTheme="minorHAnsi" w:cs="Calibri"/>
              </w:rPr>
              <w:t>preferiblemente el Departamento del Huila</w:t>
            </w:r>
            <w:r w:rsidRPr="00A8288C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35833">
              <w:rPr>
                <w:rFonts w:asciiTheme="minorHAnsi" w:hAnsiTheme="minorHAnsi" w:cs="Calibri"/>
                <w:sz w:val="22"/>
                <w:szCs w:val="22"/>
                <w:lang w:eastAsia="en-US"/>
              </w:rPr>
              <w:t>o a nivel nacional</w:t>
            </w:r>
            <w:r w:rsidRPr="00A8288C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municipios aledaños de la región, para la validación de garantía de los elementos que suministra.</w:t>
            </w:r>
          </w:p>
        </w:tc>
      </w:tr>
      <w:tr w:rsidR="00536507" w:rsidRPr="00A8288C" w14:paraId="4A144314" w14:textId="77777777" w:rsidTr="00AC04DC">
        <w:tc>
          <w:tcPr>
            <w:tcW w:w="1302" w:type="pct"/>
          </w:tcPr>
          <w:p w14:paraId="15F93CB0" w14:textId="77777777" w:rsidR="00536507" w:rsidRPr="00A8288C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698" w:type="pct"/>
          </w:tcPr>
          <w:p w14:paraId="1599D886" w14:textId="77777777" w:rsidR="00536507" w:rsidRPr="00A8288C" w:rsidRDefault="00536507" w:rsidP="0097374F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14:paraId="065E2B2A" w14:textId="77777777" w:rsidR="00123E7A" w:rsidRPr="00A8288C" w:rsidRDefault="00123E7A" w:rsidP="0097374F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page" w:tblpX="1291" w:tblpY="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0E79E1" w:rsidRPr="00A8288C" w14:paraId="2C6F5754" w14:textId="77777777" w:rsidTr="000E79E1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48D4F2B1" w14:textId="77777777" w:rsidR="000E79E1" w:rsidRPr="00A8288C" w:rsidRDefault="000E79E1" w:rsidP="000E79E1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bookmarkStart w:id="6" w:name="_Hlk1727217"/>
            <w:bookmarkStart w:id="7" w:name="_Hlk1484080"/>
            <w:bookmarkStart w:id="8" w:name="_Hlk1484137"/>
            <w:bookmarkStart w:id="9" w:name="_Hlk535253613"/>
            <w:bookmarkStart w:id="10" w:name="_Hlk2000637"/>
            <w:r w:rsidRPr="00A8288C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0E79E1" w:rsidRPr="00A8288C" w14:paraId="383723E6" w14:textId="77777777" w:rsidTr="000E79E1">
        <w:tc>
          <w:tcPr>
            <w:tcW w:w="10343" w:type="dxa"/>
          </w:tcPr>
          <w:p w14:paraId="467601FD" w14:textId="77777777" w:rsidR="000E79E1" w:rsidRPr="00A8288C" w:rsidRDefault="000E79E1" w:rsidP="000E79E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8288C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A8288C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0E79E1" w:rsidRPr="00A8288C" w14:paraId="36A7642B" w14:textId="77777777" w:rsidTr="000E79E1">
        <w:tc>
          <w:tcPr>
            <w:tcW w:w="10343" w:type="dxa"/>
          </w:tcPr>
          <w:p w14:paraId="3668F1FE" w14:textId="77777777" w:rsidR="000E79E1" w:rsidRPr="00A8288C" w:rsidRDefault="000E79E1" w:rsidP="000E79E1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0E79E1" w:rsidRPr="00A8288C" w14:paraId="47BF0091" w14:textId="77777777" w:rsidTr="00AC04DC">
              <w:trPr>
                <w:trHeight w:val="396"/>
              </w:trPr>
              <w:tc>
                <w:tcPr>
                  <w:tcW w:w="0" w:type="auto"/>
                </w:tcPr>
                <w:p w14:paraId="73186307" w14:textId="77777777" w:rsidR="000E79E1" w:rsidRPr="00A8288C" w:rsidRDefault="000E79E1" w:rsidP="00D61A79">
                  <w:pPr>
                    <w:framePr w:hSpace="187" w:wrap="around" w:vAnchor="text" w:hAnchor="page" w:x="1291" w:y="22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099C07DF" w14:textId="77777777" w:rsidR="000E79E1" w:rsidRPr="00A8288C" w:rsidRDefault="000E79E1" w:rsidP="00D61A79">
                  <w:pPr>
                    <w:framePr w:hSpace="187" w:wrap="around" w:vAnchor="text" w:hAnchor="page" w:x="1291" w:y="22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41E6A118" w14:textId="77777777" w:rsidR="000E79E1" w:rsidRPr="00A8288C" w:rsidRDefault="000E79E1" w:rsidP="00D61A79">
                  <w:pPr>
                    <w:framePr w:hSpace="187" w:wrap="around" w:vAnchor="text" w:hAnchor="page" w:x="1291" w:y="22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A8288C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0E79E1" w:rsidRPr="00A8288C" w14:paraId="07976449" w14:textId="77777777" w:rsidTr="00AC04DC">
              <w:trPr>
                <w:trHeight w:val="204"/>
              </w:trPr>
              <w:tc>
                <w:tcPr>
                  <w:tcW w:w="0" w:type="auto"/>
                </w:tcPr>
                <w:p w14:paraId="05859545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70BC1C54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7B97BF6B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E79E1" w:rsidRPr="00A8288C" w14:paraId="65440109" w14:textId="77777777" w:rsidTr="00AC04DC">
              <w:trPr>
                <w:trHeight w:val="204"/>
              </w:trPr>
              <w:tc>
                <w:tcPr>
                  <w:tcW w:w="0" w:type="auto"/>
                </w:tcPr>
                <w:p w14:paraId="55EEF419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4B174A08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78004C6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E79E1" w:rsidRPr="00A8288C" w14:paraId="3C68D611" w14:textId="77777777" w:rsidTr="00AC04DC">
              <w:trPr>
                <w:trHeight w:val="192"/>
              </w:trPr>
              <w:tc>
                <w:tcPr>
                  <w:tcW w:w="0" w:type="auto"/>
                </w:tcPr>
                <w:p w14:paraId="7CE89FB1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34338F3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44EC6844" w14:textId="77777777" w:rsidR="000E79E1" w:rsidRPr="00A8288C" w:rsidRDefault="000E79E1" w:rsidP="00D61A79">
                  <w:pPr>
                    <w:framePr w:hSpace="187" w:wrap="around" w:vAnchor="text" w:hAnchor="page" w:x="1291" w:y="22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1CE92118" w14:textId="77777777" w:rsidR="000E79E1" w:rsidRPr="00A8288C" w:rsidRDefault="000E79E1" w:rsidP="000E79E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45E4BC37" w14:textId="77777777" w:rsidR="00E014EF" w:rsidRPr="00A8288C" w:rsidRDefault="00E014E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4E90104C" w14:textId="77777777" w:rsidR="00E350DF" w:rsidRPr="00A8288C" w:rsidRDefault="00E350DF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A8288C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A8288C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07CE0FC6" w14:textId="77777777" w:rsidR="00E350DF" w:rsidRPr="00A8288C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38DED5C7" w14:textId="77777777" w:rsidR="00FF22F3" w:rsidRPr="00A8288C" w:rsidRDefault="00CD433D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="00FF22F3" w:rsidRPr="00A8288C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A8288C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A8288C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A8288C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7BC0D22" w14:textId="77777777" w:rsidR="00FF22F3" w:rsidRPr="00A8288C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450A306" w14:textId="77777777" w:rsidR="00FF22F3" w:rsidRPr="00A8288C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48AF693" w14:textId="77777777" w:rsidR="00FF22F3" w:rsidRPr="00A8288C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A8288C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A8288C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14:paraId="62220D43" w14:textId="77777777" w:rsidR="008B5F84" w:rsidRPr="00A8288C" w:rsidRDefault="008B5F84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288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A8288C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A8288C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F63B574" w14:textId="77777777" w:rsidR="00FF22F3" w:rsidRPr="00A8288C" w:rsidRDefault="00FF22F3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F35157B" w14:textId="77777777" w:rsidR="008B5F84" w:rsidRPr="00A8288C" w:rsidRDefault="008B5F84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285F090" w14:textId="77777777" w:rsidR="005D0250" w:rsidRPr="00A8288C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A8288C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A8288C">
        <w:rPr>
          <w:rFonts w:asciiTheme="minorHAnsi" w:hAnsiTheme="minorHAnsi"/>
          <w:sz w:val="22"/>
          <w:szCs w:val="22"/>
        </w:rPr>
        <w:br/>
      </w:r>
      <w:r w:rsidRPr="00A8288C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176ABF33" w14:textId="77777777" w:rsidR="005D0250" w:rsidRPr="00A8288C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A8288C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A8288C">
        <w:rPr>
          <w:rFonts w:asciiTheme="minorHAnsi" w:hAnsiTheme="minorHAnsi"/>
          <w:b/>
          <w:sz w:val="22"/>
          <w:szCs w:val="22"/>
        </w:rPr>
        <w:t>ANEXA EN EXCEL AL PRESENTE</w:t>
      </w:r>
    </w:p>
    <w:p w14:paraId="7535B6CE" w14:textId="77777777" w:rsidR="005D0250" w:rsidRPr="00A8288C" w:rsidRDefault="005D0250" w:rsidP="0097374F">
      <w:pPr>
        <w:rPr>
          <w:rFonts w:asciiTheme="minorHAnsi" w:hAnsiTheme="minorHAnsi"/>
          <w:sz w:val="22"/>
          <w:szCs w:val="22"/>
        </w:rPr>
      </w:pPr>
    </w:p>
    <w:sectPr w:rsidR="005D0250" w:rsidRPr="00A8288C" w:rsidSect="00DE4B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9D83" w14:textId="77777777" w:rsidR="008219CC" w:rsidRDefault="008219CC" w:rsidP="00DE4BF3">
      <w:r>
        <w:separator/>
      </w:r>
    </w:p>
  </w:endnote>
  <w:endnote w:type="continuationSeparator" w:id="0">
    <w:p w14:paraId="20FD7463" w14:textId="77777777" w:rsidR="008219CC" w:rsidRDefault="008219CC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6D89" w14:textId="77777777" w:rsidR="00AC04DC" w:rsidRPr="00E014EF" w:rsidRDefault="00AC04DC" w:rsidP="00E014EF">
    <w:pPr>
      <w:pStyle w:val="Piedepgina"/>
      <w:jc w:val="center"/>
      <w:rPr>
        <w:rFonts w:cs="Arial"/>
        <w:sz w:val="22"/>
        <w:szCs w:val="22"/>
      </w:rPr>
    </w:pPr>
    <w:r w:rsidRPr="00E014EF">
      <w:rPr>
        <w:rFonts w:cs="Arial"/>
        <w:sz w:val="22"/>
        <w:szCs w:val="22"/>
      </w:rPr>
      <w:t xml:space="preserve">Oficina Calle 16 </w:t>
    </w:r>
    <w:proofErr w:type="gramStart"/>
    <w:r w:rsidRPr="00E014EF">
      <w:rPr>
        <w:rFonts w:cs="Arial"/>
        <w:sz w:val="22"/>
        <w:szCs w:val="22"/>
      </w:rPr>
      <w:t>Sur  2</w:t>
    </w:r>
    <w:proofErr w:type="gramEnd"/>
    <w:r w:rsidRPr="00E014EF">
      <w:rPr>
        <w:rFonts w:cs="Arial"/>
        <w:sz w:val="22"/>
        <w:szCs w:val="22"/>
      </w:rPr>
      <w:t xml:space="preserve">-24  Telefax 836 65 76   Cel 315 296 52 65  </w:t>
    </w:r>
  </w:p>
  <w:p w14:paraId="63D3FFB4" w14:textId="77777777" w:rsidR="00AC04DC" w:rsidRPr="00E014EF" w:rsidRDefault="00AC04DC" w:rsidP="00E014EF">
    <w:pPr>
      <w:pStyle w:val="Piedepgina"/>
      <w:jc w:val="center"/>
      <w:rPr>
        <w:rFonts w:cs="Arial"/>
        <w:sz w:val="22"/>
        <w:szCs w:val="22"/>
      </w:rPr>
    </w:pPr>
    <w:r w:rsidRPr="00E014EF">
      <w:rPr>
        <w:rFonts w:cs="Arial"/>
        <w:sz w:val="22"/>
        <w:szCs w:val="22"/>
      </w:rPr>
      <w:t xml:space="preserve">Planta Torrefactora Calle 16 </w:t>
    </w:r>
    <w:proofErr w:type="gramStart"/>
    <w:r w:rsidRPr="00E014EF">
      <w:rPr>
        <w:rFonts w:cs="Arial"/>
        <w:sz w:val="22"/>
        <w:szCs w:val="22"/>
      </w:rPr>
      <w:t>Sur  2</w:t>
    </w:r>
    <w:proofErr w:type="gramEnd"/>
    <w:r w:rsidRPr="00E014EF">
      <w:rPr>
        <w:rFonts w:cs="Arial"/>
        <w:sz w:val="22"/>
        <w:szCs w:val="22"/>
      </w:rPr>
      <w:t>-24  Cel 316 690 21 79</w:t>
    </w:r>
  </w:p>
  <w:p w14:paraId="57057B8C" w14:textId="77777777" w:rsidR="00AC04DC" w:rsidRPr="00E014EF" w:rsidRDefault="00AC04DC" w:rsidP="00E014EF">
    <w:pPr>
      <w:pStyle w:val="Piedepgina"/>
      <w:jc w:val="center"/>
      <w:rPr>
        <w:rFonts w:cs="Arial"/>
        <w:sz w:val="22"/>
        <w:szCs w:val="22"/>
      </w:rPr>
    </w:pPr>
    <w:r w:rsidRPr="00E014EF">
      <w:rPr>
        <w:rFonts w:cs="Arial"/>
        <w:sz w:val="22"/>
        <w:szCs w:val="22"/>
      </w:rPr>
      <w:t xml:space="preserve">Tienda San Isidro Coffe </w:t>
    </w:r>
    <w:proofErr w:type="gramStart"/>
    <w:r w:rsidRPr="00E014EF">
      <w:rPr>
        <w:rFonts w:cs="Arial"/>
        <w:sz w:val="22"/>
        <w:szCs w:val="22"/>
      </w:rPr>
      <w:t>Shop  Centro</w:t>
    </w:r>
    <w:proofErr w:type="gramEnd"/>
    <w:r w:rsidRPr="00E014EF">
      <w:rPr>
        <w:rFonts w:cs="Arial"/>
        <w:sz w:val="22"/>
        <w:szCs w:val="22"/>
      </w:rPr>
      <w:t xml:space="preserve"> Comercial Gran Plaza San Antonio</w:t>
    </w:r>
  </w:p>
  <w:p w14:paraId="08619DED" w14:textId="77777777" w:rsidR="00AC04DC" w:rsidRPr="00E014EF" w:rsidRDefault="00AC04DC" w:rsidP="00E014EF">
    <w:pPr>
      <w:pStyle w:val="Piedepgina"/>
      <w:jc w:val="center"/>
      <w:rPr>
        <w:rFonts w:cs="Arial"/>
        <w:sz w:val="22"/>
        <w:szCs w:val="22"/>
      </w:rPr>
    </w:pPr>
    <w:proofErr w:type="gramStart"/>
    <w:r w:rsidRPr="00E014EF">
      <w:rPr>
        <w:rFonts w:cs="Arial"/>
        <w:sz w:val="22"/>
        <w:szCs w:val="22"/>
      </w:rPr>
      <w:t>Pitalito  –</w:t>
    </w:r>
    <w:proofErr w:type="gramEnd"/>
    <w:r w:rsidRPr="00E014EF">
      <w:rPr>
        <w:rFonts w:cs="Arial"/>
        <w:sz w:val="22"/>
        <w:szCs w:val="22"/>
      </w:rPr>
      <w:t xml:space="preserve"> Huila – Colombia</w:t>
    </w:r>
  </w:p>
  <w:p w14:paraId="23F44E70" w14:textId="77777777" w:rsidR="00AC04DC" w:rsidRPr="00E014EF" w:rsidRDefault="00AC04DC" w:rsidP="00E014EF">
    <w:pPr>
      <w:pStyle w:val="Piedepgina"/>
      <w:jc w:val="center"/>
      <w:rPr>
        <w:sz w:val="22"/>
        <w:szCs w:val="22"/>
      </w:rPr>
    </w:pPr>
    <w:r w:rsidRPr="00E014EF">
      <w:rPr>
        <w:rFonts w:cs="Arial"/>
        <w:sz w:val="22"/>
        <w:szCs w:val="22"/>
      </w:rPr>
      <w:t xml:space="preserve">E-mail: </w:t>
    </w:r>
    <w:hyperlink r:id="rId1" w:history="1">
      <w:r w:rsidRPr="00E014EF">
        <w:rPr>
          <w:rStyle w:val="Hipervnculo"/>
          <w:rFonts w:cs="Arial"/>
          <w:sz w:val="22"/>
          <w:szCs w:val="22"/>
        </w:rPr>
        <w:t>cafesanisidro@yahoo.es</w:t>
      </w:r>
    </w:hyperlink>
    <w:r w:rsidRPr="00E014EF">
      <w:rPr>
        <w:rFonts w:cs="Arial"/>
        <w:sz w:val="22"/>
        <w:szCs w:val="22"/>
      </w:rPr>
      <w:t xml:space="preserve">           www.cafesanisidro.com.co</w:t>
    </w:r>
  </w:p>
  <w:p w14:paraId="6E71E125" w14:textId="77777777" w:rsidR="00AC04DC" w:rsidRDefault="00AC04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4395" w14:textId="225259F8" w:rsidR="00AC04DC" w:rsidRPr="00E014EF" w:rsidRDefault="00AC04DC" w:rsidP="00E014EF">
    <w:pPr>
      <w:pStyle w:val="Piedepgina"/>
      <w:jc w:val="center"/>
      <w:rPr>
        <w:rFonts w:cs="Arial"/>
        <w:sz w:val="22"/>
        <w:szCs w:val="22"/>
      </w:rPr>
    </w:pPr>
    <w:r w:rsidRPr="00E014EF">
      <w:rPr>
        <w:rFonts w:cs="Arial"/>
        <w:sz w:val="22"/>
        <w:szCs w:val="22"/>
      </w:rPr>
      <w:t xml:space="preserve">Oficina Calle 16 Sur 2-24 Telefax 836 65 76   Cel 315 296 52 65  </w:t>
    </w:r>
  </w:p>
  <w:p w14:paraId="4CFC7BFA" w14:textId="2F4F76FB" w:rsidR="00AC04DC" w:rsidRPr="00E014EF" w:rsidRDefault="00AC04DC" w:rsidP="00E014EF">
    <w:pPr>
      <w:pStyle w:val="Piedepgina"/>
      <w:jc w:val="center"/>
      <w:rPr>
        <w:rFonts w:cs="Arial"/>
        <w:sz w:val="22"/>
        <w:szCs w:val="22"/>
      </w:rPr>
    </w:pPr>
    <w:r w:rsidRPr="00E014EF">
      <w:rPr>
        <w:rFonts w:cs="Arial"/>
        <w:sz w:val="22"/>
        <w:szCs w:val="22"/>
      </w:rPr>
      <w:t>Planta Torrefactora Calle 16 Sur 2-24 Cel 316 690 21 79</w:t>
    </w:r>
  </w:p>
  <w:p w14:paraId="0D2CFF4A" w14:textId="098786EA" w:rsidR="00AC04DC" w:rsidRPr="00E014EF" w:rsidRDefault="00AC04DC" w:rsidP="00E014EF">
    <w:pPr>
      <w:pStyle w:val="Piedepgina"/>
      <w:jc w:val="center"/>
      <w:rPr>
        <w:rFonts w:cs="Arial"/>
        <w:sz w:val="22"/>
        <w:szCs w:val="22"/>
      </w:rPr>
    </w:pPr>
    <w:r w:rsidRPr="00E014EF">
      <w:rPr>
        <w:rFonts w:cs="Arial"/>
        <w:sz w:val="22"/>
        <w:szCs w:val="22"/>
      </w:rPr>
      <w:t>Tienda San Isidro Coffe Shop Centro Comercial Gran Plaza San Antonio</w:t>
    </w:r>
  </w:p>
  <w:p w14:paraId="124A68B7" w14:textId="169448F6" w:rsidR="00AC04DC" w:rsidRPr="00E014EF" w:rsidRDefault="00AC04DC" w:rsidP="00E014EF">
    <w:pPr>
      <w:pStyle w:val="Piedepgina"/>
      <w:jc w:val="center"/>
      <w:rPr>
        <w:rFonts w:cs="Arial"/>
        <w:sz w:val="22"/>
        <w:szCs w:val="22"/>
      </w:rPr>
    </w:pPr>
    <w:r w:rsidRPr="00E014EF">
      <w:rPr>
        <w:rFonts w:cs="Arial"/>
        <w:sz w:val="22"/>
        <w:szCs w:val="22"/>
      </w:rPr>
      <w:t>Pitalito – Huila – Colombia</w:t>
    </w:r>
  </w:p>
  <w:p w14:paraId="4B9FFC1D" w14:textId="77777777" w:rsidR="00AC04DC" w:rsidRPr="00E014EF" w:rsidRDefault="00AC04DC" w:rsidP="00E014EF">
    <w:pPr>
      <w:pStyle w:val="Piedepgina"/>
      <w:jc w:val="center"/>
      <w:rPr>
        <w:sz w:val="22"/>
        <w:szCs w:val="22"/>
      </w:rPr>
    </w:pPr>
    <w:r w:rsidRPr="00E014EF">
      <w:rPr>
        <w:rFonts w:cs="Arial"/>
        <w:sz w:val="22"/>
        <w:szCs w:val="22"/>
      </w:rPr>
      <w:t xml:space="preserve">E-mail: </w:t>
    </w:r>
    <w:hyperlink r:id="rId1" w:history="1">
      <w:r w:rsidRPr="00E014EF">
        <w:rPr>
          <w:rStyle w:val="Hipervnculo"/>
          <w:rFonts w:cs="Arial"/>
          <w:sz w:val="22"/>
          <w:szCs w:val="22"/>
        </w:rPr>
        <w:t>cafesanisidro@yahoo.es</w:t>
      </w:r>
    </w:hyperlink>
    <w:r w:rsidRPr="00E014EF">
      <w:rPr>
        <w:rFonts w:cs="Arial"/>
        <w:sz w:val="22"/>
        <w:szCs w:val="22"/>
      </w:rPr>
      <w:t xml:space="preserve">           www.cafesanisidro.com.co</w:t>
    </w:r>
  </w:p>
  <w:p w14:paraId="5397B0E3" w14:textId="77777777" w:rsidR="00AC04DC" w:rsidRDefault="00AC04DC" w:rsidP="00E014EF">
    <w:pPr>
      <w:pStyle w:val="Piedepgina"/>
    </w:pPr>
  </w:p>
  <w:p w14:paraId="7D69D1D2" w14:textId="77777777" w:rsidR="00AC04DC" w:rsidRDefault="00AC04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2827" w14:textId="77777777" w:rsidR="008219CC" w:rsidRDefault="008219CC" w:rsidP="00DE4BF3">
      <w:r>
        <w:separator/>
      </w:r>
    </w:p>
  </w:footnote>
  <w:footnote w:type="continuationSeparator" w:id="0">
    <w:p w14:paraId="2B49A7AA" w14:textId="77777777" w:rsidR="008219CC" w:rsidRDefault="008219CC" w:rsidP="00DE4BF3">
      <w:r>
        <w:continuationSeparator/>
      </w:r>
    </w:p>
  </w:footnote>
  <w:footnote w:id="1">
    <w:p w14:paraId="3891A6E3" w14:textId="77777777" w:rsidR="00AC04DC" w:rsidRPr="007E56B3" w:rsidRDefault="00AC04DC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46BC1C6B" w14:textId="77777777" w:rsidR="00AC04DC" w:rsidRPr="005C0FC1" w:rsidRDefault="00AC04DC" w:rsidP="00E350DF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DAC9" w14:textId="77777777" w:rsidR="00AC04DC" w:rsidRDefault="00AC04DC" w:rsidP="00BE53E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FBACC86" wp14:editId="7C45129C">
          <wp:simplePos x="0" y="0"/>
          <wp:positionH relativeFrom="column">
            <wp:posOffset>-537210</wp:posOffset>
          </wp:positionH>
          <wp:positionV relativeFrom="paragraph">
            <wp:posOffset>-338455</wp:posOffset>
          </wp:positionV>
          <wp:extent cx="1574165" cy="777875"/>
          <wp:effectExtent l="0" t="0" r="6985" b="3175"/>
          <wp:wrapThrough wrapText="bothSides">
            <wp:wrapPolygon edited="0">
              <wp:start x="9672" y="0"/>
              <wp:lineTo x="7319" y="1587"/>
              <wp:lineTo x="3398" y="6877"/>
              <wp:lineTo x="0" y="8993"/>
              <wp:lineTo x="0" y="16927"/>
              <wp:lineTo x="7319" y="16927"/>
              <wp:lineTo x="7058" y="21159"/>
              <wp:lineTo x="21434" y="21159"/>
              <wp:lineTo x="21434" y="9522"/>
              <wp:lineTo x="17775" y="8464"/>
              <wp:lineTo x="18298" y="6348"/>
              <wp:lineTo x="16729" y="2645"/>
              <wp:lineTo x="14377" y="0"/>
              <wp:lineTo x="9672" y="0"/>
            </wp:wrapPolygon>
          </wp:wrapThrough>
          <wp:docPr id="6" name="Imagen 6" descr="logosanisidr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anisidro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7D406" wp14:editId="58BDACA4">
              <wp:simplePos x="0" y="0"/>
              <wp:positionH relativeFrom="column">
                <wp:posOffset>3076575</wp:posOffset>
              </wp:positionH>
              <wp:positionV relativeFrom="paragraph">
                <wp:posOffset>-81280</wp:posOffset>
              </wp:positionV>
              <wp:extent cx="1962150" cy="228600"/>
              <wp:effectExtent l="5715" t="8255" r="133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62150" cy="2286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2B3B4C" w14:textId="77777777" w:rsidR="00AC04DC" w:rsidRDefault="00AC04DC" w:rsidP="00BE53E3">
                          <w:pPr>
                            <w:pStyle w:val="NormalWeb"/>
                            <w:spacing w:before="2" w:after="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NIT 891.104.530-2 Regimen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Común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7D40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42.25pt;margin-top:-6.4pt;width:15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" filled="f" stroked="f">
              <o:lock v:ext="edit" shapetype="t"/>
              <v:textbox style="mso-fit-shape-to-text:t">
                <w:txbxContent>
                  <w:p w14:paraId="0E2B3B4C" w14:textId="77777777" w:rsidR="002744C6" w:rsidRDefault="002744C6" w:rsidP="00BE53E3">
                    <w:pPr>
                      <w:pStyle w:val="NormalWeb"/>
                      <w:spacing w:before="2" w:after="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NIT 891.104.530-2 Regimen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Común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94EDD6" wp14:editId="0F752361">
              <wp:simplePos x="0" y="0"/>
              <wp:positionH relativeFrom="column">
                <wp:posOffset>3053715</wp:posOffset>
              </wp:positionH>
              <wp:positionV relativeFrom="paragraph">
                <wp:posOffset>105410</wp:posOffset>
              </wp:positionV>
              <wp:extent cx="2171700" cy="114300"/>
              <wp:effectExtent l="11430" t="24765" r="17145" b="1333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71700" cy="1143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558227" w14:textId="77777777" w:rsidR="00AC04DC" w:rsidRPr="00E014EF" w:rsidRDefault="00AC04DC" w:rsidP="00BE53E3">
                          <w:pPr>
                            <w:pStyle w:val="NormalWeb"/>
                            <w:spacing w:before="2" w:after="2"/>
                            <w:jc w:val="center"/>
                            <w:rPr>
                              <w:sz w:val="24"/>
                              <w:szCs w:val="24"/>
                              <w:lang w:val="es-CO"/>
                            </w:rPr>
                          </w:pPr>
                          <w:r w:rsidRPr="00E014E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CO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Café de Alta Calidad Acevedo - Huila -Colombia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4EDD6" id="Cuadro de texto 5" o:spid="_x0000_s1027" type="#_x0000_t202" style="position:absolute;margin-left:240.45pt;margin-top:8.3pt;width:17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" filled="f" stroked="f">
              <o:lock v:ext="edit" shapetype="t"/>
              <v:textbox style="mso-fit-shape-to-text:t">
                <w:txbxContent>
                  <w:p w14:paraId="19558227" w14:textId="77777777" w:rsidR="002744C6" w:rsidRPr="00E014EF" w:rsidRDefault="002744C6" w:rsidP="00BE53E3">
                    <w:pPr>
                      <w:pStyle w:val="NormalWeb"/>
                      <w:spacing w:before="2" w:after="2"/>
                      <w:jc w:val="center"/>
                      <w:rPr>
                        <w:sz w:val="24"/>
                        <w:szCs w:val="24"/>
                        <w:lang w:val="es-CO"/>
                      </w:rPr>
                    </w:pPr>
                    <w:r w:rsidRPr="00E014E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CO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Café de Alta Calidad Acevedo - Huila -Colombia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273435E0" w14:textId="77777777" w:rsidR="00AC04DC" w:rsidRDefault="00AC04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4C22" w14:textId="77777777" w:rsidR="00AC04DC" w:rsidRDefault="00AC04D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1BDB04CD" wp14:editId="3C53E7AB">
          <wp:simplePos x="0" y="0"/>
          <wp:positionH relativeFrom="column">
            <wp:posOffset>-537210</wp:posOffset>
          </wp:positionH>
          <wp:positionV relativeFrom="paragraph">
            <wp:posOffset>-338455</wp:posOffset>
          </wp:positionV>
          <wp:extent cx="1574165" cy="777875"/>
          <wp:effectExtent l="0" t="0" r="6985" b="3175"/>
          <wp:wrapThrough wrapText="bothSides">
            <wp:wrapPolygon edited="0">
              <wp:start x="9672" y="0"/>
              <wp:lineTo x="7319" y="1587"/>
              <wp:lineTo x="3398" y="6877"/>
              <wp:lineTo x="0" y="8993"/>
              <wp:lineTo x="0" y="16927"/>
              <wp:lineTo x="7319" y="16927"/>
              <wp:lineTo x="7058" y="21159"/>
              <wp:lineTo x="21434" y="21159"/>
              <wp:lineTo x="21434" y="9522"/>
              <wp:lineTo x="17775" y="8464"/>
              <wp:lineTo x="18298" y="6348"/>
              <wp:lineTo x="16729" y="2645"/>
              <wp:lineTo x="14377" y="0"/>
              <wp:lineTo x="9672" y="0"/>
            </wp:wrapPolygon>
          </wp:wrapThrough>
          <wp:docPr id="3" name="Imagen 3" descr="logosanisidr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anisidro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B51A0" wp14:editId="53A76467">
              <wp:simplePos x="0" y="0"/>
              <wp:positionH relativeFrom="column">
                <wp:posOffset>3076575</wp:posOffset>
              </wp:positionH>
              <wp:positionV relativeFrom="paragraph">
                <wp:posOffset>-81280</wp:posOffset>
              </wp:positionV>
              <wp:extent cx="1962150" cy="228600"/>
              <wp:effectExtent l="5715" t="8255" r="1333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62150" cy="2286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899B1E" w14:textId="77777777" w:rsidR="00AC04DC" w:rsidRDefault="00AC04DC" w:rsidP="00E014EF">
                          <w:pPr>
                            <w:pStyle w:val="NormalWeb"/>
                            <w:spacing w:before="2" w:after="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NIT 891.104.530-2 Regimen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Común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51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242.25pt;margin-top:-6.4pt;width:15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" filled="f" stroked="f">
              <o:lock v:ext="edit" shapetype="t"/>
              <v:textbox style="mso-fit-shape-to-text:t">
                <w:txbxContent>
                  <w:p w14:paraId="37899B1E" w14:textId="77777777" w:rsidR="002744C6" w:rsidRDefault="002744C6" w:rsidP="00E014EF">
                    <w:pPr>
                      <w:pStyle w:val="NormalWeb"/>
                      <w:spacing w:before="2" w:after="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NIT 891.104.530-2 Regimen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Común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3B83B" wp14:editId="0A7F9018">
              <wp:simplePos x="0" y="0"/>
              <wp:positionH relativeFrom="column">
                <wp:posOffset>3053715</wp:posOffset>
              </wp:positionH>
              <wp:positionV relativeFrom="paragraph">
                <wp:posOffset>105410</wp:posOffset>
              </wp:positionV>
              <wp:extent cx="2171700" cy="114300"/>
              <wp:effectExtent l="11430" t="24765" r="17145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71700" cy="1143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F42FCD" w14:textId="77777777" w:rsidR="00AC04DC" w:rsidRPr="00E014EF" w:rsidRDefault="00AC04DC" w:rsidP="00E014EF">
                          <w:pPr>
                            <w:pStyle w:val="NormalWeb"/>
                            <w:spacing w:before="2" w:after="2"/>
                            <w:jc w:val="center"/>
                            <w:rPr>
                              <w:sz w:val="24"/>
                              <w:szCs w:val="24"/>
                              <w:lang w:val="es-CO"/>
                            </w:rPr>
                          </w:pPr>
                          <w:r w:rsidRPr="00E014E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CO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Café de Alta Calidad Acevedo - Huila -Colombia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3B83B" id="Cuadro de texto 2" o:spid="_x0000_s1029" type="#_x0000_t202" style="position:absolute;margin-left:240.45pt;margin-top:8.3pt;width:17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" filled="f" stroked="f">
              <o:lock v:ext="edit" shapetype="t"/>
              <v:textbox style="mso-fit-shape-to-text:t">
                <w:txbxContent>
                  <w:p w14:paraId="5BF42FCD" w14:textId="77777777" w:rsidR="002744C6" w:rsidRPr="00E014EF" w:rsidRDefault="002744C6" w:rsidP="00E014EF">
                    <w:pPr>
                      <w:pStyle w:val="NormalWeb"/>
                      <w:spacing w:before="2" w:after="2"/>
                      <w:jc w:val="center"/>
                      <w:rPr>
                        <w:sz w:val="24"/>
                        <w:szCs w:val="24"/>
                        <w:lang w:val="es-CO"/>
                      </w:rPr>
                    </w:pPr>
                    <w:r w:rsidRPr="00E014E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CO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Café de Alta Calidad Acevedo - Huila -Colombia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2ED98EB7" w14:textId="77777777" w:rsidR="00AC04DC" w:rsidRDefault="00AC04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0240D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3D0F65"/>
    <w:multiLevelType w:val="hybridMultilevel"/>
    <w:tmpl w:val="BEAA2EE6"/>
    <w:lvl w:ilvl="0" w:tplc="8780C2EA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F586DA0"/>
    <w:multiLevelType w:val="hybridMultilevel"/>
    <w:tmpl w:val="8BE8E1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E34E8"/>
    <w:multiLevelType w:val="hybridMultilevel"/>
    <w:tmpl w:val="39EA2D78"/>
    <w:lvl w:ilvl="0" w:tplc="DC34603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8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01CC8"/>
    <w:multiLevelType w:val="hybridMultilevel"/>
    <w:tmpl w:val="BCBE511C"/>
    <w:lvl w:ilvl="0" w:tplc="DC346036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96248"/>
    <w:multiLevelType w:val="hybridMultilevel"/>
    <w:tmpl w:val="ABB848F6"/>
    <w:lvl w:ilvl="0" w:tplc="89ACED36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8"/>
  </w:num>
  <w:num w:numId="5">
    <w:abstractNumId w:val="34"/>
  </w:num>
  <w:num w:numId="6">
    <w:abstractNumId w:val="26"/>
  </w:num>
  <w:num w:numId="7">
    <w:abstractNumId w:val="33"/>
  </w:num>
  <w:num w:numId="8">
    <w:abstractNumId w:val="0"/>
  </w:num>
  <w:num w:numId="9">
    <w:abstractNumId w:val="24"/>
  </w:num>
  <w:num w:numId="10">
    <w:abstractNumId w:val="21"/>
  </w:num>
  <w:num w:numId="11">
    <w:abstractNumId w:val="16"/>
  </w:num>
  <w:num w:numId="12">
    <w:abstractNumId w:val="15"/>
  </w:num>
  <w:num w:numId="13">
    <w:abstractNumId w:val="3"/>
  </w:num>
  <w:num w:numId="14">
    <w:abstractNumId w:val="29"/>
  </w:num>
  <w:num w:numId="15">
    <w:abstractNumId w:val="30"/>
  </w:num>
  <w:num w:numId="16">
    <w:abstractNumId w:val="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4"/>
  </w:num>
  <w:num w:numId="22">
    <w:abstractNumId w:val="32"/>
  </w:num>
  <w:num w:numId="23">
    <w:abstractNumId w:val="4"/>
  </w:num>
  <w:num w:numId="24">
    <w:abstractNumId w:val="27"/>
  </w:num>
  <w:num w:numId="25">
    <w:abstractNumId w:val="17"/>
  </w:num>
  <w:num w:numId="26">
    <w:abstractNumId w:val="7"/>
  </w:num>
  <w:num w:numId="27">
    <w:abstractNumId w:val="18"/>
  </w:num>
  <w:num w:numId="28">
    <w:abstractNumId w:val="12"/>
  </w:num>
  <w:num w:numId="29">
    <w:abstractNumId w:val="19"/>
  </w:num>
  <w:num w:numId="30">
    <w:abstractNumId w:val="25"/>
  </w:num>
  <w:num w:numId="31">
    <w:abstractNumId w:val="22"/>
  </w:num>
  <w:num w:numId="32">
    <w:abstractNumId w:val="31"/>
  </w:num>
  <w:num w:numId="33">
    <w:abstractNumId w:val="23"/>
  </w:num>
  <w:num w:numId="34">
    <w:abstractNumId w:val="1"/>
  </w:num>
  <w:num w:numId="35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36DB"/>
    <w:rsid w:val="00011EC7"/>
    <w:rsid w:val="00012DBD"/>
    <w:rsid w:val="000169E7"/>
    <w:rsid w:val="00025956"/>
    <w:rsid w:val="000266EE"/>
    <w:rsid w:val="000334D9"/>
    <w:rsid w:val="000421E6"/>
    <w:rsid w:val="00050767"/>
    <w:rsid w:val="00050CFC"/>
    <w:rsid w:val="00053A23"/>
    <w:rsid w:val="000546A2"/>
    <w:rsid w:val="000562A0"/>
    <w:rsid w:val="00062C78"/>
    <w:rsid w:val="00063C8E"/>
    <w:rsid w:val="0006759B"/>
    <w:rsid w:val="00080846"/>
    <w:rsid w:val="0008591C"/>
    <w:rsid w:val="00087F7F"/>
    <w:rsid w:val="0009535E"/>
    <w:rsid w:val="000966EB"/>
    <w:rsid w:val="00096EB9"/>
    <w:rsid w:val="000A07B3"/>
    <w:rsid w:val="000A51AB"/>
    <w:rsid w:val="000B0F7D"/>
    <w:rsid w:val="000B2115"/>
    <w:rsid w:val="000B4C2E"/>
    <w:rsid w:val="000B68C4"/>
    <w:rsid w:val="000D1374"/>
    <w:rsid w:val="000D2E50"/>
    <w:rsid w:val="000E79E1"/>
    <w:rsid w:val="00102AD0"/>
    <w:rsid w:val="00107CEA"/>
    <w:rsid w:val="00120566"/>
    <w:rsid w:val="00120D82"/>
    <w:rsid w:val="00121506"/>
    <w:rsid w:val="0012329C"/>
    <w:rsid w:val="00123E7A"/>
    <w:rsid w:val="00124127"/>
    <w:rsid w:val="00126DE3"/>
    <w:rsid w:val="00131014"/>
    <w:rsid w:val="001317B3"/>
    <w:rsid w:val="001360F0"/>
    <w:rsid w:val="00136888"/>
    <w:rsid w:val="00141B0C"/>
    <w:rsid w:val="001440D7"/>
    <w:rsid w:val="001441CA"/>
    <w:rsid w:val="00145B62"/>
    <w:rsid w:val="00151CC6"/>
    <w:rsid w:val="00151D43"/>
    <w:rsid w:val="0015301A"/>
    <w:rsid w:val="001536DF"/>
    <w:rsid w:val="00153883"/>
    <w:rsid w:val="001615C3"/>
    <w:rsid w:val="001631C0"/>
    <w:rsid w:val="0016329A"/>
    <w:rsid w:val="00163414"/>
    <w:rsid w:val="001636FF"/>
    <w:rsid w:val="001651BC"/>
    <w:rsid w:val="00172FCD"/>
    <w:rsid w:val="0017363B"/>
    <w:rsid w:val="00176BB2"/>
    <w:rsid w:val="00184E65"/>
    <w:rsid w:val="00187BE1"/>
    <w:rsid w:val="0019067B"/>
    <w:rsid w:val="001909B6"/>
    <w:rsid w:val="0019172C"/>
    <w:rsid w:val="001951D9"/>
    <w:rsid w:val="001973FB"/>
    <w:rsid w:val="001A30E1"/>
    <w:rsid w:val="001A3A87"/>
    <w:rsid w:val="001A650B"/>
    <w:rsid w:val="001B00E2"/>
    <w:rsid w:val="001B1123"/>
    <w:rsid w:val="001D5B45"/>
    <w:rsid w:val="001D62F4"/>
    <w:rsid w:val="001D7F33"/>
    <w:rsid w:val="001E1C54"/>
    <w:rsid w:val="001E3B02"/>
    <w:rsid w:val="001F38E3"/>
    <w:rsid w:val="001F5239"/>
    <w:rsid w:val="001F55C1"/>
    <w:rsid w:val="00200C18"/>
    <w:rsid w:val="00206AF7"/>
    <w:rsid w:val="00206FC8"/>
    <w:rsid w:val="0021052A"/>
    <w:rsid w:val="0021136E"/>
    <w:rsid w:val="002210D3"/>
    <w:rsid w:val="002225D1"/>
    <w:rsid w:val="00234877"/>
    <w:rsid w:val="002369E1"/>
    <w:rsid w:val="00236ACD"/>
    <w:rsid w:val="002370D8"/>
    <w:rsid w:val="00243845"/>
    <w:rsid w:val="00244164"/>
    <w:rsid w:val="0024578E"/>
    <w:rsid w:val="00247525"/>
    <w:rsid w:val="00252589"/>
    <w:rsid w:val="002557D6"/>
    <w:rsid w:val="00257212"/>
    <w:rsid w:val="00260459"/>
    <w:rsid w:val="00260BB8"/>
    <w:rsid w:val="002626EA"/>
    <w:rsid w:val="00263E66"/>
    <w:rsid w:val="0026480F"/>
    <w:rsid w:val="0027029B"/>
    <w:rsid w:val="00270CAD"/>
    <w:rsid w:val="00274426"/>
    <w:rsid w:val="002744C6"/>
    <w:rsid w:val="002745D1"/>
    <w:rsid w:val="002823FF"/>
    <w:rsid w:val="00282B74"/>
    <w:rsid w:val="00290B61"/>
    <w:rsid w:val="00292A24"/>
    <w:rsid w:val="0029398F"/>
    <w:rsid w:val="00294401"/>
    <w:rsid w:val="002A07B5"/>
    <w:rsid w:val="002A1E15"/>
    <w:rsid w:val="002A458D"/>
    <w:rsid w:val="002A5002"/>
    <w:rsid w:val="002A5C74"/>
    <w:rsid w:val="002A7DCB"/>
    <w:rsid w:val="002B07D2"/>
    <w:rsid w:val="002B1B86"/>
    <w:rsid w:val="002B4D2D"/>
    <w:rsid w:val="002C2983"/>
    <w:rsid w:val="002C39E4"/>
    <w:rsid w:val="002D1B60"/>
    <w:rsid w:val="002D58E2"/>
    <w:rsid w:val="002D62EC"/>
    <w:rsid w:val="002E088B"/>
    <w:rsid w:val="002F0CE1"/>
    <w:rsid w:val="002F1DA9"/>
    <w:rsid w:val="002F6636"/>
    <w:rsid w:val="002F7310"/>
    <w:rsid w:val="00300710"/>
    <w:rsid w:val="00302833"/>
    <w:rsid w:val="0030669F"/>
    <w:rsid w:val="00307B69"/>
    <w:rsid w:val="00313B88"/>
    <w:rsid w:val="00313F6F"/>
    <w:rsid w:val="0031456D"/>
    <w:rsid w:val="00315620"/>
    <w:rsid w:val="0031671A"/>
    <w:rsid w:val="00321E20"/>
    <w:rsid w:val="00323681"/>
    <w:rsid w:val="00333951"/>
    <w:rsid w:val="00333D7D"/>
    <w:rsid w:val="00335413"/>
    <w:rsid w:val="003365AC"/>
    <w:rsid w:val="00340AF8"/>
    <w:rsid w:val="0034449B"/>
    <w:rsid w:val="003503D6"/>
    <w:rsid w:val="0035150B"/>
    <w:rsid w:val="00354D09"/>
    <w:rsid w:val="003552C7"/>
    <w:rsid w:val="00362AA6"/>
    <w:rsid w:val="00362AC0"/>
    <w:rsid w:val="00363276"/>
    <w:rsid w:val="003647E7"/>
    <w:rsid w:val="003675BE"/>
    <w:rsid w:val="00383D34"/>
    <w:rsid w:val="00383F28"/>
    <w:rsid w:val="00384E55"/>
    <w:rsid w:val="003863E2"/>
    <w:rsid w:val="003868F0"/>
    <w:rsid w:val="003900CB"/>
    <w:rsid w:val="003A129A"/>
    <w:rsid w:val="003A2AC4"/>
    <w:rsid w:val="003A5902"/>
    <w:rsid w:val="003A59DD"/>
    <w:rsid w:val="003A5EE9"/>
    <w:rsid w:val="003A64CF"/>
    <w:rsid w:val="003A6B55"/>
    <w:rsid w:val="003B0D79"/>
    <w:rsid w:val="003B553E"/>
    <w:rsid w:val="003B604C"/>
    <w:rsid w:val="003C030B"/>
    <w:rsid w:val="003C1B19"/>
    <w:rsid w:val="003D22AC"/>
    <w:rsid w:val="003D2A04"/>
    <w:rsid w:val="003E175E"/>
    <w:rsid w:val="003F1262"/>
    <w:rsid w:val="003F4CBC"/>
    <w:rsid w:val="003F55E9"/>
    <w:rsid w:val="003F57DE"/>
    <w:rsid w:val="003F6DF3"/>
    <w:rsid w:val="00400B1E"/>
    <w:rsid w:val="004029C0"/>
    <w:rsid w:val="00405388"/>
    <w:rsid w:val="00417EC0"/>
    <w:rsid w:val="004207C7"/>
    <w:rsid w:val="0042252E"/>
    <w:rsid w:val="004317AB"/>
    <w:rsid w:val="00431DAE"/>
    <w:rsid w:val="00432CAD"/>
    <w:rsid w:val="00435A2E"/>
    <w:rsid w:val="00436C6F"/>
    <w:rsid w:val="004421CD"/>
    <w:rsid w:val="00442215"/>
    <w:rsid w:val="00442E95"/>
    <w:rsid w:val="00442EF2"/>
    <w:rsid w:val="00444957"/>
    <w:rsid w:val="00445355"/>
    <w:rsid w:val="004470BA"/>
    <w:rsid w:val="00450D87"/>
    <w:rsid w:val="00451459"/>
    <w:rsid w:val="0045298A"/>
    <w:rsid w:val="00454D13"/>
    <w:rsid w:val="00454F38"/>
    <w:rsid w:val="00461696"/>
    <w:rsid w:val="0046219F"/>
    <w:rsid w:val="00462D8A"/>
    <w:rsid w:val="004716C6"/>
    <w:rsid w:val="004763F8"/>
    <w:rsid w:val="00476522"/>
    <w:rsid w:val="004807A9"/>
    <w:rsid w:val="00481499"/>
    <w:rsid w:val="004912F1"/>
    <w:rsid w:val="004914E7"/>
    <w:rsid w:val="00494F04"/>
    <w:rsid w:val="00497A94"/>
    <w:rsid w:val="004A177F"/>
    <w:rsid w:val="004A2DE7"/>
    <w:rsid w:val="004A3A1E"/>
    <w:rsid w:val="004B0B2B"/>
    <w:rsid w:val="004B1EB3"/>
    <w:rsid w:val="004B6CA6"/>
    <w:rsid w:val="004B7812"/>
    <w:rsid w:val="004B79B3"/>
    <w:rsid w:val="004C04B0"/>
    <w:rsid w:val="004C1702"/>
    <w:rsid w:val="004C30E0"/>
    <w:rsid w:val="004C4F6D"/>
    <w:rsid w:val="004D0753"/>
    <w:rsid w:val="004D1F28"/>
    <w:rsid w:val="004D336E"/>
    <w:rsid w:val="004D36D0"/>
    <w:rsid w:val="004D53E3"/>
    <w:rsid w:val="004D56BB"/>
    <w:rsid w:val="004D59C7"/>
    <w:rsid w:val="004D6EBD"/>
    <w:rsid w:val="004E1F47"/>
    <w:rsid w:val="004E272A"/>
    <w:rsid w:val="004E2953"/>
    <w:rsid w:val="004E5E99"/>
    <w:rsid w:val="004F0565"/>
    <w:rsid w:val="004F36CB"/>
    <w:rsid w:val="004F7AFA"/>
    <w:rsid w:val="005105EC"/>
    <w:rsid w:val="00521A57"/>
    <w:rsid w:val="00521B6E"/>
    <w:rsid w:val="00523664"/>
    <w:rsid w:val="00525685"/>
    <w:rsid w:val="00527662"/>
    <w:rsid w:val="005353C1"/>
    <w:rsid w:val="00536049"/>
    <w:rsid w:val="00536507"/>
    <w:rsid w:val="00542ABF"/>
    <w:rsid w:val="00544EAB"/>
    <w:rsid w:val="00545050"/>
    <w:rsid w:val="005454BC"/>
    <w:rsid w:val="00546C18"/>
    <w:rsid w:val="005476C9"/>
    <w:rsid w:val="00553930"/>
    <w:rsid w:val="00560505"/>
    <w:rsid w:val="00561445"/>
    <w:rsid w:val="00565B6D"/>
    <w:rsid w:val="0057062D"/>
    <w:rsid w:val="005735A1"/>
    <w:rsid w:val="00574695"/>
    <w:rsid w:val="00574EFD"/>
    <w:rsid w:val="00576FF5"/>
    <w:rsid w:val="00577BA2"/>
    <w:rsid w:val="00581D26"/>
    <w:rsid w:val="005836B4"/>
    <w:rsid w:val="00584B80"/>
    <w:rsid w:val="0059207F"/>
    <w:rsid w:val="0059259C"/>
    <w:rsid w:val="00592DF3"/>
    <w:rsid w:val="0059455D"/>
    <w:rsid w:val="00595D6D"/>
    <w:rsid w:val="00596C27"/>
    <w:rsid w:val="005A15EE"/>
    <w:rsid w:val="005A34EF"/>
    <w:rsid w:val="005B0F61"/>
    <w:rsid w:val="005B1888"/>
    <w:rsid w:val="005B1E24"/>
    <w:rsid w:val="005B2865"/>
    <w:rsid w:val="005B2FC5"/>
    <w:rsid w:val="005B6B23"/>
    <w:rsid w:val="005B7C93"/>
    <w:rsid w:val="005C0FC1"/>
    <w:rsid w:val="005C4284"/>
    <w:rsid w:val="005D0250"/>
    <w:rsid w:val="005D557C"/>
    <w:rsid w:val="005D5B6E"/>
    <w:rsid w:val="005D7238"/>
    <w:rsid w:val="005D7699"/>
    <w:rsid w:val="005E0632"/>
    <w:rsid w:val="005E23C1"/>
    <w:rsid w:val="005E25D8"/>
    <w:rsid w:val="005E45CF"/>
    <w:rsid w:val="005F070C"/>
    <w:rsid w:val="005F161B"/>
    <w:rsid w:val="005F1C34"/>
    <w:rsid w:val="005F59B2"/>
    <w:rsid w:val="005F7924"/>
    <w:rsid w:val="0060512C"/>
    <w:rsid w:val="00606060"/>
    <w:rsid w:val="00607067"/>
    <w:rsid w:val="00612118"/>
    <w:rsid w:val="00614ADF"/>
    <w:rsid w:val="00621B88"/>
    <w:rsid w:val="006250D4"/>
    <w:rsid w:val="00625390"/>
    <w:rsid w:val="006405CA"/>
    <w:rsid w:val="006438C8"/>
    <w:rsid w:val="00646103"/>
    <w:rsid w:val="00647F62"/>
    <w:rsid w:val="00653F7B"/>
    <w:rsid w:val="006579D8"/>
    <w:rsid w:val="006640F7"/>
    <w:rsid w:val="006728B6"/>
    <w:rsid w:val="00680B41"/>
    <w:rsid w:val="00681F20"/>
    <w:rsid w:val="00682E10"/>
    <w:rsid w:val="00690ED1"/>
    <w:rsid w:val="00695880"/>
    <w:rsid w:val="006A0B21"/>
    <w:rsid w:val="006A14D9"/>
    <w:rsid w:val="006A1BF8"/>
    <w:rsid w:val="006A57A3"/>
    <w:rsid w:val="006A5AEA"/>
    <w:rsid w:val="006A75DF"/>
    <w:rsid w:val="006B156F"/>
    <w:rsid w:val="006B2F2A"/>
    <w:rsid w:val="006B6944"/>
    <w:rsid w:val="006C24EE"/>
    <w:rsid w:val="006C46DD"/>
    <w:rsid w:val="006C4B0F"/>
    <w:rsid w:val="006C4BDC"/>
    <w:rsid w:val="006D7656"/>
    <w:rsid w:val="006E25FF"/>
    <w:rsid w:val="006E2CD7"/>
    <w:rsid w:val="006E2D0D"/>
    <w:rsid w:val="006E4380"/>
    <w:rsid w:val="006F6FC4"/>
    <w:rsid w:val="00703A9C"/>
    <w:rsid w:val="00704B94"/>
    <w:rsid w:val="00704FEB"/>
    <w:rsid w:val="00706047"/>
    <w:rsid w:val="007071CB"/>
    <w:rsid w:val="00710A78"/>
    <w:rsid w:val="007166E3"/>
    <w:rsid w:val="00717BA5"/>
    <w:rsid w:val="00717F59"/>
    <w:rsid w:val="00723CA4"/>
    <w:rsid w:val="007256A4"/>
    <w:rsid w:val="0072658D"/>
    <w:rsid w:val="00727BEE"/>
    <w:rsid w:val="00730938"/>
    <w:rsid w:val="00734D20"/>
    <w:rsid w:val="00741A99"/>
    <w:rsid w:val="00743B96"/>
    <w:rsid w:val="00744404"/>
    <w:rsid w:val="00745963"/>
    <w:rsid w:val="0075210E"/>
    <w:rsid w:val="0075222B"/>
    <w:rsid w:val="007546E1"/>
    <w:rsid w:val="00754D71"/>
    <w:rsid w:val="007577B6"/>
    <w:rsid w:val="007620D5"/>
    <w:rsid w:val="00766A06"/>
    <w:rsid w:val="007674A5"/>
    <w:rsid w:val="00771210"/>
    <w:rsid w:val="00771B07"/>
    <w:rsid w:val="00772AC6"/>
    <w:rsid w:val="007808BB"/>
    <w:rsid w:val="0078141B"/>
    <w:rsid w:val="00784B65"/>
    <w:rsid w:val="007853DF"/>
    <w:rsid w:val="00791880"/>
    <w:rsid w:val="00793FB1"/>
    <w:rsid w:val="00794D9A"/>
    <w:rsid w:val="007A1E6C"/>
    <w:rsid w:val="007B4C28"/>
    <w:rsid w:val="007B69A7"/>
    <w:rsid w:val="007B7656"/>
    <w:rsid w:val="007C0467"/>
    <w:rsid w:val="007C23F6"/>
    <w:rsid w:val="007C52F7"/>
    <w:rsid w:val="007D70B0"/>
    <w:rsid w:val="007E010E"/>
    <w:rsid w:val="007F15A8"/>
    <w:rsid w:val="007F7135"/>
    <w:rsid w:val="007F7FA8"/>
    <w:rsid w:val="00800405"/>
    <w:rsid w:val="00800EA8"/>
    <w:rsid w:val="00805B1A"/>
    <w:rsid w:val="0080744B"/>
    <w:rsid w:val="00810E96"/>
    <w:rsid w:val="00811161"/>
    <w:rsid w:val="00812C7A"/>
    <w:rsid w:val="008176B3"/>
    <w:rsid w:val="008219CC"/>
    <w:rsid w:val="00822A60"/>
    <w:rsid w:val="00824ABD"/>
    <w:rsid w:val="00826406"/>
    <w:rsid w:val="00826B05"/>
    <w:rsid w:val="00834CFE"/>
    <w:rsid w:val="00834D0A"/>
    <w:rsid w:val="00836417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1AB5"/>
    <w:rsid w:val="00866AE0"/>
    <w:rsid w:val="00867241"/>
    <w:rsid w:val="00871C40"/>
    <w:rsid w:val="008735DA"/>
    <w:rsid w:val="008752E5"/>
    <w:rsid w:val="00876B15"/>
    <w:rsid w:val="0088059F"/>
    <w:rsid w:val="008813CE"/>
    <w:rsid w:val="00882707"/>
    <w:rsid w:val="00883240"/>
    <w:rsid w:val="00883456"/>
    <w:rsid w:val="00887884"/>
    <w:rsid w:val="008926D8"/>
    <w:rsid w:val="008957B0"/>
    <w:rsid w:val="008A2999"/>
    <w:rsid w:val="008A2CC2"/>
    <w:rsid w:val="008A3C25"/>
    <w:rsid w:val="008B21E9"/>
    <w:rsid w:val="008B3CF2"/>
    <w:rsid w:val="008B53A7"/>
    <w:rsid w:val="008B5F84"/>
    <w:rsid w:val="008C3E46"/>
    <w:rsid w:val="008C44C9"/>
    <w:rsid w:val="008C4BA3"/>
    <w:rsid w:val="008C510B"/>
    <w:rsid w:val="008C53C9"/>
    <w:rsid w:val="008D076D"/>
    <w:rsid w:val="008D24F2"/>
    <w:rsid w:val="008D2507"/>
    <w:rsid w:val="008D265F"/>
    <w:rsid w:val="008D340D"/>
    <w:rsid w:val="008E0068"/>
    <w:rsid w:val="008F0DFC"/>
    <w:rsid w:val="008F18D7"/>
    <w:rsid w:val="008F5671"/>
    <w:rsid w:val="008F65F7"/>
    <w:rsid w:val="008F7775"/>
    <w:rsid w:val="00900576"/>
    <w:rsid w:val="00900643"/>
    <w:rsid w:val="00902FCD"/>
    <w:rsid w:val="00903524"/>
    <w:rsid w:val="009043EF"/>
    <w:rsid w:val="009052CC"/>
    <w:rsid w:val="00910143"/>
    <w:rsid w:val="00917579"/>
    <w:rsid w:val="00920F49"/>
    <w:rsid w:val="00923F8D"/>
    <w:rsid w:val="00926169"/>
    <w:rsid w:val="00931595"/>
    <w:rsid w:val="0093302E"/>
    <w:rsid w:val="00937254"/>
    <w:rsid w:val="00941E22"/>
    <w:rsid w:val="00944750"/>
    <w:rsid w:val="009447E1"/>
    <w:rsid w:val="009448B0"/>
    <w:rsid w:val="00946506"/>
    <w:rsid w:val="009516C7"/>
    <w:rsid w:val="009518F1"/>
    <w:rsid w:val="0095214E"/>
    <w:rsid w:val="00953761"/>
    <w:rsid w:val="00955CD9"/>
    <w:rsid w:val="00955D2E"/>
    <w:rsid w:val="00961C87"/>
    <w:rsid w:val="00964DDC"/>
    <w:rsid w:val="009675B0"/>
    <w:rsid w:val="009705F6"/>
    <w:rsid w:val="0097098A"/>
    <w:rsid w:val="00971177"/>
    <w:rsid w:val="0097374F"/>
    <w:rsid w:val="00975968"/>
    <w:rsid w:val="00984FA8"/>
    <w:rsid w:val="0098692F"/>
    <w:rsid w:val="00991BCC"/>
    <w:rsid w:val="0099232D"/>
    <w:rsid w:val="0099669B"/>
    <w:rsid w:val="00996C26"/>
    <w:rsid w:val="009A13AC"/>
    <w:rsid w:val="009A1895"/>
    <w:rsid w:val="009A68A6"/>
    <w:rsid w:val="009A7DF1"/>
    <w:rsid w:val="009B3CEC"/>
    <w:rsid w:val="009B4BAA"/>
    <w:rsid w:val="009B6040"/>
    <w:rsid w:val="009B7929"/>
    <w:rsid w:val="009C04BA"/>
    <w:rsid w:val="009C0D1C"/>
    <w:rsid w:val="009C27B2"/>
    <w:rsid w:val="009C74E5"/>
    <w:rsid w:val="009D162E"/>
    <w:rsid w:val="009D5D34"/>
    <w:rsid w:val="009E1404"/>
    <w:rsid w:val="009F24D2"/>
    <w:rsid w:val="009F3DD2"/>
    <w:rsid w:val="00A0013E"/>
    <w:rsid w:val="00A00341"/>
    <w:rsid w:val="00A020A8"/>
    <w:rsid w:val="00A02A4B"/>
    <w:rsid w:val="00A0677A"/>
    <w:rsid w:val="00A1114D"/>
    <w:rsid w:val="00A21880"/>
    <w:rsid w:val="00A21934"/>
    <w:rsid w:val="00A35F9E"/>
    <w:rsid w:val="00A40EE5"/>
    <w:rsid w:val="00A43874"/>
    <w:rsid w:val="00A4531D"/>
    <w:rsid w:val="00A52894"/>
    <w:rsid w:val="00A53555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288C"/>
    <w:rsid w:val="00A84E86"/>
    <w:rsid w:val="00A8607F"/>
    <w:rsid w:val="00A915B9"/>
    <w:rsid w:val="00A91700"/>
    <w:rsid w:val="00A920C8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F71"/>
    <w:rsid w:val="00AC0128"/>
    <w:rsid w:val="00AC04DC"/>
    <w:rsid w:val="00AC05D8"/>
    <w:rsid w:val="00AC478D"/>
    <w:rsid w:val="00AC7146"/>
    <w:rsid w:val="00AD4453"/>
    <w:rsid w:val="00AD5A07"/>
    <w:rsid w:val="00AE2CF2"/>
    <w:rsid w:val="00AE47FC"/>
    <w:rsid w:val="00AF2A59"/>
    <w:rsid w:val="00AF3345"/>
    <w:rsid w:val="00AF3842"/>
    <w:rsid w:val="00AF4001"/>
    <w:rsid w:val="00AF6039"/>
    <w:rsid w:val="00B1178F"/>
    <w:rsid w:val="00B11A53"/>
    <w:rsid w:val="00B12015"/>
    <w:rsid w:val="00B131AC"/>
    <w:rsid w:val="00B15C31"/>
    <w:rsid w:val="00B21EFF"/>
    <w:rsid w:val="00B27454"/>
    <w:rsid w:val="00B31F66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7D8B"/>
    <w:rsid w:val="00B61326"/>
    <w:rsid w:val="00B632EF"/>
    <w:rsid w:val="00B646D7"/>
    <w:rsid w:val="00B6525D"/>
    <w:rsid w:val="00B65346"/>
    <w:rsid w:val="00B714DE"/>
    <w:rsid w:val="00B74348"/>
    <w:rsid w:val="00B7462F"/>
    <w:rsid w:val="00B769EC"/>
    <w:rsid w:val="00B77712"/>
    <w:rsid w:val="00B77786"/>
    <w:rsid w:val="00B81226"/>
    <w:rsid w:val="00B844F1"/>
    <w:rsid w:val="00B85F4C"/>
    <w:rsid w:val="00B912A1"/>
    <w:rsid w:val="00B94CFA"/>
    <w:rsid w:val="00B97965"/>
    <w:rsid w:val="00BA6585"/>
    <w:rsid w:val="00BB26E4"/>
    <w:rsid w:val="00BB363C"/>
    <w:rsid w:val="00BB6B8A"/>
    <w:rsid w:val="00BC5364"/>
    <w:rsid w:val="00BC6F27"/>
    <w:rsid w:val="00BD08E3"/>
    <w:rsid w:val="00BD1CEB"/>
    <w:rsid w:val="00BD3567"/>
    <w:rsid w:val="00BE53E3"/>
    <w:rsid w:val="00BF790B"/>
    <w:rsid w:val="00C07CEF"/>
    <w:rsid w:val="00C24D38"/>
    <w:rsid w:val="00C25B8C"/>
    <w:rsid w:val="00C41E10"/>
    <w:rsid w:val="00C4660B"/>
    <w:rsid w:val="00C519F7"/>
    <w:rsid w:val="00C53C58"/>
    <w:rsid w:val="00C5699C"/>
    <w:rsid w:val="00C62BEB"/>
    <w:rsid w:val="00C644C1"/>
    <w:rsid w:val="00C71033"/>
    <w:rsid w:val="00C717AF"/>
    <w:rsid w:val="00C76EB0"/>
    <w:rsid w:val="00C77717"/>
    <w:rsid w:val="00C8171A"/>
    <w:rsid w:val="00C82C77"/>
    <w:rsid w:val="00C834C5"/>
    <w:rsid w:val="00C84153"/>
    <w:rsid w:val="00C84A38"/>
    <w:rsid w:val="00C90508"/>
    <w:rsid w:val="00C90ED5"/>
    <w:rsid w:val="00C925C8"/>
    <w:rsid w:val="00CA50AB"/>
    <w:rsid w:val="00CA50EF"/>
    <w:rsid w:val="00CB05AD"/>
    <w:rsid w:val="00CB29FE"/>
    <w:rsid w:val="00CB5956"/>
    <w:rsid w:val="00CD1D8C"/>
    <w:rsid w:val="00CD21B9"/>
    <w:rsid w:val="00CD433D"/>
    <w:rsid w:val="00CD6A24"/>
    <w:rsid w:val="00CE0351"/>
    <w:rsid w:val="00CE0F75"/>
    <w:rsid w:val="00CE1452"/>
    <w:rsid w:val="00CF1B2B"/>
    <w:rsid w:val="00CF3240"/>
    <w:rsid w:val="00CF6145"/>
    <w:rsid w:val="00CF635B"/>
    <w:rsid w:val="00CF6B27"/>
    <w:rsid w:val="00D07093"/>
    <w:rsid w:val="00D142DD"/>
    <w:rsid w:val="00D23FC2"/>
    <w:rsid w:val="00D27439"/>
    <w:rsid w:val="00D35833"/>
    <w:rsid w:val="00D37AB2"/>
    <w:rsid w:val="00D46AB9"/>
    <w:rsid w:val="00D50232"/>
    <w:rsid w:val="00D518F9"/>
    <w:rsid w:val="00D51F8B"/>
    <w:rsid w:val="00D552DE"/>
    <w:rsid w:val="00D5759B"/>
    <w:rsid w:val="00D61A79"/>
    <w:rsid w:val="00D639A8"/>
    <w:rsid w:val="00D65484"/>
    <w:rsid w:val="00D65AF7"/>
    <w:rsid w:val="00D6644D"/>
    <w:rsid w:val="00D71BCD"/>
    <w:rsid w:val="00D72598"/>
    <w:rsid w:val="00D742A0"/>
    <w:rsid w:val="00D748C4"/>
    <w:rsid w:val="00D83EE3"/>
    <w:rsid w:val="00D90EDE"/>
    <w:rsid w:val="00D91694"/>
    <w:rsid w:val="00D9286B"/>
    <w:rsid w:val="00DA330B"/>
    <w:rsid w:val="00DA50AD"/>
    <w:rsid w:val="00DA555E"/>
    <w:rsid w:val="00DA72AA"/>
    <w:rsid w:val="00DA7953"/>
    <w:rsid w:val="00DC1679"/>
    <w:rsid w:val="00DC3CF6"/>
    <w:rsid w:val="00DC56BA"/>
    <w:rsid w:val="00DE4BF3"/>
    <w:rsid w:val="00DE50F1"/>
    <w:rsid w:val="00DE6841"/>
    <w:rsid w:val="00DE7BA8"/>
    <w:rsid w:val="00DF2D2B"/>
    <w:rsid w:val="00E00F0F"/>
    <w:rsid w:val="00E014EF"/>
    <w:rsid w:val="00E05336"/>
    <w:rsid w:val="00E073D3"/>
    <w:rsid w:val="00E1455A"/>
    <w:rsid w:val="00E200D9"/>
    <w:rsid w:val="00E2201A"/>
    <w:rsid w:val="00E2292B"/>
    <w:rsid w:val="00E22FAB"/>
    <w:rsid w:val="00E2487B"/>
    <w:rsid w:val="00E24F3D"/>
    <w:rsid w:val="00E2734E"/>
    <w:rsid w:val="00E27C6A"/>
    <w:rsid w:val="00E30B8B"/>
    <w:rsid w:val="00E350DF"/>
    <w:rsid w:val="00E4093D"/>
    <w:rsid w:val="00E4646E"/>
    <w:rsid w:val="00E50612"/>
    <w:rsid w:val="00E60A6A"/>
    <w:rsid w:val="00E62B4D"/>
    <w:rsid w:val="00E7528D"/>
    <w:rsid w:val="00E87E55"/>
    <w:rsid w:val="00E9247E"/>
    <w:rsid w:val="00E97570"/>
    <w:rsid w:val="00E97CB5"/>
    <w:rsid w:val="00EA23C8"/>
    <w:rsid w:val="00EA2564"/>
    <w:rsid w:val="00EA576B"/>
    <w:rsid w:val="00EA66B9"/>
    <w:rsid w:val="00EB396C"/>
    <w:rsid w:val="00EC16DD"/>
    <w:rsid w:val="00EC4A6A"/>
    <w:rsid w:val="00EC5B47"/>
    <w:rsid w:val="00ED22E3"/>
    <w:rsid w:val="00ED26F5"/>
    <w:rsid w:val="00ED5C32"/>
    <w:rsid w:val="00EE1399"/>
    <w:rsid w:val="00EE211E"/>
    <w:rsid w:val="00EE699A"/>
    <w:rsid w:val="00EE6F53"/>
    <w:rsid w:val="00EF0B5C"/>
    <w:rsid w:val="00EF6BE0"/>
    <w:rsid w:val="00EF6E5A"/>
    <w:rsid w:val="00EF796E"/>
    <w:rsid w:val="00F06306"/>
    <w:rsid w:val="00F0648F"/>
    <w:rsid w:val="00F0723B"/>
    <w:rsid w:val="00F127F4"/>
    <w:rsid w:val="00F16AFB"/>
    <w:rsid w:val="00F23F75"/>
    <w:rsid w:val="00F240B3"/>
    <w:rsid w:val="00F30398"/>
    <w:rsid w:val="00F34A49"/>
    <w:rsid w:val="00F355F7"/>
    <w:rsid w:val="00F35827"/>
    <w:rsid w:val="00F372ED"/>
    <w:rsid w:val="00F37DA2"/>
    <w:rsid w:val="00F37F44"/>
    <w:rsid w:val="00F457AB"/>
    <w:rsid w:val="00F51C60"/>
    <w:rsid w:val="00F5551D"/>
    <w:rsid w:val="00F55710"/>
    <w:rsid w:val="00F55D52"/>
    <w:rsid w:val="00F57BB4"/>
    <w:rsid w:val="00F6343D"/>
    <w:rsid w:val="00F71CD3"/>
    <w:rsid w:val="00F73213"/>
    <w:rsid w:val="00F759B5"/>
    <w:rsid w:val="00F81BB7"/>
    <w:rsid w:val="00F858CC"/>
    <w:rsid w:val="00F90E03"/>
    <w:rsid w:val="00F969B6"/>
    <w:rsid w:val="00F97E98"/>
    <w:rsid w:val="00FA14E6"/>
    <w:rsid w:val="00FA493E"/>
    <w:rsid w:val="00FA63DA"/>
    <w:rsid w:val="00FA6E48"/>
    <w:rsid w:val="00FA6EB3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D5A9F"/>
    <w:rsid w:val="00FE0E54"/>
    <w:rsid w:val="00FE67D9"/>
    <w:rsid w:val="00FF22F3"/>
    <w:rsid w:val="00FF243D"/>
    <w:rsid w:val="00FF38E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0F98F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eGrid">
    <w:name w:val="TableGrid"/>
    <w:rsid w:val="009516C7"/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187BE1"/>
    <w:rPr>
      <w:rFonts w:ascii="Arial" w:eastAsia="Times New Roman" w:hAnsi="Arial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B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fesanisidro@yaho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fesanisidro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0783-7829-499F-B1A6-79044670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2378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3</cp:revision>
  <dcterms:created xsi:type="dcterms:W3CDTF">2019-06-20T19:33:00Z</dcterms:created>
  <dcterms:modified xsi:type="dcterms:W3CDTF">2019-06-20T19:49:00Z</dcterms:modified>
</cp:coreProperties>
</file>