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38C6" w14:textId="4FDDDDCF" w:rsidR="00ED1E04" w:rsidRDefault="00F82CA7" w:rsidP="00F82CA7">
      <w:pPr>
        <w:tabs>
          <w:tab w:val="left" w:pos="4424"/>
        </w:tabs>
        <w:rPr>
          <w:b/>
          <w:sz w:val="28"/>
          <w:szCs w:val="28"/>
        </w:rPr>
      </w:pPr>
      <w:bookmarkStart w:id="0" w:name="_GoBack"/>
      <w:bookmarkEnd w:id="0"/>
      <w:r>
        <w:rPr>
          <w:b/>
          <w:sz w:val="28"/>
          <w:szCs w:val="28"/>
        </w:rPr>
        <w:tab/>
      </w:r>
      <w:r>
        <w:rPr>
          <w:b/>
          <w:noProof/>
          <w:sz w:val="28"/>
          <w:szCs w:val="28"/>
          <w:lang w:eastAsia="zh-CN"/>
        </w:rPr>
        <w:drawing>
          <wp:inline distT="0" distB="0" distL="0" distR="0" wp14:anchorId="0D93402B" wp14:editId="2F8FB516">
            <wp:extent cx="8229600"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405255"/>
                    </a:xfrm>
                    <a:prstGeom prst="rect">
                      <a:avLst/>
                    </a:prstGeom>
                  </pic:spPr>
                </pic:pic>
              </a:graphicData>
            </a:graphic>
          </wp:inline>
        </w:drawing>
      </w:r>
    </w:p>
    <w:p w14:paraId="233DE437" w14:textId="77777777" w:rsidR="00ED1E04" w:rsidRDefault="00ED1E04" w:rsidP="00486D22">
      <w:pPr>
        <w:jc w:val="center"/>
        <w:rPr>
          <w:b/>
          <w:sz w:val="28"/>
          <w:szCs w:val="28"/>
        </w:rPr>
      </w:pPr>
    </w:p>
    <w:p w14:paraId="32CDE3EA" w14:textId="695C2899" w:rsidR="00452F28" w:rsidRPr="003103F1" w:rsidRDefault="00B80C94" w:rsidP="00452F28">
      <w:pPr>
        <w:jc w:val="both"/>
        <w:rPr>
          <w:sz w:val="20"/>
          <w:szCs w:val="20"/>
        </w:rPr>
      </w:pPr>
      <w:r w:rsidRPr="003103F1">
        <w:rPr>
          <w:rFonts w:eastAsia="SimSun"/>
          <w:bCs/>
          <w:sz w:val="20"/>
          <w:szCs w:val="20"/>
          <w:lang w:eastAsia="zh-CN"/>
        </w:rPr>
        <w:t>In the UNGASS outcome document</w:t>
      </w:r>
      <w:r w:rsidR="005749EA" w:rsidRPr="003103F1">
        <w:rPr>
          <w:rFonts w:eastAsia="SimSun"/>
          <w:bCs/>
          <w:sz w:val="20"/>
          <w:szCs w:val="20"/>
          <w:lang w:eastAsia="zh-CN"/>
        </w:rPr>
        <w:t>, Member States reiterated their commitment to supporting efforts at all levels, based on the common and shared responsibility, to effectively address and counter the world drug problem. With the CND-led post-UNGASS process, initiated immediately after the adoption of the UNGASS outcome document,</w:t>
      </w:r>
      <w:r w:rsidR="00452F28" w:rsidRPr="003103F1">
        <w:rPr>
          <w:rFonts w:eastAsia="SimSun"/>
          <w:bCs/>
          <w:sz w:val="20"/>
          <w:szCs w:val="20"/>
          <w:lang w:eastAsia="zh-CN"/>
        </w:rPr>
        <w:t xml:space="preserve"> the Commission has decided to focus on supporting the practical implementation of the over 100 operational recommendations contained in the seven chapters of the UNGASS outcome document. At the core of the immediate CND UNGASS follow-up are the thematic discussions, which provide </w:t>
      </w:r>
      <w:r w:rsidR="00452F28" w:rsidRPr="003103F1">
        <w:rPr>
          <w:sz w:val="20"/>
          <w:szCs w:val="20"/>
        </w:rPr>
        <w:t>Member States, UN entities and specialized agencies, international and regional organizations and civil society, including non-governmental  organizations, with the opportunity to share experiences, lessons learnt and to inform about concrete activities already taken to implement the UNGASS operational recommendations, as well as discuss action that can be taken by the Commission on Narcotic Drugs to operationalize the recommendations.</w:t>
      </w:r>
    </w:p>
    <w:p w14:paraId="311F6905" w14:textId="77777777" w:rsidR="00452F28" w:rsidRPr="003103F1" w:rsidRDefault="00452F28" w:rsidP="00452F28">
      <w:pPr>
        <w:jc w:val="both"/>
        <w:rPr>
          <w:rFonts w:eastAsia="SimSun"/>
          <w:bCs/>
          <w:sz w:val="20"/>
          <w:szCs w:val="20"/>
          <w:lang w:eastAsia="zh-CN"/>
        </w:rPr>
      </w:pPr>
    </w:p>
    <w:p w14:paraId="6AC2E2EA" w14:textId="3A5EF38F" w:rsidR="003103F1" w:rsidRDefault="00CC05EE" w:rsidP="00452F28">
      <w:pPr>
        <w:jc w:val="both"/>
        <w:rPr>
          <w:rFonts w:eastAsia="SimSun"/>
          <w:bCs/>
          <w:sz w:val="20"/>
          <w:szCs w:val="20"/>
          <w:lang w:eastAsia="zh-CN"/>
        </w:rPr>
      </w:pPr>
      <w:r>
        <w:rPr>
          <w:rFonts w:eastAsia="SimSun"/>
          <w:bCs/>
          <w:sz w:val="20"/>
          <w:szCs w:val="20"/>
          <w:lang w:eastAsia="zh-CN"/>
        </w:rPr>
        <w:t>With a view to</w:t>
      </w:r>
      <w:r w:rsidR="00B80C94" w:rsidRPr="003103F1">
        <w:rPr>
          <w:rFonts w:eastAsia="SimSun"/>
          <w:bCs/>
          <w:sz w:val="20"/>
          <w:szCs w:val="20"/>
          <w:lang w:eastAsia="zh-CN"/>
        </w:rPr>
        <w:t xml:space="preserve"> retaining and collecting the valuable contributions, best practices and lessons learnt share</w:t>
      </w:r>
      <w:r w:rsidR="005749EA" w:rsidRPr="003103F1">
        <w:rPr>
          <w:rFonts w:eastAsia="SimSun"/>
          <w:bCs/>
          <w:sz w:val="20"/>
          <w:szCs w:val="20"/>
          <w:lang w:eastAsia="zh-CN"/>
        </w:rPr>
        <w:t xml:space="preserve">d during the UNGASS follow-up, it was proposed by the CND </w:t>
      </w:r>
      <w:r w:rsidR="00452F28" w:rsidRPr="003103F1">
        <w:rPr>
          <w:rFonts w:eastAsia="SimSun"/>
          <w:bCs/>
          <w:sz w:val="20"/>
          <w:szCs w:val="20"/>
          <w:lang w:eastAsia="zh-CN"/>
        </w:rPr>
        <w:t>Facilitator</w:t>
      </w:r>
      <w:r w:rsidR="005749EA" w:rsidRPr="003103F1">
        <w:rPr>
          <w:rFonts w:eastAsia="SimSun"/>
          <w:bCs/>
          <w:sz w:val="20"/>
          <w:szCs w:val="20"/>
          <w:lang w:eastAsia="zh-CN"/>
        </w:rPr>
        <w:t xml:space="preserve"> for post-UNGASS matters, to work on </w:t>
      </w:r>
      <w:r w:rsidR="00B80C94" w:rsidRPr="003103F1">
        <w:rPr>
          <w:rFonts w:eastAsia="SimSun"/>
          <w:bCs/>
          <w:sz w:val="20"/>
          <w:szCs w:val="20"/>
          <w:lang w:eastAsia="zh-CN"/>
        </w:rPr>
        <w:t>further enhanc</w:t>
      </w:r>
      <w:r w:rsidR="005749EA" w:rsidRPr="003103F1">
        <w:rPr>
          <w:rFonts w:eastAsia="SimSun"/>
          <w:bCs/>
          <w:sz w:val="20"/>
          <w:szCs w:val="20"/>
          <w:lang w:eastAsia="zh-CN"/>
        </w:rPr>
        <w:t>ing</w:t>
      </w:r>
      <w:r w:rsidR="00B80C94" w:rsidRPr="003103F1">
        <w:rPr>
          <w:rFonts w:eastAsia="SimSun"/>
          <w:bCs/>
          <w:sz w:val="20"/>
          <w:szCs w:val="20"/>
          <w:lang w:eastAsia="zh-CN"/>
        </w:rPr>
        <w:t xml:space="preserve"> the</w:t>
      </w:r>
      <w:r>
        <w:rPr>
          <w:rFonts w:eastAsia="SimSun"/>
          <w:bCs/>
          <w:sz w:val="20"/>
          <w:szCs w:val="20"/>
          <w:lang w:eastAsia="zh-CN"/>
        </w:rPr>
        <w:t xml:space="preserve"> use of the post UNGASS website, </w:t>
      </w:r>
      <w:r w:rsidR="00B80C94" w:rsidRPr="003103F1">
        <w:rPr>
          <w:rFonts w:eastAsia="SimSun"/>
          <w:bCs/>
          <w:sz w:val="20"/>
          <w:szCs w:val="20"/>
          <w:lang w:eastAsia="zh-CN"/>
        </w:rPr>
        <w:t>making th</w:t>
      </w:r>
      <w:r>
        <w:rPr>
          <w:rFonts w:eastAsia="SimSun"/>
          <w:bCs/>
          <w:sz w:val="20"/>
          <w:szCs w:val="20"/>
          <w:lang w:eastAsia="zh-CN"/>
        </w:rPr>
        <w:t>e</w:t>
      </w:r>
      <w:r w:rsidR="00B80C94" w:rsidRPr="003103F1">
        <w:rPr>
          <w:rFonts w:eastAsia="SimSun"/>
          <w:bCs/>
          <w:sz w:val="20"/>
          <w:szCs w:val="20"/>
          <w:lang w:eastAsia="zh-CN"/>
        </w:rPr>
        <w:t xml:space="preserve"> website into a knowledge hub for the implementation of the UNGASS 2016 outcome document</w:t>
      </w:r>
      <w:r w:rsidR="005749EA" w:rsidRPr="003103F1">
        <w:rPr>
          <w:rFonts w:eastAsia="SimSun"/>
          <w:bCs/>
          <w:sz w:val="20"/>
          <w:szCs w:val="20"/>
          <w:lang w:eastAsia="zh-CN"/>
        </w:rPr>
        <w:t xml:space="preserve"> – highlighting good practices and learning from others’ experiences, developing a better understanding of challenges</w:t>
      </w:r>
      <w:r>
        <w:rPr>
          <w:rFonts w:eastAsia="SimSun"/>
          <w:bCs/>
          <w:sz w:val="20"/>
          <w:szCs w:val="20"/>
          <w:lang w:eastAsia="zh-CN"/>
        </w:rPr>
        <w:t>,</w:t>
      </w:r>
      <w:r w:rsidR="005749EA" w:rsidRPr="003103F1">
        <w:rPr>
          <w:rFonts w:eastAsia="SimSun"/>
          <w:bCs/>
          <w:sz w:val="20"/>
          <w:szCs w:val="20"/>
          <w:lang w:eastAsia="zh-CN"/>
        </w:rPr>
        <w:t xml:space="preserve"> as well as tools that have yielded positive results. </w:t>
      </w:r>
    </w:p>
    <w:p w14:paraId="027DA101" w14:textId="77777777" w:rsidR="00B76ED7" w:rsidRDefault="00B76ED7" w:rsidP="00452F28">
      <w:pPr>
        <w:jc w:val="both"/>
        <w:rPr>
          <w:rFonts w:eastAsia="SimSun"/>
          <w:bCs/>
          <w:sz w:val="20"/>
          <w:szCs w:val="20"/>
          <w:lang w:eastAsia="zh-CN"/>
        </w:rPr>
      </w:pPr>
    </w:p>
    <w:p w14:paraId="21726A7E" w14:textId="74384487" w:rsidR="00B80C94" w:rsidRDefault="00CC05EE" w:rsidP="00452F28">
      <w:pPr>
        <w:jc w:val="both"/>
        <w:rPr>
          <w:rFonts w:eastAsia="SimSun"/>
          <w:bCs/>
          <w:sz w:val="20"/>
          <w:szCs w:val="20"/>
          <w:lang w:eastAsia="zh-CN"/>
        </w:rPr>
      </w:pPr>
      <w:r>
        <w:rPr>
          <w:rFonts w:eastAsia="SimSun"/>
          <w:bCs/>
          <w:sz w:val="20"/>
          <w:szCs w:val="20"/>
          <w:lang w:eastAsia="zh-CN"/>
        </w:rPr>
        <w:t>In order to ensure</w:t>
      </w:r>
      <w:r w:rsidR="00B76ED7">
        <w:rPr>
          <w:rFonts w:eastAsia="SimSun"/>
          <w:bCs/>
          <w:sz w:val="20"/>
          <w:szCs w:val="20"/>
          <w:lang w:eastAsia="zh-CN"/>
        </w:rPr>
        <w:t xml:space="preserve"> coherence</w:t>
      </w:r>
      <w:r>
        <w:rPr>
          <w:rFonts w:eastAsia="SimSun"/>
          <w:bCs/>
          <w:sz w:val="20"/>
          <w:szCs w:val="20"/>
          <w:lang w:eastAsia="zh-CN"/>
        </w:rPr>
        <w:t xml:space="preserve"> and to make best use of the information provided,</w:t>
      </w:r>
      <w:r w:rsidR="00B76ED7">
        <w:rPr>
          <w:rFonts w:eastAsia="SimSun"/>
          <w:bCs/>
          <w:sz w:val="20"/>
          <w:szCs w:val="20"/>
          <w:lang w:eastAsia="zh-CN"/>
        </w:rPr>
        <w:t xml:space="preserve"> it is proposed</w:t>
      </w:r>
      <w:r w:rsidR="003103F1">
        <w:rPr>
          <w:rFonts w:eastAsia="SimSun"/>
          <w:bCs/>
          <w:sz w:val="20"/>
          <w:szCs w:val="20"/>
          <w:lang w:eastAsia="zh-CN"/>
        </w:rPr>
        <w:t xml:space="preserve"> to use the table below to share, through the CND post UNGASS website </w:t>
      </w:r>
      <w:hyperlink r:id="rId9" w:history="1">
        <w:r w:rsidR="003103F1" w:rsidRPr="00890AA8">
          <w:rPr>
            <w:rStyle w:val="Hyperlink"/>
            <w:rFonts w:eastAsia="SimSun"/>
            <w:bCs/>
            <w:sz w:val="20"/>
            <w:szCs w:val="20"/>
            <w:lang w:eastAsia="zh-CN"/>
          </w:rPr>
          <w:t>www.ungass2016.org</w:t>
        </w:r>
      </w:hyperlink>
      <w:r>
        <w:rPr>
          <w:rStyle w:val="Hyperlink"/>
          <w:rFonts w:eastAsia="SimSun"/>
          <w:bCs/>
          <w:sz w:val="20"/>
          <w:szCs w:val="20"/>
          <w:lang w:eastAsia="zh-CN"/>
        </w:rPr>
        <w:t>,</w:t>
      </w:r>
      <w:r w:rsidR="003103F1">
        <w:rPr>
          <w:rFonts w:eastAsia="SimSun"/>
          <w:bCs/>
          <w:sz w:val="20"/>
          <w:szCs w:val="20"/>
          <w:lang w:eastAsia="zh-CN"/>
        </w:rPr>
        <w:t xml:space="preserve"> information on implemented, ongoing or planned activities/programmes/initiatives that support the implementation of the UNGASS outcome document. </w:t>
      </w:r>
    </w:p>
    <w:p w14:paraId="3D6C3AEA" w14:textId="77777777" w:rsidR="00B80C94" w:rsidRDefault="00B80C94" w:rsidP="00486D22">
      <w:pPr>
        <w:jc w:val="center"/>
        <w:rPr>
          <w:b/>
          <w:sz w:val="28"/>
          <w:szCs w:val="28"/>
        </w:rPr>
      </w:pPr>
    </w:p>
    <w:tbl>
      <w:tblPr>
        <w:tblStyle w:val="TableGrid"/>
        <w:tblW w:w="0" w:type="auto"/>
        <w:tblInd w:w="108" w:type="dxa"/>
        <w:tblLook w:val="04A0" w:firstRow="1" w:lastRow="0" w:firstColumn="1" w:lastColumn="0" w:noHBand="0" w:noVBand="1"/>
      </w:tblPr>
      <w:tblGrid>
        <w:gridCol w:w="4765"/>
        <w:gridCol w:w="8082"/>
      </w:tblGrid>
      <w:tr w:rsidR="00A801DF" w14:paraId="27611122" w14:textId="77777777" w:rsidTr="00CC05EE">
        <w:tc>
          <w:tcPr>
            <w:tcW w:w="4820" w:type="dxa"/>
            <w:tcBorders>
              <w:top w:val="nil"/>
              <w:left w:val="nil"/>
              <w:bottom w:val="nil"/>
              <w:right w:val="single" w:sz="4" w:space="0" w:color="auto"/>
            </w:tcBorders>
          </w:tcPr>
          <w:p w14:paraId="630BD65F" w14:textId="7BF325A7" w:rsidR="00A801DF" w:rsidRPr="00CC05EE" w:rsidRDefault="00A801DF" w:rsidP="00C92AAB">
            <w:pPr>
              <w:jc w:val="right"/>
              <w:rPr>
                <w:b/>
                <w:sz w:val="20"/>
                <w:szCs w:val="20"/>
              </w:rPr>
            </w:pPr>
            <w:r w:rsidRPr="00CC05EE">
              <w:rPr>
                <w:b/>
                <w:sz w:val="20"/>
                <w:szCs w:val="20"/>
              </w:rPr>
              <w:t>Submitted by (Member State/Organization/Entity):</w:t>
            </w:r>
          </w:p>
        </w:tc>
        <w:tc>
          <w:tcPr>
            <w:tcW w:w="8248" w:type="dxa"/>
            <w:tcBorders>
              <w:left w:val="single" w:sz="4" w:space="0" w:color="auto"/>
            </w:tcBorders>
          </w:tcPr>
          <w:p w14:paraId="582BE79B" w14:textId="77777777" w:rsidR="00A801DF" w:rsidRDefault="00A801DF" w:rsidP="00486D22">
            <w:pPr>
              <w:jc w:val="center"/>
              <w:rPr>
                <w:b/>
                <w:sz w:val="28"/>
                <w:szCs w:val="28"/>
              </w:rPr>
            </w:pPr>
          </w:p>
        </w:tc>
      </w:tr>
      <w:tr w:rsidR="00A801DF" w14:paraId="0E451802" w14:textId="77777777" w:rsidTr="00CC05EE">
        <w:tc>
          <w:tcPr>
            <w:tcW w:w="4820" w:type="dxa"/>
            <w:tcBorders>
              <w:top w:val="nil"/>
              <w:left w:val="nil"/>
              <w:bottom w:val="nil"/>
              <w:right w:val="single" w:sz="4" w:space="0" w:color="auto"/>
            </w:tcBorders>
          </w:tcPr>
          <w:p w14:paraId="51DB0770" w14:textId="770E5581" w:rsidR="00A801DF" w:rsidRPr="00C92AAB" w:rsidRDefault="00A801DF" w:rsidP="00C92AAB">
            <w:pPr>
              <w:jc w:val="right"/>
              <w:rPr>
                <w:b/>
                <w:sz w:val="20"/>
                <w:szCs w:val="20"/>
              </w:rPr>
            </w:pPr>
            <w:r w:rsidRPr="00C92AAB">
              <w:rPr>
                <w:b/>
                <w:sz w:val="20"/>
                <w:szCs w:val="20"/>
              </w:rPr>
              <w:t>Date of submission:</w:t>
            </w:r>
          </w:p>
        </w:tc>
        <w:tc>
          <w:tcPr>
            <w:tcW w:w="8248" w:type="dxa"/>
            <w:tcBorders>
              <w:left w:val="single" w:sz="4" w:space="0" w:color="auto"/>
            </w:tcBorders>
          </w:tcPr>
          <w:p w14:paraId="5AB93578" w14:textId="77777777" w:rsidR="00A801DF" w:rsidRDefault="00A801DF" w:rsidP="00486D22">
            <w:pPr>
              <w:jc w:val="center"/>
              <w:rPr>
                <w:b/>
                <w:sz w:val="28"/>
                <w:szCs w:val="28"/>
              </w:rPr>
            </w:pPr>
          </w:p>
        </w:tc>
      </w:tr>
      <w:tr w:rsidR="00A801DF" w14:paraId="48132AD4" w14:textId="77777777" w:rsidTr="00CC05EE">
        <w:tc>
          <w:tcPr>
            <w:tcW w:w="4820" w:type="dxa"/>
            <w:tcBorders>
              <w:top w:val="nil"/>
              <w:left w:val="nil"/>
              <w:bottom w:val="nil"/>
              <w:right w:val="single" w:sz="4" w:space="0" w:color="auto"/>
            </w:tcBorders>
          </w:tcPr>
          <w:p w14:paraId="1198DDC4" w14:textId="5B7372F7" w:rsidR="00A801DF" w:rsidRPr="00C92AAB" w:rsidRDefault="00A801DF" w:rsidP="00C92AAB">
            <w:pPr>
              <w:jc w:val="right"/>
              <w:rPr>
                <w:b/>
                <w:sz w:val="20"/>
                <w:szCs w:val="20"/>
              </w:rPr>
            </w:pPr>
            <w:r w:rsidRPr="00C92AAB">
              <w:rPr>
                <w:b/>
                <w:sz w:val="20"/>
                <w:szCs w:val="20"/>
              </w:rPr>
              <w:t>Contact person:</w:t>
            </w:r>
          </w:p>
        </w:tc>
        <w:tc>
          <w:tcPr>
            <w:tcW w:w="8248" w:type="dxa"/>
            <w:tcBorders>
              <w:left w:val="single" w:sz="4" w:space="0" w:color="auto"/>
            </w:tcBorders>
          </w:tcPr>
          <w:p w14:paraId="308060ED" w14:textId="77777777" w:rsidR="00A801DF" w:rsidRDefault="00A801DF" w:rsidP="00486D22">
            <w:pPr>
              <w:jc w:val="center"/>
              <w:rPr>
                <w:b/>
                <w:sz w:val="28"/>
                <w:szCs w:val="28"/>
              </w:rPr>
            </w:pPr>
          </w:p>
        </w:tc>
      </w:tr>
      <w:tr w:rsidR="00A801DF" w14:paraId="0DCCF808" w14:textId="77777777" w:rsidTr="00CC05EE">
        <w:tc>
          <w:tcPr>
            <w:tcW w:w="4820" w:type="dxa"/>
            <w:tcBorders>
              <w:top w:val="nil"/>
              <w:left w:val="nil"/>
              <w:bottom w:val="nil"/>
              <w:right w:val="single" w:sz="4" w:space="0" w:color="auto"/>
            </w:tcBorders>
          </w:tcPr>
          <w:p w14:paraId="0BB6CF49" w14:textId="39F8782C" w:rsidR="00A801DF" w:rsidRPr="00C92AAB" w:rsidRDefault="00A801DF" w:rsidP="00C92AAB">
            <w:pPr>
              <w:jc w:val="right"/>
              <w:rPr>
                <w:b/>
                <w:sz w:val="20"/>
                <w:szCs w:val="20"/>
              </w:rPr>
            </w:pPr>
            <w:r w:rsidRPr="00C92AAB">
              <w:rPr>
                <w:b/>
                <w:sz w:val="20"/>
                <w:szCs w:val="20"/>
              </w:rPr>
              <w:t>E-Mail:</w:t>
            </w:r>
          </w:p>
        </w:tc>
        <w:tc>
          <w:tcPr>
            <w:tcW w:w="8248" w:type="dxa"/>
            <w:tcBorders>
              <w:left w:val="single" w:sz="4" w:space="0" w:color="auto"/>
            </w:tcBorders>
          </w:tcPr>
          <w:p w14:paraId="7F3ACCBA" w14:textId="77777777" w:rsidR="00A801DF" w:rsidRDefault="00A801DF" w:rsidP="00486D22">
            <w:pPr>
              <w:jc w:val="center"/>
              <w:rPr>
                <w:b/>
                <w:sz w:val="28"/>
                <w:szCs w:val="28"/>
              </w:rPr>
            </w:pPr>
          </w:p>
        </w:tc>
      </w:tr>
      <w:tr w:rsidR="00A801DF" w14:paraId="55719638" w14:textId="77777777" w:rsidTr="00CC05EE">
        <w:tc>
          <w:tcPr>
            <w:tcW w:w="4820" w:type="dxa"/>
            <w:tcBorders>
              <w:top w:val="nil"/>
              <w:left w:val="nil"/>
              <w:bottom w:val="nil"/>
              <w:right w:val="single" w:sz="4" w:space="0" w:color="auto"/>
            </w:tcBorders>
          </w:tcPr>
          <w:p w14:paraId="0B53F325" w14:textId="7D4F55BE" w:rsidR="00A801DF" w:rsidRPr="00C92AAB" w:rsidRDefault="00A801DF" w:rsidP="00B76ED7">
            <w:pPr>
              <w:jc w:val="right"/>
              <w:rPr>
                <w:b/>
                <w:sz w:val="20"/>
                <w:szCs w:val="20"/>
              </w:rPr>
            </w:pPr>
            <w:r w:rsidRPr="00C92AAB">
              <w:rPr>
                <w:b/>
                <w:sz w:val="20"/>
                <w:szCs w:val="20"/>
              </w:rPr>
              <w:t>Do you agree to post the information shared</w:t>
            </w:r>
            <w:r w:rsidR="00B76ED7">
              <w:rPr>
                <w:b/>
                <w:sz w:val="20"/>
                <w:szCs w:val="20"/>
              </w:rPr>
              <w:t xml:space="preserve"> </w:t>
            </w:r>
            <w:r w:rsidRPr="00C92AAB">
              <w:rPr>
                <w:b/>
                <w:sz w:val="20"/>
                <w:szCs w:val="20"/>
              </w:rPr>
              <w:t xml:space="preserve">on the </w:t>
            </w:r>
            <w:r w:rsidR="00C92AAB" w:rsidRPr="00C92AAB">
              <w:rPr>
                <w:b/>
                <w:sz w:val="20"/>
                <w:szCs w:val="20"/>
              </w:rPr>
              <w:t xml:space="preserve">CND post-UNGASS </w:t>
            </w:r>
            <w:r w:rsidRPr="00C92AAB">
              <w:rPr>
                <w:b/>
                <w:sz w:val="20"/>
                <w:szCs w:val="20"/>
              </w:rPr>
              <w:t>website</w:t>
            </w:r>
            <w:r w:rsidR="00C92AAB" w:rsidRPr="00C92AAB">
              <w:rPr>
                <w:b/>
                <w:sz w:val="20"/>
                <w:szCs w:val="20"/>
              </w:rPr>
              <w:t xml:space="preserve"> </w:t>
            </w:r>
            <w:hyperlink r:id="rId10" w:history="1">
              <w:r w:rsidR="00C92AAB" w:rsidRPr="00890AA8">
                <w:rPr>
                  <w:rStyle w:val="Hyperlink"/>
                  <w:b/>
                  <w:sz w:val="20"/>
                  <w:szCs w:val="20"/>
                </w:rPr>
                <w:t>www.ungass2016.org</w:t>
              </w:r>
            </w:hyperlink>
            <w:r w:rsidR="00C92AAB">
              <w:rPr>
                <w:b/>
                <w:sz w:val="20"/>
                <w:szCs w:val="20"/>
              </w:rPr>
              <w:t xml:space="preserve">? </w:t>
            </w:r>
          </w:p>
        </w:tc>
        <w:tc>
          <w:tcPr>
            <w:tcW w:w="8248" w:type="dxa"/>
            <w:tcBorders>
              <w:left w:val="single" w:sz="4" w:space="0" w:color="auto"/>
              <w:bottom w:val="single" w:sz="4" w:space="0" w:color="auto"/>
            </w:tcBorders>
          </w:tcPr>
          <w:p w14:paraId="40339F46" w14:textId="0D0AF5E6" w:rsidR="0067288B" w:rsidRPr="0067288B" w:rsidRDefault="0067288B" w:rsidP="0067288B">
            <w:pPr>
              <w:rPr>
                <w:rFonts w:eastAsia="MS Gothic"/>
                <w:sz w:val="12"/>
                <w:szCs w:val="12"/>
              </w:rPr>
            </w:pPr>
          </w:p>
          <w:p w14:paraId="6A0DB344" w14:textId="77777777" w:rsidR="00A801DF" w:rsidRPr="0067288B" w:rsidRDefault="0067288B" w:rsidP="0067288B">
            <w:pPr>
              <w:rPr>
                <w:rFonts w:eastAsia="MS Gothic"/>
                <w:sz w:val="20"/>
                <w:szCs w:val="20"/>
              </w:rPr>
            </w:pPr>
            <w:r w:rsidRPr="0067288B">
              <w:rPr>
                <w:rFonts w:eastAsia="MS Gothic"/>
                <w:sz w:val="20"/>
                <w:szCs w:val="20"/>
              </w:rPr>
              <w:fldChar w:fldCharType="begin">
                <w:ffData>
                  <w:name w:val="Check1"/>
                  <w:enabled/>
                  <w:calcOnExit w:val="0"/>
                  <w:checkBox>
                    <w:sizeAuto/>
                    <w:default w:val="0"/>
                  </w:checkBox>
                </w:ffData>
              </w:fldChar>
            </w:r>
            <w:bookmarkStart w:id="1" w:name="Check1"/>
            <w:r w:rsidRPr="0067288B">
              <w:rPr>
                <w:rFonts w:eastAsia="MS Gothic"/>
                <w:sz w:val="20"/>
                <w:szCs w:val="20"/>
              </w:rPr>
              <w:instrText xml:space="preserve"> FORMCHECKBOX </w:instrText>
            </w:r>
            <w:r w:rsidR="00FD20E5">
              <w:rPr>
                <w:rFonts w:eastAsia="MS Gothic"/>
                <w:sz w:val="20"/>
                <w:szCs w:val="20"/>
              </w:rPr>
            </w:r>
            <w:r w:rsidR="00FD20E5">
              <w:rPr>
                <w:rFonts w:eastAsia="MS Gothic"/>
                <w:sz w:val="20"/>
                <w:szCs w:val="20"/>
              </w:rPr>
              <w:fldChar w:fldCharType="separate"/>
            </w:r>
            <w:r w:rsidRPr="0067288B">
              <w:rPr>
                <w:rFonts w:eastAsia="MS Gothic"/>
                <w:sz w:val="20"/>
                <w:szCs w:val="20"/>
              </w:rPr>
              <w:fldChar w:fldCharType="end"/>
            </w:r>
            <w:bookmarkEnd w:id="1"/>
            <w:r w:rsidRPr="0067288B">
              <w:rPr>
                <w:rFonts w:eastAsia="MS Gothic"/>
                <w:sz w:val="20"/>
                <w:szCs w:val="20"/>
              </w:rPr>
              <w:t>YES</w:t>
            </w:r>
          </w:p>
          <w:p w14:paraId="06169F9B" w14:textId="18688B34" w:rsidR="0067288B" w:rsidRPr="00B80C94" w:rsidRDefault="0067288B" w:rsidP="0067288B">
            <w:r w:rsidRPr="0067288B">
              <w:rPr>
                <w:sz w:val="20"/>
                <w:szCs w:val="20"/>
              </w:rPr>
              <w:fldChar w:fldCharType="begin">
                <w:ffData>
                  <w:name w:val="Check2"/>
                  <w:enabled/>
                  <w:calcOnExit w:val="0"/>
                  <w:checkBox>
                    <w:sizeAuto/>
                    <w:default w:val="0"/>
                  </w:checkBox>
                </w:ffData>
              </w:fldChar>
            </w:r>
            <w:bookmarkStart w:id="2" w:name="Check2"/>
            <w:r w:rsidRPr="0067288B">
              <w:rPr>
                <w:sz w:val="20"/>
                <w:szCs w:val="20"/>
              </w:rPr>
              <w:instrText xml:space="preserve"> FORMCHECKBOX </w:instrText>
            </w:r>
            <w:r w:rsidR="00FD20E5">
              <w:rPr>
                <w:sz w:val="20"/>
                <w:szCs w:val="20"/>
              </w:rPr>
            </w:r>
            <w:r w:rsidR="00FD20E5">
              <w:rPr>
                <w:sz w:val="20"/>
                <w:szCs w:val="20"/>
              </w:rPr>
              <w:fldChar w:fldCharType="separate"/>
            </w:r>
            <w:r w:rsidRPr="0067288B">
              <w:rPr>
                <w:sz w:val="20"/>
                <w:szCs w:val="20"/>
              </w:rPr>
              <w:fldChar w:fldCharType="end"/>
            </w:r>
            <w:bookmarkEnd w:id="2"/>
            <w:r w:rsidRPr="0067288B">
              <w:rPr>
                <w:sz w:val="20"/>
                <w:szCs w:val="20"/>
              </w:rPr>
              <w:t>NO</w:t>
            </w:r>
          </w:p>
        </w:tc>
      </w:tr>
      <w:tr w:rsidR="003103F1" w:rsidRPr="00B76ED7" w14:paraId="7CCD65FE" w14:textId="77777777" w:rsidTr="00CC05EE">
        <w:tc>
          <w:tcPr>
            <w:tcW w:w="4820" w:type="dxa"/>
            <w:tcBorders>
              <w:top w:val="nil"/>
              <w:left w:val="nil"/>
              <w:bottom w:val="nil"/>
              <w:right w:val="nil"/>
            </w:tcBorders>
          </w:tcPr>
          <w:p w14:paraId="42980BF1" w14:textId="2AA31F03" w:rsidR="003103F1" w:rsidRPr="00B76ED7" w:rsidRDefault="003103F1" w:rsidP="00C92AAB">
            <w:pPr>
              <w:jc w:val="right"/>
              <w:rPr>
                <w:b/>
                <w:sz w:val="20"/>
                <w:szCs w:val="20"/>
              </w:rPr>
            </w:pPr>
          </w:p>
        </w:tc>
        <w:tc>
          <w:tcPr>
            <w:tcW w:w="8248" w:type="dxa"/>
            <w:tcBorders>
              <w:left w:val="nil"/>
              <w:bottom w:val="nil"/>
              <w:right w:val="nil"/>
            </w:tcBorders>
          </w:tcPr>
          <w:p w14:paraId="5E0EE754" w14:textId="16ADC90C" w:rsidR="003103F1" w:rsidRPr="00B76ED7" w:rsidRDefault="003103F1" w:rsidP="003103F1">
            <w:pPr>
              <w:jc w:val="right"/>
              <w:rPr>
                <w:sz w:val="20"/>
                <w:szCs w:val="20"/>
              </w:rPr>
            </w:pPr>
            <w:r w:rsidRPr="00B76ED7">
              <w:rPr>
                <w:sz w:val="20"/>
                <w:szCs w:val="20"/>
              </w:rPr>
              <w:t xml:space="preserve">kindly submit in WORD format to </w:t>
            </w:r>
            <w:hyperlink r:id="rId11" w:history="1">
              <w:r w:rsidRPr="00B76ED7">
                <w:rPr>
                  <w:rStyle w:val="Hyperlink"/>
                  <w:sz w:val="20"/>
                  <w:szCs w:val="20"/>
                </w:rPr>
                <w:t>sgb@unodc.org</w:t>
              </w:r>
            </w:hyperlink>
            <w:r w:rsidRPr="00B76ED7">
              <w:rPr>
                <w:sz w:val="20"/>
                <w:szCs w:val="20"/>
              </w:rPr>
              <w:t xml:space="preserve"> </w:t>
            </w:r>
          </w:p>
        </w:tc>
      </w:tr>
    </w:tbl>
    <w:p w14:paraId="08C4B026" w14:textId="77777777" w:rsidR="00ED1E04" w:rsidRPr="00B76ED7" w:rsidRDefault="00ED1E04" w:rsidP="00486D22">
      <w:pPr>
        <w:jc w:val="center"/>
        <w:rPr>
          <w:b/>
          <w:sz w:val="20"/>
          <w:szCs w:val="20"/>
        </w:rPr>
      </w:pPr>
    </w:p>
    <w:p w14:paraId="0E97F2B6" w14:textId="77777777" w:rsidR="009615EC" w:rsidRDefault="009615EC" w:rsidP="00486D22">
      <w:pPr>
        <w:jc w:val="center"/>
        <w:rPr>
          <w:b/>
          <w:sz w:val="28"/>
          <w:szCs w:val="28"/>
        </w:rPr>
      </w:pPr>
    </w:p>
    <w:p w14:paraId="7646D7D4" w14:textId="77777777" w:rsidR="009615EC" w:rsidRDefault="009615EC" w:rsidP="00486D22">
      <w:pPr>
        <w:jc w:val="center"/>
        <w:rPr>
          <w:b/>
          <w:sz w:val="28"/>
          <w:szCs w:val="28"/>
        </w:rPr>
      </w:pPr>
    </w:p>
    <w:p w14:paraId="16D2C433" w14:textId="77777777" w:rsidR="009615EC" w:rsidRDefault="009615EC" w:rsidP="00486D22">
      <w:pPr>
        <w:jc w:val="center"/>
        <w:rPr>
          <w:b/>
          <w:sz w:val="28"/>
          <w:szCs w:val="28"/>
        </w:rPr>
      </w:pPr>
    </w:p>
    <w:p w14:paraId="2EBD8676" w14:textId="77777777" w:rsidR="009615EC" w:rsidRDefault="009615EC" w:rsidP="00486D22">
      <w:pPr>
        <w:jc w:val="center"/>
        <w:rPr>
          <w:b/>
          <w:sz w:val="28"/>
          <w:szCs w:val="28"/>
        </w:rPr>
      </w:pPr>
    </w:p>
    <w:tbl>
      <w:tblPr>
        <w:tblStyle w:val="TableGrid"/>
        <w:tblW w:w="14175" w:type="dxa"/>
        <w:tblInd w:w="-459" w:type="dxa"/>
        <w:tblLayout w:type="fixed"/>
        <w:tblLook w:val="04A0" w:firstRow="1" w:lastRow="0" w:firstColumn="1" w:lastColumn="0" w:noHBand="0" w:noVBand="1"/>
      </w:tblPr>
      <w:tblGrid>
        <w:gridCol w:w="1778"/>
        <w:gridCol w:w="3505"/>
        <w:gridCol w:w="2195"/>
        <w:gridCol w:w="1885"/>
        <w:gridCol w:w="1723"/>
        <w:gridCol w:w="1275"/>
        <w:gridCol w:w="1814"/>
      </w:tblGrid>
      <w:tr w:rsidR="00504148" w:rsidRPr="00ED1E04" w14:paraId="5A3BFD05" w14:textId="4F01CB68" w:rsidTr="00624C8B">
        <w:tc>
          <w:tcPr>
            <w:tcW w:w="14175" w:type="dxa"/>
            <w:gridSpan w:val="7"/>
            <w:shd w:val="clear" w:color="auto" w:fill="595959" w:themeFill="text1" w:themeFillTint="A6"/>
          </w:tcPr>
          <w:p w14:paraId="15ED977C" w14:textId="77777777" w:rsidR="00504148" w:rsidRPr="00ED1E04" w:rsidRDefault="00504148" w:rsidP="00486D22">
            <w:pPr>
              <w:autoSpaceDE w:val="0"/>
              <w:autoSpaceDN w:val="0"/>
              <w:adjustRightInd w:val="0"/>
              <w:rPr>
                <w:b/>
                <w:color w:val="FFFFFF" w:themeColor="background1"/>
                <w:sz w:val="20"/>
                <w:szCs w:val="20"/>
              </w:rPr>
            </w:pPr>
            <w:r>
              <w:br w:type="page"/>
            </w:r>
          </w:p>
          <w:p w14:paraId="56D939B3" w14:textId="77777777" w:rsidR="00504148" w:rsidRPr="00ED1E04" w:rsidRDefault="00504148" w:rsidP="00486D22">
            <w:pPr>
              <w:autoSpaceDE w:val="0"/>
              <w:autoSpaceDN w:val="0"/>
              <w:adjustRightInd w:val="0"/>
              <w:rPr>
                <w:b/>
                <w:color w:val="FFFFFF" w:themeColor="background1"/>
                <w:sz w:val="20"/>
                <w:szCs w:val="20"/>
                <w:lang w:eastAsia="en-US"/>
              </w:rPr>
            </w:pPr>
            <w:r w:rsidRPr="00ED1E04">
              <w:rPr>
                <w:b/>
                <w:color w:val="FFFFFF" w:themeColor="background1"/>
                <w:sz w:val="20"/>
                <w:szCs w:val="20"/>
              </w:rPr>
              <w:t xml:space="preserve">Chapter I: </w:t>
            </w:r>
            <w:r w:rsidRPr="00ED1E04">
              <w:rPr>
                <w:b/>
                <w:color w:val="FFFFFF" w:themeColor="background1"/>
                <w:sz w:val="20"/>
                <w:szCs w:val="20"/>
                <w:lang w:eastAsia="en-US"/>
              </w:rPr>
              <w:t>Operational recommendations on demand reduction and related measures, including prevention and treatment, as well as other health-related issues</w:t>
            </w:r>
          </w:p>
          <w:p w14:paraId="12E5440E" w14:textId="77777777" w:rsidR="00504148" w:rsidRDefault="00504148" w:rsidP="00486D22">
            <w:pPr>
              <w:autoSpaceDE w:val="0"/>
              <w:autoSpaceDN w:val="0"/>
              <w:adjustRightInd w:val="0"/>
            </w:pPr>
          </w:p>
        </w:tc>
      </w:tr>
      <w:tr w:rsidR="00504148" w:rsidRPr="00ED1E04" w14:paraId="12A020EC" w14:textId="00707673" w:rsidTr="00624C8B">
        <w:trPr>
          <w:trHeight w:val="295"/>
        </w:trPr>
        <w:tc>
          <w:tcPr>
            <w:tcW w:w="12361" w:type="dxa"/>
            <w:gridSpan w:val="6"/>
            <w:shd w:val="clear" w:color="auto" w:fill="262626" w:themeFill="text1" w:themeFillTint="D9"/>
          </w:tcPr>
          <w:p w14:paraId="58FA3A6C" w14:textId="39A425D4" w:rsidR="00504148" w:rsidRPr="001B0EB1" w:rsidRDefault="00504148" w:rsidP="00A87002">
            <w:pPr>
              <w:pStyle w:val="ListParagraph"/>
              <w:numPr>
                <w:ilvl w:val="0"/>
                <w:numId w:val="4"/>
              </w:numPr>
              <w:autoSpaceDE w:val="0"/>
              <w:autoSpaceDN w:val="0"/>
              <w:adjustRightInd w:val="0"/>
              <w:rPr>
                <w:sz w:val="20"/>
                <w:szCs w:val="20"/>
              </w:rPr>
            </w:pPr>
            <w:r w:rsidRPr="001B0EB1">
              <w:rPr>
                <w:sz w:val="20"/>
                <w:szCs w:val="20"/>
              </w:rPr>
              <w:t xml:space="preserve"> </w:t>
            </w:r>
            <w:r w:rsidRPr="001B0EB1">
              <w:rPr>
                <w:color w:val="FFFFFF" w:themeColor="background1"/>
                <w:sz w:val="20"/>
                <w:szCs w:val="20"/>
              </w:rPr>
              <w:t>Prevention of drug abuse</w:t>
            </w:r>
          </w:p>
        </w:tc>
        <w:tc>
          <w:tcPr>
            <w:tcW w:w="1814" w:type="dxa"/>
            <w:shd w:val="clear" w:color="auto" w:fill="262626" w:themeFill="text1" w:themeFillTint="D9"/>
          </w:tcPr>
          <w:p w14:paraId="757CD771" w14:textId="77777777" w:rsidR="00504148" w:rsidRPr="00504148" w:rsidRDefault="00504148" w:rsidP="00504148">
            <w:pPr>
              <w:autoSpaceDE w:val="0"/>
              <w:autoSpaceDN w:val="0"/>
              <w:adjustRightInd w:val="0"/>
              <w:rPr>
                <w:sz w:val="20"/>
                <w:szCs w:val="20"/>
              </w:rPr>
            </w:pPr>
          </w:p>
        </w:tc>
      </w:tr>
      <w:tr w:rsidR="00504148" w:rsidRPr="00ED1E04" w14:paraId="065167DC" w14:textId="5161F6B2" w:rsidTr="00624C8B">
        <w:tc>
          <w:tcPr>
            <w:tcW w:w="1778" w:type="dxa"/>
            <w:shd w:val="clear" w:color="auto" w:fill="D9D9D9" w:themeFill="background1" w:themeFillShade="D9"/>
            <w:vAlign w:val="center"/>
          </w:tcPr>
          <w:p w14:paraId="23498185" w14:textId="77777777" w:rsidR="00504148" w:rsidRPr="00ED1E04" w:rsidRDefault="00504148" w:rsidP="00031B5B">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55FA83A9" w14:textId="5F9FD7C8" w:rsidR="00504148" w:rsidRPr="00ED1E04" w:rsidRDefault="00504148" w:rsidP="00031B5B">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0699DB04" w14:textId="77777777" w:rsidR="00504148" w:rsidRPr="00ED1E04" w:rsidRDefault="00504148" w:rsidP="00031B5B">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5773DC27" w14:textId="77777777" w:rsidR="00504148" w:rsidRPr="00ED1E04" w:rsidRDefault="00504148" w:rsidP="00031B5B">
            <w:pPr>
              <w:jc w:val="center"/>
              <w:rPr>
                <w:sz w:val="20"/>
                <w:szCs w:val="20"/>
              </w:rPr>
            </w:pPr>
            <w:r w:rsidRPr="00ED1E04">
              <w:rPr>
                <w:sz w:val="20"/>
                <w:szCs w:val="20"/>
              </w:rPr>
              <w:t>Main Activities</w:t>
            </w:r>
            <w:r>
              <w:rPr>
                <w:sz w:val="20"/>
                <w:szCs w:val="20"/>
              </w:rPr>
              <w:t>/Outcome</w:t>
            </w:r>
          </w:p>
        </w:tc>
        <w:tc>
          <w:tcPr>
            <w:tcW w:w="1723" w:type="dxa"/>
            <w:shd w:val="clear" w:color="auto" w:fill="D9D9D9" w:themeFill="background1" w:themeFillShade="D9"/>
            <w:vAlign w:val="center"/>
          </w:tcPr>
          <w:p w14:paraId="12D1AABF" w14:textId="77777777" w:rsidR="00504148" w:rsidRPr="00ED1E04" w:rsidRDefault="00504148" w:rsidP="00031B5B">
            <w:pPr>
              <w:jc w:val="center"/>
              <w:rPr>
                <w:sz w:val="20"/>
                <w:szCs w:val="20"/>
              </w:rPr>
            </w:pPr>
            <w:r w:rsidRPr="00ED1E04">
              <w:rPr>
                <w:sz w:val="20"/>
                <w:szCs w:val="20"/>
              </w:rPr>
              <w:t>Status of Implementation</w:t>
            </w:r>
          </w:p>
        </w:tc>
        <w:tc>
          <w:tcPr>
            <w:tcW w:w="1275" w:type="dxa"/>
            <w:shd w:val="clear" w:color="auto" w:fill="D9D9D9" w:themeFill="background1" w:themeFillShade="D9"/>
            <w:vAlign w:val="center"/>
          </w:tcPr>
          <w:p w14:paraId="10902E6B" w14:textId="77777777" w:rsidR="00504148" w:rsidRDefault="00504148" w:rsidP="00031B5B">
            <w:pPr>
              <w:jc w:val="center"/>
              <w:rPr>
                <w:sz w:val="20"/>
                <w:szCs w:val="20"/>
              </w:rPr>
            </w:pPr>
            <w:r>
              <w:rPr>
                <w:sz w:val="20"/>
                <w:szCs w:val="20"/>
              </w:rPr>
              <w:t>Link to more information</w:t>
            </w:r>
          </w:p>
        </w:tc>
        <w:tc>
          <w:tcPr>
            <w:tcW w:w="1814" w:type="dxa"/>
            <w:shd w:val="clear" w:color="auto" w:fill="D9D9D9" w:themeFill="background1" w:themeFillShade="D9"/>
            <w:vAlign w:val="center"/>
          </w:tcPr>
          <w:p w14:paraId="3641FE94" w14:textId="09826A44" w:rsidR="00504148" w:rsidRDefault="00504148" w:rsidP="00504148">
            <w:pPr>
              <w:jc w:val="center"/>
              <w:rPr>
                <w:sz w:val="20"/>
                <w:szCs w:val="20"/>
              </w:rPr>
            </w:pPr>
            <w:r>
              <w:rPr>
                <w:sz w:val="20"/>
                <w:szCs w:val="20"/>
              </w:rPr>
              <w:t>Challenges</w:t>
            </w:r>
          </w:p>
        </w:tc>
      </w:tr>
      <w:tr w:rsidR="00504148" w:rsidRPr="00ED1E04" w14:paraId="23D81E89" w14:textId="1CD04D88" w:rsidTr="00624C8B">
        <w:trPr>
          <w:trHeight w:val="1701"/>
        </w:trPr>
        <w:tc>
          <w:tcPr>
            <w:tcW w:w="1778" w:type="dxa"/>
          </w:tcPr>
          <w:p w14:paraId="5E30DBA4" w14:textId="090CC820" w:rsidR="00504148" w:rsidRPr="00ED1E04" w:rsidRDefault="00504148" w:rsidP="000945C0">
            <w:pPr>
              <w:jc w:val="center"/>
              <w:rPr>
                <w:sz w:val="20"/>
                <w:szCs w:val="20"/>
              </w:rPr>
            </w:pPr>
          </w:p>
        </w:tc>
        <w:tc>
          <w:tcPr>
            <w:tcW w:w="3505" w:type="dxa"/>
          </w:tcPr>
          <w:p w14:paraId="13670ABB" w14:textId="578628EA" w:rsidR="00504148" w:rsidRPr="00ED1E04" w:rsidRDefault="00504148" w:rsidP="000945C0">
            <w:pPr>
              <w:jc w:val="center"/>
              <w:rPr>
                <w:sz w:val="20"/>
                <w:szCs w:val="20"/>
              </w:rPr>
            </w:pPr>
          </w:p>
        </w:tc>
        <w:tc>
          <w:tcPr>
            <w:tcW w:w="2195" w:type="dxa"/>
          </w:tcPr>
          <w:p w14:paraId="73136DD7" w14:textId="432402A4" w:rsidR="00504148" w:rsidRPr="00ED1E04" w:rsidRDefault="00504148" w:rsidP="000945C0">
            <w:pPr>
              <w:jc w:val="center"/>
              <w:rPr>
                <w:sz w:val="20"/>
                <w:szCs w:val="20"/>
              </w:rPr>
            </w:pPr>
          </w:p>
        </w:tc>
        <w:tc>
          <w:tcPr>
            <w:tcW w:w="1885" w:type="dxa"/>
          </w:tcPr>
          <w:p w14:paraId="4B69BD00" w14:textId="0B5B7AA5" w:rsidR="00504148" w:rsidRPr="00ED1E04" w:rsidRDefault="00504148" w:rsidP="000945C0">
            <w:pPr>
              <w:jc w:val="center"/>
              <w:rPr>
                <w:sz w:val="20"/>
                <w:szCs w:val="20"/>
              </w:rPr>
            </w:pPr>
          </w:p>
        </w:tc>
        <w:tc>
          <w:tcPr>
            <w:tcW w:w="1723" w:type="dxa"/>
          </w:tcPr>
          <w:p w14:paraId="3284986B" w14:textId="67B26D9D" w:rsidR="00504148" w:rsidRPr="00ED1E04" w:rsidRDefault="00504148" w:rsidP="000945C0">
            <w:pPr>
              <w:jc w:val="center"/>
              <w:rPr>
                <w:sz w:val="20"/>
                <w:szCs w:val="20"/>
              </w:rPr>
            </w:pPr>
          </w:p>
        </w:tc>
        <w:tc>
          <w:tcPr>
            <w:tcW w:w="1275" w:type="dxa"/>
          </w:tcPr>
          <w:p w14:paraId="5B96C78F" w14:textId="77777777" w:rsidR="00504148" w:rsidRPr="00ED1E04" w:rsidRDefault="00504148" w:rsidP="000945C0">
            <w:pPr>
              <w:jc w:val="center"/>
              <w:rPr>
                <w:sz w:val="20"/>
                <w:szCs w:val="20"/>
              </w:rPr>
            </w:pPr>
          </w:p>
        </w:tc>
        <w:tc>
          <w:tcPr>
            <w:tcW w:w="1814" w:type="dxa"/>
          </w:tcPr>
          <w:p w14:paraId="7E3B251B" w14:textId="77777777" w:rsidR="00504148" w:rsidRPr="00ED1E04" w:rsidRDefault="00504148" w:rsidP="000945C0">
            <w:pPr>
              <w:jc w:val="center"/>
              <w:rPr>
                <w:sz w:val="20"/>
                <w:szCs w:val="20"/>
              </w:rPr>
            </w:pPr>
          </w:p>
        </w:tc>
      </w:tr>
      <w:tr w:rsidR="00504148" w:rsidRPr="00ED1E04" w14:paraId="1D9835CA" w14:textId="3E0B80AF" w:rsidTr="00624C8B">
        <w:trPr>
          <w:trHeight w:val="1701"/>
        </w:trPr>
        <w:tc>
          <w:tcPr>
            <w:tcW w:w="1778" w:type="dxa"/>
          </w:tcPr>
          <w:p w14:paraId="35182332" w14:textId="040A213D" w:rsidR="00504148" w:rsidRPr="00ED1E04" w:rsidRDefault="00504148" w:rsidP="000945C0">
            <w:pPr>
              <w:jc w:val="center"/>
              <w:rPr>
                <w:sz w:val="20"/>
                <w:szCs w:val="20"/>
              </w:rPr>
            </w:pPr>
          </w:p>
        </w:tc>
        <w:tc>
          <w:tcPr>
            <w:tcW w:w="3505" w:type="dxa"/>
          </w:tcPr>
          <w:p w14:paraId="7A0AFC31" w14:textId="0E9EFAD9" w:rsidR="00504148" w:rsidRPr="00ED1E04" w:rsidRDefault="00504148" w:rsidP="00337985">
            <w:pPr>
              <w:jc w:val="center"/>
              <w:rPr>
                <w:sz w:val="20"/>
                <w:szCs w:val="20"/>
              </w:rPr>
            </w:pPr>
          </w:p>
        </w:tc>
        <w:tc>
          <w:tcPr>
            <w:tcW w:w="2195" w:type="dxa"/>
          </w:tcPr>
          <w:p w14:paraId="1279EB80" w14:textId="740C156D" w:rsidR="00504148" w:rsidRPr="00ED1E04" w:rsidRDefault="00504148" w:rsidP="000945C0">
            <w:pPr>
              <w:jc w:val="center"/>
              <w:rPr>
                <w:sz w:val="20"/>
                <w:szCs w:val="20"/>
              </w:rPr>
            </w:pPr>
          </w:p>
        </w:tc>
        <w:tc>
          <w:tcPr>
            <w:tcW w:w="1885" w:type="dxa"/>
          </w:tcPr>
          <w:p w14:paraId="6A4C3F2D" w14:textId="3B20CAAD" w:rsidR="00504148" w:rsidRPr="00ED1E04" w:rsidRDefault="00504148" w:rsidP="000945C0">
            <w:pPr>
              <w:jc w:val="center"/>
              <w:rPr>
                <w:sz w:val="20"/>
                <w:szCs w:val="20"/>
              </w:rPr>
            </w:pPr>
          </w:p>
        </w:tc>
        <w:tc>
          <w:tcPr>
            <w:tcW w:w="1723" w:type="dxa"/>
          </w:tcPr>
          <w:p w14:paraId="0A208B99" w14:textId="23D4F0A6" w:rsidR="00504148" w:rsidRPr="00ED1E04" w:rsidRDefault="00504148" w:rsidP="000945C0">
            <w:pPr>
              <w:jc w:val="center"/>
              <w:rPr>
                <w:sz w:val="20"/>
                <w:szCs w:val="20"/>
              </w:rPr>
            </w:pPr>
          </w:p>
        </w:tc>
        <w:tc>
          <w:tcPr>
            <w:tcW w:w="1275" w:type="dxa"/>
          </w:tcPr>
          <w:p w14:paraId="3D3D23DE" w14:textId="77777777" w:rsidR="00504148" w:rsidRPr="00ED1E04" w:rsidRDefault="00504148" w:rsidP="000945C0">
            <w:pPr>
              <w:jc w:val="center"/>
              <w:rPr>
                <w:sz w:val="20"/>
                <w:szCs w:val="20"/>
              </w:rPr>
            </w:pPr>
          </w:p>
        </w:tc>
        <w:tc>
          <w:tcPr>
            <w:tcW w:w="1814" w:type="dxa"/>
          </w:tcPr>
          <w:p w14:paraId="5A54876C" w14:textId="77777777" w:rsidR="00504148" w:rsidRPr="00ED1E04" w:rsidRDefault="00504148" w:rsidP="000945C0">
            <w:pPr>
              <w:jc w:val="center"/>
              <w:rPr>
                <w:sz w:val="20"/>
                <w:szCs w:val="20"/>
              </w:rPr>
            </w:pPr>
          </w:p>
        </w:tc>
      </w:tr>
    </w:tbl>
    <w:p w14:paraId="1EBF192F" w14:textId="1CD87EBB" w:rsidR="00BA4995" w:rsidRDefault="00BA4995"/>
    <w:tbl>
      <w:tblPr>
        <w:tblStyle w:val="TableGrid"/>
        <w:tblW w:w="14175" w:type="dxa"/>
        <w:tblInd w:w="-459" w:type="dxa"/>
        <w:tblLook w:val="04A0" w:firstRow="1" w:lastRow="0" w:firstColumn="1" w:lastColumn="0" w:noHBand="0" w:noVBand="1"/>
      </w:tblPr>
      <w:tblGrid>
        <w:gridCol w:w="1778"/>
        <w:gridCol w:w="3505"/>
        <w:gridCol w:w="2195"/>
        <w:gridCol w:w="1885"/>
        <w:gridCol w:w="1716"/>
        <w:gridCol w:w="1301"/>
        <w:gridCol w:w="1795"/>
      </w:tblGrid>
      <w:tr w:rsidR="00C855C8" w:rsidRPr="00A87002" w14:paraId="2DF73BF5" w14:textId="70E11F84" w:rsidTr="002A02BB">
        <w:tc>
          <w:tcPr>
            <w:tcW w:w="14175" w:type="dxa"/>
            <w:gridSpan w:val="7"/>
            <w:shd w:val="clear" w:color="auto" w:fill="262626" w:themeFill="text1" w:themeFillTint="D9"/>
          </w:tcPr>
          <w:p w14:paraId="0782F07C" w14:textId="01934408" w:rsidR="00C855C8" w:rsidRPr="001B0EB1" w:rsidRDefault="00C855C8" w:rsidP="009F7FAC">
            <w:pPr>
              <w:pStyle w:val="ListParagraph"/>
              <w:numPr>
                <w:ilvl w:val="0"/>
                <w:numId w:val="4"/>
              </w:numPr>
              <w:autoSpaceDE w:val="0"/>
              <w:autoSpaceDN w:val="0"/>
              <w:adjustRightInd w:val="0"/>
              <w:rPr>
                <w:color w:val="FFFFFF" w:themeColor="background1"/>
                <w:sz w:val="20"/>
                <w:szCs w:val="20"/>
              </w:rPr>
            </w:pPr>
            <w:r w:rsidRPr="001B0EB1">
              <w:rPr>
                <w:color w:val="FFFFFF" w:themeColor="background1"/>
                <w:sz w:val="20"/>
                <w:szCs w:val="20"/>
              </w:rPr>
              <w:t>Treatment of drug use disorders, rehabilitation, recovery and social reintegration; prevention, treatment and care of HIV/AIDS, viral hepatitis and other blood-borne infectious diseases</w:t>
            </w:r>
          </w:p>
        </w:tc>
      </w:tr>
      <w:tr w:rsidR="00C855C8" w14:paraId="759847CA" w14:textId="45507D51" w:rsidTr="00624C8B">
        <w:tc>
          <w:tcPr>
            <w:tcW w:w="1778" w:type="dxa"/>
            <w:shd w:val="clear" w:color="auto" w:fill="D9D9D9" w:themeFill="background1" w:themeFillShade="D9"/>
            <w:vAlign w:val="center"/>
          </w:tcPr>
          <w:p w14:paraId="00C3E2DA" w14:textId="77777777" w:rsidR="00C855C8" w:rsidRPr="00ED1E04" w:rsidRDefault="00C855C8"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75E26530" w14:textId="77777777" w:rsidR="00C855C8" w:rsidRPr="00ED1E04" w:rsidRDefault="00C855C8"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0950D1C9" w14:textId="77777777" w:rsidR="00C855C8" w:rsidRPr="00ED1E04" w:rsidRDefault="00C855C8" w:rsidP="00C355CE">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7C8CC7E2" w14:textId="77777777" w:rsidR="00C855C8" w:rsidRPr="00ED1E04" w:rsidRDefault="00C855C8" w:rsidP="00C355CE">
            <w:pPr>
              <w:jc w:val="center"/>
              <w:rPr>
                <w:sz w:val="20"/>
                <w:szCs w:val="20"/>
              </w:rPr>
            </w:pPr>
            <w:r w:rsidRPr="00ED1E04">
              <w:rPr>
                <w:sz w:val="20"/>
                <w:szCs w:val="20"/>
              </w:rPr>
              <w:t>Main Activities</w:t>
            </w:r>
            <w:r>
              <w:rPr>
                <w:sz w:val="20"/>
                <w:szCs w:val="20"/>
              </w:rPr>
              <w:t>/Outcome</w:t>
            </w:r>
          </w:p>
        </w:tc>
        <w:tc>
          <w:tcPr>
            <w:tcW w:w="1716" w:type="dxa"/>
            <w:shd w:val="clear" w:color="auto" w:fill="D9D9D9" w:themeFill="background1" w:themeFillShade="D9"/>
            <w:vAlign w:val="center"/>
          </w:tcPr>
          <w:p w14:paraId="3FDD2E53" w14:textId="77777777" w:rsidR="00C855C8" w:rsidRPr="00ED1E04" w:rsidRDefault="00C855C8" w:rsidP="00C355CE">
            <w:pPr>
              <w:jc w:val="center"/>
              <w:rPr>
                <w:sz w:val="20"/>
                <w:szCs w:val="20"/>
              </w:rPr>
            </w:pPr>
            <w:r w:rsidRPr="00ED1E04">
              <w:rPr>
                <w:sz w:val="20"/>
                <w:szCs w:val="20"/>
              </w:rPr>
              <w:t>Status of Implementation</w:t>
            </w:r>
          </w:p>
        </w:tc>
        <w:tc>
          <w:tcPr>
            <w:tcW w:w="1301" w:type="dxa"/>
            <w:shd w:val="clear" w:color="auto" w:fill="D9D9D9" w:themeFill="background1" w:themeFillShade="D9"/>
            <w:vAlign w:val="center"/>
          </w:tcPr>
          <w:p w14:paraId="2346FE58" w14:textId="77777777" w:rsidR="00C855C8" w:rsidRDefault="00C855C8" w:rsidP="00C355CE">
            <w:pPr>
              <w:jc w:val="center"/>
              <w:rPr>
                <w:sz w:val="20"/>
                <w:szCs w:val="20"/>
              </w:rPr>
            </w:pPr>
            <w:r>
              <w:rPr>
                <w:sz w:val="20"/>
                <w:szCs w:val="20"/>
              </w:rPr>
              <w:t>Link to more information</w:t>
            </w:r>
          </w:p>
        </w:tc>
        <w:tc>
          <w:tcPr>
            <w:tcW w:w="1795" w:type="dxa"/>
            <w:shd w:val="clear" w:color="auto" w:fill="D9D9D9" w:themeFill="background1" w:themeFillShade="D9"/>
            <w:vAlign w:val="center"/>
          </w:tcPr>
          <w:p w14:paraId="3BE47613" w14:textId="04CD65B8" w:rsidR="00C855C8" w:rsidRDefault="00C855C8" w:rsidP="00C855C8">
            <w:pPr>
              <w:jc w:val="center"/>
              <w:rPr>
                <w:sz w:val="20"/>
                <w:szCs w:val="20"/>
              </w:rPr>
            </w:pPr>
            <w:r>
              <w:rPr>
                <w:sz w:val="20"/>
                <w:szCs w:val="20"/>
              </w:rPr>
              <w:t>Challenges</w:t>
            </w:r>
          </w:p>
        </w:tc>
      </w:tr>
      <w:tr w:rsidR="00C855C8" w:rsidRPr="00ED1E04" w14:paraId="7E096DE3" w14:textId="46929516" w:rsidTr="00624C8B">
        <w:trPr>
          <w:trHeight w:val="1269"/>
        </w:trPr>
        <w:tc>
          <w:tcPr>
            <w:tcW w:w="1778" w:type="dxa"/>
          </w:tcPr>
          <w:p w14:paraId="6E06F7B5" w14:textId="77777777" w:rsidR="00C855C8" w:rsidRPr="00ED1E04" w:rsidRDefault="00C855C8" w:rsidP="00C355CE">
            <w:pPr>
              <w:jc w:val="center"/>
              <w:rPr>
                <w:sz w:val="20"/>
                <w:szCs w:val="20"/>
              </w:rPr>
            </w:pPr>
          </w:p>
        </w:tc>
        <w:tc>
          <w:tcPr>
            <w:tcW w:w="3505" w:type="dxa"/>
          </w:tcPr>
          <w:p w14:paraId="1C59C72D" w14:textId="77777777" w:rsidR="00C855C8" w:rsidRPr="00ED1E04" w:rsidRDefault="00C855C8" w:rsidP="00C355CE">
            <w:pPr>
              <w:jc w:val="center"/>
              <w:rPr>
                <w:sz w:val="20"/>
                <w:szCs w:val="20"/>
              </w:rPr>
            </w:pPr>
          </w:p>
        </w:tc>
        <w:tc>
          <w:tcPr>
            <w:tcW w:w="2195" w:type="dxa"/>
          </w:tcPr>
          <w:p w14:paraId="3B3ADCE5" w14:textId="77777777" w:rsidR="00C855C8" w:rsidRPr="00ED1E04" w:rsidRDefault="00C855C8" w:rsidP="00C355CE">
            <w:pPr>
              <w:jc w:val="center"/>
              <w:rPr>
                <w:sz w:val="20"/>
                <w:szCs w:val="20"/>
              </w:rPr>
            </w:pPr>
          </w:p>
        </w:tc>
        <w:tc>
          <w:tcPr>
            <w:tcW w:w="1885" w:type="dxa"/>
          </w:tcPr>
          <w:p w14:paraId="5C3904F9" w14:textId="77777777" w:rsidR="00C855C8" w:rsidRPr="00ED1E04" w:rsidRDefault="00C855C8" w:rsidP="00C355CE">
            <w:pPr>
              <w:jc w:val="center"/>
              <w:rPr>
                <w:sz w:val="20"/>
                <w:szCs w:val="20"/>
              </w:rPr>
            </w:pPr>
          </w:p>
        </w:tc>
        <w:tc>
          <w:tcPr>
            <w:tcW w:w="1716" w:type="dxa"/>
          </w:tcPr>
          <w:p w14:paraId="12809EC0" w14:textId="77777777" w:rsidR="00C855C8" w:rsidRPr="00ED1E04" w:rsidRDefault="00C855C8" w:rsidP="00C355CE">
            <w:pPr>
              <w:jc w:val="center"/>
              <w:rPr>
                <w:sz w:val="20"/>
                <w:szCs w:val="20"/>
              </w:rPr>
            </w:pPr>
          </w:p>
        </w:tc>
        <w:tc>
          <w:tcPr>
            <w:tcW w:w="1301" w:type="dxa"/>
          </w:tcPr>
          <w:p w14:paraId="6B56DA81" w14:textId="77777777" w:rsidR="00C855C8" w:rsidRPr="00ED1E04" w:rsidRDefault="00C855C8" w:rsidP="00C355CE">
            <w:pPr>
              <w:jc w:val="center"/>
              <w:rPr>
                <w:sz w:val="20"/>
                <w:szCs w:val="20"/>
              </w:rPr>
            </w:pPr>
          </w:p>
        </w:tc>
        <w:tc>
          <w:tcPr>
            <w:tcW w:w="1795" w:type="dxa"/>
          </w:tcPr>
          <w:p w14:paraId="006E5333" w14:textId="77777777" w:rsidR="00C855C8" w:rsidRPr="00ED1E04" w:rsidRDefault="00C855C8" w:rsidP="00C355CE">
            <w:pPr>
              <w:jc w:val="center"/>
              <w:rPr>
                <w:sz w:val="20"/>
                <w:szCs w:val="20"/>
              </w:rPr>
            </w:pPr>
          </w:p>
        </w:tc>
      </w:tr>
      <w:tr w:rsidR="00C855C8" w:rsidRPr="00ED1E04" w14:paraId="1014F798" w14:textId="237A75B7" w:rsidTr="00624C8B">
        <w:trPr>
          <w:trHeight w:val="1401"/>
        </w:trPr>
        <w:tc>
          <w:tcPr>
            <w:tcW w:w="1778" w:type="dxa"/>
          </w:tcPr>
          <w:p w14:paraId="4AC99460" w14:textId="77777777" w:rsidR="00C855C8" w:rsidRPr="00ED1E04" w:rsidRDefault="00C855C8" w:rsidP="00C855C8">
            <w:pPr>
              <w:rPr>
                <w:sz w:val="20"/>
                <w:szCs w:val="20"/>
              </w:rPr>
            </w:pPr>
          </w:p>
        </w:tc>
        <w:tc>
          <w:tcPr>
            <w:tcW w:w="3505" w:type="dxa"/>
          </w:tcPr>
          <w:p w14:paraId="324E0AE8" w14:textId="77777777" w:rsidR="00C855C8" w:rsidRPr="00ED1E04" w:rsidRDefault="00C855C8" w:rsidP="00C855C8">
            <w:pPr>
              <w:rPr>
                <w:sz w:val="20"/>
                <w:szCs w:val="20"/>
              </w:rPr>
            </w:pPr>
          </w:p>
        </w:tc>
        <w:tc>
          <w:tcPr>
            <w:tcW w:w="2195" w:type="dxa"/>
          </w:tcPr>
          <w:p w14:paraId="77052C90" w14:textId="77777777" w:rsidR="00C855C8" w:rsidRPr="00ED1E04" w:rsidRDefault="00C855C8" w:rsidP="00C855C8">
            <w:pPr>
              <w:rPr>
                <w:sz w:val="20"/>
                <w:szCs w:val="20"/>
              </w:rPr>
            </w:pPr>
          </w:p>
        </w:tc>
        <w:tc>
          <w:tcPr>
            <w:tcW w:w="1885" w:type="dxa"/>
          </w:tcPr>
          <w:p w14:paraId="1C8B78B1" w14:textId="77777777" w:rsidR="00C855C8" w:rsidRPr="00ED1E04" w:rsidRDefault="00C855C8" w:rsidP="00C355CE">
            <w:pPr>
              <w:jc w:val="center"/>
              <w:rPr>
                <w:sz w:val="20"/>
                <w:szCs w:val="20"/>
              </w:rPr>
            </w:pPr>
          </w:p>
        </w:tc>
        <w:tc>
          <w:tcPr>
            <w:tcW w:w="1716" w:type="dxa"/>
          </w:tcPr>
          <w:p w14:paraId="2DA1D2D4" w14:textId="77777777" w:rsidR="00C855C8" w:rsidRPr="00ED1E04" w:rsidRDefault="00C855C8" w:rsidP="00C355CE">
            <w:pPr>
              <w:jc w:val="center"/>
              <w:rPr>
                <w:sz w:val="20"/>
                <w:szCs w:val="20"/>
              </w:rPr>
            </w:pPr>
          </w:p>
        </w:tc>
        <w:tc>
          <w:tcPr>
            <w:tcW w:w="1301" w:type="dxa"/>
          </w:tcPr>
          <w:p w14:paraId="3421CF28" w14:textId="77777777" w:rsidR="00C855C8" w:rsidRPr="00ED1E04" w:rsidRDefault="00C855C8" w:rsidP="00C355CE">
            <w:pPr>
              <w:jc w:val="center"/>
              <w:rPr>
                <w:sz w:val="20"/>
                <w:szCs w:val="20"/>
              </w:rPr>
            </w:pPr>
          </w:p>
        </w:tc>
        <w:tc>
          <w:tcPr>
            <w:tcW w:w="1795" w:type="dxa"/>
          </w:tcPr>
          <w:p w14:paraId="2C02AB13" w14:textId="77777777" w:rsidR="00C855C8" w:rsidRPr="00ED1E04" w:rsidRDefault="00C855C8" w:rsidP="00C355CE">
            <w:pPr>
              <w:jc w:val="center"/>
              <w:rPr>
                <w:sz w:val="20"/>
                <w:szCs w:val="20"/>
              </w:rPr>
            </w:pPr>
          </w:p>
        </w:tc>
      </w:tr>
    </w:tbl>
    <w:p w14:paraId="2FE37CA8" w14:textId="77777777" w:rsidR="009F7FAC" w:rsidRDefault="009F7FAC"/>
    <w:p w14:paraId="13207C9F" w14:textId="77777777" w:rsidR="009F7FAC" w:rsidRDefault="009F7FAC"/>
    <w:tbl>
      <w:tblPr>
        <w:tblStyle w:val="TableGrid"/>
        <w:tblW w:w="14175" w:type="dxa"/>
        <w:tblInd w:w="-459" w:type="dxa"/>
        <w:tblLook w:val="04A0" w:firstRow="1" w:lastRow="0" w:firstColumn="1" w:lastColumn="0" w:noHBand="0" w:noVBand="1"/>
      </w:tblPr>
      <w:tblGrid>
        <w:gridCol w:w="1778"/>
        <w:gridCol w:w="3505"/>
        <w:gridCol w:w="2195"/>
        <w:gridCol w:w="1885"/>
        <w:gridCol w:w="1716"/>
        <w:gridCol w:w="1301"/>
        <w:gridCol w:w="1795"/>
      </w:tblGrid>
      <w:tr w:rsidR="00C855C8" w:rsidRPr="002F3B49" w14:paraId="257563D3" w14:textId="5C688C70" w:rsidTr="00C855C8">
        <w:tc>
          <w:tcPr>
            <w:tcW w:w="14175" w:type="dxa"/>
            <w:gridSpan w:val="7"/>
            <w:shd w:val="clear" w:color="auto" w:fill="595959" w:themeFill="text1" w:themeFillTint="A6"/>
          </w:tcPr>
          <w:p w14:paraId="29782EB3" w14:textId="77777777" w:rsidR="00C855C8" w:rsidRPr="002F3B49" w:rsidRDefault="00C855C8" w:rsidP="00486D22">
            <w:pPr>
              <w:autoSpaceDE w:val="0"/>
              <w:autoSpaceDN w:val="0"/>
              <w:adjustRightInd w:val="0"/>
              <w:rPr>
                <w:b/>
                <w:color w:val="FFFFFF" w:themeColor="background1"/>
                <w:sz w:val="20"/>
                <w:szCs w:val="20"/>
              </w:rPr>
            </w:pPr>
          </w:p>
          <w:p w14:paraId="02A45E86" w14:textId="77777777" w:rsidR="00C855C8" w:rsidRPr="002F3B49" w:rsidRDefault="00C855C8" w:rsidP="00486D22">
            <w:pPr>
              <w:autoSpaceDE w:val="0"/>
              <w:autoSpaceDN w:val="0"/>
              <w:adjustRightInd w:val="0"/>
              <w:rPr>
                <w:b/>
                <w:color w:val="FFFFFF" w:themeColor="background1"/>
                <w:sz w:val="20"/>
                <w:szCs w:val="20"/>
                <w:lang w:eastAsia="en-US"/>
              </w:rPr>
            </w:pPr>
            <w:r w:rsidRPr="002F3B49">
              <w:rPr>
                <w:b/>
                <w:color w:val="FFFFFF" w:themeColor="background1"/>
                <w:sz w:val="20"/>
                <w:szCs w:val="20"/>
              </w:rPr>
              <w:t xml:space="preserve">Chapter II: </w:t>
            </w:r>
            <w:r w:rsidRPr="002F3B49">
              <w:rPr>
                <w:b/>
                <w:color w:val="FFFFFF" w:themeColor="background1"/>
                <w:sz w:val="20"/>
                <w:szCs w:val="20"/>
                <w:lang w:eastAsia="en-US"/>
              </w:rPr>
              <w:t>Operational recommendations on ensuring the availability of and access to controlled substances exclusively for medical and scientific purposes, while preventing their diversion</w:t>
            </w:r>
          </w:p>
          <w:p w14:paraId="31E07BFB" w14:textId="77777777" w:rsidR="00C855C8" w:rsidRPr="002F3B49" w:rsidRDefault="00C855C8" w:rsidP="00486D22">
            <w:pPr>
              <w:autoSpaceDE w:val="0"/>
              <w:autoSpaceDN w:val="0"/>
              <w:adjustRightInd w:val="0"/>
              <w:rPr>
                <w:b/>
                <w:color w:val="FFFFFF" w:themeColor="background1"/>
                <w:sz w:val="20"/>
                <w:szCs w:val="20"/>
              </w:rPr>
            </w:pPr>
          </w:p>
        </w:tc>
      </w:tr>
      <w:tr w:rsidR="00C855C8" w:rsidRPr="00ED1E04" w14:paraId="252F48FA" w14:textId="0C01171E" w:rsidTr="00624C8B">
        <w:tc>
          <w:tcPr>
            <w:tcW w:w="1778" w:type="dxa"/>
            <w:shd w:val="clear" w:color="auto" w:fill="D9D9D9" w:themeFill="background1" w:themeFillShade="D9"/>
            <w:vAlign w:val="center"/>
          </w:tcPr>
          <w:p w14:paraId="0E483875" w14:textId="77777777" w:rsidR="00C855C8" w:rsidRPr="00ED1E04" w:rsidRDefault="00C855C8" w:rsidP="00CE238C">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03AAA0A6" w14:textId="28100983" w:rsidR="00C855C8" w:rsidRPr="00ED1E04" w:rsidRDefault="00C855C8" w:rsidP="00CE238C">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43E1A000" w14:textId="5AFA79D0" w:rsidR="00C855C8" w:rsidRPr="00ED1E04" w:rsidRDefault="00C855C8" w:rsidP="00CE238C">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41C3F378" w14:textId="35D88A99" w:rsidR="00C855C8" w:rsidRPr="00ED1E04" w:rsidRDefault="00C855C8" w:rsidP="00CE238C">
            <w:pPr>
              <w:jc w:val="center"/>
              <w:rPr>
                <w:sz w:val="20"/>
                <w:szCs w:val="20"/>
              </w:rPr>
            </w:pPr>
            <w:r w:rsidRPr="00ED1E04">
              <w:rPr>
                <w:sz w:val="20"/>
                <w:szCs w:val="20"/>
              </w:rPr>
              <w:t>Main Activities</w:t>
            </w:r>
            <w:r>
              <w:rPr>
                <w:sz w:val="20"/>
                <w:szCs w:val="20"/>
              </w:rPr>
              <w:t>/Outcome</w:t>
            </w:r>
          </w:p>
        </w:tc>
        <w:tc>
          <w:tcPr>
            <w:tcW w:w="1716" w:type="dxa"/>
            <w:shd w:val="clear" w:color="auto" w:fill="D9D9D9" w:themeFill="background1" w:themeFillShade="D9"/>
            <w:vAlign w:val="center"/>
          </w:tcPr>
          <w:p w14:paraId="156029C6" w14:textId="731D78A7" w:rsidR="00C855C8" w:rsidRPr="00ED1E04" w:rsidRDefault="00C855C8" w:rsidP="00CE238C">
            <w:pPr>
              <w:jc w:val="center"/>
              <w:rPr>
                <w:sz w:val="20"/>
                <w:szCs w:val="20"/>
              </w:rPr>
            </w:pPr>
            <w:r w:rsidRPr="00ED1E04">
              <w:rPr>
                <w:sz w:val="20"/>
                <w:szCs w:val="20"/>
              </w:rPr>
              <w:t>Status of Implementation</w:t>
            </w:r>
          </w:p>
        </w:tc>
        <w:tc>
          <w:tcPr>
            <w:tcW w:w="1301" w:type="dxa"/>
            <w:shd w:val="clear" w:color="auto" w:fill="D9D9D9" w:themeFill="background1" w:themeFillShade="D9"/>
            <w:vAlign w:val="center"/>
          </w:tcPr>
          <w:p w14:paraId="2AB9A190" w14:textId="59B26CFD" w:rsidR="00C855C8" w:rsidRDefault="00C855C8" w:rsidP="00CE238C">
            <w:pPr>
              <w:jc w:val="center"/>
              <w:rPr>
                <w:sz w:val="20"/>
                <w:szCs w:val="20"/>
              </w:rPr>
            </w:pPr>
            <w:r>
              <w:rPr>
                <w:sz w:val="20"/>
                <w:szCs w:val="20"/>
              </w:rPr>
              <w:t>Link to more information</w:t>
            </w:r>
          </w:p>
        </w:tc>
        <w:tc>
          <w:tcPr>
            <w:tcW w:w="1795" w:type="dxa"/>
            <w:shd w:val="clear" w:color="auto" w:fill="D9D9D9" w:themeFill="background1" w:themeFillShade="D9"/>
            <w:vAlign w:val="center"/>
          </w:tcPr>
          <w:p w14:paraId="20E07F97" w14:textId="53D3C487" w:rsidR="00C855C8" w:rsidRDefault="00C855C8" w:rsidP="00C855C8">
            <w:pPr>
              <w:jc w:val="center"/>
              <w:rPr>
                <w:sz w:val="20"/>
                <w:szCs w:val="20"/>
              </w:rPr>
            </w:pPr>
            <w:r>
              <w:rPr>
                <w:sz w:val="20"/>
                <w:szCs w:val="20"/>
              </w:rPr>
              <w:t>Challenges</w:t>
            </w:r>
          </w:p>
        </w:tc>
      </w:tr>
      <w:tr w:rsidR="00C855C8" w:rsidRPr="002F3B49" w14:paraId="148722D3" w14:textId="5F8B8557" w:rsidTr="00624C8B">
        <w:trPr>
          <w:trHeight w:val="1701"/>
        </w:trPr>
        <w:tc>
          <w:tcPr>
            <w:tcW w:w="1778" w:type="dxa"/>
          </w:tcPr>
          <w:p w14:paraId="077A2552" w14:textId="46EA1782" w:rsidR="00C855C8" w:rsidRPr="002F3B49" w:rsidRDefault="00C855C8" w:rsidP="00072A81">
            <w:pPr>
              <w:jc w:val="center"/>
              <w:rPr>
                <w:sz w:val="20"/>
                <w:szCs w:val="20"/>
              </w:rPr>
            </w:pPr>
          </w:p>
        </w:tc>
        <w:tc>
          <w:tcPr>
            <w:tcW w:w="3505" w:type="dxa"/>
          </w:tcPr>
          <w:p w14:paraId="73F67993" w14:textId="2F6EC0E0" w:rsidR="00C855C8" w:rsidRPr="002F3B49" w:rsidRDefault="00C855C8" w:rsidP="00072A81">
            <w:pPr>
              <w:jc w:val="center"/>
              <w:rPr>
                <w:sz w:val="20"/>
                <w:szCs w:val="20"/>
              </w:rPr>
            </w:pPr>
          </w:p>
        </w:tc>
        <w:tc>
          <w:tcPr>
            <w:tcW w:w="2195" w:type="dxa"/>
          </w:tcPr>
          <w:p w14:paraId="51A304D9" w14:textId="25E3A0EE" w:rsidR="00C855C8" w:rsidRPr="002F3B49" w:rsidRDefault="00C855C8" w:rsidP="00072A81">
            <w:pPr>
              <w:jc w:val="center"/>
              <w:rPr>
                <w:sz w:val="20"/>
                <w:szCs w:val="20"/>
              </w:rPr>
            </w:pPr>
          </w:p>
        </w:tc>
        <w:tc>
          <w:tcPr>
            <w:tcW w:w="1885" w:type="dxa"/>
          </w:tcPr>
          <w:p w14:paraId="75FDC9D4" w14:textId="58D2F0DA" w:rsidR="00C855C8" w:rsidRPr="002F3B49" w:rsidRDefault="00C855C8" w:rsidP="00072A81">
            <w:pPr>
              <w:jc w:val="center"/>
              <w:rPr>
                <w:sz w:val="20"/>
                <w:szCs w:val="20"/>
              </w:rPr>
            </w:pPr>
          </w:p>
        </w:tc>
        <w:tc>
          <w:tcPr>
            <w:tcW w:w="1716" w:type="dxa"/>
          </w:tcPr>
          <w:p w14:paraId="2434B16B" w14:textId="2D562317" w:rsidR="00C855C8" w:rsidRPr="002F3B49" w:rsidRDefault="00C855C8" w:rsidP="000945C0">
            <w:pPr>
              <w:jc w:val="center"/>
              <w:rPr>
                <w:sz w:val="20"/>
                <w:szCs w:val="20"/>
              </w:rPr>
            </w:pPr>
          </w:p>
        </w:tc>
        <w:tc>
          <w:tcPr>
            <w:tcW w:w="1301" w:type="dxa"/>
          </w:tcPr>
          <w:p w14:paraId="485A164A" w14:textId="77777777" w:rsidR="00C855C8" w:rsidRPr="002F3B49" w:rsidRDefault="00C855C8" w:rsidP="000945C0">
            <w:pPr>
              <w:jc w:val="center"/>
              <w:rPr>
                <w:sz w:val="20"/>
                <w:szCs w:val="20"/>
              </w:rPr>
            </w:pPr>
          </w:p>
        </w:tc>
        <w:tc>
          <w:tcPr>
            <w:tcW w:w="1795" w:type="dxa"/>
          </w:tcPr>
          <w:p w14:paraId="0687515F" w14:textId="77777777" w:rsidR="00C855C8" w:rsidRPr="002F3B49" w:rsidRDefault="00C855C8" w:rsidP="000945C0">
            <w:pPr>
              <w:jc w:val="center"/>
              <w:rPr>
                <w:sz w:val="20"/>
                <w:szCs w:val="20"/>
              </w:rPr>
            </w:pPr>
          </w:p>
        </w:tc>
      </w:tr>
      <w:tr w:rsidR="00C855C8" w:rsidRPr="002F3B49" w14:paraId="236A5653" w14:textId="1049592B" w:rsidTr="00624C8B">
        <w:trPr>
          <w:trHeight w:val="1701"/>
        </w:trPr>
        <w:tc>
          <w:tcPr>
            <w:tcW w:w="1778" w:type="dxa"/>
          </w:tcPr>
          <w:p w14:paraId="1F4FC109" w14:textId="77777777" w:rsidR="00C855C8" w:rsidRPr="002F3B49" w:rsidRDefault="00C855C8" w:rsidP="002732FF">
            <w:pPr>
              <w:jc w:val="center"/>
              <w:rPr>
                <w:sz w:val="20"/>
                <w:szCs w:val="20"/>
              </w:rPr>
            </w:pPr>
          </w:p>
        </w:tc>
        <w:tc>
          <w:tcPr>
            <w:tcW w:w="3505" w:type="dxa"/>
          </w:tcPr>
          <w:p w14:paraId="51AD3B94" w14:textId="77777777" w:rsidR="00C855C8" w:rsidRPr="002F3B49" w:rsidRDefault="00C855C8" w:rsidP="002732FF">
            <w:pPr>
              <w:jc w:val="center"/>
              <w:rPr>
                <w:sz w:val="20"/>
                <w:szCs w:val="20"/>
              </w:rPr>
            </w:pPr>
          </w:p>
        </w:tc>
        <w:tc>
          <w:tcPr>
            <w:tcW w:w="2195" w:type="dxa"/>
          </w:tcPr>
          <w:p w14:paraId="7DD37747" w14:textId="77777777" w:rsidR="00C855C8" w:rsidRPr="002F3B49" w:rsidRDefault="00C855C8" w:rsidP="002732FF">
            <w:pPr>
              <w:jc w:val="center"/>
              <w:rPr>
                <w:sz w:val="20"/>
                <w:szCs w:val="20"/>
              </w:rPr>
            </w:pPr>
          </w:p>
        </w:tc>
        <w:tc>
          <w:tcPr>
            <w:tcW w:w="1885" w:type="dxa"/>
          </w:tcPr>
          <w:p w14:paraId="3493C8D1" w14:textId="77777777" w:rsidR="00C855C8" w:rsidRPr="002F3B49" w:rsidRDefault="00C855C8" w:rsidP="002732FF">
            <w:pPr>
              <w:jc w:val="center"/>
              <w:rPr>
                <w:sz w:val="20"/>
                <w:szCs w:val="20"/>
              </w:rPr>
            </w:pPr>
          </w:p>
        </w:tc>
        <w:tc>
          <w:tcPr>
            <w:tcW w:w="1716" w:type="dxa"/>
          </w:tcPr>
          <w:p w14:paraId="248BD4AA" w14:textId="77777777" w:rsidR="00C855C8" w:rsidRPr="002F3B49" w:rsidRDefault="00C855C8" w:rsidP="002732FF">
            <w:pPr>
              <w:jc w:val="center"/>
              <w:rPr>
                <w:sz w:val="20"/>
                <w:szCs w:val="20"/>
              </w:rPr>
            </w:pPr>
          </w:p>
        </w:tc>
        <w:tc>
          <w:tcPr>
            <w:tcW w:w="1301" w:type="dxa"/>
          </w:tcPr>
          <w:p w14:paraId="3C5FB646" w14:textId="77777777" w:rsidR="00C855C8" w:rsidRPr="002F3B49" w:rsidRDefault="00C855C8" w:rsidP="002732FF">
            <w:pPr>
              <w:jc w:val="center"/>
              <w:rPr>
                <w:sz w:val="20"/>
                <w:szCs w:val="20"/>
              </w:rPr>
            </w:pPr>
          </w:p>
        </w:tc>
        <w:tc>
          <w:tcPr>
            <w:tcW w:w="1795" w:type="dxa"/>
          </w:tcPr>
          <w:p w14:paraId="68EE8E2D" w14:textId="77777777" w:rsidR="00C855C8" w:rsidRPr="002F3B49" w:rsidRDefault="00C855C8" w:rsidP="002732FF">
            <w:pPr>
              <w:jc w:val="center"/>
              <w:rPr>
                <w:sz w:val="20"/>
                <w:szCs w:val="20"/>
              </w:rPr>
            </w:pPr>
          </w:p>
        </w:tc>
      </w:tr>
      <w:tr w:rsidR="00C855C8" w:rsidRPr="002F3B49" w14:paraId="4A7E23A3" w14:textId="22D14019" w:rsidTr="00624C8B">
        <w:trPr>
          <w:trHeight w:val="1701"/>
        </w:trPr>
        <w:tc>
          <w:tcPr>
            <w:tcW w:w="1778" w:type="dxa"/>
          </w:tcPr>
          <w:p w14:paraId="417E7C74" w14:textId="77777777" w:rsidR="00C855C8" w:rsidRPr="002F3B49" w:rsidRDefault="00C855C8" w:rsidP="002732FF">
            <w:pPr>
              <w:jc w:val="center"/>
              <w:rPr>
                <w:sz w:val="20"/>
                <w:szCs w:val="20"/>
              </w:rPr>
            </w:pPr>
          </w:p>
        </w:tc>
        <w:tc>
          <w:tcPr>
            <w:tcW w:w="3505" w:type="dxa"/>
          </w:tcPr>
          <w:p w14:paraId="2C7940DD" w14:textId="77777777" w:rsidR="00C855C8" w:rsidRPr="002F3B49" w:rsidRDefault="00C855C8" w:rsidP="002732FF">
            <w:pPr>
              <w:jc w:val="center"/>
              <w:rPr>
                <w:sz w:val="20"/>
                <w:szCs w:val="20"/>
              </w:rPr>
            </w:pPr>
          </w:p>
        </w:tc>
        <w:tc>
          <w:tcPr>
            <w:tcW w:w="2195" w:type="dxa"/>
          </w:tcPr>
          <w:p w14:paraId="42BA2624" w14:textId="77777777" w:rsidR="00C855C8" w:rsidRPr="002F3B49" w:rsidRDefault="00C855C8" w:rsidP="002732FF">
            <w:pPr>
              <w:jc w:val="center"/>
              <w:rPr>
                <w:sz w:val="20"/>
                <w:szCs w:val="20"/>
              </w:rPr>
            </w:pPr>
          </w:p>
        </w:tc>
        <w:tc>
          <w:tcPr>
            <w:tcW w:w="1885" w:type="dxa"/>
          </w:tcPr>
          <w:p w14:paraId="7A561455" w14:textId="77777777" w:rsidR="00C855C8" w:rsidRPr="002F3B49" w:rsidRDefault="00C855C8" w:rsidP="002732FF">
            <w:pPr>
              <w:jc w:val="center"/>
              <w:rPr>
                <w:sz w:val="20"/>
                <w:szCs w:val="20"/>
              </w:rPr>
            </w:pPr>
          </w:p>
        </w:tc>
        <w:tc>
          <w:tcPr>
            <w:tcW w:w="1716" w:type="dxa"/>
          </w:tcPr>
          <w:p w14:paraId="5356F83D" w14:textId="77777777" w:rsidR="00C855C8" w:rsidRPr="002F3B49" w:rsidRDefault="00C855C8" w:rsidP="002732FF">
            <w:pPr>
              <w:jc w:val="center"/>
              <w:rPr>
                <w:sz w:val="20"/>
                <w:szCs w:val="20"/>
              </w:rPr>
            </w:pPr>
          </w:p>
        </w:tc>
        <w:tc>
          <w:tcPr>
            <w:tcW w:w="1301" w:type="dxa"/>
          </w:tcPr>
          <w:p w14:paraId="45081DD7" w14:textId="77777777" w:rsidR="00C855C8" w:rsidRPr="002F3B49" w:rsidRDefault="00C855C8" w:rsidP="002732FF">
            <w:pPr>
              <w:jc w:val="center"/>
              <w:rPr>
                <w:sz w:val="20"/>
                <w:szCs w:val="20"/>
              </w:rPr>
            </w:pPr>
          </w:p>
        </w:tc>
        <w:tc>
          <w:tcPr>
            <w:tcW w:w="1795" w:type="dxa"/>
          </w:tcPr>
          <w:p w14:paraId="5094BA33" w14:textId="77777777" w:rsidR="00C855C8" w:rsidRPr="002F3B49" w:rsidRDefault="00C855C8" w:rsidP="002732FF">
            <w:pPr>
              <w:jc w:val="center"/>
              <w:rPr>
                <w:sz w:val="20"/>
                <w:szCs w:val="20"/>
              </w:rPr>
            </w:pPr>
          </w:p>
        </w:tc>
      </w:tr>
      <w:tr w:rsidR="00C855C8" w:rsidRPr="002F3B49" w14:paraId="1F27A663" w14:textId="74B81C6D" w:rsidTr="00624C8B">
        <w:trPr>
          <w:trHeight w:val="1701"/>
        </w:trPr>
        <w:tc>
          <w:tcPr>
            <w:tcW w:w="1778" w:type="dxa"/>
          </w:tcPr>
          <w:p w14:paraId="7F281D5F" w14:textId="77777777" w:rsidR="00C855C8" w:rsidRPr="002F3B49" w:rsidRDefault="00C855C8" w:rsidP="002732FF">
            <w:pPr>
              <w:jc w:val="center"/>
              <w:rPr>
                <w:sz w:val="20"/>
                <w:szCs w:val="20"/>
              </w:rPr>
            </w:pPr>
          </w:p>
        </w:tc>
        <w:tc>
          <w:tcPr>
            <w:tcW w:w="3505" w:type="dxa"/>
          </w:tcPr>
          <w:p w14:paraId="40FBB41B" w14:textId="77777777" w:rsidR="00C855C8" w:rsidRPr="002F3B49" w:rsidRDefault="00C855C8" w:rsidP="002732FF">
            <w:pPr>
              <w:jc w:val="center"/>
              <w:rPr>
                <w:sz w:val="20"/>
                <w:szCs w:val="20"/>
              </w:rPr>
            </w:pPr>
          </w:p>
        </w:tc>
        <w:tc>
          <w:tcPr>
            <w:tcW w:w="2195" w:type="dxa"/>
          </w:tcPr>
          <w:p w14:paraId="13394D8C" w14:textId="77777777" w:rsidR="00C855C8" w:rsidRPr="002F3B49" w:rsidRDefault="00C855C8" w:rsidP="002732FF">
            <w:pPr>
              <w:jc w:val="center"/>
              <w:rPr>
                <w:sz w:val="20"/>
                <w:szCs w:val="20"/>
              </w:rPr>
            </w:pPr>
          </w:p>
        </w:tc>
        <w:tc>
          <w:tcPr>
            <w:tcW w:w="1885" w:type="dxa"/>
          </w:tcPr>
          <w:p w14:paraId="1860B041" w14:textId="77777777" w:rsidR="00C855C8" w:rsidRPr="002F3B49" w:rsidRDefault="00C855C8" w:rsidP="002732FF">
            <w:pPr>
              <w:jc w:val="center"/>
              <w:rPr>
                <w:sz w:val="20"/>
                <w:szCs w:val="20"/>
              </w:rPr>
            </w:pPr>
          </w:p>
        </w:tc>
        <w:tc>
          <w:tcPr>
            <w:tcW w:w="1716" w:type="dxa"/>
          </w:tcPr>
          <w:p w14:paraId="50567086" w14:textId="77777777" w:rsidR="00C855C8" w:rsidRPr="002F3B49" w:rsidRDefault="00C855C8" w:rsidP="002732FF">
            <w:pPr>
              <w:jc w:val="center"/>
              <w:rPr>
                <w:sz w:val="20"/>
                <w:szCs w:val="20"/>
              </w:rPr>
            </w:pPr>
          </w:p>
        </w:tc>
        <w:tc>
          <w:tcPr>
            <w:tcW w:w="1301" w:type="dxa"/>
          </w:tcPr>
          <w:p w14:paraId="7F794099" w14:textId="77777777" w:rsidR="00C855C8" w:rsidRPr="002F3B49" w:rsidRDefault="00C855C8" w:rsidP="002732FF">
            <w:pPr>
              <w:jc w:val="center"/>
              <w:rPr>
                <w:sz w:val="20"/>
                <w:szCs w:val="20"/>
              </w:rPr>
            </w:pPr>
          </w:p>
        </w:tc>
        <w:tc>
          <w:tcPr>
            <w:tcW w:w="1795" w:type="dxa"/>
          </w:tcPr>
          <w:p w14:paraId="562782FF" w14:textId="77777777" w:rsidR="00C855C8" w:rsidRPr="002F3B49" w:rsidRDefault="00C855C8" w:rsidP="002732FF">
            <w:pPr>
              <w:jc w:val="center"/>
              <w:rPr>
                <w:sz w:val="20"/>
                <w:szCs w:val="20"/>
              </w:rPr>
            </w:pPr>
          </w:p>
        </w:tc>
      </w:tr>
    </w:tbl>
    <w:p w14:paraId="2E07174D" w14:textId="413945C6" w:rsidR="00CA6AA2" w:rsidRDefault="00CA6AA2" w:rsidP="009F7FAC">
      <w:pPr>
        <w:ind w:left="-567" w:right="-507"/>
        <w:jc w:val="both"/>
        <w:rPr>
          <w:rFonts w:ascii="Times" w:eastAsia="Times New Roman" w:hAnsi="Times"/>
          <w:sz w:val="20"/>
          <w:szCs w:val="20"/>
        </w:rPr>
      </w:pPr>
    </w:p>
    <w:p w14:paraId="4D36841D" w14:textId="77777777" w:rsidR="00CA6AA2" w:rsidRDefault="00CA6AA2">
      <w:pPr>
        <w:rPr>
          <w:rFonts w:ascii="Times" w:eastAsia="Times New Roman" w:hAnsi="Times"/>
          <w:sz w:val="20"/>
          <w:szCs w:val="20"/>
        </w:rPr>
      </w:pPr>
      <w:r>
        <w:rPr>
          <w:rFonts w:ascii="Times" w:eastAsia="Times New Roman" w:hAnsi="Times"/>
          <w:sz w:val="20"/>
          <w:szCs w:val="20"/>
        </w:rPr>
        <w:br w:type="page"/>
      </w:r>
    </w:p>
    <w:p w14:paraId="00CFDC0B" w14:textId="77777777" w:rsidR="009F7FAC" w:rsidRPr="00BA4995" w:rsidRDefault="009F7FAC" w:rsidP="009F7FAC">
      <w:pPr>
        <w:ind w:left="-567" w:right="-507"/>
        <w:jc w:val="both"/>
        <w:rPr>
          <w:rFonts w:ascii="Times" w:eastAsia="Times New Roman" w:hAnsi="Times"/>
          <w:sz w:val="20"/>
          <w:szCs w:val="20"/>
        </w:rPr>
      </w:pPr>
    </w:p>
    <w:tbl>
      <w:tblPr>
        <w:tblStyle w:val="TableGrid"/>
        <w:tblW w:w="14271" w:type="dxa"/>
        <w:tblInd w:w="-459" w:type="dxa"/>
        <w:tblLook w:val="04A0" w:firstRow="1" w:lastRow="0" w:firstColumn="1" w:lastColumn="0" w:noHBand="0" w:noVBand="1"/>
      </w:tblPr>
      <w:tblGrid>
        <w:gridCol w:w="1778"/>
        <w:gridCol w:w="3505"/>
        <w:gridCol w:w="2195"/>
        <w:gridCol w:w="1885"/>
        <w:gridCol w:w="1730"/>
        <w:gridCol w:w="1287"/>
        <w:gridCol w:w="1891"/>
      </w:tblGrid>
      <w:tr w:rsidR="00C855C8" w:rsidRPr="00ED1E04" w14:paraId="444016D3" w14:textId="554B7939" w:rsidTr="00C855C8">
        <w:tc>
          <w:tcPr>
            <w:tcW w:w="14271" w:type="dxa"/>
            <w:gridSpan w:val="7"/>
            <w:shd w:val="clear" w:color="auto" w:fill="595959" w:themeFill="text1" w:themeFillTint="A6"/>
          </w:tcPr>
          <w:p w14:paraId="6CDEDEDC" w14:textId="77777777" w:rsidR="00C855C8" w:rsidRPr="00ED1E04" w:rsidRDefault="00C855C8" w:rsidP="00C355CE">
            <w:pPr>
              <w:autoSpaceDE w:val="0"/>
              <w:autoSpaceDN w:val="0"/>
              <w:adjustRightInd w:val="0"/>
              <w:rPr>
                <w:b/>
                <w:color w:val="FFFFFF" w:themeColor="background1"/>
                <w:sz w:val="20"/>
                <w:szCs w:val="20"/>
              </w:rPr>
            </w:pPr>
            <w:r>
              <w:br w:type="page"/>
            </w:r>
          </w:p>
          <w:p w14:paraId="3D187D3B" w14:textId="77777777" w:rsidR="00C855C8" w:rsidRPr="00ED1E04" w:rsidRDefault="00C855C8" w:rsidP="00C355CE">
            <w:pPr>
              <w:autoSpaceDE w:val="0"/>
              <w:autoSpaceDN w:val="0"/>
              <w:adjustRightInd w:val="0"/>
              <w:rPr>
                <w:b/>
                <w:color w:val="FFFFFF" w:themeColor="background1"/>
                <w:sz w:val="20"/>
                <w:szCs w:val="20"/>
                <w:lang w:eastAsia="en-US"/>
              </w:rPr>
            </w:pPr>
            <w:r w:rsidRPr="00ED1E04">
              <w:rPr>
                <w:b/>
                <w:color w:val="FFFFFF" w:themeColor="background1"/>
                <w:sz w:val="20"/>
                <w:szCs w:val="20"/>
              </w:rPr>
              <w:t>Chapter I</w:t>
            </w:r>
            <w:r>
              <w:rPr>
                <w:b/>
                <w:color w:val="FFFFFF" w:themeColor="background1"/>
                <w:sz w:val="20"/>
                <w:szCs w:val="20"/>
              </w:rPr>
              <w:t>II</w:t>
            </w:r>
            <w:r w:rsidRPr="00ED1E04">
              <w:rPr>
                <w:b/>
                <w:color w:val="FFFFFF" w:themeColor="background1"/>
                <w:sz w:val="20"/>
                <w:szCs w:val="20"/>
              </w:rPr>
              <w:t xml:space="preserve">: </w:t>
            </w:r>
            <w:r w:rsidRPr="00ED1E04">
              <w:rPr>
                <w:b/>
                <w:color w:val="FFFFFF" w:themeColor="background1"/>
                <w:sz w:val="20"/>
                <w:szCs w:val="20"/>
                <w:lang w:eastAsia="en-US"/>
              </w:rPr>
              <w:t xml:space="preserve">Operational recommendations on </w:t>
            </w:r>
            <w:r>
              <w:rPr>
                <w:b/>
                <w:color w:val="FFFFFF" w:themeColor="background1"/>
                <w:sz w:val="20"/>
                <w:szCs w:val="20"/>
                <w:lang w:eastAsia="en-US"/>
              </w:rPr>
              <w:t>supply reduction and related measures; effective law enforcement; responses to drug-related crime; and countering money laundering and promoting judicial cooperation</w:t>
            </w:r>
          </w:p>
          <w:p w14:paraId="4B76721F" w14:textId="77777777" w:rsidR="00C855C8" w:rsidRDefault="00C855C8" w:rsidP="00C355CE">
            <w:pPr>
              <w:autoSpaceDE w:val="0"/>
              <w:autoSpaceDN w:val="0"/>
              <w:adjustRightInd w:val="0"/>
            </w:pPr>
          </w:p>
        </w:tc>
      </w:tr>
      <w:tr w:rsidR="00C855C8" w:rsidRPr="00ED1E04" w14:paraId="63B7FC2D" w14:textId="1A04F71D" w:rsidTr="00C855C8">
        <w:trPr>
          <w:trHeight w:val="393"/>
        </w:trPr>
        <w:tc>
          <w:tcPr>
            <w:tcW w:w="14271" w:type="dxa"/>
            <w:gridSpan w:val="7"/>
            <w:shd w:val="clear" w:color="auto" w:fill="262626" w:themeFill="text1" w:themeFillTint="D9"/>
            <w:vAlign w:val="center"/>
          </w:tcPr>
          <w:p w14:paraId="4B88E3EF" w14:textId="18E32FB2" w:rsidR="00C855C8" w:rsidRPr="001B0EB1" w:rsidRDefault="00C855C8" w:rsidP="00C855C8">
            <w:pPr>
              <w:pStyle w:val="ListParagraph"/>
              <w:numPr>
                <w:ilvl w:val="0"/>
                <w:numId w:val="7"/>
              </w:numPr>
              <w:autoSpaceDE w:val="0"/>
              <w:autoSpaceDN w:val="0"/>
              <w:adjustRightInd w:val="0"/>
              <w:rPr>
                <w:color w:val="FFFFFF" w:themeColor="background1"/>
                <w:sz w:val="20"/>
                <w:szCs w:val="20"/>
              </w:rPr>
            </w:pPr>
            <w:r w:rsidRPr="001B0EB1">
              <w:rPr>
                <w:color w:val="FFFFFF" w:themeColor="background1"/>
                <w:sz w:val="20"/>
                <w:szCs w:val="20"/>
              </w:rPr>
              <w:t>Prevention of drug-related crime</w:t>
            </w:r>
          </w:p>
        </w:tc>
      </w:tr>
      <w:tr w:rsidR="00C855C8" w:rsidRPr="00ED1E04" w14:paraId="1CB71886" w14:textId="5D9D1DD7" w:rsidTr="00624C8B">
        <w:tc>
          <w:tcPr>
            <w:tcW w:w="1778" w:type="dxa"/>
            <w:shd w:val="clear" w:color="auto" w:fill="D9D9D9" w:themeFill="background1" w:themeFillShade="D9"/>
            <w:vAlign w:val="center"/>
          </w:tcPr>
          <w:p w14:paraId="245246E1" w14:textId="77777777" w:rsidR="00C855C8" w:rsidRPr="00ED1E04" w:rsidRDefault="00C855C8"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0375FB3C" w14:textId="77777777" w:rsidR="00C855C8" w:rsidRPr="00ED1E04" w:rsidRDefault="00C855C8"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6033E9F0" w14:textId="77777777" w:rsidR="00C855C8" w:rsidRPr="00ED1E04" w:rsidRDefault="00C855C8" w:rsidP="00C355CE">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42A27E6B" w14:textId="77777777" w:rsidR="00C855C8" w:rsidRPr="00ED1E04" w:rsidRDefault="00C855C8" w:rsidP="00C355CE">
            <w:pPr>
              <w:jc w:val="center"/>
              <w:rPr>
                <w:sz w:val="20"/>
                <w:szCs w:val="20"/>
              </w:rPr>
            </w:pPr>
            <w:r w:rsidRPr="00ED1E04">
              <w:rPr>
                <w:sz w:val="20"/>
                <w:szCs w:val="20"/>
              </w:rPr>
              <w:t>Main Activities</w:t>
            </w:r>
            <w:r>
              <w:rPr>
                <w:sz w:val="20"/>
                <w:szCs w:val="20"/>
              </w:rPr>
              <w:t>/Outcome</w:t>
            </w:r>
          </w:p>
        </w:tc>
        <w:tc>
          <w:tcPr>
            <w:tcW w:w="1730" w:type="dxa"/>
            <w:shd w:val="clear" w:color="auto" w:fill="D9D9D9" w:themeFill="background1" w:themeFillShade="D9"/>
            <w:vAlign w:val="center"/>
          </w:tcPr>
          <w:p w14:paraId="6ED8ADBA" w14:textId="77777777" w:rsidR="00C855C8" w:rsidRPr="00ED1E04" w:rsidRDefault="00C855C8" w:rsidP="00C355CE">
            <w:pPr>
              <w:jc w:val="center"/>
              <w:rPr>
                <w:sz w:val="20"/>
                <w:szCs w:val="20"/>
              </w:rPr>
            </w:pPr>
            <w:r w:rsidRPr="00ED1E04">
              <w:rPr>
                <w:sz w:val="20"/>
                <w:szCs w:val="20"/>
              </w:rPr>
              <w:t>Status of Implementation</w:t>
            </w:r>
          </w:p>
        </w:tc>
        <w:tc>
          <w:tcPr>
            <w:tcW w:w="1287" w:type="dxa"/>
            <w:shd w:val="clear" w:color="auto" w:fill="D9D9D9" w:themeFill="background1" w:themeFillShade="D9"/>
            <w:vAlign w:val="center"/>
          </w:tcPr>
          <w:p w14:paraId="098DB721" w14:textId="77777777" w:rsidR="00C855C8" w:rsidRDefault="00C855C8" w:rsidP="00C355CE">
            <w:pPr>
              <w:jc w:val="center"/>
              <w:rPr>
                <w:sz w:val="20"/>
                <w:szCs w:val="20"/>
              </w:rPr>
            </w:pPr>
            <w:r>
              <w:rPr>
                <w:sz w:val="20"/>
                <w:szCs w:val="20"/>
              </w:rPr>
              <w:t>Link to more information</w:t>
            </w:r>
          </w:p>
        </w:tc>
        <w:tc>
          <w:tcPr>
            <w:tcW w:w="1891" w:type="dxa"/>
            <w:shd w:val="clear" w:color="auto" w:fill="D9D9D9" w:themeFill="background1" w:themeFillShade="D9"/>
            <w:vAlign w:val="center"/>
          </w:tcPr>
          <w:p w14:paraId="6F8EAF06" w14:textId="6BCE5E3C" w:rsidR="00C855C8" w:rsidRDefault="00C855C8" w:rsidP="00C855C8">
            <w:pPr>
              <w:jc w:val="center"/>
              <w:rPr>
                <w:sz w:val="20"/>
                <w:szCs w:val="20"/>
              </w:rPr>
            </w:pPr>
            <w:r>
              <w:rPr>
                <w:sz w:val="20"/>
                <w:szCs w:val="20"/>
              </w:rPr>
              <w:t>Challenges</w:t>
            </w:r>
          </w:p>
        </w:tc>
      </w:tr>
      <w:tr w:rsidR="00C855C8" w:rsidRPr="00ED1E04" w14:paraId="5C464014" w14:textId="4FDD64ED" w:rsidTr="00624C8B">
        <w:trPr>
          <w:trHeight w:val="1515"/>
        </w:trPr>
        <w:tc>
          <w:tcPr>
            <w:tcW w:w="1778" w:type="dxa"/>
          </w:tcPr>
          <w:p w14:paraId="3734949D" w14:textId="77777777" w:rsidR="00C855C8" w:rsidRPr="00ED1E04" w:rsidRDefault="00C855C8" w:rsidP="00C355CE">
            <w:pPr>
              <w:jc w:val="center"/>
              <w:rPr>
                <w:sz w:val="20"/>
                <w:szCs w:val="20"/>
              </w:rPr>
            </w:pPr>
          </w:p>
        </w:tc>
        <w:tc>
          <w:tcPr>
            <w:tcW w:w="3505" w:type="dxa"/>
          </w:tcPr>
          <w:p w14:paraId="77360CE5" w14:textId="77777777" w:rsidR="00C855C8" w:rsidRPr="00ED1E04" w:rsidRDefault="00C855C8" w:rsidP="00C355CE">
            <w:pPr>
              <w:jc w:val="center"/>
              <w:rPr>
                <w:sz w:val="20"/>
                <w:szCs w:val="20"/>
              </w:rPr>
            </w:pPr>
          </w:p>
        </w:tc>
        <w:tc>
          <w:tcPr>
            <w:tcW w:w="2195" w:type="dxa"/>
          </w:tcPr>
          <w:p w14:paraId="6F99A06E" w14:textId="77777777" w:rsidR="00C855C8" w:rsidRPr="00ED1E04" w:rsidRDefault="00C855C8" w:rsidP="00C355CE">
            <w:pPr>
              <w:jc w:val="center"/>
              <w:rPr>
                <w:sz w:val="20"/>
                <w:szCs w:val="20"/>
              </w:rPr>
            </w:pPr>
          </w:p>
        </w:tc>
        <w:tc>
          <w:tcPr>
            <w:tcW w:w="1885" w:type="dxa"/>
          </w:tcPr>
          <w:p w14:paraId="73AC83BC" w14:textId="77777777" w:rsidR="00C855C8" w:rsidRPr="00ED1E04" w:rsidRDefault="00C855C8" w:rsidP="00C355CE">
            <w:pPr>
              <w:jc w:val="center"/>
              <w:rPr>
                <w:sz w:val="20"/>
                <w:szCs w:val="20"/>
              </w:rPr>
            </w:pPr>
          </w:p>
        </w:tc>
        <w:tc>
          <w:tcPr>
            <w:tcW w:w="1730" w:type="dxa"/>
          </w:tcPr>
          <w:p w14:paraId="3C46B32A" w14:textId="77777777" w:rsidR="00C855C8" w:rsidRPr="00ED1E04" w:rsidRDefault="00C855C8" w:rsidP="00C355CE">
            <w:pPr>
              <w:jc w:val="center"/>
              <w:rPr>
                <w:sz w:val="20"/>
                <w:szCs w:val="20"/>
              </w:rPr>
            </w:pPr>
          </w:p>
        </w:tc>
        <w:tc>
          <w:tcPr>
            <w:tcW w:w="1287" w:type="dxa"/>
          </w:tcPr>
          <w:p w14:paraId="7F543370" w14:textId="77777777" w:rsidR="00C855C8" w:rsidRPr="00ED1E04" w:rsidRDefault="00C855C8" w:rsidP="00C355CE">
            <w:pPr>
              <w:jc w:val="center"/>
              <w:rPr>
                <w:sz w:val="20"/>
                <w:szCs w:val="20"/>
              </w:rPr>
            </w:pPr>
          </w:p>
        </w:tc>
        <w:tc>
          <w:tcPr>
            <w:tcW w:w="1891" w:type="dxa"/>
          </w:tcPr>
          <w:p w14:paraId="7B75B9BA" w14:textId="77777777" w:rsidR="00C855C8" w:rsidRPr="00ED1E04" w:rsidRDefault="00C855C8" w:rsidP="00C355CE">
            <w:pPr>
              <w:jc w:val="center"/>
              <w:rPr>
                <w:sz w:val="20"/>
                <w:szCs w:val="20"/>
              </w:rPr>
            </w:pPr>
          </w:p>
        </w:tc>
      </w:tr>
      <w:tr w:rsidR="00C855C8" w:rsidRPr="00ED1E04" w14:paraId="36709056" w14:textId="6E630868" w:rsidTr="00624C8B">
        <w:trPr>
          <w:trHeight w:val="1701"/>
        </w:trPr>
        <w:tc>
          <w:tcPr>
            <w:tcW w:w="1778" w:type="dxa"/>
          </w:tcPr>
          <w:p w14:paraId="0E152ACB" w14:textId="77777777" w:rsidR="00C855C8" w:rsidRPr="00ED1E04" w:rsidRDefault="00C855C8" w:rsidP="00CA6AA2">
            <w:pPr>
              <w:rPr>
                <w:sz w:val="20"/>
                <w:szCs w:val="20"/>
              </w:rPr>
            </w:pPr>
          </w:p>
        </w:tc>
        <w:tc>
          <w:tcPr>
            <w:tcW w:w="3505" w:type="dxa"/>
          </w:tcPr>
          <w:p w14:paraId="5D1753F5" w14:textId="77777777" w:rsidR="00C855C8" w:rsidRPr="00ED1E04" w:rsidRDefault="00C855C8" w:rsidP="00C355CE">
            <w:pPr>
              <w:jc w:val="center"/>
              <w:rPr>
                <w:sz w:val="20"/>
                <w:szCs w:val="20"/>
              </w:rPr>
            </w:pPr>
          </w:p>
        </w:tc>
        <w:tc>
          <w:tcPr>
            <w:tcW w:w="2195" w:type="dxa"/>
          </w:tcPr>
          <w:p w14:paraId="62FCD045" w14:textId="77777777" w:rsidR="00C855C8" w:rsidRPr="00ED1E04" w:rsidRDefault="00C855C8" w:rsidP="00C355CE">
            <w:pPr>
              <w:jc w:val="center"/>
              <w:rPr>
                <w:sz w:val="20"/>
                <w:szCs w:val="20"/>
              </w:rPr>
            </w:pPr>
          </w:p>
        </w:tc>
        <w:tc>
          <w:tcPr>
            <w:tcW w:w="1885" w:type="dxa"/>
          </w:tcPr>
          <w:p w14:paraId="17CEC0FC" w14:textId="77777777" w:rsidR="00C855C8" w:rsidRPr="00ED1E04" w:rsidRDefault="00C855C8" w:rsidP="00C355CE">
            <w:pPr>
              <w:jc w:val="center"/>
              <w:rPr>
                <w:sz w:val="20"/>
                <w:szCs w:val="20"/>
              </w:rPr>
            </w:pPr>
          </w:p>
        </w:tc>
        <w:tc>
          <w:tcPr>
            <w:tcW w:w="1730" w:type="dxa"/>
          </w:tcPr>
          <w:p w14:paraId="71CE35D2" w14:textId="77777777" w:rsidR="00C855C8" w:rsidRPr="00ED1E04" w:rsidRDefault="00C855C8" w:rsidP="00C355CE">
            <w:pPr>
              <w:jc w:val="center"/>
              <w:rPr>
                <w:sz w:val="20"/>
                <w:szCs w:val="20"/>
              </w:rPr>
            </w:pPr>
          </w:p>
        </w:tc>
        <w:tc>
          <w:tcPr>
            <w:tcW w:w="1287" w:type="dxa"/>
          </w:tcPr>
          <w:p w14:paraId="0EF3B4ED" w14:textId="77777777" w:rsidR="00C855C8" w:rsidRPr="00ED1E04" w:rsidRDefault="00C855C8" w:rsidP="00C355CE">
            <w:pPr>
              <w:jc w:val="center"/>
              <w:rPr>
                <w:sz w:val="20"/>
                <w:szCs w:val="20"/>
              </w:rPr>
            </w:pPr>
          </w:p>
        </w:tc>
        <w:tc>
          <w:tcPr>
            <w:tcW w:w="1891" w:type="dxa"/>
          </w:tcPr>
          <w:p w14:paraId="68467717" w14:textId="77777777" w:rsidR="00C855C8" w:rsidRPr="00ED1E04" w:rsidRDefault="00C855C8" w:rsidP="00C355CE">
            <w:pPr>
              <w:jc w:val="center"/>
              <w:rPr>
                <w:sz w:val="20"/>
                <w:szCs w:val="20"/>
              </w:rPr>
            </w:pPr>
          </w:p>
        </w:tc>
      </w:tr>
    </w:tbl>
    <w:p w14:paraId="6382DDE4" w14:textId="77777777" w:rsidR="009F3A01" w:rsidRDefault="009F3A01"/>
    <w:tbl>
      <w:tblPr>
        <w:tblStyle w:val="TableGrid"/>
        <w:tblW w:w="14271" w:type="dxa"/>
        <w:tblInd w:w="-459" w:type="dxa"/>
        <w:tblLook w:val="04A0" w:firstRow="1" w:lastRow="0" w:firstColumn="1" w:lastColumn="0" w:noHBand="0" w:noVBand="1"/>
      </w:tblPr>
      <w:tblGrid>
        <w:gridCol w:w="1778"/>
        <w:gridCol w:w="3505"/>
        <w:gridCol w:w="2195"/>
        <w:gridCol w:w="1885"/>
        <w:gridCol w:w="1730"/>
        <w:gridCol w:w="1273"/>
        <w:gridCol w:w="1905"/>
      </w:tblGrid>
      <w:tr w:rsidR="00C855C8" w:rsidRPr="00ED1E04" w14:paraId="1B420230" w14:textId="758516F1" w:rsidTr="00C855C8">
        <w:trPr>
          <w:trHeight w:val="491"/>
        </w:trPr>
        <w:tc>
          <w:tcPr>
            <w:tcW w:w="14271" w:type="dxa"/>
            <w:gridSpan w:val="7"/>
            <w:shd w:val="clear" w:color="auto" w:fill="262626" w:themeFill="text1" w:themeFillTint="D9"/>
            <w:vAlign w:val="center"/>
          </w:tcPr>
          <w:p w14:paraId="0DCE0E45" w14:textId="059C9A87" w:rsidR="00C855C8" w:rsidRPr="001B0EB1" w:rsidRDefault="00C855C8" w:rsidP="00C855C8">
            <w:pPr>
              <w:pStyle w:val="ListParagraph"/>
              <w:numPr>
                <w:ilvl w:val="0"/>
                <w:numId w:val="7"/>
              </w:numPr>
              <w:autoSpaceDE w:val="0"/>
              <w:autoSpaceDN w:val="0"/>
              <w:adjustRightInd w:val="0"/>
              <w:rPr>
                <w:color w:val="FFFFFF" w:themeColor="background1"/>
                <w:sz w:val="20"/>
                <w:szCs w:val="20"/>
              </w:rPr>
            </w:pPr>
            <w:r w:rsidRPr="001B0EB1">
              <w:rPr>
                <w:color w:val="FFFFFF" w:themeColor="background1"/>
                <w:sz w:val="20"/>
                <w:szCs w:val="20"/>
              </w:rPr>
              <w:t>Countering illicit traffic in narcotic drugs and psychotropic substances</w:t>
            </w:r>
          </w:p>
        </w:tc>
      </w:tr>
      <w:tr w:rsidR="00C855C8" w:rsidRPr="00ED1E04" w14:paraId="720FC17C" w14:textId="35062424" w:rsidTr="00624C8B">
        <w:tc>
          <w:tcPr>
            <w:tcW w:w="1778" w:type="dxa"/>
            <w:shd w:val="clear" w:color="auto" w:fill="D9D9D9" w:themeFill="background1" w:themeFillShade="D9"/>
            <w:vAlign w:val="center"/>
          </w:tcPr>
          <w:p w14:paraId="4E5AA8CE" w14:textId="77777777" w:rsidR="00C855C8" w:rsidRPr="00ED1E04" w:rsidRDefault="00C855C8"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070AB79D" w14:textId="77777777" w:rsidR="00C855C8" w:rsidRPr="00ED1E04" w:rsidRDefault="00C855C8"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4132AE2B" w14:textId="77777777" w:rsidR="00C855C8" w:rsidRPr="00ED1E04" w:rsidRDefault="00C855C8" w:rsidP="00C355CE">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505080EF" w14:textId="77777777" w:rsidR="00C855C8" w:rsidRPr="00ED1E04" w:rsidRDefault="00C855C8" w:rsidP="00C355CE">
            <w:pPr>
              <w:jc w:val="center"/>
              <w:rPr>
                <w:sz w:val="20"/>
                <w:szCs w:val="20"/>
              </w:rPr>
            </w:pPr>
            <w:r w:rsidRPr="00ED1E04">
              <w:rPr>
                <w:sz w:val="20"/>
                <w:szCs w:val="20"/>
              </w:rPr>
              <w:t>Main Activities</w:t>
            </w:r>
            <w:r>
              <w:rPr>
                <w:sz w:val="20"/>
                <w:szCs w:val="20"/>
              </w:rPr>
              <w:t>/Outcome</w:t>
            </w:r>
          </w:p>
        </w:tc>
        <w:tc>
          <w:tcPr>
            <w:tcW w:w="1730" w:type="dxa"/>
            <w:shd w:val="clear" w:color="auto" w:fill="D9D9D9" w:themeFill="background1" w:themeFillShade="D9"/>
            <w:vAlign w:val="center"/>
          </w:tcPr>
          <w:p w14:paraId="3B6F3E72" w14:textId="77777777" w:rsidR="00C855C8" w:rsidRPr="00ED1E04" w:rsidRDefault="00C855C8" w:rsidP="00C355CE">
            <w:pPr>
              <w:jc w:val="center"/>
              <w:rPr>
                <w:sz w:val="20"/>
                <w:szCs w:val="20"/>
              </w:rPr>
            </w:pPr>
            <w:r w:rsidRPr="00ED1E04">
              <w:rPr>
                <w:sz w:val="20"/>
                <w:szCs w:val="20"/>
              </w:rPr>
              <w:t>Status of Implementation</w:t>
            </w:r>
          </w:p>
        </w:tc>
        <w:tc>
          <w:tcPr>
            <w:tcW w:w="1273" w:type="dxa"/>
            <w:shd w:val="clear" w:color="auto" w:fill="D9D9D9" w:themeFill="background1" w:themeFillShade="D9"/>
            <w:vAlign w:val="center"/>
          </w:tcPr>
          <w:p w14:paraId="35BB6B4A" w14:textId="77777777" w:rsidR="00C855C8" w:rsidRDefault="00C855C8" w:rsidP="00C355CE">
            <w:pPr>
              <w:jc w:val="center"/>
              <w:rPr>
                <w:sz w:val="20"/>
                <w:szCs w:val="20"/>
              </w:rPr>
            </w:pPr>
            <w:r>
              <w:rPr>
                <w:sz w:val="20"/>
                <w:szCs w:val="20"/>
              </w:rPr>
              <w:t>Link to more information</w:t>
            </w:r>
          </w:p>
        </w:tc>
        <w:tc>
          <w:tcPr>
            <w:tcW w:w="1905" w:type="dxa"/>
            <w:shd w:val="clear" w:color="auto" w:fill="D9D9D9" w:themeFill="background1" w:themeFillShade="D9"/>
            <w:vAlign w:val="center"/>
          </w:tcPr>
          <w:p w14:paraId="47A53FF6" w14:textId="6B086301" w:rsidR="00C855C8" w:rsidRDefault="00C855C8" w:rsidP="00C855C8">
            <w:pPr>
              <w:jc w:val="center"/>
              <w:rPr>
                <w:sz w:val="20"/>
                <w:szCs w:val="20"/>
              </w:rPr>
            </w:pPr>
            <w:r>
              <w:rPr>
                <w:sz w:val="20"/>
                <w:szCs w:val="20"/>
              </w:rPr>
              <w:t>Challenges</w:t>
            </w:r>
          </w:p>
        </w:tc>
      </w:tr>
      <w:tr w:rsidR="00C855C8" w:rsidRPr="00ED1E04" w14:paraId="5E33F744" w14:textId="299393C4" w:rsidTr="00624C8B">
        <w:trPr>
          <w:trHeight w:val="1701"/>
        </w:trPr>
        <w:tc>
          <w:tcPr>
            <w:tcW w:w="1778" w:type="dxa"/>
          </w:tcPr>
          <w:p w14:paraId="617E9673" w14:textId="77777777" w:rsidR="00C855C8" w:rsidRPr="00ED1E04" w:rsidRDefault="00C855C8" w:rsidP="00C355CE">
            <w:pPr>
              <w:jc w:val="center"/>
              <w:rPr>
                <w:sz w:val="20"/>
                <w:szCs w:val="20"/>
              </w:rPr>
            </w:pPr>
          </w:p>
        </w:tc>
        <w:tc>
          <w:tcPr>
            <w:tcW w:w="3505" w:type="dxa"/>
          </w:tcPr>
          <w:p w14:paraId="505EA2E7" w14:textId="77777777" w:rsidR="00C855C8" w:rsidRPr="00ED1E04" w:rsidRDefault="00C855C8" w:rsidP="00C355CE">
            <w:pPr>
              <w:jc w:val="center"/>
              <w:rPr>
                <w:sz w:val="20"/>
                <w:szCs w:val="20"/>
              </w:rPr>
            </w:pPr>
          </w:p>
        </w:tc>
        <w:tc>
          <w:tcPr>
            <w:tcW w:w="2195" w:type="dxa"/>
          </w:tcPr>
          <w:p w14:paraId="599C4BB0" w14:textId="77777777" w:rsidR="00C855C8" w:rsidRPr="00ED1E04" w:rsidRDefault="00C855C8" w:rsidP="00C355CE">
            <w:pPr>
              <w:jc w:val="center"/>
              <w:rPr>
                <w:sz w:val="20"/>
                <w:szCs w:val="20"/>
              </w:rPr>
            </w:pPr>
          </w:p>
        </w:tc>
        <w:tc>
          <w:tcPr>
            <w:tcW w:w="1885" w:type="dxa"/>
          </w:tcPr>
          <w:p w14:paraId="5C107B9F" w14:textId="77777777" w:rsidR="00C855C8" w:rsidRPr="00ED1E04" w:rsidRDefault="00C855C8" w:rsidP="00C355CE">
            <w:pPr>
              <w:jc w:val="center"/>
              <w:rPr>
                <w:sz w:val="20"/>
                <w:szCs w:val="20"/>
              </w:rPr>
            </w:pPr>
          </w:p>
        </w:tc>
        <w:tc>
          <w:tcPr>
            <w:tcW w:w="1730" w:type="dxa"/>
          </w:tcPr>
          <w:p w14:paraId="7F63770C" w14:textId="77777777" w:rsidR="00C855C8" w:rsidRPr="00ED1E04" w:rsidRDefault="00C855C8" w:rsidP="00C355CE">
            <w:pPr>
              <w:jc w:val="center"/>
              <w:rPr>
                <w:sz w:val="20"/>
                <w:szCs w:val="20"/>
              </w:rPr>
            </w:pPr>
          </w:p>
        </w:tc>
        <w:tc>
          <w:tcPr>
            <w:tcW w:w="1273" w:type="dxa"/>
          </w:tcPr>
          <w:p w14:paraId="25DB03F8" w14:textId="77777777" w:rsidR="00C855C8" w:rsidRPr="00ED1E04" w:rsidRDefault="00C855C8" w:rsidP="00C355CE">
            <w:pPr>
              <w:jc w:val="center"/>
              <w:rPr>
                <w:sz w:val="20"/>
                <w:szCs w:val="20"/>
              </w:rPr>
            </w:pPr>
          </w:p>
        </w:tc>
        <w:tc>
          <w:tcPr>
            <w:tcW w:w="1905" w:type="dxa"/>
          </w:tcPr>
          <w:p w14:paraId="1D98800D" w14:textId="77777777" w:rsidR="00C855C8" w:rsidRPr="00ED1E04" w:rsidRDefault="00C855C8" w:rsidP="00C355CE">
            <w:pPr>
              <w:jc w:val="center"/>
              <w:rPr>
                <w:sz w:val="20"/>
                <w:szCs w:val="20"/>
              </w:rPr>
            </w:pPr>
          </w:p>
        </w:tc>
      </w:tr>
      <w:tr w:rsidR="00C855C8" w:rsidRPr="00ED1E04" w14:paraId="55E09C9D" w14:textId="7E752EE3" w:rsidTr="00624C8B">
        <w:trPr>
          <w:trHeight w:val="1398"/>
        </w:trPr>
        <w:tc>
          <w:tcPr>
            <w:tcW w:w="1778" w:type="dxa"/>
          </w:tcPr>
          <w:p w14:paraId="0AA1D20F" w14:textId="77777777" w:rsidR="00C855C8" w:rsidRPr="00ED1E04" w:rsidRDefault="00C855C8" w:rsidP="00C355CE">
            <w:pPr>
              <w:jc w:val="center"/>
              <w:rPr>
                <w:sz w:val="20"/>
                <w:szCs w:val="20"/>
              </w:rPr>
            </w:pPr>
          </w:p>
        </w:tc>
        <w:tc>
          <w:tcPr>
            <w:tcW w:w="3505" w:type="dxa"/>
          </w:tcPr>
          <w:p w14:paraId="7D044191" w14:textId="77777777" w:rsidR="00C855C8" w:rsidRPr="00ED1E04" w:rsidRDefault="00C855C8" w:rsidP="00C355CE">
            <w:pPr>
              <w:jc w:val="center"/>
              <w:rPr>
                <w:sz w:val="20"/>
                <w:szCs w:val="20"/>
              </w:rPr>
            </w:pPr>
          </w:p>
        </w:tc>
        <w:tc>
          <w:tcPr>
            <w:tcW w:w="2195" w:type="dxa"/>
          </w:tcPr>
          <w:p w14:paraId="275459C1" w14:textId="77777777" w:rsidR="00C855C8" w:rsidRPr="00ED1E04" w:rsidRDefault="00C855C8" w:rsidP="00C355CE">
            <w:pPr>
              <w:jc w:val="center"/>
              <w:rPr>
                <w:sz w:val="20"/>
                <w:szCs w:val="20"/>
              </w:rPr>
            </w:pPr>
          </w:p>
        </w:tc>
        <w:tc>
          <w:tcPr>
            <w:tcW w:w="1885" w:type="dxa"/>
          </w:tcPr>
          <w:p w14:paraId="6A04012D" w14:textId="77777777" w:rsidR="00C855C8" w:rsidRPr="00ED1E04" w:rsidRDefault="00C855C8" w:rsidP="00C355CE">
            <w:pPr>
              <w:jc w:val="center"/>
              <w:rPr>
                <w:sz w:val="20"/>
                <w:szCs w:val="20"/>
              </w:rPr>
            </w:pPr>
          </w:p>
        </w:tc>
        <w:tc>
          <w:tcPr>
            <w:tcW w:w="1730" w:type="dxa"/>
          </w:tcPr>
          <w:p w14:paraId="36AE00CD" w14:textId="77777777" w:rsidR="00C855C8" w:rsidRPr="00ED1E04" w:rsidRDefault="00C855C8" w:rsidP="00C355CE">
            <w:pPr>
              <w:jc w:val="center"/>
              <w:rPr>
                <w:sz w:val="20"/>
                <w:szCs w:val="20"/>
              </w:rPr>
            </w:pPr>
          </w:p>
        </w:tc>
        <w:tc>
          <w:tcPr>
            <w:tcW w:w="1273" w:type="dxa"/>
          </w:tcPr>
          <w:p w14:paraId="4C619010" w14:textId="77777777" w:rsidR="00C855C8" w:rsidRPr="00ED1E04" w:rsidRDefault="00C855C8" w:rsidP="00C355CE">
            <w:pPr>
              <w:jc w:val="center"/>
              <w:rPr>
                <w:sz w:val="20"/>
                <w:szCs w:val="20"/>
              </w:rPr>
            </w:pPr>
          </w:p>
        </w:tc>
        <w:tc>
          <w:tcPr>
            <w:tcW w:w="1905" w:type="dxa"/>
          </w:tcPr>
          <w:p w14:paraId="7094B532" w14:textId="77777777" w:rsidR="00C855C8" w:rsidRPr="00ED1E04" w:rsidRDefault="00C855C8" w:rsidP="00C355CE">
            <w:pPr>
              <w:jc w:val="center"/>
              <w:rPr>
                <w:sz w:val="20"/>
                <w:szCs w:val="20"/>
              </w:rPr>
            </w:pPr>
          </w:p>
        </w:tc>
      </w:tr>
    </w:tbl>
    <w:p w14:paraId="4B5FCFE5" w14:textId="77777777" w:rsidR="0045145C" w:rsidRDefault="0045145C" w:rsidP="00CA6AA2"/>
    <w:tbl>
      <w:tblPr>
        <w:tblStyle w:val="TableGrid"/>
        <w:tblW w:w="14271" w:type="dxa"/>
        <w:tblInd w:w="-459" w:type="dxa"/>
        <w:tblLook w:val="04A0" w:firstRow="1" w:lastRow="0" w:firstColumn="1" w:lastColumn="0" w:noHBand="0" w:noVBand="1"/>
      </w:tblPr>
      <w:tblGrid>
        <w:gridCol w:w="1778"/>
        <w:gridCol w:w="3505"/>
        <w:gridCol w:w="2195"/>
        <w:gridCol w:w="1885"/>
        <w:gridCol w:w="1730"/>
        <w:gridCol w:w="1273"/>
        <w:gridCol w:w="1905"/>
      </w:tblGrid>
      <w:tr w:rsidR="005050C2" w:rsidRPr="009F7FAC" w14:paraId="5731C3FB" w14:textId="7E31E7C5" w:rsidTr="005050C2">
        <w:trPr>
          <w:trHeight w:val="424"/>
        </w:trPr>
        <w:tc>
          <w:tcPr>
            <w:tcW w:w="14271" w:type="dxa"/>
            <w:gridSpan w:val="7"/>
            <w:shd w:val="clear" w:color="auto" w:fill="262626" w:themeFill="text1" w:themeFillTint="D9"/>
            <w:vAlign w:val="center"/>
          </w:tcPr>
          <w:p w14:paraId="5B9575DD" w14:textId="4DCC94D3" w:rsidR="005050C2" w:rsidRPr="001B0EB1" w:rsidRDefault="005050C2" w:rsidP="005050C2">
            <w:pPr>
              <w:pStyle w:val="ListParagraph"/>
              <w:numPr>
                <w:ilvl w:val="0"/>
                <w:numId w:val="7"/>
              </w:numPr>
              <w:autoSpaceDE w:val="0"/>
              <w:autoSpaceDN w:val="0"/>
              <w:adjustRightInd w:val="0"/>
              <w:rPr>
                <w:color w:val="FFFFFF" w:themeColor="background1"/>
                <w:sz w:val="20"/>
                <w:szCs w:val="20"/>
              </w:rPr>
            </w:pPr>
            <w:r w:rsidRPr="001B0EB1">
              <w:rPr>
                <w:color w:val="FFFFFF" w:themeColor="background1"/>
                <w:sz w:val="20"/>
                <w:szCs w:val="20"/>
              </w:rPr>
              <w:t>Addressing links with other forms of organized crime, including money-laundering, corruption and other criminal activities</w:t>
            </w:r>
          </w:p>
        </w:tc>
      </w:tr>
      <w:tr w:rsidR="005050C2" w14:paraId="70FD6F24" w14:textId="0FD77E86" w:rsidTr="00624C8B">
        <w:tc>
          <w:tcPr>
            <w:tcW w:w="1778" w:type="dxa"/>
            <w:shd w:val="clear" w:color="auto" w:fill="D9D9D9" w:themeFill="background1" w:themeFillShade="D9"/>
            <w:vAlign w:val="center"/>
          </w:tcPr>
          <w:p w14:paraId="2B386195" w14:textId="77777777" w:rsidR="005050C2" w:rsidRPr="00ED1E04" w:rsidRDefault="005050C2"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2D044C19" w14:textId="77777777" w:rsidR="005050C2" w:rsidRPr="00ED1E04" w:rsidRDefault="005050C2"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18E8330D" w14:textId="77777777" w:rsidR="005050C2" w:rsidRPr="00ED1E04" w:rsidRDefault="005050C2" w:rsidP="00C355CE">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1EFB36A4" w14:textId="77777777" w:rsidR="005050C2" w:rsidRPr="00ED1E04" w:rsidRDefault="005050C2" w:rsidP="00C355CE">
            <w:pPr>
              <w:jc w:val="center"/>
              <w:rPr>
                <w:sz w:val="20"/>
                <w:szCs w:val="20"/>
              </w:rPr>
            </w:pPr>
            <w:r w:rsidRPr="00ED1E04">
              <w:rPr>
                <w:sz w:val="20"/>
                <w:szCs w:val="20"/>
              </w:rPr>
              <w:t>Main Activities</w:t>
            </w:r>
            <w:r>
              <w:rPr>
                <w:sz w:val="20"/>
                <w:szCs w:val="20"/>
              </w:rPr>
              <w:t>/Outcome</w:t>
            </w:r>
          </w:p>
        </w:tc>
        <w:tc>
          <w:tcPr>
            <w:tcW w:w="1730" w:type="dxa"/>
            <w:shd w:val="clear" w:color="auto" w:fill="D9D9D9" w:themeFill="background1" w:themeFillShade="D9"/>
            <w:vAlign w:val="center"/>
          </w:tcPr>
          <w:p w14:paraId="266BFEE8" w14:textId="77777777" w:rsidR="005050C2" w:rsidRPr="00ED1E04" w:rsidRDefault="005050C2" w:rsidP="00C355CE">
            <w:pPr>
              <w:jc w:val="center"/>
              <w:rPr>
                <w:sz w:val="20"/>
                <w:szCs w:val="20"/>
              </w:rPr>
            </w:pPr>
            <w:r w:rsidRPr="00ED1E04">
              <w:rPr>
                <w:sz w:val="20"/>
                <w:szCs w:val="20"/>
              </w:rPr>
              <w:t>Status of Implementation</w:t>
            </w:r>
          </w:p>
        </w:tc>
        <w:tc>
          <w:tcPr>
            <w:tcW w:w="1273" w:type="dxa"/>
            <w:shd w:val="clear" w:color="auto" w:fill="D9D9D9" w:themeFill="background1" w:themeFillShade="D9"/>
            <w:vAlign w:val="center"/>
          </w:tcPr>
          <w:p w14:paraId="181ECF25" w14:textId="77777777" w:rsidR="005050C2" w:rsidRDefault="005050C2" w:rsidP="00C355CE">
            <w:pPr>
              <w:jc w:val="center"/>
              <w:rPr>
                <w:sz w:val="20"/>
                <w:szCs w:val="20"/>
              </w:rPr>
            </w:pPr>
            <w:r>
              <w:rPr>
                <w:sz w:val="20"/>
                <w:szCs w:val="20"/>
              </w:rPr>
              <w:t>Link to more information</w:t>
            </w:r>
          </w:p>
        </w:tc>
        <w:tc>
          <w:tcPr>
            <w:tcW w:w="1905" w:type="dxa"/>
            <w:shd w:val="clear" w:color="auto" w:fill="D9D9D9" w:themeFill="background1" w:themeFillShade="D9"/>
            <w:vAlign w:val="center"/>
          </w:tcPr>
          <w:p w14:paraId="591D88FC" w14:textId="70A52E03" w:rsidR="005050C2" w:rsidRDefault="005050C2" w:rsidP="005050C2">
            <w:pPr>
              <w:jc w:val="center"/>
              <w:rPr>
                <w:sz w:val="20"/>
                <w:szCs w:val="20"/>
              </w:rPr>
            </w:pPr>
            <w:r>
              <w:rPr>
                <w:sz w:val="20"/>
                <w:szCs w:val="20"/>
              </w:rPr>
              <w:t>Challenges</w:t>
            </w:r>
          </w:p>
        </w:tc>
      </w:tr>
      <w:tr w:rsidR="005050C2" w:rsidRPr="00ED1E04" w14:paraId="4ACAB953" w14:textId="5D1D0F20" w:rsidTr="00624C8B">
        <w:trPr>
          <w:trHeight w:val="1701"/>
        </w:trPr>
        <w:tc>
          <w:tcPr>
            <w:tcW w:w="1778" w:type="dxa"/>
          </w:tcPr>
          <w:p w14:paraId="459DBAD4" w14:textId="77777777" w:rsidR="005050C2" w:rsidRPr="00ED1E04" w:rsidRDefault="005050C2" w:rsidP="00C355CE">
            <w:pPr>
              <w:jc w:val="center"/>
              <w:rPr>
                <w:sz w:val="20"/>
                <w:szCs w:val="20"/>
              </w:rPr>
            </w:pPr>
          </w:p>
        </w:tc>
        <w:tc>
          <w:tcPr>
            <w:tcW w:w="3505" w:type="dxa"/>
          </w:tcPr>
          <w:p w14:paraId="4F152F81" w14:textId="77777777" w:rsidR="005050C2" w:rsidRPr="00ED1E04" w:rsidRDefault="005050C2" w:rsidP="00C355CE">
            <w:pPr>
              <w:jc w:val="center"/>
              <w:rPr>
                <w:sz w:val="20"/>
                <w:szCs w:val="20"/>
              </w:rPr>
            </w:pPr>
          </w:p>
        </w:tc>
        <w:tc>
          <w:tcPr>
            <w:tcW w:w="2195" w:type="dxa"/>
          </w:tcPr>
          <w:p w14:paraId="7ACC558E" w14:textId="77777777" w:rsidR="005050C2" w:rsidRPr="00ED1E04" w:rsidRDefault="005050C2" w:rsidP="00C355CE">
            <w:pPr>
              <w:jc w:val="center"/>
              <w:rPr>
                <w:sz w:val="20"/>
                <w:szCs w:val="20"/>
              </w:rPr>
            </w:pPr>
          </w:p>
        </w:tc>
        <w:tc>
          <w:tcPr>
            <w:tcW w:w="1885" w:type="dxa"/>
          </w:tcPr>
          <w:p w14:paraId="0BFB25CB" w14:textId="77777777" w:rsidR="005050C2" w:rsidRPr="00ED1E04" w:rsidRDefault="005050C2" w:rsidP="00C355CE">
            <w:pPr>
              <w:jc w:val="center"/>
              <w:rPr>
                <w:sz w:val="20"/>
                <w:szCs w:val="20"/>
              </w:rPr>
            </w:pPr>
          </w:p>
        </w:tc>
        <w:tc>
          <w:tcPr>
            <w:tcW w:w="1730" w:type="dxa"/>
          </w:tcPr>
          <w:p w14:paraId="3CE5A44E" w14:textId="77777777" w:rsidR="005050C2" w:rsidRPr="00ED1E04" w:rsidRDefault="005050C2" w:rsidP="00C355CE">
            <w:pPr>
              <w:jc w:val="center"/>
              <w:rPr>
                <w:sz w:val="20"/>
                <w:szCs w:val="20"/>
              </w:rPr>
            </w:pPr>
          </w:p>
        </w:tc>
        <w:tc>
          <w:tcPr>
            <w:tcW w:w="1273" w:type="dxa"/>
          </w:tcPr>
          <w:p w14:paraId="50DD09B8" w14:textId="77777777" w:rsidR="005050C2" w:rsidRPr="00ED1E04" w:rsidRDefault="005050C2" w:rsidP="00C355CE">
            <w:pPr>
              <w:jc w:val="center"/>
              <w:rPr>
                <w:sz w:val="20"/>
                <w:szCs w:val="20"/>
              </w:rPr>
            </w:pPr>
          </w:p>
        </w:tc>
        <w:tc>
          <w:tcPr>
            <w:tcW w:w="1905" w:type="dxa"/>
          </w:tcPr>
          <w:p w14:paraId="3EDA27D3" w14:textId="77777777" w:rsidR="005050C2" w:rsidRPr="00ED1E04" w:rsidRDefault="005050C2" w:rsidP="00C355CE">
            <w:pPr>
              <w:jc w:val="center"/>
              <w:rPr>
                <w:sz w:val="20"/>
                <w:szCs w:val="20"/>
              </w:rPr>
            </w:pPr>
          </w:p>
        </w:tc>
      </w:tr>
      <w:tr w:rsidR="005050C2" w:rsidRPr="00ED1E04" w14:paraId="5024A7EB" w14:textId="5236A464" w:rsidTr="00624C8B">
        <w:trPr>
          <w:trHeight w:val="1701"/>
        </w:trPr>
        <w:tc>
          <w:tcPr>
            <w:tcW w:w="1778" w:type="dxa"/>
          </w:tcPr>
          <w:p w14:paraId="5E348B0E" w14:textId="77777777" w:rsidR="005050C2" w:rsidRPr="00ED1E04" w:rsidRDefault="005050C2" w:rsidP="00C355CE">
            <w:pPr>
              <w:jc w:val="center"/>
              <w:rPr>
                <w:sz w:val="20"/>
                <w:szCs w:val="20"/>
              </w:rPr>
            </w:pPr>
          </w:p>
        </w:tc>
        <w:tc>
          <w:tcPr>
            <w:tcW w:w="3505" w:type="dxa"/>
          </w:tcPr>
          <w:p w14:paraId="20C77320" w14:textId="77777777" w:rsidR="005050C2" w:rsidRPr="00ED1E04" w:rsidRDefault="005050C2" w:rsidP="00C355CE">
            <w:pPr>
              <w:jc w:val="center"/>
              <w:rPr>
                <w:sz w:val="20"/>
                <w:szCs w:val="20"/>
              </w:rPr>
            </w:pPr>
          </w:p>
        </w:tc>
        <w:tc>
          <w:tcPr>
            <w:tcW w:w="2195" w:type="dxa"/>
          </w:tcPr>
          <w:p w14:paraId="1E9860B4" w14:textId="77777777" w:rsidR="005050C2" w:rsidRPr="00ED1E04" w:rsidRDefault="005050C2" w:rsidP="00C355CE">
            <w:pPr>
              <w:jc w:val="center"/>
              <w:rPr>
                <w:sz w:val="20"/>
                <w:szCs w:val="20"/>
              </w:rPr>
            </w:pPr>
          </w:p>
        </w:tc>
        <w:tc>
          <w:tcPr>
            <w:tcW w:w="1885" w:type="dxa"/>
          </w:tcPr>
          <w:p w14:paraId="56C29735" w14:textId="77777777" w:rsidR="005050C2" w:rsidRPr="00ED1E04" w:rsidRDefault="005050C2" w:rsidP="00C355CE">
            <w:pPr>
              <w:jc w:val="center"/>
              <w:rPr>
                <w:sz w:val="20"/>
                <w:szCs w:val="20"/>
              </w:rPr>
            </w:pPr>
          </w:p>
        </w:tc>
        <w:tc>
          <w:tcPr>
            <w:tcW w:w="1730" w:type="dxa"/>
          </w:tcPr>
          <w:p w14:paraId="022FA07A" w14:textId="77777777" w:rsidR="005050C2" w:rsidRPr="00ED1E04" w:rsidRDefault="005050C2" w:rsidP="00C355CE">
            <w:pPr>
              <w:jc w:val="center"/>
              <w:rPr>
                <w:sz w:val="20"/>
                <w:szCs w:val="20"/>
              </w:rPr>
            </w:pPr>
          </w:p>
        </w:tc>
        <w:tc>
          <w:tcPr>
            <w:tcW w:w="1273" w:type="dxa"/>
          </w:tcPr>
          <w:p w14:paraId="782C2216" w14:textId="77777777" w:rsidR="005050C2" w:rsidRPr="00ED1E04" w:rsidRDefault="005050C2" w:rsidP="00C355CE">
            <w:pPr>
              <w:jc w:val="center"/>
              <w:rPr>
                <w:sz w:val="20"/>
                <w:szCs w:val="20"/>
              </w:rPr>
            </w:pPr>
          </w:p>
        </w:tc>
        <w:tc>
          <w:tcPr>
            <w:tcW w:w="1905" w:type="dxa"/>
          </w:tcPr>
          <w:p w14:paraId="154D68E5" w14:textId="77777777" w:rsidR="005050C2" w:rsidRPr="00ED1E04" w:rsidRDefault="005050C2" w:rsidP="00C355CE">
            <w:pPr>
              <w:jc w:val="center"/>
              <w:rPr>
                <w:sz w:val="20"/>
                <w:szCs w:val="20"/>
              </w:rPr>
            </w:pPr>
          </w:p>
        </w:tc>
      </w:tr>
    </w:tbl>
    <w:p w14:paraId="5B9D6BFB" w14:textId="65755299" w:rsidR="00CA6AA2" w:rsidRDefault="009F3A01" w:rsidP="00CA6AA2">
      <w:r w:rsidRPr="00316D35">
        <w:br w:type="page"/>
      </w:r>
    </w:p>
    <w:p w14:paraId="14BD3F55" w14:textId="0F83200E" w:rsidR="009F7FAC" w:rsidRPr="00316D35" w:rsidRDefault="009F7FAC"/>
    <w:tbl>
      <w:tblPr>
        <w:tblStyle w:val="TableGrid"/>
        <w:tblW w:w="14271" w:type="dxa"/>
        <w:tblInd w:w="-459" w:type="dxa"/>
        <w:tblLook w:val="04A0" w:firstRow="1" w:lastRow="0" w:firstColumn="1" w:lastColumn="0" w:noHBand="0" w:noVBand="1"/>
      </w:tblPr>
      <w:tblGrid>
        <w:gridCol w:w="1779"/>
        <w:gridCol w:w="3505"/>
        <w:gridCol w:w="2195"/>
        <w:gridCol w:w="1885"/>
        <w:gridCol w:w="1729"/>
        <w:gridCol w:w="1273"/>
        <w:gridCol w:w="1905"/>
      </w:tblGrid>
      <w:tr w:rsidR="005050C2" w:rsidRPr="002F3B49" w14:paraId="542B184E" w14:textId="677D1144" w:rsidTr="005050C2">
        <w:tc>
          <w:tcPr>
            <w:tcW w:w="14271" w:type="dxa"/>
            <w:gridSpan w:val="7"/>
            <w:shd w:val="clear" w:color="auto" w:fill="595959" w:themeFill="text1" w:themeFillTint="A6"/>
          </w:tcPr>
          <w:p w14:paraId="5BC67FC3" w14:textId="77777777" w:rsidR="005050C2" w:rsidRPr="00316D35" w:rsidRDefault="005050C2" w:rsidP="007B234C">
            <w:pPr>
              <w:autoSpaceDE w:val="0"/>
              <w:autoSpaceDN w:val="0"/>
              <w:adjustRightInd w:val="0"/>
              <w:rPr>
                <w:b/>
                <w:color w:val="FFFFFF" w:themeColor="background1"/>
                <w:sz w:val="20"/>
                <w:szCs w:val="20"/>
              </w:rPr>
            </w:pPr>
          </w:p>
          <w:p w14:paraId="692044F6" w14:textId="77777777" w:rsidR="005050C2" w:rsidRPr="002F3B49" w:rsidRDefault="005050C2" w:rsidP="007B234C">
            <w:pPr>
              <w:autoSpaceDE w:val="0"/>
              <w:autoSpaceDN w:val="0"/>
              <w:adjustRightInd w:val="0"/>
              <w:rPr>
                <w:b/>
                <w:color w:val="FFFFFF" w:themeColor="background1"/>
                <w:sz w:val="20"/>
                <w:szCs w:val="20"/>
                <w:lang w:eastAsia="en-US"/>
              </w:rPr>
            </w:pPr>
            <w:r w:rsidRPr="002F3B49">
              <w:rPr>
                <w:b/>
                <w:color w:val="FFFFFF" w:themeColor="background1"/>
                <w:sz w:val="20"/>
                <w:szCs w:val="20"/>
              </w:rPr>
              <w:t xml:space="preserve">Chapter IV: </w:t>
            </w:r>
            <w:r w:rsidRPr="002F3B49">
              <w:rPr>
                <w:b/>
                <w:color w:val="FFFFFF" w:themeColor="background1"/>
                <w:sz w:val="20"/>
                <w:szCs w:val="20"/>
                <w:lang w:eastAsia="en-US"/>
              </w:rPr>
              <w:t>Operational recommendations on cross-cutting issues: drugs and human rights, youth, children, women and communities</w:t>
            </w:r>
          </w:p>
          <w:p w14:paraId="440C4ED8" w14:textId="77777777" w:rsidR="005050C2" w:rsidRPr="00316D35" w:rsidRDefault="005050C2" w:rsidP="007B234C">
            <w:pPr>
              <w:autoSpaceDE w:val="0"/>
              <w:autoSpaceDN w:val="0"/>
              <w:adjustRightInd w:val="0"/>
              <w:rPr>
                <w:b/>
                <w:color w:val="FFFFFF" w:themeColor="background1"/>
                <w:sz w:val="20"/>
                <w:szCs w:val="20"/>
              </w:rPr>
            </w:pPr>
          </w:p>
        </w:tc>
      </w:tr>
      <w:tr w:rsidR="005050C2" w:rsidRPr="002F3B49" w14:paraId="60029023" w14:textId="273998F3" w:rsidTr="005050C2">
        <w:trPr>
          <w:trHeight w:val="433"/>
        </w:trPr>
        <w:tc>
          <w:tcPr>
            <w:tcW w:w="14271" w:type="dxa"/>
            <w:gridSpan w:val="7"/>
            <w:shd w:val="clear" w:color="auto" w:fill="262626" w:themeFill="text1" w:themeFillTint="D9"/>
            <w:vAlign w:val="center"/>
          </w:tcPr>
          <w:p w14:paraId="67AD6C01" w14:textId="55F3AC7F" w:rsidR="005050C2" w:rsidRPr="001B0EB1" w:rsidRDefault="005050C2" w:rsidP="005050C2">
            <w:pPr>
              <w:pStyle w:val="ListParagraph"/>
              <w:numPr>
                <w:ilvl w:val="0"/>
                <w:numId w:val="10"/>
              </w:numPr>
              <w:autoSpaceDE w:val="0"/>
              <w:autoSpaceDN w:val="0"/>
              <w:adjustRightInd w:val="0"/>
              <w:rPr>
                <w:color w:val="FFFFFF" w:themeColor="background1"/>
                <w:sz w:val="20"/>
                <w:szCs w:val="20"/>
              </w:rPr>
            </w:pPr>
            <w:r w:rsidRPr="001B0EB1">
              <w:rPr>
                <w:color w:val="FFFFFF" w:themeColor="background1"/>
                <w:sz w:val="20"/>
                <w:szCs w:val="20"/>
              </w:rPr>
              <w:t xml:space="preserve">Drugs and human rights, youth, women, children, vulnerable members of society and communities </w:t>
            </w:r>
          </w:p>
        </w:tc>
      </w:tr>
      <w:tr w:rsidR="005050C2" w:rsidRPr="00ED1E04" w14:paraId="4929D14E" w14:textId="03155861" w:rsidTr="00624C8B">
        <w:tc>
          <w:tcPr>
            <w:tcW w:w="1779" w:type="dxa"/>
            <w:shd w:val="clear" w:color="auto" w:fill="D9D9D9" w:themeFill="background1" w:themeFillShade="D9"/>
            <w:vAlign w:val="center"/>
          </w:tcPr>
          <w:p w14:paraId="1FD757D6" w14:textId="77777777" w:rsidR="005050C2" w:rsidRPr="00ED1E04" w:rsidRDefault="005050C2" w:rsidP="00E7142D">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235167DD" w14:textId="0A49BD5C" w:rsidR="005050C2" w:rsidRPr="00ED1E04" w:rsidRDefault="005050C2" w:rsidP="00E7142D">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050A48D4" w14:textId="77777777" w:rsidR="005050C2" w:rsidRPr="00ED1E04" w:rsidRDefault="005050C2" w:rsidP="00E7142D">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7698A1B0" w14:textId="77777777" w:rsidR="005050C2" w:rsidRPr="00ED1E04" w:rsidRDefault="005050C2" w:rsidP="00E7142D">
            <w:pPr>
              <w:jc w:val="center"/>
              <w:rPr>
                <w:sz w:val="20"/>
                <w:szCs w:val="20"/>
              </w:rPr>
            </w:pPr>
            <w:r w:rsidRPr="00ED1E04">
              <w:rPr>
                <w:sz w:val="20"/>
                <w:szCs w:val="20"/>
              </w:rPr>
              <w:t>Main Activities</w:t>
            </w:r>
            <w:r>
              <w:rPr>
                <w:sz w:val="20"/>
                <w:szCs w:val="20"/>
              </w:rPr>
              <w:t>/Outcome</w:t>
            </w:r>
          </w:p>
        </w:tc>
        <w:tc>
          <w:tcPr>
            <w:tcW w:w="1729" w:type="dxa"/>
            <w:shd w:val="clear" w:color="auto" w:fill="D9D9D9" w:themeFill="background1" w:themeFillShade="D9"/>
            <w:vAlign w:val="center"/>
          </w:tcPr>
          <w:p w14:paraId="587FD160" w14:textId="77777777" w:rsidR="005050C2" w:rsidRPr="00ED1E04" w:rsidRDefault="005050C2" w:rsidP="00E7142D">
            <w:pPr>
              <w:jc w:val="center"/>
              <w:rPr>
                <w:sz w:val="20"/>
                <w:szCs w:val="20"/>
              </w:rPr>
            </w:pPr>
            <w:r w:rsidRPr="00ED1E04">
              <w:rPr>
                <w:sz w:val="20"/>
                <w:szCs w:val="20"/>
              </w:rPr>
              <w:t>Status of Implementation</w:t>
            </w:r>
          </w:p>
        </w:tc>
        <w:tc>
          <w:tcPr>
            <w:tcW w:w="1273" w:type="dxa"/>
            <w:shd w:val="clear" w:color="auto" w:fill="D9D9D9" w:themeFill="background1" w:themeFillShade="D9"/>
            <w:vAlign w:val="center"/>
          </w:tcPr>
          <w:p w14:paraId="3A90340E" w14:textId="77777777" w:rsidR="005050C2" w:rsidRDefault="005050C2" w:rsidP="00E7142D">
            <w:pPr>
              <w:jc w:val="center"/>
              <w:rPr>
                <w:sz w:val="20"/>
                <w:szCs w:val="20"/>
              </w:rPr>
            </w:pPr>
            <w:r>
              <w:rPr>
                <w:sz w:val="20"/>
                <w:szCs w:val="20"/>
              </w:rPr>
              <w:t>Link to more information</w:t>
            </w:r>
          </w:p>
        </w:tc>
        <w:tc>
          <w:tcPr>
            <w:tcW w:w="1905" w:type="dxa"/>
            <w:shd w:val="clear" w:color="auto" w:fill="D9D9D9" w:themeFill="background1" w:themeFillShade="D9"/>
            <w:vAlign w:val="center"/>
          </w:tcPr>
          <w:p w14:paraId="64EC37EF" w14:textId="2A6831E0" w:rsidR="005050C2" w:rsidRDefault="005050C2" w:rsidP="005050C2">
            <w:pPr>
              <w:jc w:val="center"/>
              <w:rPr>
                <w:sz w:val="20"/>
                <w:szCs w:val="20"/>
              </w:rPr>
            </w:pPr>
            <w:r>
              <w:rPr>
                <w:sz w:val="20"/>
                <w:szCs w:val="20"/>
              </w:rPr>
              <w:t>Challenges</w:t>
            </w:r>
          </w:p>
        </w:tc>
      </w:tr>
      <w:tr w:rsidR="005050C2" w:rsidRPr="002F3B49" w14:paraId="4715F1A2" w14:textId="552ABC98" w:rsidTr="00624C8B">
        <w:trPr>
          <w:trHeight w:val="1701"/>
        </w:trPr>
        <w:tc>
          <w:tcPr>
            <w:tcW w:w="1779" w:type="dxa"/>
          </w:tcPr>
          <w:p w14:paraId="3D3DCD8F" w14:textId="127CDAA3" w:rsidR="005050C2" w:rsidRPr="002F3B49" w:rsidRDefault="005050C2" w:rsidP="008B51A4">
            <w:pPr>
              <w:jc w:val="center"/>
              <w:rPr>
                <w:sz w:val="20"/>
                <w:szCs w:val="20"/>
              </w:rPr>
            </w:pPr>
          </w:p>
        </w:tc>
        <w:tc>
          <w:tcPr>
            <w:tcW w:w="3505" w:type="dxa"/>
          </w:tcPr>
          <w:p w14:paraId="0703C3A4" w14:textId="1F7CD179" w:rsidR="005050C2" w:rsidRPr="002F3B49" w:rsidRDefault="005050C2" w:rsidP="008B51A4">
            <w:pPr>
              <w:jc w:val="center"/>
              <w:rPr>
                <w:sz w:val="20"/>
                <w:szCs w:val="20"/>
              </w:rPr>
            </w:pPr>
          </w:p>
        </w:tc>
        <w:tc>
          <w:tcPr>
            <w:tcW w:w="2195" w:type="dxa"/>
          </w:tcPr>
          <w:p w14:paraId="36751224" w14:textId="16358D5C" w:rsidR="005050C2" w:rsidRPr="002F3B49" w:rsidRDefault="005050C2" w:rsidP="008B51A4">
            <w:pPr>
              <w:jc w:val="center"/>
              <w:rPr>
                <w:sz w:val="20"/>
                <w:szCs w:val="20"/>
              </w:rPr>
            </w:pPr>
          </w:p>
        </w:tc>
        <w:tc>
          <w:tcPr>
            <w:tcW w:w="1885" w:type="dxa"/>
          </w:tcPr>
          <w:p w14:paraId="4445C552" w14:textId="75ECBDAD" w:rsidR="005050C2" w:rsidRPr="002F3B49" w:rsidRDefault="005050C2" w:rsidP="008B51A4">
            <w:pPr>
              <w:jc w:val="center"/>
              <w:rPr>
                <w:sz w:val="20"/>
                <w:szCs w:val="20"/>
              </w:rPr>
            </w:pPr>
          </w:p>
        </w:tc>
        <w:tc>
          <w:tcPr>
            <w:tcW w:w="1729" w:type="dxa"/>
          </w:tcPr>
          <w:p w14:paraId="43AFB740" w14:textId="3EC7113A" w:rsidR="005050C2" w:rsidRPr="002F3B49" w:rsidRDefault="005050C2" w:rsidP="008B51A4">
            <w:pPr>
              <w:jc w:val="center"/>
              <w:rPr>
                <w:sz w:val="20"/>
                <w:szCs w:val="20"/>
              </w:rPr>
            </w:pPr>
          </w:p>
        </w:tc>
        <w:tc>
          <w:tcPr>
            <w:tcW w:w="1273" w:type="dxa"/>
          </w:tcPr>
          <w:p w14:paraId="105C4D32" w14:textId="77777777" w:rsidR="005050C2" w:rsidRPr="002F3B49" w:rsidRDefault="005050C2" w:rsidP="008B51A4">
            <w:pPr>
              <w:jc w:val="center"/>
              <w:rPr>
                <w:sz w:val="20"/>
                <w:szCs w:val="20"/>
              </w:rPr>
            </w:pPr>
          </w:p>
        </w:tc>
        <w:tc>
          <w:tcPr>
            <w:tcW w:w="1905" w:type="dxa"/>
          </w:tcPr>
          <w:p w14:paraId="6391EBDB" w14:textId="77777777" w:rsidR="005050C2" w:rsidRPr="002F3B49" w:rsidRDefault="005050C2" w:rsidP="008B51A4">
            <w:pPr>
              <w:jc w:val="center"/>
              <w:rPr>
                <w:sz w:val="20"/>
                <w:szCs w:val="20"/>
              </w:rPr>
            </w:pPr>
          </w:p>
        </w:tc>
      </w:tr>
      <w:tr w:rsidR="005050C2" w:rsidRPr="002F3B49" w14:paraId="7CBF31CA" w14:textId="70122C30" w:rsidTr="00624C8B">
        <w:trPr>
          <w:trHeight w:val="1701"/>
        </w:trPr>
        <w:tc>
          <w:tcPr>
            <w:tcW w:w="1779" w:type="dxa"/>
            <w:shd w:val="clear" w:color="auto" w:fill="auto"/>
          </w:tcPr>
          <w:p w14:paraId="2FE3B675" w14:textId="491DE48C" w:rsidR="005050C2" w:rsidRPr="002F3B49" w:rsidRDefault="005050C2" w:rsidP="008B51A4">
            <w:pPr>
              <w:jc w:val="center"/>
              <w:rPr>
                <w:sz w:val="20"/>
                <w:szCs w:val="20"/>
              </w:rPr>
            </w:pPr>
          </w:p>
        </w:tc>
        <w:tc>
          <w:tcPr>
            <w:tcW w:w="3505" w:type="dxa"/>
            <w:shd w:val="clear" w:color="auto" w:fill="auto"/>
          </w:tcPr>
          <w:p w14:paraId="4DDB81D7" w14:textId="34B97081" w:rsidR="005050C2" w:rsidRPr="002F3B49" w:rsidRDefault="005050C2" w:rsidP="008B51A4">
            <w:pPr>
              <w:jc w:val="center"/>
              <w:rPr>
                <w:sz w:val="20"/>
                <w:szCs w:val="20"/>
              </w:rPr>
            </w:pPr>
          </w:p>
        </w:tc>
        <w:tc>
          <w:tcPr>
            <w:tcW w:w="2195" w:type="dxa"/>
            <w:shd w:val="clear" w:color="auto" w:fill="auto"/>
          </w:tcPr>
          <w:p w14:paraId="7910FF0D" w14:textId="4949F143" w:rsidR="005050C2" w:rsidRPr="002F3B49" w:rsidRDefault="005050C2" w:rsidP="008B51A4">
            <w:pPr>
              <w:jc w:val="center"/>
              <w:rPr>
                <w:sz w:val="20"/>
                <w:szCs w:val="20"/>
              </w:rPr>
            </w:pPr>
          </w:p>
        </w:tc>
        <w:tc>
          <w:tcPr>
            <w:tcW w:w="1885" w:type="dxa"/>
            <w:shd w:val="clear" w:color="auto" w:fill="auto"/>
          </w:tcPr>
          <w:p w14:paraId="1C158FC9" w14:textId="53FDC3B6" w:rsidR="005050C2" w:rsidRPr="002F3B49" w:rsidRDefault="005050C2" w:rsidP="008B51A4">
            <w:pPr>
              <w:jc w:val="center"/>
              <w:rPr>
                <w:sz w:val="20"/>
                <w:szCs w:val="20"/>
              </w:rPr>
            </w:pPr>
          </w:p>
        </w:tc>
        <w:tc>
          <w:tcPr>
            <w:tcW w:w="1729" w:type="dxa"/>
            <w:shd w:val="clear" w:color="auto" w:fill="auto"/>
          </w:tcPr>
          <w:p w14:paraId="0239C174" w14:textId="5ADC6439" w:rsidR="005050C2" w:rsidRPr="002F3B49" w:rsidRDefault="005050C2" w:rsidP="008B51A4">
            <w:pPr>
              <w:jc w:val="center"/>
              <w:rPr>
                <w:sz w:val="20"/>
                <w:szCs w:val="20"/>
              </w:rPr>
            </w:pPr>
          </w:p>
        </w:tc>
        <w:tc>
          <w:tcPr>
            <w:tcW w:w="1273" w:type="dxa"/>
          </w:tcPr>
          <w:p w14:paraId="60BC6B21" w14:textId="77777777" w:rsidR="005050C2" w:rsidRPr="002F3B49" w:rsidRDefault="005050C2" w:rsidP="008B51A4">
            <w:pPr>
              <w:jc w:val="center"/>
              <w:rPr>
                <w:sz w:val="20"/>
                <w:szCs w:val="20"/>
              </w:rPr>
            </w:pPr>
          </w:p>
        </w:tc>
        <w:tc>
          <w:tcPr>
            <w:tcW w:w="1905" w:type="dxa"/>
          </w:tcPr>
          <w:p w14:paraId="04362268" w14:textId="77777777" w:rsidR="005050C2" w:rsidRPr="002F3B49" w:rsidRDefault="005050C2" w:rsidP="008B51A4">
            <w:pPr>
              <w:jc w:val="center"/>
              <w:rPr>
                <w:sz w:val="20"/>
                <w:szCs w:val="20"/>
              </w:rPr>
            </w:pPr>
          </w:p>
        </w:tc>
      </w:tr>
    </w:tbl>
    <w:p w14:paraId="55240C0D" w14:textId="62EF2B42" w:rsidR="006F0F85" w:rsidRDefault="006F0F85"/>
    <w:tbl>
      <w:tblPr>
        <w:tblStyle w:val="TableGrid"/>
        <w:tblW w:w="14271" w:type="dxa"/>
        <w:tblInd w:w="-459" w:type="dxa"/>
        <w:tblLook w:val="04A0" w:firstRow="1" w:lastRow="0" w:firstColumn="1" w:lastColumn="0" w:noHBand="0" w:noVBand="1"/>
      </w:tblPr>
      <w:tblGrid>
        <w:gridCol w:w="1778"/>
        <w:gridCol w:w="3505"/>
        <w:gridCol w:w="2195"/>
        <w:gridCol w:w="1885"/>
        <w:gridCol w:w="1723"/>
        <w:gridCol w:w="1280"/>
        <w:gridCol w:w="1905"/>
      </w:tblGrid>
      <w:tr w:rsidR="005050C2" w:rsidRPr="00CA6AA2" w14:paraId="4A2EBAB7" w14:textId="4F46E596" w:rsidTr="005050C2">
        <w:trPr>
          <w:trHeight w:val="471"/>
        </w:trPr>
        <w:tc>
          <w:tcPr>
            <w:tcW w:w="14271" w:type="dxa"/>
            <w:gridSpan w:val="7"/>
            <w:shd w:val="clear" w:color="auto" w:fill="262626" w:themeFill="text1" w:themeFillTint="D9"/>
            <w:vAlign w:val="center"/>
          </w:tcPr>
          <w:p w14:paraId="6DE29537" w14:textId="738B7019" w:rsidR="005050C2" w:rsidRPr="001B0EB1" w:rsidRDefault="005050C2" w:rsidP="005050C2">
            <w:pPr>
              <w:pStyle w:val="ListParagraph"/>
              <w:numPr>
                <w:ilvl w:val="0"/>
                <w:numId w:val="10"/>
              </w:numPr>
              <w:autoSpaceDE w:val="0"/>
              <w:autoSpaceDN w:val="0"/>
              <w:adjustRightInd w:val="0"/>
              <w:rPr>
                <w:color w:val="FFFFFF" w:themeColor="background1"/>
                <w:sz w:val="20"/>
                <w:szCs w:val="20"/>
              </w:rPr>
            </w:pPr>
            <w:r w:rsidRPr="001B0EB1">
              <w:rPr>
                <w:color w:val="FFFFFF" w:themeColor="background1"/>
                <w:sz w:val="20"/>
                <w:szCs w:val="20"/>
              </w:rPr>
              <w:t xml:space="preserve">Proportionate and effective policies and responses, as well as legal guarantees and safeguards pertaining to criminal justice proceedings and the justice sector </w:t>
            </w:r>
          </w:p>
        </w:tc>
      </w:tr>
      <w:tr w:rsidR="005050C2" w14:paraId="678224D0" w14:textId="28834423" w:rsidTr="00624C8B">
        <w:tc>
          <w:tcPr>
            <w:tcW w:w="1778" w:type="dxa"/>
            <w:shd w:val="clear" w:color="auto" w:fill="D9D9D9" w:themeFill="background1" w:themeFillShade="D9"/>
            <w:vAlign w:val="center"/>
          </w:tcPr>
          <w:p w14:paraId="7DBDDE4F" w14:textId="77777777" w:rsidR="005050C2" w:rsidRPr="00ED1E04" w:rsidRDefault="005050C2"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7806891D" w14:textId="603EA628" w:rsidR="005050C2" w:rsidRPr="00ED1E04" w:rsidRDefault="005050C2"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2DC70683" w14:textId="77777777" w:rsidR="005050C2" w:rsidRPr="00ED1E04" w:rsidRDefault="005050C2" w:rsidP="00C355CE">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4751957F" w14:textId="77777777" w:rsidR="005050C2" w:rsidRPr="00ED1E04" w:rsidRDefault="005050C2" w:rsidP="00C355CE">
            <w:pPr>
              <w:jc w:val="center"/>
              <w:rPr>
                <w:sz w:val="20"/>
                <w:szCs w:val="20"/>
              </w:rPr>
            </w:pPr>
            <w:r w:rsidRPr="00ED1E04">
              <w:rPr>
                <w:sz w:val="20"/>
                <w:szCs w:val="20"/>
              </w:rPr>
              <w:t>Main Activities</w:t>
            </w:r>
            <w:r>
              <w:rPr>
                <w:sz w:val="20"/>
                <w:szCs w:val="20"/>
              </w:rPr>
              <w:t>/Outcome</w:t>
            </w:r>
          </w:p>
        </w:tc>
        <w:tc>
          <w:tcPr>
            <w:tcW w:w="1723" w:type="dxa"/>
            <w:shd w:val="clear" w:color="auto" w:fill="D9D9D9" w:themeFill="background1" w:themeFillShade="D9"/>
            <w:vAlign w:val="center"/>
          </w:tcPr>
          <w:p w14:paraId="1FE11509" w14:textId="77777777" w:rsidR="005050C2" w:rsidRPr="00ED1E04" w:rsidRDefault="005050C2" w:rsidP="00C355CE">
            <w:pPr>
              <w:jc w:val="center"/>
              <w:rPr>
                <w:sz w:val="20"/>
                <w:szCs w:val="20"/>
              </w:rPr>
            </w:pPr>
            <w:r w:rsidRPr="00ED1E04">
              <w:rPr>
                <w:sz w:val="20"/>
                <w:szCs w:val="20"/>
              </w:rPr>
              <w:t>Status of Implementation</w:t>
            </w:r>
          </w:p>
        </w:tc>
        <w:tc>
          <w:tcPr>
            <w:tcW w:w="1280" w:type="dxa"/>
            <w:shd w:val="clear" w:color="auto" w:fill="D9D9D9" w:themeFill="background1" w:themeFillShade="D9"/>
            <w:vAlign w:val="center"/>
          </w:tcPr>
          <w:p w14:paraId="18F0C354" w14:textId="77777777" w:rsidR="005050C2" w:rsidRDefault="005050C2" w:rsidP="00C355CE">
            <w:pPr>
              <w:jc w:val="center"/>
              <w:rPr>
                <w:sz w:val="20"/>
                <w:szCs w:val="20"/>
              </w:rPr>
            </w:pPr>
            <w:r>
              <w:rPr>
                <w:sz w:val="20"/>
                <w:szCs w:val="20"/>
              </w:rPr>
              <w:t>Link to more information</w:t>
            </w:r>
          </w:p>
        </w:tc>
        <w:tc>
          <w:tcPr>
            <w:tcW w:w="1905" w:type="dxa"/>
            <w:shd w:val="clear" w:color="auto" w:fill="D9D9D9" w:themeFill="background1" w:themeFillShade="D9"/>
            <w:vAlign w:val="center"/>
          </w:tcPr>
          <w:p w14:paraId="4ED9AE95" w14:textId="689EA962" w:rsidR="005050C2" w:rsidRDefault="005050C2" w:rsidP="005050C2">
            <w:pPr>
              <w:jc w:val="center"/>
              <w:rPr>
                <w:sz w:val="20"/>
                <w:szCs w:val="20"/>
              </w:rPr>
            </w:pPr>
            <w:r>
              <w:rPr>
                <w:sz w:val="20"/>
                <w:szCs w:val="20"/>
              </w:rPr>
              <w:t>Challenges</w:t>
            </w:r>
          </w:p>
        </w:tc>
      </w:tr>
      <w:tr w:rsidR="005050C2" w:rsidRPr="002F3B49" w14:paraId="20EAB752" w14:textId="100B68FE" w:rsidTr="00624C8B">
        <w:trPr>
          <w:trHeight w:val="1701"/>
        </w:trPr>
        <w:tc>
          <w:tcPr>
            <w:tcW w:w="1778" w:type="dxa"/>
          </w:tcPr>
          <w:p w14:paraId="06CB1B5A" w14:textId="77777777" w:rsidR="005050C2" w:rsidRPr="002F3B49" w:rsidRDefault="005050C2" w:rsidP="005050C2">
            <w:pPr>
              <w:rPr>
                <w:sz w:val="20"/>
                <w:szCs w:val="20"/>
              </w:rPr>
            </w:pPr>
          </w:p>
        </w:tc>
        <w:tc>
          <w:tcPr>
            <w:tcW w:w="3505" w:type="dxa"/>
          </w:tcPr>
          <w:p w14:paraId="38E512BA" w14:textId="77777777" w:rsidR="005050C2" w:rsidRPr="002F3B49" w:rsidRDefault="005050C2" w:rsidP="005050C2">
            <w:pPr>
              <w:rPr>
                <w:sz w:val="20"/>
                <w:szCs w:val="20"/>
              </w:rPr>
            </w:pPr>
          </w:p>
        </w:tc>
        <w:tc>
          <w:tcPr>
            <w:tcW w:w="2195" w:type="dxa"/>
          </w:tcPr>
          <w:p w14:paraId="470C4AE7" w14:textId="77777777" w:rsidR="005050C2" w:rsidRPr="002F3B49" w:rsidRDefault="005050C2" w:rsidP="005050C2">
            <w:pPr>
              <w:rPr>
                <w:sz w:val="20"/>
                <w:szCs w:val="20"/>
              </w:rPr>
            </w:pPr>
          </w:p>
        </w:tc>
        <w:tc>
          <w:tcPr>
            <w:tcW w:w="1885" w:type="dxa"/>
          </w:tcPr>
          <w:p w14:paraId="3DA257E2" w14:textId="77777777" w:rsidR="005050C2" w:rsidRPr="002F3B49" w:rsidRDefault="005050C2" w:rsidP="005050C2">
            <w:pPr>
              <w:rPr>
                <w:sz w:val="20"/>
                <w:szCs w:val="20"/>
              </w:rPr>
            </w:pPr>
          </w:p>
        </w:tc>
        <w:tc>
          <w:tcPr>
            <w:tcW w:w="1723" w:type="dxa"/>
          </w:tcPr>
          <w:p w14:paraId="18125C62" w14:textId="77777777" w:rsidR="005050C2" w:rsidRPr="002F3B49" w:rsidRDefault="005050C2" w:rsidP="005050C2">
            <w:pPr>
              <w:rPr>
                <w:sz w:val="20"/>
                <w:szCs w:val="20"/>
              </w:rPr>
            </w:pPr>
          </w:p>
        </w:tc>
        <w:tc>
          <w:tcPr>
            <w:tcW w:w="1280" w:type="dxa"/>
          </w:tcPr>
          <w:p w14:paraId="136EE8EE" w14:textId="77777777" w:rsidR="005050C2" w:rsidRPr="002F3B49" w:rsidRDefault="005050C2" w:rsidP="00C355CE">
            <w:pPr>
              <w:jc w:val="center"/>
              <w:rPr>
                <w:sz w:val="20"/>
                <w:szCs w:val="20"/>
              </w:rPr>
            </w:pPr>
          </w:p>
        </w:tc>
        <w:tc>
          <w:tcPr>
            <w:tcW w:w="1905" w:type="dxa"/>
          </w:tcPr>
          <w:p w14:paraId="20C78A1A" w14:textId="77777777" w:rsidR="005050C2" w:rsidRPr="002F3B49" w:rsidRDefault="005050C2" w:rsidP="005050C2">
            <w:pPr>
              <w:rPr>
                <w:sz w:val="20"/>
                <w:szCs w:val="20"/>
              </w:rPr>
            </w:pPr>
          </w:p>
        </w:tc>
      </w:tr>
      <w:tr w:rsidR="005050C2" w:rsidRPr="002F3B49" w14:paraId="64999054" w14:textId="2209D945" w:rsidTr="00624C8B">
        <w:trPr>
          <w:trHeight w:val="1256"/>
        </w:trPr>
        <w:tc>
          <w:tcPr>
            <w:tcW w:w="1778" w:type="dxa"/>
            <w:shd w:val="clear" w:color="auto" w:fill="auto"/>
          </w:tcPr>
          <w:p w14:paraId="67879BDB" w14:textId="77777777" w:rsidR="005050C2" w:rsidRPr="002F3B49" w:rsidRDefault="005050C2" w:rsidP="00C355CE">
            <w:pPr>
              <w:jc w:val="center"/>
              <w:rPr>
                <w:sz w:val="20"/>
                <w:szCs w:val="20"/>
              </w:rPr>
            </w:pPr>
          </w:p>
        </w:tc>
        <w:tc>
          <w:tcPr>
            <w:tcW w:w="3505" w:type="dxa"/>
            <w:shd w:val="clear" w:color="auto" w:fill="auto"/>
          </w:tcPr>
          <w:p w14:paraId="5872FCF2" w14:textId="77777777" w:rsidR="005050C2" w:rsidRPr="002F3B49" w:rsidRDefault="005050C2" w:rsidP="00C355CE">
            <w:pPr>
              <w:jc w:val="center"/>
              <w:rPr>
                <w:sz w:val="20"/>
                <w:szCs w:val="20"/>
              </w:rPr>
            </w:pPr>
          </w:p>
        </w:tc>
        <w:tc>
          <w:tcPr>
            <w:tcW w:w="2195" w:type="dxa"/>
            <w:shd w:val="clear" w:color="auto" w:fill="auto"/>
          </w:tcPr>
          <w:p w14:paraId="4E5EA854" w14:textId="77777777" w:rsidR="005050C2" w:rsidRPr="002F3B49" w:rsidRDefault="005050C2" w:rsidP="00C355CE">
            <w:pPr>
              <w:jc w:val="center"/>
              <w:rPr>
                <w:sz w:val="20"/>
                <w:szCs w:val="20"/>
              </w:rPr>
            </w:pPr>
          </w:p>
        </w:tc>
        <w:tc>
          <w:tcPr>
            <w:tcW w:w="1885" w:type="dxa"/>
            <w:shd w:val="clear" w:color="auto" w:fill="auto"/>
          </w:tcPr>
          <w:p w14:paraId="206C853F" w14:textId="77777777" w:rsidR="005050C2" w:rsidRPr="002F3B49" w:rsidRDefault="005050C2" w:rsidP="00C355CE">
            <w:pPr>
              <w:jc w:val="center"/>
              <w:rPr>
                <w:sz w:val="20"/>
                <w:szCs w:val="20"/>
              </w:rPr>
            </w:pPr>
          </w:p>
        </w:tc>
        <w:tc>
          <w:tcPr>
            <w:tcW w:w="1723" w:type="dxa"/>
            <w:shd w:val="clear" w:color="auto" w:fill="auto"/>
          </w:tcPr>
          <w:p w14:paraId="7E40767C" w14:textId="77777777" w:rsidR="005050C2" w:rsidRPr="002F3B49" w:rsidRDefault="005050C2" w:rsidP="00C355CE">
            <w:pPr>
              <w:jc w:val="center"/>
              <w:rPr>
                <w:sz w:val="20"/>
                <w:szCs w:val="20"/>
              </w:rPr>
            </w:pPr>
          </w:p>
        </w:tc>
        <w:tc>
          <w:tcPr>
            <w:tcW w:w="1280" w:type="dxa"/>
          </w:tcPr>
          <w:p w14:paraId="0A0E6085" w14:textId="77777777" w:rsidR="005050C2" w:rsidRPr="002F3B49" w:rsidRDefault="005050C2" w:rsidP="00C355CE">
            <w:pPr>
              <w:jc w:val="center"/>
              <w:rPr>
                <w:sz w:val="20"/>
                <w:szCs w:val="20"/>
              </w:rPr>
            </w:pPr>
          </w:p>
        </w:tc>
        <w:tc>
          <w:tcPr>
            <w:tcW w:w="1905" w:type="dxa"/>
          </w:tcPr>
          <w:p w14:paraId="6EE0ED07" w14:textId="77777777" w:rsidR="005050C2" w:rsidRPr="002F3B49" w:rsidRDefault="005050C2" w:rsidP="00C355CE">
            <w:pPr>
              <w:jc w:val="center"/>
              <w:rPr>
                <w:sz w:val="20"/>
                <w:szCs w:val="20"/>
              </w:rPr>
            </w:pPr>
          </w:p>
        </w:tc>
      </w:tr>
    </w:tbl>
    <w:p w14:paraId="7C0BE2C9" w14:textId="77777777" w:rsidR="00ED1E04" w:rsidRDefault="00ED1E04">
      <w:r>
        <w:br w:type="page"/>
      </w:r>
    </w:p>
    <w:tbl>
      <w:tblPr>
        <w:tblStyle w:val="TableGrid"/>
        <w:tblW w:w="14271" w:type="dxa"/>
        <w:tblInd w:w="-459" w:type="dxa"/>
        <w:tblLook w:val="04A0" w:firstRow="1" w:lastRow="0" w:firstColumn="1" w:lastColumn="0" w:noHBand="0" w:noVBand="1"/>
      </w:tblPr>
      <w:tblGrid>
        <w:gridCol w:w="1778"/>
        <w:gridCol w:w="3505"/>
        <w:gridCol w:w="2195"/>
        <w:gridCol w:w="1885"/>
        <w:gridCol w:w="1716"/>
        <w:gridCol w:w="1287"/>
        <w:gridCol w:w="1905"/>
      </w:tblGrid>
      <w:tr w:rsidR="005050C2" w:rsidRPr="002F3B49" w14:paraId="47DBD8E9" w14:textId="518222CC" w:rsidTr="005050C2">
        <w:tc>
          <w:tcPr>
            <w:tcW w:w="14271" w:type="dxa"/>
            <w:gridSpan w:val="7"/>
            <w:shd w:val="clear" w:color="auto" w:fill="595959" w:themeFill="text1" w:themeFillTint="A6"/>
          </w:tcPr>
          <w:p w14:paraId="70B8CFE2" w14:textId="77777777" w:rsidR="005050C2" w:rsidRPr="002F3B49" w:rsidRDefault="005050C2" w:rsidP="007B234C">
            <w:pPr>
              <w:autoSpaceDE w:val="0"/>
              <w:autoSpaceDN w:val="0"/>
              <w:adjustRightInd w:val="0"/>
              <w:rPr>
                <w:b/>
                <w:color w:val="FFFFFF" w:themeColor="background1"/>
                <w:sz w:val="20"/>
                <w:szCs w:val="20"/>
              </w:rPr>
            </w:pPr>
            <w:r w:rsidRPr="002F3B49">
              <w:rPr>
                <w:sz w:val="20"/>
                <w:szCs w:val="20"/>
              </w:rPr>
              <w:br w:type="page"/>
            </w:r>
          </w:p>
          <w:p w14:paraId="7D0C0BE8" w14:textId="77777777" w:rsidR="005050C2" w:rsidRPr="002F3B49" w:rsidRDefault="005050C2" w:rsidP="007B234C">
            <w:pPr>
              <w:autoSpaceDE w:val="0"/>
              <w:autoSpaceDN w:val="0"/>
              <w:adjustRightInd w:val="0"/>
              <w:rPr>
                <w:b/>
                <w:color w:val="FFFFFF" w:themeColor="background1"/>
                <w:sz w:val="20"/>
                <w:szCs w:val="20"/>
                <w:lang w:eastAsia="en-US"/>
              </w:rPr>
            </w:pPr>
            <w:r w:rsidRPr="002F3B49">
              <w:rPr>
                <w:b/>
                <w:color w:val="FFFFFF" w:themeColor="background1"/>
                <w:sz w:val="20"/>
                <w:szCs w:val="20"/>
              </w:rPr>
              <w:t xml:space="preserve">Chapter V: </w:t>
            </w:r>
            <w:r w:rsidRPr="002F3B49">
              <w:rPr>
                <w:b/>
                <w:color w:val="FFFFFF" w:themeColor="background1"/>
                <w:sz w:val="20"/>
                <w:szCs w:val="20"/>
                <w:lang w:eastAsia="en-US"/>
              </w:rPr>
              <w:t>Operational recommendations on cross-cutting issues in addressing and countering the world drug problem: evolving reality, trends and existing circumstances, emerging and persistent challenges and threats, including new psychoactive substances, in conformity with the three international drug control conventions and other relevant international instruments</w:t>
            </w:r>
          </w:p>
          <w:p w14:paraId="087DBB50" w14:textId="77777777" w:rsidR="005050C2" w:rsidRPr="002F3B49" w:rsidRDefault="005050C2" w:rsidP="007B234C">
            <w:pPr>
              <w:autoSpaceDE w:val="0"/>
              <w:autoSpaceDN w:val="0"/>
              <w:adjustRightInd w:val="0"/>
              <w:rPr>
                <w:sz w:val="20"/>
                <w:szCs w:val="20"/>
              </w:rPr>
            </w:pPr>
          </w:p>
        </w:tc>
      </w:tr>
      <w:tr w:rsidR="005050C2" w:rsidRPr="002F3B49" w14:paraId="26D54BC8" w14:textId="5A879F50" w:rsidTr="005050C2">
        <w:trPr>
          <w:trHeight w:val="662"/>
        </w:trPr>
        <w:tc>
          <w:tcPr>
            <w:tcW w:w="14271" w:type="dxa"/>
            <w:gridSpan w:val="7"/>
            <w:shd w:val="clear" w:color="auto" w:fill="262626" w:themeFill="text1" w:themeFillTint="D9"/>
            <w:vAlign w:val="center"/>
          </w:tcPr>
          <w:p w14:paraId="1FF7A332" w14:textId="44A01E50" w:rsidR="005050C2" w:rsidRPr="005050C2" w:rsidRDefault="005050C2" w:rsidP="005050C2">
            <w:pPr>
              <w:pStyle w:val="ListParagraph"/>
              <w:numPr>
                <w:ilvl w:val="0"/>
                <w:numId w:val="13"/>
              </w:numPr>
              <w:autoSpaceDE w:val="0"/>
              <w:autoSpaceDN w:val="0"/>
              <w:adjustRightInd w:val="0"/>
              <w:rPr>
                <w:color w:val="FFFFFF" w:themeColor="background1"/>
                <w:sz w:val="20"/>
                <w:szCs w:val="20"/>
              </w:rPr>
            </w:pPr>
            <w:r w:rsidRPr="001B0EB1">
              <w:rPr>
                <w:color w:val="FFFFFF" w:themeColor="background1"/>
                <w:sz w:val="20"/>
                <w:szCs w:val="20"/>
              </w:rPr>
              <w:t>Addressing new psycho-active substances, amphetamine-type stimulants, including methamphetamine, the diversion of precursors and pre-precursors and the non-medical use and misuse of pharmaceuticals containing narcotic drugs and psychotropic substances</w:t>
            </w:r>
          </w:p>
        </w:tc>
      </w:tr>
      <w:tr w:rsidR="005050C2" w:rsidRPr="00ED1E04" w14:paraId="1CAE6C09" w14:textId="7A3C748D" w:rsidTr="00624C8B">
        <w:tc>
          <w:tcPr>
            <w:tcW w:w="1778" w:type="dxa"/>
            <w:shd w:val="clear" w:color="auto" w:fill="D9D9D9" w:themeFill="background1" w:themeFillShade="D9"/>
            <w:vAlign w:val="center"/>
          </w:tcPr>
          <w:p w14:paraId="2CFFAB28" w14:textId="77777777" w:rsidR="005050C2" w:rsidRPr="00ED1E04" w:rsidRDefault="005050C2" w:rsidP="00031B5B">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6755D919" w14:textId="569768D0" w:rsidR="005050C2" w:rsidRPr="00ED1E04" w:rsidRDefault="005050C2" w:rsidP="00031B5B">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6376946F" w14:textId="77777777" w:rsidR="005050C2" w:rsidRPr="00ED1E04" w:rsidRDefault="005050C2" w:rsidP="00031B5B">
            <w:pPr>
              <w:jc w:val="center"/>
              <w:rPr>
                <w:sz w:val="20"/>
                <w:szCs w:val="20"/>
              </w:rPr>
            </w:pPr>
            <w:r>
              <w:rPr>
                <w:sz w:val="20"/>
                <w:szCs w:val="20"/>
              </w:rPr>
              <w:t>Implementing authorities/organizations</w:t>
            </w:r>
          </w:p>
        </w:tc>
        <w:tc>
          <w:tcPr>
            <w:tcW w:w="1885" w:type="dxa"/>
            <w:shd w:val="clear" w:color="auto" w:fill="D9D9D9" w:themeFill="background1" w:themeFillShade="D9"/>
            <w:vAlign w:val="center"/>
          </w:tcPr>
          <w:p w14:paraId="572945EE" w14:textId="77777777" w:rsidR="005050C2" w:rsidRPr="00ED1E04" w:rsidRDefault="005050C2" w:rsidP="00031B5B">
            <w:pPr>
              <w:jc w:val="center"/>
              <w:rPr>
                <w:sz w:val="20"/>
                <w:szCs w:val="20"/>
              </w:rPr>
            </w:pPr>
            <w:r w:rsidRPr="00ED1E04">
              <w:rPr>
                <w:sz w:val="20"/>
                <w:szCs w:val="20"/>
              </w:rPr>
              <w:t>Main Activities</w:t>
            </w:r>
            <w:r>
              <w:rPr>
                <w:sz w:val="20"/>
                <w:szCs w:val="20"/>
              </w:rPr>
              <w:t>/Outcome</w:t>
            </w:r>
          </w:p>
        </w:tc>
        <w:tc>
          <w:tcPr>
            <w:tcW w:w="1716" w:type="dxa"/>
            <w:shd w:val="clear" w:color="auto" w:fill="D9D9D9" w:themeFill="background1" w:themeFillShade="D9"/>
            <w:vAlign w:val="center"/>
          </w:tcPr>
          <w:p w14:paraId="656CB2F8" w14:textId="77777777" w:rsidR="005050C2" w:rsidRPr="00ED1E04" w:rsidRDefault="005050C2" w:rsidP="00031B5B">
            <w:pPr>
              <w:jc w:val="center"/>
              <w:rPr>
                <w:sz w:val="20"/>
                <w:szCs w:val="20"/>
              </w:rPr>
            </w:pPr>
            <w:r w:rsidRPr="00ED1E04">
              <w:rPr>
                <w:sz w:val="20"/>
                <w:szCs w:val="20"/>
              </w:rPr>
              <w:t>Status of Implementation</w:t>
            </w:r>
          </w:p>
        </w:tc>
        <w:tc>
          <w:tcPr>
            <w:tcW w:w="1287" w:type="dxa"/>
            <w:shd w:val="clear" w:color="auto" w:fill="D9D9D9" w:themeFill="background1" w:themeFillShade="D9"/>
            <w:vAlign w:val="center"/>
          </w:tcPr>
          <w:p w14:paraId="161AC96F" w14:textId="77777777" w:rsidR="005050C2" w:rsidRDefault="005050C2" w:rsidP="00031B5B">
            <w:pPr>
              <w:jc w:val="center"/>
              <w:rPr>
                <w:sz w:val="20"/>
                <w:szCs w:val="20"/>
              </w:rPr>
            </w:pPr>
            <w:r>
              <w:rPr>
                <w:sz w:val="20"/>
                <w:szCs w:val="20"/>
              </w:rPr>
              <w:t>Link to more information</w:t>
            </w:r>
          </w:p>
        </w:tc>
        <w:tc>
          <w:tcPr>
            <w:tcW w:w="1905" w:type="dxa"/>
            <w:shd w:val="clear" w:color="auto" w:fill="D9D9D9" w:themeFill="background1" w:themeFillShade="D9"/>
            <w:vAlign w:val="center"/>
          </w:tcPr>
          <w:p w14:paraId="7C5038AF" w14:textId="69B20E7F" w:rsidR="005050C2" w:rsidRDefault="005050C2" w:rsidP="005050C2">
            <w:pPr>
              <w:jc w:val="center"/>
              <w:rPr>
                <w:sz w:val="20"/>
                <w:szCs w:val="20"/>
              </w:rPr>
            </w:pPr>
            <w:r>
              <w:rPr>
                <w:sz w:val="20"/>
                <w:szCs w:val="20"/>
              </w:rPr>
              <w:t>Challenges</w:t>
            </w:r>
          </w:p>
        </w:tc>
      </w:tr>
      <w:tr w:rsidR="005050C2" w:rsidRPr="002F3B49" w14:paraId="76957A3A" w14:textId="2C9B8E55" w:rsidTr="00624C8B">
        <w:trPr>
          <w:trHeight w:val="1701"/>
        </w:trPr>
        <w:tc>
          <w:tcPr>
            <w:tcW w:w="1778" w:type="dxa"/>
            <w:shd w:val="clear" w:color="auto" w:fill="auto"/>
          </w:tcPr>
          <w:p w14:paraId="7B5700D7" w14:textId="77777777" w:rsidR="005050C2" w:rsidRPr="002F3B49" w:rsidRDefault="005050C2" w:rsidP="006843BC">
            <w:pPr>
              <w:jc w:val="center"/>
              <w:rPr>
                <w:sz w:val="20"/>
                <w:szCs w:val="20"/>
              </w:rPr>
            </w:pPr>
          </w:p>
        </w:tc>
        <w:tc>
          <w:tcPr>
            <w:tcW w:w="3505" w:type="dxa"/>
            <w:shd w:val="clear" w:color="auto" w:fill="auto"/>
          </w:tcPr>
          <w:p w14:paraId="53C835D6" w14:textId="77777777" w:rsidR="005050C2" w:rsidRPr="002F3B49" w:rsidRDefault="005050C2" w:rsidP="006843BC">
            <w:pPr>
              <w:jc w:val="center"/>
              <w:rPr>
                <w:sz w:val="20"/>
                <w:szCs w:val="20"/>
              </w:rPr>
            </w:pPr>
          </w:p>
        </w:tc>
        <w:tc>
          <w:tcPr>
            <w:tcW w:w="2195" w:type="dxa"/>
            <w:shd w:val="clear" w:color="auto" w:fill="auto"/>
          </w:tcPr>
          <w:p w14:paraId="42C624A4" w14:textId="77777777" w:rsidR="005050C2" w:rsidRPr="002F3B49" w:rsidRDefault="005050C2" w:rsidP="006843BC">
            <w:pPr>
              <w:jc w:val="center"/>
              <w:rPr>
                <w:sz w:val="20"/>
                <w:szCs w:val="20"/>
              </w:rPr>
            </w:pPr>
          </w:p>
        </w:tc>
        <w:tc>
          <w:tcPr>
            <w:tcW w:w="1885" w:type="dxa"/>
            <w:shd w:val="clear" w:color="auto" w:fill="auto"/>
          </w:tcPr>
          <w:p w14:paraId="46786F82" w14:textId="77777777" w:rsidR="005050C2" w:rsidRPr="002F3B49" w:rsidRDefault="005050C2" w:rsidP="006843BC">
            <w:pPr>
              <w:jc w:val="center"/>
              <w:rPr>
                <w:sz w:val="20"/>
                <w:szCs w:val="20"/>
              </w:rPr>
            </w:pPr>
          </w:p>
        </w:tc>
        <w:tc>
          <w:tcPr>
            <w:tcW w:w="1716" w:type="dxa"/>
            <w:shd w:val="clear" w:color="auto" w:fill="auto"/>
          </w:tcPr>
          <w:p w14:paraId="155AB674" w14:textId="77777777" w:rsidR="005050C2" w:rsidRPr="002F3B49" w:rsidRDefault="005050C2" w:rsidP="006843BC">
            <w:pPr>
              <w:jc w:val="center"/>
              <w:rPr>
                <w:sz w:val="20"/>
                <w:szCs w:val="20"/>
              </w:rPr>
            </w:pPr>
          </w:p>
        </w:tc>
        <w:tc>
          <w:tcPr>
            <w:tcW w:w="1287" w:type="dxa"/>
          </w:tcPr>
          <w:p w14:paraId="54164D04" w14:textId="77777777" w:rsidR="005050C2" w:rsidRPr="002F3B49" w:rsidRDefault="005050C2" w:rsidP="006843BC">
            <w:pPr>
              <w:jc w:val="center"/>
              <w:rPr>
                <w:sz w:val="20"/>
                <w:szCs w:val="20"/>
              </w:rPr>
            </w:pPr>
          </w:p>
        </w:tc>
        <w:tc>
          <w:tcPr>
            <w:tcW w:w="1905" w:type="dxa"/>
          </w:tcPr>
          <w:p w14:paraId="66B016FD" w14:textId="77777777" w:rsidR="005050C2" w:rsidRPr="002F3B49" w:rsidRDefault="005050C2" w:rsidP="006843BC">
            <w:pPr>
              <w:jc w:val="center"/>
              <w:rPr>
                <w:sz w:val="20"/>
                <w:szCs w:val="20"/>
              </w:rPr>
            </w:pPr>
          </w:p>
        </w:tc>
      </w:tr>
      <w:tr w:rsidR="005050C2" w:rsidRPr="002F3B49" w14:paraId="31F23C86" w14:textId="0C6EC606" w:rsidTr="00624C8B">
        <w:trPr>
          <w:trHeight w:val="1469"/>
        </w:trPr>
        <w:tc>
          <w:tcPr>
            <w:tcW w:w="1778" w:type="dxa"/>
          </w:tcPr>
          <w:p w14:paraId="02AC0728" w14:textId="6024E151" w:rsidR="005050C2" w:rsidRPr="002F3B49" w:rsidRDefault="005050C2" w:rsidP="0028092A">
            <w:pPr>
              <w:jc w:val="center"/>
              <w:rPr>
                <w:sz w:val="20"/>
                <w:szCs w:val="20"/>
              </w:rPr>
            </w:pPr>
          </w:p>
        </w:tc>
        <w:tc>
          <w:tcPr>
            <w:tcW w:w="3505" w:type="dxa"/>
          </w:tcPr>
          <w:p w14:paraId="1C9B31FF" w14:textId="7CF50DF1" w:rsidR="005050C2" w:rsidRPr="002F3B49" w:rsidRDefault="005050C2" w:rsidP="0028092A">
            <w:pPr>
              <w:jc w:val="center"/>
              <w:rPr>
                <w:sz w:val="20"/>
                <w:szCs w:val="20"/>
              </w:rPr>
            </w:pPr>
          </w:p>
        </w:tc>
        <w:tc>
          <w:tcPr>
            <w:tcW w:w="2195" w:type="dxa"/>
          </w:tcPr>
          <w:p w14:paraId="08D9BA6A" w14:textId="609987A1" w:rsidR="005050C2" w:rsidRPr="002F3B49" w:rsidRDefault="005050C2" w:rsidP="0028092A">
            <w:pPr>
              <w:jc w:val="center"/>
              <w:rPr>
                <w:sz w:val="20"/>
                <w:szCs w:val="20"/>
              </w:rPr>
            </w:pPr>
          </w:p>
        </w:tc>
        <w:tc>
          <w:tcPr>
            <w:tcW w:w="1885" w:type="dxa"/>
          </w:tcPr>
          <w:p w14:paraId="23D13686" w14:textId="02E6856E" w:rsidR="005050C2" w:rsidRPr="002F3B49" w:rsidRDefault="005050C2" w:rsidP="00C17F63">
            <w:pPr>
              <w:jc w:val="center"/>
              <w:rPr>
                <w:sz w:val="20"/>
                <w:szCs w:val="20"/>
              </w:rPr>
            </w:pPr>
          </w:p>
        </w:tc>
        <w:tc>
          <w:tcPr>
            <w:tcW w:w="1716" w:type="dxa"/>
          </w:tcPr>
          <w:p w14:paraId="2C256722" w14:textId="65DDA3EC" w:rsidR="005050C2" w:rsidRPr="002F3B49" w:rsidRDefault="005050C2" w:rsidP="00C17F63">
            <w:pPr>
              <w:jc w:val="center"/>
              <w:rPr>
                <w:sz w:val="20"/>
                <w:szCs w:val="20"/>
              </w:rPr>
            </w:pPr>
          </w:p>
        </w:tc>
        <w:tc>
          <w:tcPr>
            <w:tcW w:w="1287" w:type="dxa"/>
          </w:tcPr>
          <w:p w14:paraId="534165F4" w14:textId="77777777" w:rsidR="005050C2" w:rsidRPr="002F3B49" w:rsidRDefault="005050C2" w:rsidP="00C17F63">
            <w:pPr>
              <w:jc w:val="center"/>
              <w:rPr>
                <w:sz w:val="20"/>
                <w:szCs w:val="20"/>
              </w:rPr>
            </w:pPr>
          </w:p>
        </w:tc>
        <w:tc>
          <w:tcPr>
            <w:tcW w:w="1905" w:type="dxa"/>
          </w:tcPr>
          <w:p w14:paraId="10AF8D0E" w14:textId="77777777" w:rsidR="005050C2" w:rsidRPr="002F3B49" w:rsidRDefault="005050C2" w:rsidP="00C17F63">
            <w:pPr>
              <w:jc w:val="center"/>
              <w:rPr>
                <w:sz w:val="20"/>
                <w:szCs w:val="20"/>
              </w:rPr>
            </w:pPr>
          </w:p>
        </w:tc>
      </w:tr>
    </w:tbl>
    <w:p w14:paraId="0B2A7277" w14:textId="77777777" w:rsidR="00CE338F" w:rsidRDefault="00CE338F" w:rsidP="00CE338F"/>
    <w:tbl>
      <w:tblPr>
        <w:tblStyle w:val="TableGrid"/>
        <w:tblW w:w="14271" w:type="dxa"/>
        <w:tblInd w:w="-459" w:type="dxa"/>
        <w:tblLook w:val="04A0" w:firstRow="1" w:lastRow="0" w:firstColumn="1" w:lastColumn="0" w:noHBand="0" w:noVBand="1"/>
      </w:tblPr>
      <w:tblGrid>
        <w:gridCol w:w="1780"/>
        <w:gridCol w:w="3505"/>
        <w:gridCol w:w="2195"/>
        <w:gridCol w:w="1895"/>
        <w:gridCol w:w="1718"/>
        <w:gridCol w:w="1259"/>
        <w:gridCol w:w="1919"/>
      </w:tblGrid>
      <w:tr w:rsidR="005050C2" w:rsidRPr="009F7FAC" w14:paraId="262938B6" w14:textId="3CFC3BD6" w:rsidTr="005050C2">
        <w:trPr>
          <w:trHeight w:val="363"/>
        </w:trPr>
        <w:tc>
          <w:tcPr>
            <w:tcW w:w="14271" w:type="dxa"/>
            <w:gridSpan w:val="7"/>
            <w:shd w:val="clear" w:color="auto" w:fill="262626" w:themeFill="text1" w:themeFillTint="D9"/>
            <w:vAlign w:val="center"/>
          </w:tcPr>
          <w:p w14:paraId="339044DA" w14:textId="07D00F28" w:rsidR="005050C2" w:rsidRPr="005050C2" w:rsidRDefault="005050C2" w:rsidP="005050C2">
            <w:pPr>
              <w:pStyle w:val="ListParagraph"/>
              <w:numPr>
                <w:ilvl w:val="0"/>
                <w:numId w:val="13"/>
              </w:numPr>
              <w:autoSpaceDE w:val="0"/>
              <w:autoSpaceDN w:val="0"/>
              <w:adjustRightInd w:val="0"/>
              <w:rPr>
                <w:sz w:val="20"/>
                <w:szCs w:val="20"/>
              </w:rPr>
            </w:pPr>
            <w:r w:rsidRPr="00E90095">
              <w:rPr>
                <w:color w:val="FFFFFF" w:themeColor="background1"/>
                <w:sz w:val="20"/>
                <w:szCs w:val="20"/>
              </w:rPr>
              <w:t xml:space="preserve">Evolving reality, trends and existing circumstances, emerging and persistent challenges and threats </w:t>
            </w:r>
          </w:p>
        </w:tc>
      </w:tr>
      <w:tr w:rsidR="005050C2" w14:paraId="39A1BA2A" w14:textId="40AE3D4E" w:rsidTr="00624C8B">
        <w:tc>
          <w:tcPr>
            <w:tcW w:w="1780" w:type="dxa"/>
            <w:shd w:val="clear" w:color="auto" w:fill="D9D9D9" w:themeFill="background1" w:themeFillShade="D9"/>
            <w:vAlign w:val="center"/>
          </w:tcPr>
          <w:p w14:paraId="16716DC5" w14:textId="77777777" w:rsidR="005050C2" w:rsidRPr="00ED1E04" w:rsidRDefault="005050C2" w:rsidP="00C355CE">
            <w:pPr>
              <w:jc w:val="center"/>
              <w:rPr>
                <w:sz w:val="20"/>
                <w:szCs w:val="20"/>
              </w:rPr>
            </w:pPr>
            <w:r>
              <w:rPr>
                <w:sz w:val="20"/>
                <w:szCs w:val="20"/>
              </w:rPr>
              <w:t>Relevant operational recommendation(s)</w:t>
            </w:r>
          </w:p>
        </w:tc>
        <w:tc>
          <w:tcPr>
            <w:tcW w:w="3505" w:type="dxa"/>
            <w:shd w:val="clear" w:color="auto" w:fill="D9D9D9" w:themeFill="background1" w:themeFillShade="D9"/>
            <w:vAlign w:val="center"/>
          </w:tcPr>
          <w:p w14:paraId="188CD544" w14:textId="77777777" w:rsidR="005050C2" w:rsidRPr="00ED1E04" w:rsidRDefault="005050C2" w:rsidP="00C355CE">
            <w:pPr>
              <w:jc w:val="center"/>
              <w:rPr>
                <w:sz w:val="20"/>
                <w:szCs w:val="20"/>
              </w:rPr>
            </w:pPr>
            <w:r w:rsidRPr="00ED1E04">
              <w:rPr>
                <w:sz w:val="20"/>
                <w:szCs w:val="20"/>
              </w:rPr>
              <w:t>Project</w:t>
            </w:r>
            <w:r>
              <w:rPr>
                <w:sz w:val="20"/>
                <w:szCs w:val="20"/>
              </w:rPr>
              <w:t>/Programme/Initiative/Legislation Description</w:t>
            </w:r>
          </w:p>
        </w:tc>
        <w:tc>
          <w:tcPr>
            <w:tcW w:w="2195" w:type="dxa"/>
            <w:shd w:val="clear" w:color="auto" w:fill="D9D9D9" w:themeFill="background1" w:themeFillShade="D9"/>
            <w:vAlign w:val="center"/>
          </w:tcPr>
          <w:p w14:paraId="6DDE5C1B" w14:textId="77777777" w:rsidR="005050C2" w:rsidRPr="00ED1E04" w:rsidRDefault="005050C2" w:rsidP="00C355CE">
            <w:pPr>
              <w:jc w:val="center"/>
              <w:rPr>
                <w:sz w:val="20"/>
                <w:szCs w:val="20"/>
              </w:rPr>
            </w:pPr>
            <w:r>
              <w:rPr>
                <w:sz w:val="20"/>
                <w:szCs w:val="20"/>
              </w:rPr>
              <w:t>Implementing authorities/organizations</w:t>
            </w:r>
          </w:p>
        </w:tc>
        <w:tc>
          <w:tcPr>
            <w:tcW w:w="1895" w:type="dxa"/>
            <w:shd w:val="clear" w:color="auto" w:fill="D9D9D9" w:themeFill="background1" w:themeFillShade="D9"/>
            <w:vAlign w:val="center"/>
          </w:tcPr>
          <w:p w14:paraId="06805FD0" w14:textId="77777777" w:rsidR="005050C2" w:rsidRPr="00ED1E04" w:rsidRDefault="005050C2" w:rsidP="00C355CE">
            <w:pPr>
              <w:jc w:val="center"/>
              <w:rPr>
                <w:sz w:val="20"/>
                <w:szCs w:val="20"/>
              </w:rPr>
            </w:pPr>
            <w:r w:rsidRPr="00ED1E04">
              <w:rPr>
                <w:sz w:val="20"/>
                <w:szCs w:val="20"/>
              </w:rPr>
              <w:t>Main Activities</w:t>
            </w:r>
            <w:r>
              <w:rPr>
                <w:sz w:val="20"/>
                <w:szCs w:val="20"/>
              </w:rPr>
              <w:t>/Outcome</w:t>
            </w:r>
          </w:p>
        </w:tc>
        <w:tc>
          <w:tcPr>
            <w:tcW w:w="1718" w:type="dxa"/>
            <w:shd w:val="clear" w:color="auto" w:fill="D9D9D9" w:themeFill="background1" w:themeFillShade="D9"/>
            <w:vAlign w:val="center"/>
          </w:tcPr>
          <w:p w14:paraId="05E8668A" w14:textId="77777777" w:rsidR="005050C2" w:rsidRPr="00ED1E04" w:rsidRDefault="005050C2" w:rsidP="00C355CE">
            <w:pPr>
              <w:jc w:val="center"/>
              <w:rPr>
                <w:sz w:val="20"/>
                <w:szCs w:val="20"/>
              </w:rPr>
            </w:pPr>
            <w:r w:rsidRPr="00ED1E04">
              <w:rPr>
                <w:sz w:val="20"/>
                <w:szCs w:val="20"/>
              </w:rPr>
              <w:t>Status of Implementation</w:t>
            </w:r>
          </w:p>
        </w:tc>
        <w:tc>
          <w:tcPr>
            <w:tcW w:w="1259" w:type="dxa"/>
            <w:shd w:val="clear" w:color="auto" w:fill="D9D9D9" w:themeFill="background1" w:themeFillShade="D9"/>
            <w:vAlign w:val="center"/>
          </w:tcPr>
          <w:p w14:paraId="3FB2638C" w14:textId="77777777" w:rsidR="005050C2" w:rsidRDefault="005050C2" w:rsidP="00C355CE">
            <w:pPr>
              <w:jc w:val="center"/>
              <w:rPr>
                <w:sz w:val="20"/>
                <w:szCs w:val="20"/>
              </w:rPr>
            </w:pPr>
            <w:r>
              <w:rPr>
                <w:sz w:val="20"/>
                <w:szCs w:val="20"/>
              </w:rPr>
              <w:t>Link to more information</w:t>
            </w:r>
          </w:p>
        </w:tc>
        <w:tc>
          <w:tcPr>
            <w:tcW w:w="1919" w:type="dxa"/>
            <w:shd w:val="clear" w:color="auto" w:fill="D9D9D9" w:themeFill="background1" w:themeFillShade="D9"/>
          </w:tcPr>
          <w:p w14:paraId="7772B891" w14:textId="5C798949" w:rsidR="005050C2" w:rsidRDefault="005050C2" w:rsidP="00C355CE">
            <w:pPr>
              <w:jc w:val="center"/>
              <w:rPr>
                <w:sz w:val="20"/>
                <w:szCs w:val="20"/>
              </w:rPr>
            </w:pPr>
            <w:r>
              <w:rPr>
                <w:sz w:val="20"/>
                <w:szCs w:val="20"/>
              </w:rPr>
              <w:t>Challenges</w:t>
            </w:r>
          </w:p>
        </w:tc>
      </w:tr>
      <w:tr w:rsidR="005050C2" w:rsidRPr="002F3B49" w14:paraId="6D8C4DB9" w14:textId="071F8DB6" w:rsidTr="00624C8B">
        <w:trPr>
          <w:trHeight w:val="1356"/>
        </w:trPr>
        <w:tc>
          <w:tcPr>
            <w:tcW w:w="1780" w:type="dxa"/>
          </w:tcPr>
          <w:p w14:paraId="0EF636C8" w14:textId="77777777" w:rsidR="005050C2" w:rsidRPr="002F3B49" w:rsidRDefault="005050C2" w:rsidP="006843BC">
            <w:pPr>
              <w:jc w:val="center"/>
              <w:rPr>
                <w:sz w:val="20"/>
                <w:szCs w:val="20"/>
              </w:rPr>
            </w:pPr>
          </w:p>
        </w:tc>
        <w:tc>
          <w:tcPr>
            <w:tcW w:w="3505" w:type="dxa"/>
          </w:tcPr>
          <w:p w14:paraId="16A05F90" w14:textId="77777777" w:rsidR="005050C2" w:rsidRPr="002F3B49" w:rsidRDefault="005050C2" w:rsidP="006843BC">
            <w:pPr>
              <w:jc w:val="center"/>
              <w:rPr>
                <w:sz w:val="20"/>
                <w:szCs w:val="20"/>
              </w:rPr>
            </w:pPr>
          </w:p>
        </w:tc>
        <w:tc>
          <w:tcPr>
            <w:tcW w:w="2195" w:type="dxa"/>
          </w:tcPr>
          <w:p w14:paraId="217EE70A" w14:textId="77777777" w:rsidR="005050C2" w:rsidRPr="002F3B49" w:rsidRDefault="005050C2" w:rsidP="006843BC">
            <w:pPr>
              <w:jc w:val="center"/>
              <w:rPr>
                <w:sz w:val="20"/>
                <w:szCs w:val="20"/>
              </w:rPr>
            </w:pPr>
          </w:p>
        </w:tc>
        <w:tc>
          <w:tcPr>
            <w:tcW w:w="1895" w:type="dxa"/>
          </w:tcPr>
          <w:p w14:paraId="1C72284D" w14:textId="77777777" w:rsidR="005050C2" w:rsidRPr="002F3B49" w:rsidRDefault="005050C2" w:rsidP="006843BC">
            <w:pPr>
              <w:jc w:val="center"/>
              <w:rPr>
                <w:sz w:val="20"/>
                <w:szCs w:val="20"/>
              </w:rPr>
            </w:pPr>
          </w:p>
        </w:tc>
        <w:tc>
          <w:tcPr>
            <w:tcW w:w="1718" w:type="dxa"/>
          </w:tcPr>
          <w:p w14:paraId="6280D841" w14:textId="77777777" w:rsidR="005050C2" w:rsidRPr="002F3B49" w:rsidRDefault="005050C2" w:rsidP="006843BC">
            <w:pPr>
              <w:jc w:val="center"/>
              <w:rPr>
                <w:sz w:val="20"/>
                <w:szCs w:val="20"/>
              </w:rPr>
            </w:pPr>
          </w:p>
        </w:tc>
        <w:tc>
          <w:tcPr>
            <w:tcW w:w="1259" w:type="dxa"/>
          </w:tcPr>
          <w:p w14:paraId="03F51DFE" w14:textId="77777777" w:rsidR="005050C2" w:rsidRPr="002F3B49" w:rsidRDefault="005050C2" w:rsidP="006843BC">
            <w:pPr>
              <w:jc w:val="center"/>
              <w:rPr>
                <w:sz w:val="20"/>
                <w:szCs w:val="20"/>
              </w:rPr>
            </w:pPr>
          </w:p>
        </w:tc>
        <w:tc>
          <w:tcPr>
            <w:tcW w:w="1919" w:type="dxa"/>
          </w:tcPr>
          <w:p w14:paraId="608C3C7B" w14:textId="77777777" w:rsidR="005050C2" w:rsidRPr="002F3B49" w:rsidRDefault="005050C2" w:rsidP="006843BC">
            <w:pPr>
              <w:jc w:val="center"/>
              <w:rPr>
                <w:sz w:val="20"/>
                <w:szCs w:val="20"/>
              </w:rPr>
            </w:pPr>
          </w:p>
        </w:tc>
      </w:tr>
      <w:tr w:rsidR="005050C2" w:rsidRPr="002F3B49" w14:paraId="5DC63C5C" w14:textId="7EF931D1" w:rsidTr="00624C8B">
        <w:trPr>
          <w:trHeight w:val="1082"/>
        </w:trPr>
        <w:tc>
          <w:tcPr>
            <w:tcW w:w="1780" w:type="dxa"/>
          </w:tcPr>
          <w:p w14:paraId="3A8E91BE" w14:textId="77777777" w:rsidR="005050C2" w:rsidRPr="002F3B49" w:rsidRDefault="005050C2" w:rsidP="006843BC">
            <w:pPr>
              <w:jc w:val="center"/>
              <w:rPr>
                <w:sz w:val="20"/>
                <w:szCs w:val="20"/>
              </w:rPr>
            </w:pPr>
          </w:p>
        </w:tc>
        <w:tc>
          <w:tcPr>
            <w:tcW w:w="3505" w:type="dxa"/>
          </w:tcPr>
          <w:p w14:paraId="0A79F048" w14:textId="77777777" w:rsidR="005050C2" w:rsidRPr="002F3B49" w:rsidRDefault="005050C2" w:rsidP="006843BC">
            <w:pPr>
              <w:jc w:val="center"/>
              <w:rPr>
                <w:sz w:val="20"/>
                <w:szCs w:val="20"/>
              </w:rPr>
            </w:pPr>
          </w:p>
        </w:tc>
        <w:tc>
          <w:tcPr>
            <w:tcW w:w="2195" w:type="dxa"/>
          </w:tcPr>
          <w:p w14:paraId="0303ADDC" w14:textId="77777777" w:rsidR="005050C2" w:rsidRPr="002F3B49" w:rsidRDefault="005050C2" w:rsidP="006843BC">
            <w:pPr>
              <w:jc w:val="center"/>
              <w:rPr>
                <w:sz w:val="20"/>
                <w:szCs w:val="20"/>
              </w:rPr>
            </w:pPr>
          </w:p>
        </w:tc>
        <w:tc>
          <w:tcPr>
            <w:tcW w:w="1895" w:type="dxa"/>
          </w:tcPr>
          <w:p w14:paraId="3F319123" w14:textId="77777777" w:rsidR="005050C2" w:rsidRPr="002F3B49" w:rsidRDefault="005050C2" w:rsidP="006843BC">
            <w:pPr>
              <w:jc w:val="center"/>
              <w:rPr>
                <w:sz w:val="20"/>
                <w:szCs w:val="20"/>
              </w:rPr>
            </w:pPr>
          </w:p>
        </w:tc>
        <w:tc>
          <w:tcPr>
            <w:tcW w:w="1718" w:type="dxa"/>
          </w:tcPr>
          <w:p w14:paraId="6B99B8BE" w14:textId="77777777" w:rsidR="005050C2" w:rsidRPr="002F3B49" w:rsidRDefault="005050C2" w:rsidP="006843BC">
            <w:pPr>
              <w:jc w:val="center"/>
              <w:rPr>
                <w:sz w:val="20"/>
                <w:szCs w:val="20"/>
              </w:rPr>
            </w:pPr>
          </w:p>
        </w:tc>
        <w:tc>
          <w:tcPr>
            <w:tcW w:w="1259" w:type="dxa"/>
          </w:tcPr>
          <w:p w14:paraId="03513761" w14:textId="77777777" w:rsidR="005050C2" w:rsidRPr="002F3B49" w:rsidRDefault="005050C2" w:rsidP="006843BC">
            <w:pPr>
              <w:jc w:val="center"/>
              <w:rPr>
                <w:sz w:val="20"/>
                <w:szCs w:val="20"/>
              </w:rPr>
            </w:pPr>
          </w:p>
        </w:tc>
        <w:tc>
          <w:tcPr>
            <w:tcW w:w="1919" w:type="dxa"/>
          </w:tcPr>
          <w:p w14:paraId="38F917C9" w14:textId="77777777" w:rsidR="005050C2" w:rsidRPr="002F3B49" w:rsidRDefault="005050C2" w:rsidP="006843BC">
            <w:pPr>
              <w:jc w:val="center"/>
              <w:rPr>
                <w:sz w:val="20"/>
                <w:szCs w:val="20"/>
              </w:rPr>
            </w:pPr>
          </w:p>
        </w:tc>
      </w:tr>
    </w:tbl>
    <w:p w14:paraId="665EEF42" w14:textId="77777777" w:rsidR="00FA33FF" w:rsidRDefault="00FA33FF">
      <w:r>
        <w:br w:type="page"/>
      </w:r>
    </w:p>
    <w:p w14:paraId="3E7101EF" w14:textId="77777777" w:rsidR="00CE338F" w:rsidRDefault="00CE338F"/>
    <w:p w14:paraId="610EADB2" w14:textId="77777777" w:rsidR="00CE338F" w:rsidRDefault="00CE338F"/>
    <w:tbl>
      <w:tblPr>
        <w:tblStyle w:val="TableGrid"/>
        <w:tblW w:w="14175" w:type="dxa"/>
        <w:tblInd w:w="-459" w:type="dxa"/>
        <w:tblLook w:val="04A0" w:firstRow="1" w:lastRow="0" w:firstColumn="1" w:lastColumn="0" w:noHBand="0" w:noVBand="1"/>
      </w:tblPr>
      <w:tblGrid>
        <w:gridCol w:w="1786"/>
        <w:gridCol w:w="3159"/>
        <w:gridCol w:w="2495"/>
        <w:gridCol w:w="1932"/>
        <w:gridCol w:w="1735"/>
        <w:gridCol w:w="1231"/>
        <w:gridCol w:w="1837"/>
      </w:tblGrid>
      <w:tr w:rsidR="005050C2" w:rsidRPr="002F3B49" w14:paraId="34F0CB6D" w14:textId="1DA99197" w:rsidTr="005050C2">
        <w:tc>
          <w:tcPr>
            <w:tcW w:w="14175" w:type="dxa"/>
            <w:gridSpan w:val="7"/>
            <w:shd w:val="clear" w:color="auto" w:fill="595959" w:themeFill="text1" w:themeFillTint="A6"/>
            <w:vAlign w:val="center"/>
          </w:tcPr>
          <w:p w14:paraId="2D618207" w14:textId="77777777" w:rsidR="005050C2" w:rsidRPr="002F3B49" w:rsidRDefault="005050C2" w:rsidP="007B234C">
            <w:pPr>
              <w:autoSpaceDE w:val="0"/>
              <w:autoSpaceDN w:val="0"/>
              <w:adjustRightInd w:val="0"/>
              <w:rPr>
                <w:b/>
                <w:color w:val="FFFFFF" w:themeColor="background1"/>
                <w:sz w:val="20"/>
                <w:szCs w:val="20"/>
              </w:rPr>
            </w:pPr>
          </w:p>
          <w:p w14:paraId="10C602B7" w14:textId="77777777" w:rsidR="005050C2" w:rsidRPr="002F3B49" w:rsidRDefault="005050C2" w:rsidP="007B234C">
            <w:pPr>
              <w:autoSpaceDE w:val="0"/>
              <w:autoSpaceDN w:val="0"/>
              <w:adjustRightInd w:val="0"/>
              <w:rPr>
                <w:b/>
                <w:color w:val="FFFFFF" w:themeColor="background1"/>
                <w:sz w:val="20"/>
                <w:szCs w:val="20"/>
                <w:lang w:eastAsia="en-US"/>
              </w:rPr>
            </w:pPr>
            <w:r w:rsidRPr="002F3B49">
              <w:rPr>
                <w:b/>
                <w:color w:val="FFFFFF" w:themeColor="background1"/>
                <w:sz w:val="20"/>
                <w:szCs w:val="20"/>
              </w:rPr>
              <w:t xml:space="preserve">Chapter VI: </w:t>
            </w:r>
            <w:r w:rsidRPr="002F3B49">
              <w:rPr>
                <w:b/>
                <w:color w:val="FFFFFF" w:themeColor="background1"/>
                <w:sz w:val="20"/>
                <w:szCs w:val="20"/>
                <w:lang w:eastAsia="en-US"/>
              </w:rPr>
              <w:t>Operational recommendations on strengthening international cooperation based on the principle of common and shared responsibility</w:t>
            </w:r>
          </w:p>
          <w:p w14:paraId="0D43169D" w14:textId="77777777" w:rsidR="005050C2" w:rsidRPr="002F3B49" w:rsidRDefault="005050C2" w:rsidP="007B234C">
            <w:pPr>
              <w:autoSpaceDE w:val="0"/>
              <w:autoSpaceDN w:val="0"/>
              <w:adjustRightInd w:val="0"/>
              <w:rPr>
                <w:b/>
                <w:color w:val="FFFFFF" w:themeColor="background1"/>
                <w:sz w:val="20"/>
                <w:szCs w:val="20"/>
              </w:rPr>
            </w:pPr>
          </w:p>
        </w:tc>
      </w:tr>
      <w:tr w:rsidR="005050C2" w:rsidRPr="00ED1E04" w14:paraId="09666F2F" w14:textId="61C746D2" w:rsidTr="00624C8B">
        <w:tc>
          <w:tcPr>
            <w:tcW w:w="1786" w:type="dxa"/>
            <w:shd w:val="clear" w:color="auto" w:fill="D9D9D9" w:themeFill="background1" w:themeFillShade="D9"/>
            <w:vAlign w:val="center"/>
          </w:tcPr>
          <w:p w14:paraId="1616CCAE" w14:textId="77777777" w:rsidR="005050C2" w:rsidRPr="00ED1E04" w:rsidRDefault="005050C2" w:rsidP="00031B5B">
            <w:pPr>
              <w:jc w:val="center"/>
              <w:rPr>
                <w:sz w:val="20"/>
                <w:szCs w:val="20"/>
              </w:rPr>
            </w:pPr>
            <w:r>
              <w:rPr>
                <w:sz w:val="20"/>
                <w:szCs w:val="20"/>
              </w:rPr>
              <w:t>Relevant operational recommendation(s)</w:t>
            </w:r>
          </w:p>
        </w:tc>
        <w:tc>
          <w:tcPr>
            <w:tcW w:w="3159" w:type="dxa"/>
            <w:shd w:val="clear" w:color="auto" w:fill="D9D9D9" w:themeFill="background1" w:themeFillShade="D9"/>
            <w:vAlign w:val="center"/>
          </w:tcPr>
          <w:p w14:paraId="03B6DE7F" w14:textId="77777777" w:rsidR="005050C2" w:rsidRPr="00ED1E04" w:rsidRDefault="005050C2" w:rsidP="00031B5B">
            <w:pPr>
              <w:jc w:val="center"/>
              <w:rPr>
                <w:sz w:val="20"/>
                <w:szCs w:val="20"/>
              </w:rPr>
            </w:pPr>
            <w:r w:rsidRPr="00ED1E04">
              <w:rPr>
                <w:sz w:val="20"/>
                <w:szCs w:val="20"/>
              </w:rPr>
              <w:t>Project</w:t>
            </w:r>
            <w:r>
              <w:rPr>
                <w:sz w:val="20"/>
                <w:szCs w:val="20"/>
              </w:rPr>
              <w:t>/Programme/Initiative Description</w:t>
            </w:r>
          </w:p>
        </w:tc>
        <w:tc>
          <w:tcPr>
            <w:tcW w:w="2495" w:type="dxa"/>
            <w:shd w:val="clear" w:color="auto" w:fill="D9D9D9" w:themeFill="background1" w:themeFillShade="D9"/>
            <w:vAlign w:val="center"/>
          </w:tcPr>
          <w:p w14:paraId="198252DB" w14:textId="77777777" w:rsidR="005050C2" w:rsidRPr="00ED1E04" w:rsidRDefault="005050C2" w:rsidP="00031B5B">
            <w:pPr>
              <w:jc w:val="center"/>
              <w:rPr>
                <w:sz w:val="20"/>
                <w:szCs w:val="20"/>
              </w:rPr>
            </w:pPr>
            <w:r>
              <w:rPr>
                <w:sz w:val="20"/>
                <w:szCs w:val="20"/>
              </w:rPr>
              <w:t>Implementing authorities/organizations</w:t>
            </w:r>
          </w:p>
        </w:tc>
        <w:tc>
          <w:tcPr>
            <w:tcW w:w="1932" w:type="dxa"/>
            <w:shd w:val="clear" w:color="auto" w:fill="D9D9D9" w:themeFill="background1" w:themeFillShade="D9"/>
            <w:vAlign w:val="center"/>
          </w:tcPr>
          <w:p w14:paraId="37B14F2F" w14:textId="77777777" w:rsidR="005050C2" w:rsidRPr="00ED1E04" w:rsidRDefault="005050C2" w:rsidP="00031B5B">
            <w:pPr>
              <w:jc w:val="center"/>
              <w:rPr>
                <w:sz w:val="20"/>
                <w:szCs w:val="20"/>
              </w:rPr>
            </w:pPr>
            <w:r w:rsidRPr="00ED1E04">
              <w:rPr>
                <w:sz w:val="20"/>
                <w:szCs w:val="20"/>
              </w:rPr>
              <w:t>Main Activities</w:t>
            </w:r>
            <w:r>
              <w:rPr>
                <w:sz w:val="20"/>
                <w:szCs w:val="20"/>
              </w:rPr>
              <w:t>/Outcome</w:t>
            </w:r>
          </w:p>
        </w:tc>
        <w:tc>
          <w:tcPr>
            <w:tcW w:w="1735" w:type="dxa"/>
            <w:shd w:val="clear" w:color="auto" w:fill="D9D9D9" w:themeFill="background1" w:themeFillShade="D9"/>
            <w:vAlign w:val="center"/>
          </w:tcPr>
          <w:p w14:paraId="28379DAF" w14:textId="77777777" w:rsidR="005050C2" w:rsidRPr="00ED1E04" w:rsidRDefault="005050C2" w:rsidP="00031B5B">
            <w:pPr>
              <w:jc w:val="center"/>
              <w:rPr>
                <w:sz w:val="20"/>
                <w:szCs w:val="20"/>
              </w:rPr>
            </w:pPr>
            <w:r w:rsidRPr="00ED1E04">
              <w:rPr>
                <w:sz w:val="20"/>
                <w:szCs w:val="20"/>
              </w:rPr>
              <w:t>Status of Implementation</w:t>
            </w:r>
          </w:p>
        </w:tc>
        <w:tc>
          <w:tcPr>
            <w:tcW w:w="1231" w:type="dxa"/>
            <w:shd w:val="clear" w:color="auto" w:fill="D9D9D9" w:themeFill="background1" w:themeFillShade="D9"/>
            <w:vAlign w:val="center"/>
          </w:tcPr>
          <w:p w14:paraId="78A913B8" w14:textId="77777777" w:rsidR="005050C2" w:rsidRDefault="005050C2" w:rsidP="00031B5B">
            <w:pPr>
              <w:jc w:val="center"/>
              <w:rPr>
                <w:sz w:val="20"/>
                <w:szCs w:val="20"/>
              </w:rPr>
            </w:pPr>
            <w:r>
              <w:rPr>
                <w:sz w:val="20"/>
                <w:szCs w:val="20"/>
              </w:rPr>
              <w:t>Link to more information</w:t>
            </w:r>
          </w:p>
        </w:tc>
        <w:tc>
          <w:tcPr>
            <w:tcW w:w="1837" w:type="dxa"/>
            <w:shd w:val="clear" w:color="auto" w:fill="D9D9D9" w:themeFill="background1" w:themeFillShade="D9"/>
            <w:vAlign w:val="center"/>
          </w:tcPr>
          <w:p w14:paraId="34F4D290" w14:textId="17E14025" w:rsidR="005050C2" w:rsidRDefault="005050C2" w:rsidP="005050C2">
            <w:pPr>
              <w:jc w:val="center"/>
              <w:rPr>
                <w:sz w:val="20"/>
                <w:szCs w:val="20"/>
              </w:rPr>
            </w:pPr>
            <w:r>
              <w:rPr>
                <w:sz w:val="20"/>
                <w:szCs w:val="20"/>
              </w:rPr>
              <w:t>Challenges</w:t>
            </w:r>
          </w:p>
        </w:tc>
      </w:tr>
      <w:tr w:rsidR="005050C2" w:rsidRPr="002F3B49" w14:paraId="35016AA7" w14:textId="2F3EA3D9" w:rsidTr="00624C8B">
        <w:trPr>
          <w:trHeight w:val="1613"/>
        </w:trPr>
        <w:tc>
          <w:tcPr>
            <w:tcW w:w="1786" w:type="dxa"/>
          </w:tcPr>
          <w:p w14:paraId="03F8697E" w14:textId="6F58E8F3" w:rsidR="005050C2" w:rsidRPr="002F3B49" w:rsidRDefault="005050C2" w:rsidP="008F5753">
            <w:pPr>
              <w:jc w:val="center"/>
              <w:rPr>
                <w:sz w:val="20"/>
                <w:szCs w:val="20"/>
              </w:rPr>
            </w:pPr>
          </w:p>
        </w:tc>
        <w:tc>
          <w:tcPr>
            <w:tcW w:w="3159" w:type="dxa"/>
          </w:tcPr>
          <w:p w14:paraId="6BF3B35A" w14:textId="4D311755" w:rsidR="005050C2" w:rsidRPr="002F3B49" w:rsidRDefault="005050C2" w:rsidP="008F5753">
            <w:pPr>
              <w:jc w:val="center"/>
              <w:rPr>
                <w:sz w:val="20"/>
                <w:szCs w:val="20"/>
              </w:rPr>
            </w:pPr>
          </w:p>
        </w:tc>
        <w:tc>
          <w:tcPr>
            <w:tcW w:w="2495" w:type="dxa"/>
          </w:tcPr>
          <w:p w14:paraId="7F3486D1" w14:textId="1233181F" w:rsidR="005050C2" w:rsidRPr="002F3B49" w:rsidRDefault="005050C2" w:rsidP="008F5753">
            <w:pPr>
              <w:jc w:val="center"/>
              <w:rPr>
                <w:sz w:val="20"/>
                <w:szCs w:val="20"/>
              </w:rPr>
            </w:pPr>
          </w:p>
        </w:tc>
        <w:tc>
          <w:tcPr>
            <w:tcW w:w="1932" w:type="dxa"/>
          </w:tcPr>
          <w:p w14:paraId="1D24FB56" w14:textId="5C0A4CD9" w:rsidR="005050C2" w:rsidRPr="002F3B49" w:rsidRDefault="005050C2" w:rsidP="008F5753">
            <w:pPr>
              <w:jc w:val="center"/>
              <w:rPr>
                <w:sz w:val="20"/>
                <w:szCs w:val="20"/>
              </w:rPr>
            </w:pPr>
          </w:p>
        </w:tc>
        <w:tc>
          <w:tcPr>
            <w:tcW w:w="1735" w:type="dxa"/>
          </w:tcPr>
          <w:p w14:paraId="2ECACC03" w14:textId="2DD83F8A" w:rsidR="005050C2" w:rsidRPr="002F3B49" w:rsidRDefault="005050C2" w:rsidP="008F5753">
            <w:pPr>
              <w:jc w:val="center"/>
              <w:rPr>
                <w:sz w:val="20"/>
                <w:szCs w:val="20"/>
              </w:rPr>
            </w:pPr>
          </w:p>
        </w:tc>
        <w:tc>
          <w:tcPr>
            <w:tcW w:w="1231" w:type="dxa"/>
          </w:tcPr>
          <w:p w14:paraId="30B54F63" w14:textId="77777777" w:rsidR="005050C2" w:rsidRPr="002F3B49" w:rsidRDefault="005050C2" w:rsidP="008F5753">
            <w:pPr>
              <w:jc w:val="center"/>
              <w:rPr>
                <w:sz w:val="20"/>
                <w:szCs w:val="20"/>
              </w:rPr>
            </w:pPr>
          </w:p>
        </w:tc>
        <w:tc>
          <w:tcPr>
            <w:tcW w:w="1837" w:type="dxa"/>
          </w:tcPr>
          <w:p w14:paraId="112084E4" w14:textId="77777777" w:rsidR="005050C2" w:rsidRPr="002F3B49" w:rsidRDefault="005050C2" w:rsidP="008F5753">
            <w:pPr>
              <w:jc w:val="center"/>
              <w:rPr>
                <w:sz w:val="20"/>
                <w:szCs w:val="20"/>
              </w:rPr>
            </w:pPr>
          </w:p>
        </w:tc>
      </w:tr>
      <w:tr w:rsidR="005050C2" w:rsidRPr="002F3B49" w14:paraId="38BAEB1E" w14:textId="2796D621" w:rsidTr="00624C8B">
        <w:trPr>
          <w:trHeight w:val="1701"/>
        </w:trPr>
        <w:tc>
          <w:tcPr>
            <w:tcW w:w="1786" w:type="dxa"/>
          </w:tcPr>
          <w:p w14:paraId="12656129" w14:textId="77777777" w:rsidR="005050C2" w:rsidRPr="002F3B49" w:rsidRDefault="005050C2" w:rsidP="00486D22">
            <w:pPr>
              <w:jc w:val="center"/>
              <w:rPr>
                <w:sz w:val="20"/>
                <w:szCs w:val="20"/>
              </w:rPr>
            </w:pPr>
          </w:p>
        </w:tc>
        <w:tc>
          <w:tcPr>
            <w:tcW w:w="3159" w:type="dxa"/>
          </w:tcPr>
          <w:p w14:paraId="564D293A" w14:textId="77777777" w:rsidR="005050C2" w:rsidRPr="002F3B49" w:rsidRDefault="005050C2" w:rsidP="00486D22">
            <w:pPr>
              <w:jc w:val="center"/>
              <w:rPr>
                <w:sz w:val="20"/>
                <w:szCs w:val="20"/>
              </w:rPr>
            </w:pPr>
          </w:p>
        </w:tc>
        <w:tc>
          <w:tcPr>
            <w:tcW w:w="2495" w:type="dxa"/>
          </w:tcPr>
          <w:p w14:paraId="69336CE9" w14:textId="77777777" w:rsidR="005050C2" w:rsidRPr="002F3B49" w:rsidRDefault="005050C2" w:rsidP="00486D22">
            <w:pPr>
              <w:jc w:val="center"/>
              <w:rPr>
                <w:sz w:val="20"/>
                <w:szCs w:val="20"/>
              </w:rPr>
            </w:pPr>
          </w:p>
        </w:tc>
        <w:tc>
          <w:tcPr>
            <w:tcW w:w="1932" w:type="dxa"/>
          </w:tcPr>
          <w:p w14:paraId="74E6147D" w14:textId="77777777" w:rsidR="005050C2" w:rsidRPr="002F3B49" w:rsidRDefault="005050C2" w:rsidP="00486D22">
            <w:pPr>
              <w:jc w:val="center"/>
              <w:rPr>
                <w:sz w:val="20"/>
                <w:szCs w:val="20"/>
              </w:rPr>
            </w:pPr>
          </w:p>
        </w:tc>
        <w:tc>
          <w:tcPr>
            <w:tcW w:w="1735" w:type="dxa"/>
          </w:tcPr>
          <w:p w14:paraId="39ACE430" w14:textId="77777777" w:rsidR="005050C2" w:rsidRPr="002F3B49" w:rsidRDefault="005050C2" w:rsidP="00486D22">
            <w:pPr>
              <w:jc w:val="center"/>
              <w:rPr>
                <w:sz w:val="20"/>
                <w:szCs w:val="20"/>
              </w:rPr>
            </w:pPr>
          </w:p>
        </w:tc>
        <w:tc>
          <w:tcPr>
            <w:tcW w:w="1231" w:type="dxa"/>
          </w:tcPr>
          <w:p w14:paraId="17A94FA1" w14:textId="77777777" w:rsidR="005050C2" w:rsidRPr="002F3B49" w:rsidRDefault="005050C2" w:rsidP="00486D22">
            <w:pPr>
              <w:jc w:val="center"/>
              <w:rPr>
                <w:sz w:val="20"/>
                <w:szCs w:val="20"/>
              </w:rPr>
            </w:pPr>
          </w:p>
        </w:tc>
        <w:tc>
          <w:tcPr>
            <w:tcW w:w="1837" w:type="dxa"/>
          </w:tcPr>
          <w:p w14:paraId="60A16569" w14:textId="77777777" w:rsidR="005050C2" w:rsidRPr="002F3B49" w:rsidRDefault="005050C2" w:rsidP="00486D22">
            <w:pPr>
              <w:jc w:val="center"/>
              <w:rPr>
                <w:sz w:val="20"/>
                <w:szCs w:val="20"/>
              </w:rPr>
            </w:pPr>
          </w:p>
        </w:tc>
      </w:tr>
      <w:tr w:rsidR="005050C2" w:rsidRPr="002F3B49" w14:paraId="31BBC18B" w14:textId="2ABC5A8B" w:rsidTr="00624C8B">
        <w:trPr>
          <w:trHeight w:val="1701"/>
        </w:trPr>
        <w:tc>
          <w:tcPr>
            <w:tcW w:w="1786" w:type="dxa"/>
          </w:tcPr>
          <w:p w14:paraId="1561526F" w14:textId="77777777" w:rsidR="005050C2" w:rsidRPr="002F3B49" w:rsidRDefault="005050C2" w:rsidP="00486D22">
            <w:pPr>
              <w:jc w:val="center"/>
              <w:rPr>
                <w:sz w:val="20"/>
                <w:szCs w:val="20"/>
              </w:rPr>
            </w:pPr>
          </w:p>
        </w:tc>
        <w:tc>
          <w:tcPr>
            <w:tcW w:w="3159" w:type="dxa"/>
          </w:tcPr>
          <w:p w14:paraId="51A43C1F" w14:textId="77777777" w:rsidR="005050C2" w:rsidRPr="002F3B49" w:rsidRDefault="005050C2" w:rsidP="00486D22">
            <w:pPr>
              <w:jc w:val="center"/>
              <w:rPr>
                <w:sz w:val="20"/>
                <w:szCs w:val="20"/>
              </w:rPr>
            </w:pPr>
          </w:p>
        </w:tc>
        <w:tc>
          <w:tcPr>
            <w:tcW w:w="2495" w:type="dxa"/>
          </w:tcPr>
          <w:p w14:paraId="24A35C43" w14:textId="77777777" w:rsidR="005050C2" w:rsidRPr="002F3B49" w:rsidRDefault="005050C2" w:rsidP="00486D22">
            <w:pPr>
              <w:jc w:val="center"/>
              <w:rPr>
                <w:sz w:val="20"/>
                <w:szCs w:val="20"/>
              </w:rPr>
            </w:pPr>
          </w:p>
        </w:tc>
        <w:tc>
          <w:tcPr>
            <w:tcW w:w="1932" w:type="dxa"/>
          </w:tcPr>
          <w:p w14:paraId="2A173881" w14:textId="77777777" w:rsidR="005050C2" w:rsidRPr="002F3B49" w:rsidRDefault="005050C2" w:rsidP="00486D22">
            <w:pPr>
              <w:jc w:val="center"/>
              <w:rPr>
                <w:sz w:val="20"/>
                <w:szCs w:val="20"/>
              </w:rPr>
            </w:pPr>
          </w:p>
        </w:tc>
        <w:tc>
          <w:tcPr>
            <w:tcW w:w="1735" w:type="dxa"/>
          </w:tcPr>
          <w:p w14:paraId="57DF6F40" w14:textId="77777777" w:rsidR="005050C2" w:rsidRPr="002F3B49" w:rsidRDefault="005050C2" w:rsidP="00486D22">
            <w:pPr>
              <w:jc w:val="center"/>
              <w:rPr>
                <w:sz w:val="20"/>
                <w:szCs w:val="20"/>
              </w:rPr>
            </w:pPr>
          </w:p>
        </w:tc>
        <w:tc>
          <w:tcPr>
            <w:tcW w:w="1231" w:type="dxa"/>
          </w:tcPr>
          <w:p w14:paraId="721B2F6D" w14:textId="77777777" w:rsidR="005050C2" w:rsidRPr="002F3B49" w:rsidRDefault="005050C2" w:rsidP="00486D22">
            <w:pPr>
              <w:jc w:val="center"/>
              <w:rPr>
                <w:sz w:val="20"/>
                <w:szCs w:val="20"/>
              </w:rPr>
            </w:pPr>
          </w:p>
        </w:tc>
        <w:tc>
          <w:tcPr>
            <w:tcW w:w="1837" w:type="dxa"/>
          </w:tcPr>
          <w:p w14:paraId="16EA4178" w14:textId="77777777" w:rsidR="005050C2" w:rsidRPr="002F3B49" w:rsidRDefault="005050C2" w:rsidP="00486D22">
            <w:pPr>
              <w:jc w:val="center"/>
              <w:rPr>
                <w:sz w:val="20"/>
                <w:szCs w:val="20"/>
              </w:rPr>
            </w:pPr>
          </w:p>
        </w:tc>
      </w:tr>
      <w:tr w:rsidR="005050C2" w:rsidRPr="002F3B49" w14:paraId="0F7B22E4" w14:textId="33DE4A33" w:rsidTr="00624C8B">
        <w:trPr>
          <w:trHeight w:val="1701"/>
        </w:trPr>
        <w:tc>
          <w:tcPr>
            <w:tcW w:w="1786" w:type="dxa"/>
          </w:tcPr>
          <w:p w14:paraId="71AD593D" w14:textId="77777777" w:rsidR="005050C2" w:rsidRPr="002F3B49" w:rsidRDefault="005050C2" w:rsidP="00486D22">
            <w:pPr>
              <w:jc w:val="center"/>
              <w:rPr>
                <w:sz w:val="20"/>
                <w:szCs w:val="20"/>
              </w:rPr>
            </w:pPr>
          </w:p>
        </w:tc>
        <w:tc>
          <w:tcPr>
            <w:tcW w:w="3159" w:type="dxa"/>
          </w:tcPr>
          <w:p w14:paraId="224564E9" w14:textId="77777777" w:rsidR="005050C2" w:rsidRPr="002F3B49" w:rsidRDefault="005050C2" w:rsidP="00486D22">
            <w:pPr>
              <w:jc w:val="center"/>
              <w:rPr>
                <w:sz w:val="20"/>
                <w:szCs w:val="20"/>
              </w:rPr>
            </w:pPr>
          </w:p>
        </w:tc>
        <w:tc>
          <w:tcPr>
            <w:tcW w:w="2495" w:type="dxa"/>
          </w:tcPr>
          <w:p w14:paraId="5B3CF9C3" w14:textId="77777777" w:rsidR="005050C2" w:rsidRPr="002F3B49" w:rsidRDefault="005050C2" w:rsidP="00486D22">
            <w:pPr>
              <w:jc w:val="center"/>
              <w:rPr>
                <w:sz w:val="20"/>
                <w:szCs w:val="20"/>
              </w:rPr>
            </w:pPr>
          </w:p>
        </w:tc>
        <w:tc>
          <w:tcPr>
            <w:tcW w:w="1932" w:type="dxa"/>
          </w:tcPr>
          <w:p w14:paraId="4D4693BE" w14:textId="77777777" w:rsidR="005050C2" w:rsidRPr="002F3B49" w:rsidRDefault="005050C2" w:rsidP="00486D22">
            <w:pPr>
              <w:jc w:val="center"/>
              <w:rPr>
                <w:sz w:val="20"/>
                <w:szCs w:val="20"/>
              </w:rPr>
            </w:pPr>
          </w:p>
        </w:tc>
        <w:tc>
          <w:tcPr>
            <w:tcW w:w="1735" w:type="dxa"/>
          </w:tcPr>
          <w:p w14:paraId="279EBB10" w14:textId="77777777" w:rsidR="005050C2" w:rsidRPr="002F3B49" w:rsidRDefault="005050C2" w:rsidP="00486D22">
            <w:pPr>
              <w:jc w:val="center"/>
              <w:rPr>
                <w:sz w:val="20"/>
                <w:szCs w:val="20"/>
              </w:rPr>
            </w:pPr>
          </w:p>
        </w:tc>
        <w:tc>
          <w:tcPr>
            <w:tcW w:w="1231" w:type="dxa"/>
          </w:tcPr>
          <w:p w14:paraId="095CB392" w14:textId="77777777" w:rsidR="005050C2" w:rsidRPr="002F3B49" w:rsidRDefault="005050C2" w:rsidP="00486D22">
            <w:pPr>
              <w:jc w:val="center"/>
              <w:rPr>
                <w:sz w:val="20"/>
                <w:szCs w:val="20"/>
              </w:rPr>
            </w:pPr>
          </w:p>
        </w:tc>
        <w:tc>
          <w:tcPr>
            <w:tcW w:w="1837" w:type="dxa"/>
          </w:tcPr>
          <w:p w14:paraId="71D14371" w14:textId="77777777" w:rsidR="005050C2" w:rsidRPr="002F3B49" w:rsidRDefault="005050C2" w:rsidP="00486D22">
            <w:pPr>
              <w:jc w:val="center"/>
              <w:rPr>
                <w:sz w:val="20"/>
                <w:szCs w:val="20"/>
              </w:rPr>
            </w:pPr>
          </w:p>
        </w:tc>
      </w:tr>
    </w:tbl>
    <w:p w14:paraId="3E213ACA" w14:textId="3AB145AA" w:rsidR="00F3514C" w:rsidRDefault="00F3514C" w:rsidP="00452F28">
      <w:pPr>
        <w:rPr>
          <w:rFonts w:ascii="Times" w:eastAsia="Times New Roman" w:hAnsi="Times"/>
          <w:b/>
          <w:sz w:val="20"/>
          <w:szCs w:val="20"/>
        </w:rPr>
      </w:pPr>
    </w:p>
    <w:p w14:paraId="3DCA6E57" w14:textId="77777777" w:rsidR="00F3514C" w:rsidRDefault="00F3514C">
      <w:pPr>
        <w:rPr>
          <w:rFonts w:ascii="Times" w:eastAsia="Times New Roman" w:hAnsi="Times"/>
          <w:b/>
          <w:sz w:val="20"/>
          <w:szCs w:val="20"/>
        </w:rPr>
      </w:pPr>
      <w:r>
        <w:rPr>
          <w:rFonts w:ascii="Times" w:eastAsia="Times New Roman" w:hAnsi="Times"/>
          <w:b/>
          <w:sz w:val="20"/>
          <w:szCs w:val="20"/>
        </w:rPr>
        <w:br w:type="page"/>
      </w:r>
    </w:p>
    <w:tbl>
      <w:tblPr>
        <w:tblStyle w:val="TableGrid"/>
        <w:tblW w:w="14175" w:type="dxa"/>
        <w:tblInd w:w="-459" w:type="dxa"/>
        <w:tblLayout w:type="fixed"/>
        <w:tblLook w:val="04A0" w:firstRow="1" w:lastRow="0" w:firstColumn="1" w:lastColumn="0" w:noHBand="0" w:noVBand="1"/>
      </w:tblPr>
      <w:tblGrid>
        <w:gridCol w:w="1778"/>
        <w:gridCol w:w="3171"/>
        <w:gridCol w:w="2491"/>
        <w:gridCol w:w="1923"/>
        <w:gridCol w:w="1744"/>
        <w:gridCol w:w="1231"/>
        <w:gridCol w:w="1837"/>
      </w:tblGrid>
      <w:tr w:rsidR="005050C2" w:rsidRPr="002F3B49" w14:paraId="36BA3822" w14:textId="0ECEFAC3" w:rsidTr="005050C2">
        <w:tc>
          <w:tcPr>
            <w:tcW w:w="14175" w:type="dxa"/>
            <w:gridSpan w:val="7"/>
            <w:shd w:val="clear" w:color="auto" w:fill="595959" w:themeFill="text1" w:themeFillTint="A6"/>
          </w:tcPr>
          <w:p w14:paraId="419FE44C" w14:textId="77777777" w:rsidR="005050C2" w:rsidRPr="002F3B49" w:rsidRDefault="005050C2" w:rsidP="00C355CE">
            <w:pPr>
              <w:autoSpaceDE w:val="0"/>
              <w:autoSpaceDN w:val="0"/>
              <w:adjustRightInd w:val="0"/>
              <w:rPr>
                <w:b/>
                <w:color w:val="FFFFFF" w:themeColor="background1"/>
                <w:sz w:val="20"/>
                <w:szCs w:val="20"/>
              </w:rPr>
            </w:pPr>
            <w:r w:rsidRPr="002F3B49">
              <w:rPr>
                <w:sz w:val="20"/>
                <w:szCs w:val="20"/>
              </w:rPr>
              <w:br w:type="page"/>
            </w:r>
          </w:p>
          <w:p w14:paraId="2E060DB4" w14:textId="77777777" w:rsidR="005050C2" w:rsidRPr="002F3B49" w:rsidRDefault="005050C2" w:rsidP="00C355CE">
            <w:pPr>
              <w:autoSpaceDE w:val="0"/>
              <w:autoSpaceDN w:val="0"/>
              <w:adjustRightInd w:val="0"/>
              <w:rPr>
                <w:b/>
                <w:color w:val="FFFFFF" w:themeColor="background1"/>
                <w:sz w:val="20"/>
                <w:szCs w:val="20"/>
              </w:rPr>
            </w:pPr>
            <w:r w:rsidRPr="002F3B49">
              <w:rPr>
                <w:b/>
                <w:color w:val="FFFFFF" w:themeColor="background1"/>
                <w:sz w:val="20"/>
                <w:szCs w:val="20"/>
              </w:rPr>
              <w:t>Chapter VII: Operational recommendations on alternative development; regional, interregional and international cooperation on development-oriented balanced drug control policy; addressing socioeconomic issues</w:t>
            </w:r>
          </w:p>
          <w:p w14:paraId="3576D40C" w14:textId="77777777" w:rsidR="005050C2" w:rsidRPr="002F3B49" w:rsidRDefault="005050C2" w:rsidP="00C355CE">
            <w:pPr>
              <w:autoSpaceDE w:val="0"/>
              <w:autoSpaceDN w:val="0"/>
              <w:adjustRightInd w:val="0"/>
              <w:rPr>
                <w:sz w:val="20"/>
                <w:szCs w:val="20"/>
              </w:rPr>
            </w:pPr>
          </w:p>
        </w:tc>
      </w:tr>
      <w:tr w:rsidR="005050C2" w:rsidRPr="002F3B49" w14:paraId="1D73AAD9" w14:textId="2AB19598" w:rsidTr="00901FBC">
        <w:trPr>
          <w:trHeight w:val="333"/>
        </w:trPr>
        <w:tc>
          <w:tcPr>
            <w:tcW w:w="14175" w:type="dxa"/>
            <w:gridSpan w:val="7"/>
            <w:shd w:val="clear" w:color="auto" w:fill="262626" w:themeFill="text1" w:themeFillTint="D9"/>
          </w:tcPr>
          <w:p w14:paraId="79C4BBC3" w14:textId="7D5AC124" w:rsidR="005050C2" w:rsidRPr="00FA33FF" w:rsidRDefault="005050C2" w:rsidP="005050C2">
            <w:pPr>
              <w:pStyle w:val="ListParagraph"/>
              <w:numPr>
                <w:ilvl w:val="0"/>
                <w:numId w:val="15"/>
              </w:numPr>
              <w:autoSpaceDE w:val="0"/>
              <w:autoSpaceDN w:val="0"/>
              <w:adjustRightInd w:val="0"/>
              <w:rPr>
                <w:color w:val="FFFFFF" w:themeColor="background1"/>
                <w:sz w:val="20"/>
                <w:szCs w:val="20"/>
              </w:rPr>
            </w:pPr>
            <w:r w:rsidRPr="00FA33FF">
              <w:rPr>
                <w:color w:val="FFFFFF" w:themeColor="background1"/>
                <w:sz w:val="20"/>
                <w:szCs w:val="20"/>
              </w:rPr>
              <w:t xml:space="preserve">Socio-economic issues and alternative development </w:t>
            </w:r>
            <w:r w:rsidRPr="005050C2">
              <w:rPr>
                <w:color w:val="FFFFFF" w:themeColor="background1"/>
                <w:sz w:val="20"/>
                <w:szCs w:val="20"/>
              </w:rPr>
              <w:tab/>
            </w:r>
          </w:p>
        </w:tc>
      </w:tr>
      <w:tr w:rsidR="005050C2" w:rsidRPr="00ED1E04" w14:paraId="6A588D74" w14:textId="0B6415FD" w:rsidTr="00624C8B">
        <w:tc>
          <w:tcPr>
            <w:tcW w:w="1778" w:type="dxa"/>
            <w:shd w:val="clear" w:color="auto" w:fill="D9D9D9" w:themeFill="background1" w:themeFillShade="D9"/>
            <w:vAlign w:val="center"/>
          </w:tcPr>
          <w:p w14:paraId="2108458C" w14:textId="77777777" w:rsidR="005050C2" w:rsidRPr="00ED1E04" w:rsidRDefault="005050C2" w:rsidP="00C355CE">
            <w:pPr>
              <w:jc w:val="center"/>
              <w:rPr>
                <w:sz w:val="20"/>
                <w:szCs w:val="20"/>
              </w:rPr>
            </w:pPr>
            <w:r>
              <w:rPr>
                <w:sz w:val="20"/>
                <w:szCs w:val="20"/>
              </w:rPr>
              <w:t>Relevant operational recommendation(s)</w:t>
            </w:r>
          </w:p>
        </w:tc>
        <w:tc>
          <w:tcPr>
            <w:tcW w:w="3171" w:type="dxa"/>
            <w:shd w:val="clear" w:color="auto" w:fill="D9D9D9" w:themeFill="background1" w:themeFillShade="D9"/>
            <w:vAlign w:val="center"/>
          </w:tcPr>
          <w:p w14:paraId="5560D37D" w14:textId="62AD866B" w:rsidR="005050C2" w:rsidRPr="00ED1E04" w:rsidRDefault="005050C2" w:rsidP="00C355CE">
            <w:pPr>
              <w:jc w:val="center"/>
              <w:rPr>
                <w:sz w:val="20"/>
                <w:szCs w:val="20"/>
              </w:rPr>
            </w:pPr>
            <w:r w:rsidRPr="00ED1E04">
              <w:rPr>
                <w:sz w:val="20"/>
                <w:szCs w:val="20"/>
              </w:rPr>
              <w:t>Project</w:t>
            </w:r>
            <w:r>
              <w:rPr>
                <w:sz w:val="20"/>
                <w:szCs w:val="20"/>
              </w:rPr>
              <w:t>/Programme/Initiative/Legislation Description</w:t>
            </w:r>
          </w:p>
        </w:tc>
        <w:tc>
          <w:tcPr>
            <w:tcW w:w="2491" w:type="dxa"/>
            <w:shd w:val="clear" w:color="auto" w:fill="D9D9D9" w:themeFill="background1" w:themeFillShade="D9"/>
            <w:vAlign w:val="center"/>
          </w:tcPr>
          <w:p w14:paraId="7E9E551F" w14:textId="77777777" w:rsidR="005050C2" w:rsidRPr="00ED1E04" w:rsidRDefault="005050C2" w:rsidP="00C355CE">
            <w:pPr>
              <w:jc w:val="center"/>
              <w:rPr>
                <w:sz w:val="20"/>
                <w:szCs w:val="20"/>
              </w:rPr>
            </w:pPr>
            <w:r>
              <w:rPr>
                <w:sz w:val="20"/>
                <w:szCs w:val="20"/>
              </w:rPr>
              <w:t>Implementing authorities/organizations</w:t>
            </w:r>
          </w:p>
        </w:tc>
        <w:tc>
          <w:tcPr>
            <w:tcW w:w="1923" w:type="dxa"/>
            <w:shd w:val="clear" w:color="auto" w:fill="D9D9D9" w:themeFill="background1" w:themeFillShade="D9"/>
            <w:vAlign w:val="center"/>
          </w:tcPr>
          <w:p w14:paraId="1B3489FD" w14:textId="77777777" w:rsidR="005050C2" w:rsidRPr="00ED1E04" w:rsidRDefault="005050C2" w:rsidP="00C355CE">
            <w:pPr>
              <w:jc w:val="center"/>
              <w:rPr>
                <w:sz w:val="20"/>
                <w:szCs w:val="20"/>
              </w:rPr>
            </w:pPr>
            <w:r w:rsidRPr="00ED1E04">
              <w:rPr>
                <w:sz w:val="20"/>
                <w:szCs w:val="20"/>
              </w:rPr>
              <w:t>Main Activities</w:t>
            </w:r>
            <w:r>
              <w:rPr>
                <w:sz w:val="20"/>
                <w:szCs w:val="20"/>
              </w:rPr>
              <w:t>/Outcome</w:t>
            </w:r>
          </w:p>
        </w:tc>
        <w:tc>
          <w:tcPr>
            <w:tcW w:w="1744" w:type="dxa"/>
            <w:shd w:val="clear" w:color="auto" w:fill="D9D9D9" w:themeFill="background1" w:themeFillShade="D9"/>
            <w:vAlign w:val="center"/>
          </w:tcPr>
          <w:p w14:paraId="499E6ED3" w14:textId="77777777" w:rsidR="005050C2" w:rsidRPr="00ED1E04" w:rsidRDefault="005050C2" w:rsidP="00C355CE">
            <w:pPr>
              <w:jc w:val="center"/>
              <w:rPr>
                <w:sz w:val="20"/>
                <w:szCs w:val="20"/>
              </w:rPr>
            </w:pPr>
            <w:r w:rsidRPr="00ED1E04">
              <w:rPr>
                <w:sz w:val="20"/>
                <w:szCs w:val="20"/>
              </w:rPr>
              <w:t>Status of Implementation</w:t>
            </w:r>
          </w:p>
        </w:tc>
        <w:tc>
          <w:tcPr>
            <w:tcW w:w="1231" w:type="dxa"/>
            <w:shd w:val="clear" w:color="auto" w:fill="D9D9D9" w:themeFill="background1" w:themeFillShade="D9"/>
            <w:vAlign w:val="center"/>
          </w:tcPr>
          <w:p w14:paraId="5E0E6C2B" w14:textId="77777777" w:rsidR="005050C2" w:rsidRDefault="005050C2" w:rsidP="00C355CE">
            <w:pPr>
              <w:jc w:val="center"/>
              <w:rPr>
                <w:sz w:val="20"/>
                <w:szCs w:val="20"/>
              </w:rPr>
            </w:pPr>
            <w:r>
              <w:rPr>
                <w:sz w:val="20"/>
                <w:szCs w:val="20"/>
              </w:rPr>
              <w:t>Link to more information</w:t>
            </w:r>
          </w:p>
        </w:tc>
        <w:tc>
          <w:tcPr>
            <w:tcW w:w="1837" w:type="dxa"/>
            <w:shd w:val="clear" w:color="auto" w:fill="D9D9D9" w:themeFill="background1" w:themeFillShade="D9"/>
            <w:vAlign w:val="center"/>
          </w:tcPr>
          <w:p w14:paraId="19AC3EFD" w14:textId="6838A51C" w:rsidR="005050C2" w:rsidRDefault="005050C2" w:rsidP="005050C2">
            <w:pPr>
              <w:jc w:val="center"/>
              <w:rPr>
                <w:sz w:val="20"/>
                <w:szCs w:val="20"/>
              </w:rPr>
            </w:pPr>
            <w:r>
              <w:rPr>
                <w:sz w:val="20"/>
                <w:szCs w:val="20"/>
              </w:rPr>
              <w:t>Challenges</w:t>
            </w:r>
          </w:p>
        </w:tc>
      </w:tr>
      <w:tr w:rsidR="005050C2" w:rsidRPr="002F3B49" w14:paraId="7AE6BE01" w14:textId="7FF92C99" w:rsidTr="00624C8B">
        <w:trPr>
          <w:trHeight w:val="1299"/>
        </w:trPr>
        <w:tc>
          <w:tcPr>
            <w:tcW w:w="1778" w:type="dxa"/>
          </w:tcPr>
          <w:p w14:paraId="62378131" w14:textId="77777777" w:rsidR="005050C2" w:rsidRPr="002F3B49" w:rsidRDefault="005050C2" w:rsidP="00C355CE">
            <w:pPr>
              <w:jc w:val="center"/>
              <w:rPr>
                <w:sz w:val="20"/>
                <w:szCs w:val="20"/>
              </w:rPr>
            </w:pPr>
          </w:p>
        </w:tc>
        <w:tc>
          <w:tcPr>
            <w:tcW w:w="3171" w:type="dxa"/>
          </w:tcPr>
          <w:p w14:paraId="06641DC7" w14:textId="77777777" w:rsidR="005050C2" w:rsidRPr="002F3B49" w:rsidRDefault="005050C2" w:rsidP="00C355CE">
            <w:pPr>
              <w:jc w:val="center"/>
              <w:rPr>
                <w:sz w:val="20"/>
                <w:szCs w:val="20"/>
              </w:rPr>
            </w:pPr>
          </w:p>
        </w:tc>
        <w:tc>
          <w:tcPr>
            <w:tcW w:w="2491" w:type="dxa"/>
          </w:tcPr>
          <w:p w14:paraId="49D72120" w14:textId="77777777" w:rsidR="005050C2" w:rsidRPr="002F3B49" w:rsidRDefault="005050C2" w:rsidP="00C355CE">
            <w:pPr>
              <w:jc w:val="center"/>
              <w:rPr>
                <w:sz w:val="20"/>
                <w:szCs w:val="20"/>
              </w:rPr>
            </w:pPr>
          </w:p>
        </w:tc>
        <w:tc>
          <w:tcPr>
            <w:tcW w:w="1923" w:type="dxa"/>
          </w:tcPr>
          <w:p w14:paraId="5D1EAD8D" w14:textId="77777777" w:rsidR="005050C2" w:rsidRPr="002F3B49" w:rsidRDefault="005050C2" w:rsidP="00C355CE">
            <w:pPr>
              <w:jc w:val="center"/>
              <w:rPr>
                <w:sz w:val="20"/>
                <w:szCs w:val="20"/>
              </w:rPr>
            </w:pPr>
          </w:p>
        </w:tc>
        <w:tc>
          <w:tcPr>
            <w:tcW w:w="1744" w:type="dxa"/>
          </w:tcPr>
          <w:p w14:paraId="7CF4EDC2" w14:textId="77777777" w:rsidR="005050C2" w:rsidRPr="002F3B49" w:rsidRDefault="005050C2" w:rsidP="00C355CE">
            <w:pPr>
              <w:jc w:val="center"/>
              <w:rPr>
                <w:sz w:val="20"/>
                <w:szCs w:val="20"/>
              </w:rPr>
            </w:pPr>
          </w:p>
        </w:tc>
        <w:tc>
          <w:tcPr>
            <w:tcW w:w="1231" w:type="dxa"/>
          </w:tcPr>
          <w:p w14:paraId="5B522F20" w14:textId="77777777" w:rsidR="005050C2" w:rsidRPr="002F3B49" w:rsidRDefault="005050C2" w:rsidP="00C355CE">
            <w:pPr>
              <w:jc w:val="center"/>
              <w:rPr>
                <w:sz w:val="20"/>
                <w:szCs w:val="20"/>
              </w:rPr>
            </w:pPr>
          </w:p>
        </w:tc>
        <w:tc>
          <w:tcPr>
            <w:tcW w:w="1837" w:type="dxa"/>
          </w:tcPr>
          <w:p w14:paraId="1530EEBC" w14:textId="77777777" w:rsidR="005050C2" w:rsidRPr="002F3B49" w:rsidRDefault="005050C2" w:rsidP="00C355CE">
            <w:pPr>
              <w:jc w:val="center"/>
              <w:rPr>
                <w:sz w:val="20"/>
                <w:szCs w:val="20"/>
              </w:rPr>
            </w:pPr>
          </w:p>
        </w:tc>
      </w:tr>
      <w:tr w:rsidR="005050C2" w:rsidRPr="002F3B49" w14:paraId="6CCA9D66" w14:textId="11434D3C" w:rsidTr="00624C8B">
        <w:trPr>
          <w:trHeight w:val="1701"/>
        </w:trPr>
        <w:tc>
          <w:tcPr>
            <w:tcW w:w="1778" w:type="dxa"/>
          </w:tcPr>
          <w:p w14:paraId="364BF466" w14:textId="77777777" w:rsidR="005050C2" w:rsidRPr="002F3B49" w:rsidRDefault="005050C2" w:rsidP="00C355CE">
            <w:pPr>
              <w:jc w:val="center"/>
              <w:rPr>
                <w:sz w:val="20"/>
                <w:szCs w:val="20"/>
              </w:rPr>
            </w:pPr>
          </w:p>
        </w:tc>
        <w:tc>
          <w:tcPr>
            <w:tcW w:w="3171" w:type="dxa"/>
          </w:tcPr>
          <w:p w14:paraId="1AEBC0FA" w14:textId="77777777" w:rsidR="005050C2" w:rsidRPr="002F3B49" w:rsidRDefault="005050C2" w:rsidP="00C355CE">
            <w:pPr>
              <w:jc w:val="center"/>
              <w:rPr>
                <w:sz w:val="20"/>
                <w:szCs w:val="20"/>
              </w:rPr>
            </w:pPr>
          </w:p>
        </w:tc>
        <w:tc>
          <w:tcPr>
            <w:tcW w:w="2491" w:type="dxa"/>
          </w:tcPr>
          <w:p w14:paraId="6156FB14" w14:textId="77777777" w:rsidR="005050C2" w:rsidRPr="002F3B49" w:rsidRDefault="005050C2" w:rsidP="00C355CE">
            <w:pPr>
              <w:jc w:val="center"/>
              <w:rPr>
                <w:sz w:val="20"/>
                <w:szCs w:val="20"/>
              </w:rPr>
            </w:pPr>
          </w:p>
        </w:tc>
        <w:tc>
          <w:tcPr>
            <w:tcW w:w="1923" w:type="dxa"/>
          </w:tcPr>
          <w:p w14:paraId="60EB1A4F" w14:textId="77777777" w:rsidR="005050C2" w:rsidRPr="002F3B49" w:rsidRDefault="005050C2" w:rsidP="00C355CE">
            <w:pPr>
              <w:jc w:val="center"/>
              <w:rPr>
                <w:sz w:val="20"/>
                <w:szCs w:val="20"/>
              </w:rPr>
            </w:pPr>
          </w:p>
        </w:tc>
        <w:tc>
          <w:tcPr>
            <w:tcW w:w="1744" w:type="dxa"/>
          </w:tcPr>
          <w:p w14:paraId="365D460E" w14:textId="77777777" w:rsidR="005050C2" w:rsidRPr="002F3B49" w:rsidRDefault="005050C2" w:rsidP="00C355CE">
            <w:pPr>
              <w:jc w:val="center"/>
              <w:rPr>
                <w:sz w:val="20"/>
                <w:szCs w:val="20"/>
              </w:rPr>
            </w:pPr>
          </w:p>
        </w:tc>
        <w:tc>
          <w:tcPr>
            <w:tcW w:w="1231" w:type="dxa"/>
          </w:tcPr>
          <w:p w14:paraId="33555C81" w14:textId="77777777" w:rsidR="005050C2" w:rsidRPr="002F3B49" w:rsidRDefault="005050C2" w:rsidP="00C355CE">
            <w:pPr>
              <w:jc w:val="center"/>
              <w:rPr>
                <w:sz w:val="20"/>
                <w:szCs w:val="20"/>
              </w:rPr>
            </w:pPr>
          </w:p>
        </w:tc>
        <w:tc>
          <w:tcPr>
            <w:tcW w:w="1837" w:type="dxa"/>
          </w:tcPr>
          <w:p w14:paraId="5DF6AD58" w14:textId="77777777" w:rsidR="005050C2" w:rsidRPr="002F3B49" w:rsidRDefault="005050C2" w:rsidP="00C355CE">
            <w:pPr>
              <w:jc w:val="center"/>
              <w:rPr>
                <w:sz w:val="20"/>
                <w:szCs w:val="20"/>
              </w:rPr>
            </w:pPr>
          </w:p>
        </w:tc>
      </w:tr>
    </w:tbl>
    <w:p w14:paraId="4DA24059" w14:textId="77777777" w:rsidR="00FA33FF" w:rsidRDefault="00FA33FF" w:rsidP="00FA33FF">
      <w:pPr>
        <w:rPr>
          <w:rFonts w:ascii="Times" w:eastAsia="Times New Roman" w:hAnsi="Times"/>
          <w:b/>
          <w:sz w:val="20"/>
          <w:szCs w:val="20"/>
        </w:rPr>
      </w:pPr>
    </w:p>
    <w:tbl>
      <w:tblPr>
        <w:tblStyle w:val="TableGrid"/>
        <w:tblW w:w="14173" w:type="dxa"/>
        <w:tblInd w:w="-459" w:type="dxa"/>
        <w:tblLayout w:type="fixed"/>
        <w:tblLook w:val="04A0" w:firstRow="1" w:lastRow="0" w:firstColumn="1" w:lastColumn="0" w:noHBand="0" w:noVBand="1"/>
      </w:tblPr>
      <w:tblGrid>
        <w:gridCol w:w="1778"/>
        <w:gridCol w:w="3184"/>
        <w:gridCol w:w="2551"/>
        <w:gridCol w:w="1830"/>
        <w:gridCol w:w="1764"/>
        <w:gridCol w:w="1245"/>
        <w:gridCol w:w="1821"/>
      </w:tblGrid>
      <w:tr w:rsidR="00901FBC" w:rsidRPr="002F3B49" w14:paraId="1B763912" w14:textId="0CDCAD40" w:rsidTr="00901FBC">
        <w:trPr>
          <w:trHeight w:val="393"/>
        </w:trPr>
        <w:tc>
          <w:tcPr>
            <w:tcW w:w="14173" w:type="dxa"/>
            <w:gridSpan w:val="7"/>
            <w:shd w:val="clear" w:color="auto" w:fill="262626" w:themeFill="text1" w:themeFillTint="D9"/>
            <w:vAlign w:val="center"/>
          </w:tcPr>
          <w:p w14:paraId="08EF1F76" w14:textId="3BC7E29C" w:rsidR="00901FBC" w:rsidRDefault="00901FBC" w:rsidP="00901FBC">
            <w:pPr>
              <w:pStyle w:val="ListParagraph"/>
              <w:numPr>
                <w:ilvl w:val="0"/>
                <w:numId w:val="15"/>
              </w:numPr>
              <w:autoSpaceDE w:val="0"/>
              <w:autoSpaceDN w:val="0"/>
              <w:adjustRightInd w:val="0"/>
              <w:rPr>
                <w:color w:val="FFFFFF" w:themeColor="background1"/>
                <w:sz w:val="20"/>
                <w:szCs w:val="20"/>
              </w:rPr>
            </w:pPr>
            <w:r>
              <w:rPr>
                <w:color w:val="FFFFFF" w:themeColor="background1"/>
                <w:sz w:val="20"/>
                <w:szCs w:val="20"/>
              </w:rPr>
              <w:t>Technical and financial cooperation for comprehensive and balanced development-oriented drug policies and viable economic alternatives</w:t>
            </w:r>
          </w:p>
        </w:tc>
      </w:tr>
      <w:tr w:rsidR="00624C8B" w:rsidRPr="00ED1E04" w14:paraId="7C6FAE0D" w14:textId="58969DFD" w:rsidTr="00624C8B">
        <w:tc>
          <w:tcPr>
            <w:tcW w:w="1778" w:type="dxa"/>
            <w:shd w:val="clear" w:color="auto" w:fill="D9D9D9" w:themeFill="background1" w:themeFillShade="D9"/>
            <w:vAlign w:val="center"/>
          </w:tcPr>
          <w:p w14:paraId="21783B3C" w14:textId="77777777" w:rsidR="005050C2" w:rsidRPr="00ED1E04" w:rsidRDefault="005050C2" w:rsidP="00C355CE">
            <w:pPr>
              <w:jc w:val="center"/>
              <w:rPr>
                <w:sz w:val="20"/>
                <w:szCs w:val="20"/>
              </w:rPr>
            </w:pPr>
            <w:r>
              <w:rPr>
                <w:sz w:val="20"/>
                <w:szCs w:val="20"/>
              </w:rPr>
              <w:t>Relevant operational recommendation(s)</w:t>
            </w:r>
          </w:p>
        </w:tc>
        <w:tc>
          <w:tcPr>
            <w:tcW w:w="3184" w:type="dxa"/>
            <w:shd w:val="clear" w:color="auto" w:fill="D9D9D9" w:themeFill="background1" w:themeFillShade="D9"/>
            <w:vAlign w:val="center"/>
          </w:tcPr>
          <w:p w14:paraId="1C854284" w14:textId="360AA77D" w:rsidR="005050C2" w:rsidRPr="00ED1E04" w:rsidRDefault="005050C2" w:rsidP="00C355CE">
            <w:pPr>
              <w:jc w:val="center"/>
              <w:rPr>
                <w:sz w:val="20"/>
                <w:szCs w:val="20"/>
              </w:rPr>
            </w:pPr>
            <w:r w:rsidRPr="00ED1E04">
              <w:rPr>
                <w:sz w:val="20"/>
                <w:szCs w:val="20"/>
              </w:rPr>
              <w:t>Project</w:t>
            </w:r>
            <w:r>
              <w:rPr>
                <w:sz w:val="20"/>
                <w:szCs w:val="20"/>
              </w:rPr>
              <w:t>/Programme/Initiative/Legislation Description</w:t>
            </w:r>
          </w:p>
        </w:tc>
        <w:tc>
          <w:tcPr>
            <w:tcW w:w="2551" w:type="dxa"/>
            <w:shd w:val="clear" w:color="auto" w:fill="D9D9D9" w:themeFill="background1" w:themeFillShade="D9"/>
            <w:vAlign w:val="center"/>
          </w:tcPr>
          <w:p w14:paraId="3F559400" w14:textId="77777777" w:rsidR="005050C2" w:rsidRPr="00ED1E04" w:rsidRDefault="005050C2" w:rsidP="00C355CE">
            <w:pPr>
              <w:jc w:val="center"/>
              <w:rPr>
                <w:sz w:val="20"/>
                <w:szCs w:val="20"/>
              </w:rPr>
            </w:pPr>
            <w:r>
              <w:rPr>
                <w:sz w:val="20"/>
                <w:szCs w:val="20"/>
              </w:rPr>
              <w:t>Implementing authorities/organizations</w:t>
            </w:r>
          </w:p>
        </w:tc>
        <w:tc>
          <w:tcPr>
            <w:tcW w:w="1830" w:type="dxa"/>
            <w:shd w:val="clear" w:color="auto" w:fill="D9D9D9" w:themeFill="background1" w:themeFillShade="D9"/>
            <w:vAlign w:val="center"/>
          </w:tcPr>
          <w:p w14:paraId="511B99DE" w14:textId="77777777" w:rsidR="005050C2" w:rsidRPr="00ED1E04" w:rsidRDefault="005050C2" w:rsidP="00C355CE">
            <w:pPr>
              <w:jc w:val="center"/>
              <w:rPr>
                <w:sz w:val="20"/>
                <w:szCs w:val="20"/>
              </w:rPr>
            </w:pPr>
            <w:r w:rsidRPr="00ED1E04">
              <w:rPr>
                <w:sz w:val="20"/>
                <w:szCs w:val="20"/>
              </w:rPr>
              <w:t>Main Activities</w:t>
            </w:r>
            <w:r>
              <w:rPr>
                <w:sz w:val="20"/>
                <w:szCs w:val="20"/>
              </w:rPr>
              <w:t>/Outcome</w:t>
            </w:r>
          </w:p>
        </w:tc>
        <w:tc>
          <w:tcPr>
            <w:tcW w:w="1764" w:type="dxa"/>
            <w:shd w:val="clear" w:color="auto" w:fill="D9D9D9" w:themeFill="background1" w:themeFillShade="D9"/>
            <w:vAlign w:val="center"/>
          </w:tcPr>
          <w:p w14:paraId="2AEAB9A2" w14:textId="77777777" w:rsidR="005050C2" w:rsidRPr="00ED1E04" w:rsidRDefault="005050C2" w:rsidP="00C355CE">
            <w:pPr>
              <w:jc w:val="center"/>
              <w:rPr>
                <w:sz w:val="20"/>
                <w:szCs w:val="20"/>
              </w:rPr>
            </w:pPr>
            <w:r w:rsidRPr="00ED1E04">
              <w:rPr>
                <w:sz w:val="20"/>
                <w:szCs w:val="20"/>
              </w:rPr>
              <w:t>Status of Implementation</w:t>
            </w:r>
          </w:p>
        </w:tc>
        <w:tc>
          <w:tcPr>
            <w:tcW w:w="1245" w:type="dxa"/>
            <w:shd w:val="clear" w:color="auto" w:fill="D9D9D9" w:themeFill="background1" w:themeFillShade="D9"/>
            <w:vAlign w:val="center"/>
          </w:tcPr>
          <w:p w14:paraId="09E0497B" w14:textId="77777777" w:rsidR="005050C2" w:rsidRDefault="005050C2" w:rsidP="00C355CE">
            <w:pPr>
              <w:jc w:val="center"/>
              <w:rPr>
                <w:sz w:val="20"/>
                <w:szCs w:val="20"/>
              </w:rPr>
            </w:pPr>
            <w:r>
              <w:rPr>
                <w:sz w:val="20"/>
                <w:szCs w:val="20"/>
              </w:rPr>
              <w:t>Link to more information</w:t>
            </w:r>
          </w:p>
        </w:tc>
        <w:tc>
          <w:tcPr>
            <w:tcW w:w="1821" w:type="dxa"/>
            <w:shd w:val="clear" w:color="auto" w:fill="D9D9D9" w:themeFill="background1" w:themeFillShade="D9"/>
            <w:vAlign w:val="center"/>
          </w:tcPr>
          <w:p w14:paraId="2537E355" w14:textId="34DAD304" w:rsidR="005050C2" w:rsidRDefault="005050C2" w:rsidP="005050C2">
            <w:pPr>
              <w:jc w:val="center"/>
              <w:rPr>
                <w:sz w:val="20"/>
                <w:szCs w:val="20"/>
              </w:rPr>
            </w:pPr>
            <w:r>
              <w:rPr>
                <w:sz w:val="20"/>
                <w:szCs w:val="20"/>
              </w:rPr>
              <w:t>Challenges</w:t>
            </w:r>
          </w:p>
        </w:tc>
      </w:tr>
      <w:tr w:rsidR="005050C2" w:rsidRPr="002F3B49" w14:paraId="22D0AFB2" w14:textId="6C190074" w:rsidTr="00624C8B">
        <w:trPr>
          <w:trHeight w:val="1701"/>
        </w:trPr>
        <w:tc>
          <w:tcPr>
            <w:tcW w:w="1778" w:type="dxa"/>
          </w:tcPr>
          <w:p w14:paraId="637515AB" w14:textId="77777777" w:rsidR="005050C2" w:rsidRPr="002F3B49" w:rsidRDefault="005050C2" w:rsidP="00C355CE">
            <w:pPr>
              <w:jc w:val="center"/>
              <w:rPr>
                <w:sz w:val="20"/>
                <w:szCs w:val="20"/>
              </w:rPr>
            </w:pPr>
          </w:p>
        </w:tc>
        <w:tc>
          <w:tcPr>
            <w:tcW w:w="3184" w:type="dxa"/>
          </w:tcPr>
          <w:p w14:paraId="1DCD1F02" w14:textId="77777777" w:rsidR="005050C2" w:rsidRPr="002F3B49" w:rsidRDefault="005050C2" w:rsidP="00C355CE">
            <w:pPr>
              <w:jc w:val="center"/>
              <w:rPr>
                <w:sz w:val="20"/>
                <w:szCs w:val="20"/>
              </w:rPr>
            </w:pPr>
          </w:p>
        </w:tc>
        <w:tc>
          <w:tcPr>
            <w:tcW w:w="2551" w:type="dxa"/>
          </w:tcPr>
          <w:p w14:paraId="612B5A0E" w14:textId="77777777" w:rsidR="005050C2" w:rsidRPr="002F3B49" w:rsidRDefault="005050C2" w:rsidP="00C355CE">
            <w:pPr>
              <w:jc w:val="center"/>
              <w:rPr>
                <w:sz w:val="20"/>
                <w:szCs w:val="20"/>
              </w:rPr>
            </w:pPr>
          </w:p>
        </w:tc>
        <w:tc>
          <w:tcPr>
            <w:tcW w:w="1830" w:type="dxa"/>
          </w:tcPr>
          <w:p w14:paraId="572AAC1E" w14:textId="77777777" w:rsidR="005050C2" w:rsidRPr="002F3B49" w:rsidRDefault="005050C2" w:rsidP="00C355CE">
            <w:pPr>
              <w:jc w:val="center"/>
              <w:rPr>
                <w:sz w:val="20"/>
                <w:szCs w:val="20"/>
              </w:rPr>
            </w:pPr>
          </w:p>
        </w:tc>
        <w:tc>
          <w:tcPr>
            <w:tcW w:w="1764" w:type="dxa"/>
          </w:tcPr>
          <w:p w14:paraId="1B19DD5B" w14:textId="77777777" w:rsidR="005050C2" w:rsidRPr="002F3B49" w:rsidRDefault="005050C2" w:rsidP="00C355CE">
            <w:pPr>
              <w:jc w:val="center"/>
              <w:rPr>
                <w:sz w:val="20"/>
                <w:szCs w:val="20"/>
              </w:rPr>
            </w:pPr>
          </w:p>
        </w:tc>
        <w:tc>
          <w:tcPr>
            <w:tcW w:w="1245" w:type="dxa"/>
          </w:tcPr>
          <w:p w14:paraId="4A4DB976" w14:textId="77777777" w:rsidR="005050C2" w:rsidRPr="002F3B49" w:rsidRDefault="005050C2" w:rsidP="00C355CE">
            <w:pPr>
              <w:jc w:val="center"/>
              <w:rPr>
                <w:sz w:val="20"/>
                <w:szCs w:val="20"/>
              </w:rPr>
            </w:pPr>
          </w:p>
        </w:tc>
        <w:tc>
          <w:tcPr>
            <w:tcW w:w="1821" w:type="dxa"/>
          </w:tcPr>
          <w:p w14:paraId="16335469" w14:textId="77777777" w:rsidR="005050C2" w:rsidRPr="002F3B49" w:rsidRDefault="005050C2" w:rsidP="00C355CE">
            <w:pPr>
              <w:jc w:val="center"/>
              <w:rPr>
                <w:sz w:val="20"/>
                <w:szCs w:val="20"/>
              </w:rPr>
            </w:pPr>
          </w:p>
        </w:tc>
      </w:tr>
      <w:tr w:rsidR="005050C2" w:rsidRPr="002F3B49" w14:paraId="22A747A3" w14:textId="4A39F3C5" w:rsidTr="00624C8B">
        <w:trPr>
          <w:trHeight w:val="1701"/>
        </w:trPr>
        <w:tc>
          <w:tcPr>
            <w:tcW w:w="1778" w:type="dxa"/>
          </w:tcPr>
          <w:p w14:paraId="3AF1129C" w14:textId="77777777" w:rsidR="005050C2" w:rsidRPr="002F3B49" w:rsidRDefault="005050C2" w:rsidP="00C355CE">
            <w:pPr>
              <w:jc w:val="center"/>
              <w:rPr>
                <w:sz w:val="20"/>
                <w:szCs w:val="20"/>
              </w:rPr>
            </w:pPr>
          </w:p>
        </w:tc>
        <w:tc>
          <w:tcPr>
            <w:tcW w:w="3184" w:type="dxa"/>
          </w:tcPr>
          <w:p w14:paraId="4D63C76F" w14:textId="77777777" w:rsidR="005050C2" w:rsidRPr="002F3B49" w:rsidRDefault="005050C2" w:rsidP="00C355CE">
            <w:pPr>
              <w:jc w:val="center"/>
              <w:rPr>
                <w:sz w:val="20"/>
                <w:szCs w:val="20"/>
              </w:rPr>
            </w:pPr>
          </w:p>
        </w:tc>
        <w:tc>
          <w:tcPr>
            <w:tcW w:w="2551" w:type="dxa"/>
          </w:tcPr>
          <w:p w14:paraId="07E6C239" w14:textId="77777777" w:rsidR="005050C2" w:rsidRPr="002F3B49" w:rsidRDefault="005050C2" w:rsidP="00C355CE">
            <w:pPr>
              <w:jc w:val="center"/>
              <w:rPr>
                <w:sz w:val="20"/>
                <w:szCs w:val="20"/>
              </w:rPr>
            </w:pPr>
          </w:p>
        </w:tc>
        <w:tc>
          <w:tcPr>
            <w:tcW w:w="1830" w:type="dxa"/>
            <w:vAlign w:val="center"/>
          </w:tcPr>
          <w:p w14:paraId="3AB5B077" w14:textId="77777777" w:rsidR="005050C2" w:rsidRPr="002F3B49" w:rsidRDefault="005050C2" w:rsidP="00901FBC">
            <w:pPr>
              <w:rPr>
                <w:sz w:val="20"/>
                <w:szCs w:val="20"/>
              </w:rPr>
            </w:pPr>
          </w:p>
        </w:tc>
        <w:tc>
          <w:tcPr>
            <w:tcW w:w="1764" w:type="dxa"/>
          </w:tcPr>
          <w:p w14:paraId="673FA211" w14:textId="77777777" w:rsidR="005050C2" w:rsidRPr="002F3B49" w:rsidRDefault="005050C2" w:rsidP="00C355CE">
            <w:pPr>
              <w:jc w:val="center"/>
              <w:rPr>
                <w:sz w:val="20"/>
                <w:szCs w:val="20"/>
              </w:rPr>
            </w:pPr>
          </w:p>
        </w:tc>
        <w:tc>
          <w:tcPr>
            <w:tcW w:w="1245" w:type="dxa"/>
          </w:tcPr>
          <w:p w14:paraId="0F39420B" w14:textId="77777777" w:rsidR="005050C2" w:rsidRPr="002F3B49" w:rsidRDefault="005050C2" w:rsidP="00C355CE">
            <w:pPr>
              <w:jc w:val="center"/>
              <w:rPr>
                <w:sz w:val="20"/>
                <w:szCs w:val="20"/>
              </w:rPr>
            </w:pPr>
          </w:p>
        </w:tc>
        <w:tc>
          <w:tcPr>
            <w:tcW w:w="1821" w:type="dxa"/>
          </w:tcPr>
          <w:p w14:paraId="2C49AC2D" w14:textId="77777777" w:rsidR="005050C2" w:rsidRPr="002F3B49" w:rsidRDefault="005050C2" w:rsidP="00C355CE">
            <w:pPr>
              <w:jc w:val="center"/>
              <w:rPr>
                <w:sz w:val="20"/>
                <w:szCs w:val="20"/>
              </w:rPr>
            </w:pPr>
          </w:p>
        </w:tc>
      </w:tr>
    </w:tbl>
    <w:p w14:paraId="55691940" w14:textId="77777777" w:rsidR="00FA33FF" w:rsidRPr="001B741C" w:rsidRDefault="00FA33FF" w:rsidP="00E861D0">
      <w:pPr>
        <w:rPr>
          <w:rFonts w:ascii="Times" w:eastAsia="Times New Roman" w:hAnsi="Times"/>
          <w:b/>
          <w:sz w:val="20"/>
          <w:szCs w:val="20"/>
        </w:rPr>
      </w:pPr>
    </w:p>
    <w:sectPr w:rsidR="00FA33FF" w:rsidRPr="001B741C" w:rsidSect="00ED1E04">
      <w:footerReference w:type="default" r:id="rId12"/>
      <w:pgSz w:w="15840" w:h="12240"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1546" w14:textId="77777777" w:rsidR="00F84C58" w:rsidRDefault="00F84C58" w:rsidP="007820D2">
      <w:r>
        <w:separator/>
      </w:r>
    </w:p>
  </w:endnote>
  <w:endnote w:type="continuationSeparator" w:id="0">
    <w:p w14:paraId="2036B3CF" w14:textId="77777777" w:rsidR="00F84C58" w:rsidRDefault="00F84C58" w:rsidP="007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26794"/>
      <w:docPartObj>
        <w:docPartGallery w:val="Page Numbers (Bottom of Page)"/>
        <w:docPartUnique/>
      </w:docPartObj>
    </w:sdtPr>
    <w:sdtEndPr>
      <w:rPr>
        <w:noProof/>
      </w:rPr>
    </w:sdtEndPr>
    <w:sdtContent>
      <w:p w14:paraId="66ED1167" w14:textId="5D0D081B" w:rsidR="003103F1" w:rsidRDefault="003103F1">
        <w:pPr>
          <w:pStyle w:val="Footer"/>
          <w:jc w:val="center"/>
        </w:pPr>
        <w:r w:rsidRPr="00452F28">
          <w:rPr>
            <w:sz w:val="16"/>
            <w:szCs w:val="16"/>
          </w:rPr>
          <w:fldChar w:fldCharType="begin"/>
        </w:r>
        <w:r w:rsidRPr="00452F28">
          <w:rPr>
            <w:sz w:val="16"/>
            <w:szCs w:val="16"/>
          </w:rPr>
          <w:instrText xml:space="preserve"> PAGE   \* MERGEFORMAT </w:instrText>
        </w:r>
        <w:r w:rsidRPr="00452F28">
          <w:rPr>
            <w:sz w:val="16"/>
            <w:szCs w:val="16"/>
          </w:rPr>
          <w:fldChar w:fldCharType="separate"/>
        </w:r>
        <w:r w:rsidR="00FD20E5">
          <w:rPr>
            <w:noProof/>
            <w:sz w:val="16"/>
            <w:szCs w:val="16"/>
          </w:rPr>
          <w:t>2</w:t>
        </w:r>
        <w:r w:rsidRPr="00452F28">
          <w:rPr>
            <w:noProof/>
            <w:sz w:val="16"/>
            <w:szCs w:val="16"/>
          </w:rPr>
          <w:fldChar w:fldCharType="end"/>
        </w:r>
      </w:p>
    </w:sdtContent>
  </w:sdt>
  <w:p w14:paraId="05D4CD0D" w14:textId="77777777" w:rsidR="003103F1" w:rsidRDefault="003103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DDD6" w14:textId="77777777" w:rsidR="00F84C58" w:rsidRDefault="00F84C58" w:rsidP="007820D2">
      <w:r>
        <w:separator/>
      </w:r>
    </w:p>
  </w:footnote>
  <w:footnote w:type="continuationSeparator" w:id="0">
    <w:p w14:paraId="36C168FC" w14:textId="77777777" w:rsidR="00F84C58" w:rsidRDefault="00F84C58" w:rsidP="00782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00"/>
    <w:multiLevelType w:val="hybridMultilevel"/>
    <w:tmpl w:val="55F8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26696"/>
    <w:multiLevelType w:val="hybridMultilevel"/>
    <w:tmpl w:val="55F8A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441DC2"/>
    <w:multiLevelType w:val="hybridMultilevel"/>
    <w:tmpl w:val="55F8A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E752F"/>
    <w:multiLevelType w:val="hybridMultilevel"/>
    <w:tmpl w:val="1F92AFB4"/>
    <w:lvl w:ilvl="0" w:tplc="351A7DD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D0B85"/>
    <w:multiLevelType w:val="hybridMultilevel"/>
    <w:tmpl w:val="1F92AFB4"/>
    <w:lvl w:ilvl="0" w:tplc="351A7DD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272C5"/>
    <w:multiLevelType w:val="singleLevel"/>
    <w:tmpl w:val="CBC873EA"/>
    <w:lvl w:ilvl="0">
      <w:start w:val="1"/>
      <w:numFmt w:val="decimal"/>
      <w:lvlRestart w:val="0"/>
      <w:lvlText w:val="%1."/>
      <w:lvlJc w:val="left"/>
      <w:pPr>
        <w:tabs>
          <w:tab w:val="num" w:pos="475"/>
        </w:tabs>
        <w:ind w:left="0" w:firstLine="0"/>
      </w:pPr>
      <w:rPr>
        <w:b w:val="0"/>
        <w:bCs w:val="0"/>
        <w:spacing w:val="0"/>
        <w:w w:val="100"/>
      </w:rPr>
    </w:lvl>
  </w:abstractNum>
  <w:abstractNum w:abstractNumId="6" w15:restartNumberingAfterBreak="0">
    <w:nsid w:val="294A365E"/>
    <w:multiLevelType w:val="hybridMultilevel"/>
    <w:tmpl w:val="1F92AFB4"/>
    <w:lvl w:ilvl="0" w:tplc="351A7DD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3546B"/>
    <w:multiLevelType w:val="hybridMultilevel"/>
    <w:tmpl w:val="20D4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80CC4"/>
    <w:multiLevelType w:val="hybridMultilevel"/>
    <w:tmpl w:val="C9566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63192"/>
    <w:multiLevelType w:val="hybridMultilevel"/>
    <w:tmpl w:val="55F8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0024D"/>
    <w:multiLevelType w:val="hybridMultilevel"/>
    <w:tmpl w:val="C2F00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65B61"/>
    <w:multiLevelType w:val="hybridMultilevel"/>
    <w:tmpl w:val="20D4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03BC9"/>
    <w:multiLevelType w:val="hybridMultilevel"/>
    <w:tmpl w:val="6672B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D77E3"/>
    <w:multiLevelType w:val="hybridMultilevel"/>
    <w:tmpl w:val="657470C6"/>
    <w:lvl w:ilvl="0" w:tplc="B65A4E2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AD1E58"/>
    <w:multiLevelType w:val="hybridMultilevel"/>
    <w:tmpl w:val="84AE6DE0"/>
    <w:lvl w:ilvl="0" w:tplc="85520A3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D78CF"/>
    <w:multiLevelType w:val="hybridMultilevel"/>
    <w:tmpl w:val="850451F2"/>
    <w:lvl w:ilvl="0" w:tplc="12A6E49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5"/>
  </w:num>
  <w:num w:numId="5">
    <w:abstractNumId w:val="1"/>
  </w:num>
  <w:num w:numId="6">
    <w:abstractNumId w:val="2"/>
  </w:num>
  <w:num w:numId="7">
    <w:abstractNumId w:val="4"/>
  </w:num>
  <w:num w:numId="8">
    <w:abstractNumId w:val="0"/>
  </w:num>
  <w:num w:numId="9">
    <w:abstractNumId w:val="9"/>
  </w:num>
  <w:num w:numId="10">
    <w:abstractNumId w:val="11"/>
  </w:num>
  <w:num w:numId="11">
    <w:abstractNumId w:val="6"/>
  </w:num>
  <w:num w:numId="12">
    <w:abstractNumId w:val="7"/>
  </w:num>
  <w:num w:numId="13">
    <w:abstractNumId w:val="13"/>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22"/>
    <w:rsid w:val="00017006"/>
    <w:rsid w:val="00031B5B"/>
    <w:rsid w:val="00066179"/>
    <w:rsid w:val="00072A81"/>
    <w:rsid w:val="000945C0"/>
    <w:rsid w:val="000D08F3"/>
    <w:rsid w:val="00102C1A"/>
    <w:rsid w:val="00115808"/>
    <w:rsid w:val="00115DF5"/>
    <w:rsid w:val="00180680"/>
    <w:rsid w:val="00193307"/>
    <w:rsid w:val="001B0888"/>
    <w:rsid w:val="001B0EB1"/>
    <w:rsid w:val="001B741C"/>
    <w:rsid w:val="002229C9"/>
    <w:rsid w:val="00252005"/>
    <w:rsid w:val="002732FF"/>
    <w:rsid w:val="0028092A"/>
    <w:rsid w:val="00280D62"/>
    <w:rsid w:val="002921E3"/>
    <w:rsid w:val="002A0473"/>
    <w:rsid w:val="002F3B49"/>
    <w:rsid w:val="00307E97"/>
    <w:rsid w:val="003103F1"/>
    <w:rsid w:val="00316D35"/>
    <w:rsid w:val="00333AC1"/>
    <w:rsid w:val="00337985"/>
    <w:rsid w:val="00377969"/>
    <w:rsid w:val="003F7954"/>
    <w:rsid w:val="00436718"/>
    <w:rsid w:val="0045145C"/>
    <w:rsid w:val="00452F28"/>
    <w:rsid w:val="004631B5"/>
    <w:rsid w:val="0048097E"/>
    <w:rsid w:val="004854EE"/>
    <w:rsid w:val="00486D22"/>
    <w:rsid w:val="00497CF4"/>
    <w:rsid w:val="004B5AF0"/>
    <w:rsid w:val="004D4F88"/>
    <w:rsid w:val="004D660D"/>
    <w:rsid w:val="004F429A"/>
    <w:rsid w:val="00504148"/>
    <w:rsid w:val="005050C2"/>
    <w:rsid w:val="00537046"/>
    <w:rsid w:val="005749EA"/>
    <w:rsid w:val="005B0692"/>
    <w:rsid w:val="005D0506"/>
    <w:rsid w:val="00624C8B"/>
    <w:rsid w:val="00635DB1"/>
    <w:rsid w:val="006476FD"/>
    <w:rsid w:val="0067288B"/>
    <w:rsid w:val="006B16C9"/>
    <w:rsid w:val="006F0302"/>
    <w:rsid w:val="006F0F85"/>
    <w:rsid w:val="00730028"/>
    <w:rsid w:val="007362E4"/>
    <w:rsid w:val="00757A3E"/>
    <w:rsid w:val="007820D2"/>
    <w:rsid w:val="007B234C"/>
    <w:rsid w:val="0081150D"/>
    <w:rsid w:val="00816D35"/>
    <w:rsid w:val="0083054C"/>
    <w:rsid w:val="00872247"/>
    <w:rsid w:val="00880D4F"/>
    <w:rsid w:val="008B51A4"/>
    <w:rsid w:val="008F5753"/>
    <w:rsid w:val="00901FBC"/>
    <w:rsid w:val="009615EC"/>
    <w:rsid w:val="00987F8B"/>
    <w:rsid w:val="00997F3B"/>
    <w:rsid w:val="009F3A01"/>
    <w:rsid w:val="009F7FAC"/>
    <w:rsid w:val="00A136EA"/>
    <w:rsid w:val="00A40723"/>
    <w:rsid w:val="00A6259A"/>
    <w:rsid w:val="00A67FA2"/>
    <w:rsid w:val="00A801DF"/>
    <w:rsid w:val="00A87002"/>
    <w:rsid w:val="00A90DA2"/>
    <w:rsid w:val="00B2524E"/>
    <w:rsid w:val="00B42BD8"/>
    <w:rsid w:val="00B76ED7"/>
    <w:rsid w:val="00B80C94"/>
    <w:rsid w:val="00BA4995"/>
    <w:rsid w:val="00BC77C8"/>
    <w:rsid w:val="00BD18EE"/>
    <w:rsid w:val="00BF336C"/>
    <w:rsid w:val="00C133E2"/>
    <w:rsid w:val="00C17F63"/>
    <w:rsid w:val="00C25781"/>
    <w:rsid w:val="00C855C8"/>
    <w:rsid w:val="00C92AAB"/>
    <w:rsid w:val="00CA4022"/>
    <w:rsid w:val="00CA6AA2"/>
    <w:rsid w:val="00CC05EE"/>
    <w:rsid w:val="00CE238C"/>
    <w:rsid w:val="00CE338F"/>
    <w:rsid w:val="00CF28E3"/>
    <w:rsid w:val="00CF41F4"/>
    <w:rsid w:val="00D306A1"/>
    <w:rsid w:val="00D731DB"/>
    <w:rsid w:val="00D845E6"/>
    <w:rsid w:val="00D925F4"/>
    <w:rsid w:val="00DF2F08"/>
    <w:rsid w:val="00E011A7"/>
    <w:rsid w:val="00E7142D"/>
    <w:rsid w:val="00E733D2"/>
    <w:rsid w:val="00E861D0"/>
    <w:rsid w:val="00E90095"/>
    <w:rsid w:val="00E9732C"/>
    <w:rsid w:val="00ED1E04"/>
    <w:rsid w:val="00EF25C8"/>
    <w:rsid w:val="00F3514C"/>
    <w:rsid w:val="00F4342B"/>
    <w:rsid w:val="00F67694"/>
    <w:rsid w:val="00F7595A"/>
    <w:rsid w:val="00F82CA7"/>
    <w:rsid w:val="00F8365B"/>
    <w:rsid w:val="00F84C58"/>
    <w:rsid w:val="00F9081C"/>
    <w:rsid w:val="00FA2E76"/>
    <w:rsid w:val="00FA33FF"/>
    <w:rsid w:val="00FC0286"/>
    <w:rsid w:val="00FD20E5"/>
    <w:rsid w:val="00FD3F7E"/>
    <w:rsid w:val="00FE3D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2B532"/>
  <w15:docId w15:val="{32672C58-D079-44A0-A944-38586A0E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E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854EE"/>
  </w:style>
  <w:style w:type="paragraph" w:styleId="FootnoteText">
    <w:name w:val="footnote text"/>
    <w:basedOn w:val="Normal"/>
    <w:link w:val="FootnoteTextChar"/>
    <w:semiHidden/>
    <w:unhideWhenUsed/>
    <w:rsid w:val="007820D2"/>
    <w:rPr>
      <w:sz w:val="20"/>
      <w:szCs w:val="20"/>
    </w:rPr>
  </w:style>
  <w:style w:type="character" w:customStyle="1" w:styleId="FootnoteTextChar">
    <w:name w:val="Footnote Text Char"/>
    <w:basedOn w:val="DefaultParagraphFont"/>
    <w:link w:val="FootnoteText"/>
    <w:semiHidden/>
    <w:rsid w:val="007820D2"/>
    <w:rPr>
      <w:lang w:eastAsia="en-GB"/>
    </w:rPr>
  </w:style>
  <w:style w:type="character" w:styleId="FootnoteReference">
    <w:name w:val="footnote reference"/>
    <w:basedOn w:val="DefaultParagraphFont"/>
    <w:semiHidden/>
    <w:unhideWhenUsed/>
    <w:rsid w:val="007820D2"/>
    <w:rPr>
      <w:vertAlign w:val="superscript"/>
    </w:rPr>
  </w:style>
  <w:style w:type="character" w:styleId="Hyperlink">
    <w:name w:val="Hyperlink"/>
    <w:basedOn w:val="DefaultParagraphFont"/>
    <w:rsid w:val="00872247"/>
    <w:rPr>
      <w:color w:val="0000FF" w:themeColor="hyperlink"/>
      <w:u w:val="single"/>
    </w:rPr>
  </w:style>
  <w:style w:type="paragraph" w:styleId="BalloonText">
    <w:name w:val="Balloon Text"/>
    <w:basedOn w:val="Normal"/>
    <w:link w:val="BalloonTextChar"/>
    <w:semiHidden/>
    <w:unhideWhenUsed/>
    <w:rsid w:val="00072A81"/>
    <w:rPr>
      <w:rFonts w:ascii="Tahoma" w:hAnsi="Tahoma" w:cs="Tahoma"/>
      <w:sz w:val="16"/>
      <w:szCs w:val="16"/>
    </w:rPr>
  </w:style>
  <w:style w:type="character" w:customStyle="1" w:styleId="BalloonTextChar">
    <w:name w:val="Balloon Text Char"/>
    <w:basedOn w:val="DefaultParagraphFont"/>
    <w:link w:val="BalloonText"/>
    <w:semiHidden/>
    <w:rsid w:val="00072A81"/>
    <w:rPr>
      <w:rFonts w:ascii="Tahoma" w:hAnsi="Tahoma" w:cs="Tahoma"/>
      <w:sz w:val="16"/>
      <w:szCs w:val="16"/>
      <w:lang w:eastAsia="en-GB"/>
    </w:rPr>
  </w:style>
  <w:style w:type="character" w:styleId="FollowedHyperlink">
    <w:name w:val="FollowedHyperlink"/>
    <w:basedOn w:val="DefaultParagraphFont"/>
    <w:rsid w:val="00F4342B"/>
    <w:rPr>
      <w:color w:val="800080" w:themeColor="followedHyperlink"/>
      <w:u w:val="single"/>
    </w:rPr>
  </w:style>
  <w:style w:type="character" w:styleId="CommentReference">
    <w:name w:val="annotation reference"/>
    <w:basedOn w:val="DefaultParagraphFont"/>
    <w:unhideWhenUsed/>
    <w:rsid w:val="00D306A1"/>
    <w:rPr>
      <w:sz w:val="16"/>
      <w:szCs w:val="16"/>
    </w:rPr>
  </w:style>
  <w:style w:type="paragraph" w:styleId="CommentText">
    <w:name w:val="annotation text"/>
    <w:basedOn w:val="Normal"/>
    <w:link w:val="CommentTextChar"/>
    <w:semiHidden/>
    <w:unhideWhenUsed/>
    <w:rsid w:val="00D306A1"/>
    <w:rPr>
      <w:sz w:val="20"/>
      <w:szCs w:val="20"/>
    </w:rPr>
  </w:style>
  <w:style w:type="character" w:customStyle="1" w:styleId="CommentTextChar">
    <w:name w:val="Comment Text Char"/>
    <w:basedOn w:val="DefaultParagraphFont"/>
    <w:link w:val="CommentText"/>
    <w:semiHidden/>
    <w:rsid w:val="00D306A1"/>
    <w:rPr>
      <w:lang w:eastAsia="en-GB"/>
    </w:rPr>
  </w:style>
  <w:style w:type="paragraph" w:styleId="CommentSubject">
    <w:name w:val="annotation subject"/>
    <w:basedOn w:val="CommentText"/>
    <w:next w:val="CommentText"/>
    <w:link w:val="CommentSubjectChar"/>
    <w:semiHidden/>
    <w:unhideWhenUsed/>
    <w:rsid w:val="00D306A1"/>
    <w:rPr>
      <w:b/>
      <w:bCs/>
    </w:rPr>
  </w:style>
  <w:style w:type="character" w:customStyle="1" w:styleId="CommentSubjectChar">
    <w:name w:val="Comment Subject Char"/>
    <w:basedOn w:val="CommentTextChar"/>
    <w:link w:val="CommentSubject"/>
    <w:semiHidden/>
    <w:rsid w:val="00D306A1"/>
    <w:rPr>
      <w:b/>
      <w:bCs/>
      <w:lang w:eastAsia="en-GB"/>
    </w:rPr>
  </w:style>
  <w:style w:type="character" w:styleId="PlaceholderText">
    <w:name w:val="Placeholder Text"/>
    <w:basedOn w:val="DefaultParagraphFont"/>
    <w:uiPriority w:val="99"/>
    <w:semiHidden/>
    <w:rsid w:val="00D845E6"/>
    <w:rPr>
      <w:color w:val="808080"/>
    </w:rPr>
  </w:style>
  <w:style w:type="paragraph" w:styleId="ListParagraph">
    <w:name w:val="List Paragraph"/>
    <w:basedOn w:val="Normal"/>
    <w:uiPriority w:val="34"/>
    <w:qFormat/>
    <w:rsid w:val="00B80C94"/>
    <w:pPr>
      <w:ind w:left="720"/>
      <w:contextualSpacing/>
    </w:pPr>
  </w:style>
  <w:style w:type="paragraph" w:customStyle="1" w:styleId="SingleTxt">
    <w:name w:val="__Single Txt"/>
    <w:basedOn w:val="Normal"/>
    <w:link w:val="SingleTxtChar"/>
    <w:rsid w:val="00452F28"/>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rFonts w:eastAsia="SimSun"/>
      <w:spacing w:val="4"/>
      <w:w w:val="103"/>
      <w:kern w:val="14"/>
      <w:sz w:val="17"/>
      <w:lang w:val="en-US" w:eastAsia="x-none"/>
    </w:rPr>
  </w:style>
  <w:style w:type="character" w:customStyle="1" w:styleId="SingleTxtChar">
    <w:name w:val="__Single Txt Char"/>
    <w:link w:val="SingleTxt"/>
    <w:rsid w:val="00452F28"/>
    <w:rPr>
      <w:rFonts w:eastAsia="SimSun"/>
      <w:spacing w:val="4"/>
      <w:w w:val="103"/>
      <w:kern w:val="14"/>
      <w:sz w:val="17"/>
      <w:szCs w:val="24"/>
      <w:lang w:val="en-US" w:eastAsia="x-none"/>
    </w:rPr>
  </w:style>
  <w:style w:type="paragraph" w:styleId="Header">
    <w:name w:val="header"/>
    <w:basedOn w:val="Normal"/>
    <w:link w:val="HeaderChar"/>
    <w:unhideWhenUsed/>
    <w:rsid w:val="00452F28"/>
    <w:pPr>
      <w:tabs>
        <w:tab w:val="center" w:pos="4513"/>
        <w:tab w:val="right" w:pos="9026"/>
      </w:tabs>
    </w:pPr>
  </w:style>
  <w:style w:type="character" w:customStyle="1" w:styleId="HeaderChar">
    <w:name w:val="Header Char"/>
    <w:basedOn w:val="DefaultParagraphFont"/>
    <w:link w:val="Header"/>
    <w:rsid w:val="00452F28"/>
    <w:rPr>
      <w:sz w:val="24"/>
      <w:szCs w:val="24"/>
      <w:lang w:eastAsia="en-GB"/>
    </w:rPr>
  </w:style>
  <w:style w:type="paragraph" w:styleId="Footer">
    <w:name w:val="footer"/>
    <w:basedOn w:val="Normal"/>
    <w:link w:val="FooterChar"/>
    <w:uiPriority w:val="99"/>
    <w:unhideWhenUsed/>
    <w:rsid w:val="00452F28"/>
    <w:pPr>
      <w:tabs>
        <w:tab w:val="center" w:pos="4513"/>
        <w:tab w:val="right" w:pos="9026"/>
      </w:tabs>
    </w:pPr>
  </w:style>
  <w:style w:type="character" w:customStyle="1" w:styleId="FooterChar">
    <w:name w:val="Footer Char"/>
    <w:basedOn w:val="DefaultParagraphFont"/>
    <w:link w:val="Footer"/>
    <w:uiPriority w:val="99"/>
    <w:rsid w:val="00452F2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481">
      <w:bodyDiv w:val="1"/>
      <w:marLeft w:val="0"/>
      <w:marRight w:val="0"/>
      <w:marTop w:val="0"/>
      <w:marBottom w:val="0"/>
      <w:divBdr>
        <w:top w:val="none" w:sz="0" w:space="0" w:color="auto"/>
        <w:left w:val="none" w:sz="0" w:space="0" w:color="auto"/>
        <w:bottom w:val="none" w:sz="0" w:space="0" w:color="auto"/>
        <w:right w:val="none" w:sz="0" w:space="0" w:color="auto"/>
      </w:divBdr>
      <w:divsChild>
        <w:div w:id="602031713">
          <w:marLeft w:val="0"/>
          <w:marRight w:val="0"/>
          <w:marTop w:val="0"/>
          <w:marBottom w:val="0"/>
          <w:divBdr>
            <w:top w:val="none" w:sz="0" w:space="0" w:color="auto"/>
            <w:left w:val="none" w:sz="0" w:space="0" w:color="auto"/>
            <w:bottom w:val="none" w:sz="0" w:space="0" w:color="auto"/>
            <w:right w:val="none" w:sz="0" w:space="0" w:color="auto"/>
          </w:divBdr>
        </w:div>
        <w:div w:id="578179786">
          <w:marLeft w:val="0"/>
          <w:marRight w:val="0"/>
          <w:marTop w:val="0"/>
          <w:marBottom w:val="0"/>
          <w:divBdr>
            <w:top w:val="none" w:sz="0" w:space="0" w:color="auto"/>
            <w:left w:val="none" w:sz="0" w:space="0" w:color="auto"/>
            <w:bottom w:val="none" w:sz="0" w:space="0" w:color="auto"/>
            <w:right w:val="none" w:sz="0" w:space="0" w:color="auto"/>
          </w:divBdr>
        </w:div>
        <w:div w:id="556476625">
          <w:marLeft w:val="0"/>
          <w:marRight w:val="0"/>
          <w:marTop w:val="0"/>
          <w:marBottom w:val="0"/>
          <w:divBdr>
            <w:top w:val="none" w:sz="0" w:space="0" w:color="auto"/>
            <w:left w:val="none" w:sz="0" w:space="0" w:color="auto"/>
            <w:bottom w:val="none" w:sz="0" w:space="0" w:color="auto"/>
            <w:right w:val="none" w:sz="0" w:space="0" w:color="auto"/>
          </w:divBdr>
        </w:div>
        <w:div w:id="1896577863">
          <w:marLeft w:val="0"/>
          <w:marRight w:val="0"/>
          <w:marTop w:val="0"/>
          <w:marBottom w:val="0"/>
          <w:divBdr>
            <w:top w:val="none" w:sz="0" w:space="0" w:color="auto"/>
            <w:left w:val="none" w:sz="0" w:space="0" w:color="auto"/>
            <w:bottom w:val="none" w:sz="0" w:space="0" w:color="auto"/>
            <w:right w:val="none" w:sz="0" w:space="0" w:color="auto"/>
          </w:divBdr>
        </w:div>
        <w:div w:id="1862208322">
          <w:marLeft w:val="0"/>
          <w:marRight w:val="0"/>
          <w:marTop w:val="0"/>
          <w:marBottom w:val="0"/>
          <w:divBdr>
            <w:top w:val="none" w:sz="0" w:space="0" w:color="auto"/>
            <w:left w:val="none" w:sz="0" w:space="0" w:color="auto"/>
            <w:bottom w:val="none" w:sz="0" w:space="0" w:color="auto"/>
            <w:right w:val="none" w:sz="0" w:space="0" w:color="auto"/>
          </w:divBdr>
        </w:div>
        <w:div w:id="1731146406">
          <w:marLeft w:val="0"/>
          <w:marRight w:val="0"/>
          <w:marTop w:val="0"/>
          <w:marBottom w:val="0"/>
          <w:divBdr>
            <w:top w:val="none" w:sz="0" w:space="0" w:color="auto"/>
            <w:left w:val="none" w:sz="0" w:space="0" w:color="auto"/>
            <w:bottom w:val="none" w:sz="0" w:space="0" w:color="auto"/>
            <w:right w:val="none" w:sz="0" w:space="0" w:color="auto"/>
          </w:divBdr>
        </w:div>
        <w:div w:id="449931116">
          <w:marLeft w:val="0"/>
          <w:marRight w:val="0"/>
          <w:marTop w:val="0"/>
          <w:marBottom w:val="0"/>
          <w:divBdr>
            <w:top w:val="none" w:sz="0" w:space="0" w:color="auto"/>
            <w:left w:val="none" w:sz="0" w:space="0" w:color="auto"/>
            <w:bottom w:val="none" w:sz="0" w:space="0" w:color="auto"/>
            <w:right w:val="none" w:sz="0" w:space="0" w:color="auto"/>
          </w:divBdr>
        </w:div>
        <w:div w:id="1356153449">
          <w:marLeft w:val="0"/>
          <w:marRight w:val="0"/>
          <w:marTop w:val="0"/>
          <w:marBottom w:val="0"/>
          <w:divBdr>
            <w:top w:val="none" w:sz="0" w:space="0" w:color="auto"/>
            <w:left w:val="none" w:sz="0" w:space="0" w:color="auto"/>
            <w:bottom w:val="none" w:sz="0" w:space="0" w:color="auto"/>
            <w:right w:val="none" w:sz="0" w:space="0" w:color="auto"/>
          </w:divBdr>
        </w:div>
        <w:div w:id="1629388505">
          <w:marLeft w:val="0"/>
          <w:marRight w:val="0"/>
          <w:marTop w:val="0"/>
          <w:marBottom w:val="0"/>
          <w:divBdr>
            <w:top w:val="none" w:sz="0" w:space="0" w:color="auto"/>
            <w:left w:val="none" w:sz="0" w:space="0" w:color="auto"/>
            <w:bottom w:val="none" w:sz="0" w:space="0" w:color="auto"/>
            <w:right w:val="none" w:sz="0" w:space="0" w:color="auto"/>
          </w:divBdr>
        </w:div>
        <w:div w:id="147984986">
          <w:marLeft w:val="0"/>
          <w:marRight w:val="0"/>
          <w:marTop w:val="0"/>
          <w:marBottom w:val="0"/>
          <w:divBdr>
            <w:top w:val="none" w:sz="0" w:space="0" w:color="auto"/>
            <w:left w:val="none" w:sz="0" w:space="0" w:color="auto"/>
            <w:bottom w:val="none" w:sz="0" w:space="0" w:color="auto"/>
            <w:right w:val="none" w:sz="0" w:space="0" w:color="auto"/>
          </w:divBdr>
        </w:div>
        <w:div w:id="100074470">
          <w:marLeft w:val="0"/>
          <w:marRight w:val="0"/>
          <w:marTop w:val="0"/>
          <w:marBottom w:val="0"/>
          <w:divBdr>
            <w:top w:val="none" w:sz="0" w:space="0" w:color="auto"/>
            <w:left w:val="none" w:sz="0" w:space="0" w:color="auto"/>
            <w:bottom w:val="none" w:sz="0" w:space="0" w:color="auto"/>
            <w:right w:val="none" w:sz="0" w:space="0" w:color="auto"/>
          </w:divBdr>
        </w:div>
      </w:divsChild>
    </w:div>
    <w:div w:id="154341764">
      <w:bodyDiv w:val="1"/>
      <w:marLeft w:val="0"/>
      <w:marRight w:val="0"/>
      <w:marTop w:val="0"/>
      <w:marBottom w:val="0"/>
      <w:divBdr>
        <w:top w:val="none" w:sz="0" w:space="0" w:color="auto"/>
        <w:left w:val="none" w:sz="0" w:space="0" w:color="auto"/>
        <w:bottom w:val="none" w:sz="0" w:space="0" w:color="auto"/>
        <w:right w:val="none" w:sz="0" w:space="0" w:color="auto"/>
      </w:divBdr>
      <w:divsChild>
        <w:div w:id="550116767">
          <w:marLeft w:val="0"/>
          <w:marRight w:val="0"/>
          <w:marTop w:val="0"/>
          <w:marBottom w:val="0"/>
          <w:divBdr>
            <w:top w:val="none" w:sz="0" w:space="0" w:color="auto"/>
            <w:left w:val="none" w:sz="0" w:space="0" w:color="auto"/>
            <w:bottom w:val="none" w:sz="0" w:space="0" w:color="auto"/>
            <w:right w:val="none" w:sz="0" w:space="0" w:color="auto"/>
          </w:divBdr>
        </w:div>
        <w:div w:id="2002850779">
          <w:marLeft w:val="0"/>
          <w:marRight w:val="0"/>
          <w:marTop w:val="0"/>
          <w:marBottom w:val="0"/>
          <w:divBdr>
            <w:top w:val="none" w:sz="0" w:space="0" w:color="auto"/>
            <w:left w:val="none" w:sz="0" w:space="0" w:color="auto"/>
            <w:bottom w:val="none" w:sz="0" w:space="0" w:color="auto"/>
            <w:right w:val="none" w:sz="0" w:space="0" w:color="auto"/>
          </w:divBdr>
        </w:div>
        <w:div w:id="973681460">
          <w:marLeft w:val="0"/>
          <w:marRight w:val="0"/>
          <w:marTop w:val="0"/>
          <w:marBottom w:val="0"/>
          <w:divBdr>
            <w:top w:val="none" w:sz="0" w:space="0" w:color="auto"/>
            <w:left w:val="none" w:sz="0" w:space="0" w:color="auto"/>
            <w:bottom w:val="none" w:sz="0" w:space="0" w:color="auto"/>
            <w:right w:val="none" w:sz="0" w:space="0" w:color="auto"/>
          </w:divBdr>
        </w:div>
        <w:div w:id="1624920133">
          <w:marLeft w:val="0"/>
          <w:marRight w:val="0"/>
          <w:marTop w:val="0"/>
          <w:marBottom w:val="0"/>
          <w:divBdr>
            <w:top w:val="none" w:sz="0" w:space="0" w:color="auto"/>
            <w:left w:val="none" w:sz="0" w:space="0" w:color="auto"/>
            <w:bottom w:val="none" w:sz="0" w:space="0" w:color="auto"/>
            <w:right w:val="none" w:sz="0" w:space="0" w:color="auto"/>
          </w:divBdr>
        </w:div>
        <w:div w:id="310720878">
          <w:marLeft w:val="0"/>
          <w:marRight w:val="0"/>
          <w:marTop w:val="0"/>
          <w:marBottom w:val="0"/>
          <w:divBdr>
            <w:top w:val="none" w:sz="0" w:space="0" w:color="auto"/>
            <w:left w:val="none" w:sz="0" w:space="0" w:color="auto"/>
            <w:bottom w:val="none" w:sz="0" w:space="0" w:color="auto"/>
            <w:right w:val="none" w:sz="0" w:space="0" w:color="auto"/>
          </w:divBdr>
        </w:div>
        <w:div w:id="1240553908">
          <w:marLeft w:val="0"/>
          <w:marRight w:val="0"/>
          <w:marTop w:val="0"/>
          <w:marBottom w:val="0"/>
          <w:divBdr>
            <w:top w:val="none" w:sz="0" w:space="0" w:color="auto"/>
            <w:left w:val="none" w:sz="0" w:space="0" w:color="auto"/>
            <w:bottom w:val="none" w:sz="0" w:space="0" w:color="auto"/>
            <w:right w:val="none" w:sz="0" w:space="0" w:color="auto"/>
          </w:divBdr>
        </w:div>
        <w:div w:id="2010979276">
          <w:marLeft w:val="0"/>
          <w:marRight w:val="0"/>
          <w:marTop w:val="0"/>
          <w:marBottom w:val="0"/>
          <w:divBdr>
            <w:top w:val="none" w:sz="0" w:space="0" w:color="auto"/>
            <w:left w:val="none" w:sz="0" w:space="0" w:color="auto"/>
            <w:bottom w:val="none" w:sz="0" w:space="0" w:color="auto"/>
            <w:right w:val="none" w:sz="0" w:space="0" w:color="auto"/>
          </w:divBdr>
        </w:div>
        <w:div w:id="1737315278">
          <w:marLeft w:val="0"/>
          <w:marRight w:val="0"/>
          <w:marTop w:val="0"/>
          <w:marBottom w:val="0"/>
          <w:divBdr>
            <w:top w:val="none" w:sz="0" w:space="0" w:color="auto"/>
            <w:left w:val="none" w:sz="0" w:space="0" w:color="auto"/>
            <w:bottom w:val="none" w:sz="0" w:space="0" w:color="auto"/>
            <w:right w:val="none" w:sz="0" w:space="0" w:color="auto"/>
          </w:divBdr>
        </w:div>
        <w:div w:id="848176003">
          <w:marLeft w:val="0"/>
          <w:marRight w:val="0"/>
          <w:marTop w:val="0"/>
          <w:marBottom w:val="0"/>
          <w:divBdr>
            <w:top w:val="none" w:sz="0" w:space="0" w:color="auto"/>
            <w:left w:val="none" w:sz="0" w:space="0" w:color="auto"/>
            <w:bottom w:val="none" w:sz="0" w:space="0" w:color="auto"/>
            <w:right w:val="none" w:sz="0" w:space="0" w:color="auto"/>
          </w:divBdr>
        </w:div>
        <w:div w:id="2041011029">
          <w:marLeft w:val="0"/>
          <w:marRight w:val="0"/>
          <w:marTop w:val="0"/>
          <w:marBottom w:val="0"/>
          <w:divBdr>
            <w:top w:val="none" w:sz="0" w:space="0" w:color="auto"/>
            <w:left w:val="none" w:sz="0" w:space="0" w:color="auto"/>
            <w:bottom w:val="none" w:sz="0" w:space="0" w:color="auto"/>
            <w:right w:val="none" w:sz="0" w:space="0" w:color="auto"/>
          </w:divBdr>
        </w:div>
        <w:div w:id="1867794381">
          <w:marLeft w:val="0"/>
          <w:marRight w:val="0"/>
          <w:marTop w:val="0"/>
          <w:marBottom w:val="0"/>
          <w:divBdr>
            <w:top w:val="none" w:sz="0" w:space="0" w:color="auto"/>
            <w:left w:val="none" w:sz="0" w:space="0" w:color="auto"/>
            <w:bottom w:val="none" w:sz="0" w:space="0" w:color="auto"/>
            <w:right w:val="none" w:sz="0" w:space="0" w:color="auto"/>
          </w:divBdr>
        </w:div>
        <w:div w:id="639532451">
          <w:marLeft w:val="0"/>
          <w:marRight w:val="0"/>
          <w:marTop w:val="0"/>
          <w:marBottom w:val="0"/>
          <w:divBdr>
            <w:top w:val="none" w:sz="0" w:space="0" w:color="auto"/>
            <w:left w:val="none" w:sz="0" w:space="0" w:color="auto"/>
            <w:bottom w:val="none" w:sz="0" w:space="0" w:color="auto"/>
            <w:right w:val="none" w:sz="0" w:space="0" w:color="auto"/>
          </w:divBdr>
        </w:div>
        <w:div w:id="2094735002">
          <w:marLeft w:val="0"/>
          <w:marRight w:val="0"/>
          <w:marTop w:val="0"/>
          <w:marBottom w:val="0"/>
          <w:divBdr>
            <w:top w:val="none" w:sz="0" w:space="0" w:color="auto"/>
            <w:left w:val="none" w:sz="0" w:space="0" w:color="auto"/>
            <w:bottom w:val="none" w:sz="0" w:space="0" w:color="auto"/>
            <w:right w:val="none" w:sz="0" w:space="0" w:color="auto"/>
          </w:divBdr>
        </w:div>
        <w:div w:id="111439612">
          <w:marLeft w:val="0"/>
          <w:marRight w:val="0"/>
          <w:marTop w:val="0"/>
          <w:marBottom w:val="0"/>
          <w:divBdr>
            <w:top w:val="none" w:sz="0" w:space="0" w:color="auto"/>
            <w:left w:val="none" w:sz="0" w:space="0" w:color="auto"/>
            <w:bottom w:val="none" w:sz="0" w:space="0" w:color="auto"/>
            <w:right w:val="none" w:sz="0" w:space="0" w:color="auto"/>
          </w:divBdr>
        </w:div>
        <w:div w:id="1785926756">
          <w:marLeft w:val="0"/>
          <w:marRight w:val="0"/>
          <w:marTop w:val="0"/>
          <w:marBottom w:val="0"/>
          <w:divBdr>
            <w:top w:val="none" w:sz="0" w:space="0" w:color="auto"/>
            <w:left w:val="none" w:sz="0" w:space="0" w:color="auto"/>
            <w:bottom w:val="none" w:sz="0" w:space="0" w:color="auto"/>
            <w:right w:val="none" w:sz="0" w:space="0" w:color="auto"/>
          </w:divBdr>
        </w:div>
        <w:div w:id="1028260073">
          <w:marLeft w:val="0"/>
          <w:marRight w:val="0"/>
          <w:marTop w:val="0"/>
          <w:marBottom w:val="0"/>
          <w:divBdr>
            <w:top w:val="none" w:sz="0" w:space="0" w:color="auto"/>
            <w:left w:val="none" w:sz="0" w:space="0" w:color="auto"/>
            <w:bottom w:val="none" w:sz="0" w:space="0" w:color="auto"/>
            <w:right w:val="none" w:sz="0" w:space="0" w:color="auto"/>
          </w:divBdr>
        </w:div>
        <w:div w:id="12654787">
          <w:marLeft w:val="0"/>
          <w:marRight w:val="0"/>
          <w:marTop w:val="0"/>
          <w:marBottom w:val="0"/>
          <w:divBdr>
            <w:top w:val="none" w:sz="0" w:space="0" w:color="auto"/>
            <w:left w:val="none" w:sz="0" w:space="0" w:color="auto"/>
            <w:bottom w:val="none" w:sz="0" w:space="0" w:color="auto"/>
            <w:right w:val="none" w:sz="0" w:space="0" w:color="auto"/>
          </w:divBdr>
        </w:div>
        <w:div w:id="2076776939">
          <w:marLeft w:val="0"/>
          <w:marRight w:val="0"/>
          <w:marTop w:val="0"/>
          <w:marBottom w:val="0"/>
          <w:divBdr>
            <w:top w:val="none" w:sz="0" w:space="0" w:color="auto"/>
            <w:left w:val="none" w:sz="0" w:space="0" w:color="auto"/>
            <w:bottom w:val="none" w:sz="0" w:space="0" w:color="auto"/>
            <w:right w:val="none" w:sz="0" w:space="0" w:color="auto"/>
          </w:divBdr>
        </w:div>
        <w:div w:id="1761758301">
          <w:marLeft w:val="0"/>
          <w:marRight w:val="0"/>
          <w:marTop w:val="0"/>
          <w:marBottom w:val="0"/>
          <w:divBdr>
            <w:top w:val="none" w:sz="0" w:space="0" w:color="auto"/>
            <w:left w:val="none" w:sz="0" w:space="0" w:color="auto"/>
            <w:bottom w:val="none" w:sz="0" w:space="0" w:color="auto"/>
            <w:right w:val="none" w:sz="0" w:space="0" w:color="auto"/>
          </w:divBdr>
        </w:div>
        <w:div w:id="650251855">
          <w:marLeft w:val="0"/>
          <w:marRight w:val="0"/>
          <w:marTop w:val="0"/>
          <w:marBottom w:val="0"/>
          <w:divBdr>
            <w:top w:val="none" w:sz="0" w:space="0" w:color="auto"/>
            <w:left w:val="none" w:sz="0" w:space="0" w:color="auto"/>
            <w:bottom w:val="none" w:sz="0" w:space="0" w:color="auto"/>
            <w:right w:val="none" w:sz="0" w:space="0" w:color="auto"/>
          </w:divBdr>
        </w:div>
      </w:divsChild>
    </w:div>
    <w:div w:id="368997793">
      <w:bodyDiv w:val="1"/>
      <w:marLeft w:val="0"/>
      <w:marRight w:val="0"/>
      <w:marTop w:val="0"/>
      <w:marBottom w:val="0"/>
      <w:divBdr>
        <w:top w:val="none" w:sz="0" w:space="0" w:color="auto"/>
        <w:left w:val="none" w:sz="0" w:space="0" w:color="auto"/>
        <w:bottom w:val="none" w:sz="0" w:space="0" w:color="auto"/>
        <w:right w:val="none" w:sz="0" w:space="0" w:color="auto"/>
      </w:divBdr>
      <w:divsChild>
        <w:div w:id="1666974189">
          <w:marLeft w:val="0"/>
          <w:marRight w:val="0"/>
          <w:marTop w:val="0"/>
          <w:marBottom w:val="0"/>
          <w:divBdr>
            <w:top w:val="none" w:sz="0" w:space="0" w:color="auto"/>
            <w:left w:val="none" w:sz="0" w:space="0" w:color="auto"/>
            <w:bottom w:val="none" w:sz="0" w:space="0" w:color="auto"/>
            <w:right w:val="none" w:sz="0" w:space="0" w:color="auto"/>
          </w:divBdr>
        </w:div>
        <w:div w:id="1827477636">
          <w:marLeft w:val="0"/>
          <w:marRight w:val="0"/>
          <w:marTop w:val="0"/>
          <w:marBottom w:val="0"/>
          <w:divBdr>
            <w:top w:val="none" w:sz="0" w:space="0" w:color="auto"/>
            <w:left w:val="none" w:sz="0" w:space="0" w:color="auto"/>
            <w:bottom w:val="none" w:sz="0" w:space="0" w:color="auto"/>
            <w:right w:val="none" w:sz="0" w:space="0" w:color="auto"/>
          </w:divBdr>
        </w:div>
        <w:div w:id="247543001">
          <w:marLeft w:val="0"/>
          <w:marRight w:val="0"/>
          <w:marTop w:val="0"/>
          <w:marBottom w:val="0"/>
          <w:divBdr>
            <w:top w:val="none" w:sz="0" w:space="0" w:color="auto"/>
            <w:left w:val="none" w:sz="0" w:space="0" w:color="auto"/>
            <w:bottom w:val="none" w:sz="0" w:space="0" w:color="auto"/>
            <w:right w:val="none" w:sz="0" w:space="0" w:color="auto"/>
          </w:divBdr>
        </w:div>
        <w:div w:id="237987064">
          <w:marLeft w:val="0"/>
          <w:marRight w:val="0"/>
          <w:marTop w:val="0"/>
          <w:marBottom w:val="0"/>
          <w:divBdr>
            <w:top w:val="none" w:sz="0" w:space="0" w:color="auto"/>
            <w:left w:val="none" w:sz="0" w:space="0" w:color="auto"/>
            <w:bottom w:val="none" w:sz="0" w:space="0" w:color="auto"/>
            <w:right w:val="none" w:sz="0" w:space="0" w:color="auto"/>
          </w:divBdr>
        </w:div>
        <w:div w:id="470486443">
          <w:marLeft w:val="0"/>
          <w:marRight w:val="0"/>
          <w:marTop w:val="0"/>
          <w:marBottom w:val="0"/>
          <w:divBdr>
            <w:top w:val="none" w:sz="0" w:space="0" w:color="auto"/>
            <w:left w:val="none" w:sz="0" w:space="0" w:color="auto"/>
            <w:bottom w:val="none" w:sz="0" w:space="0" w:color="auto"/>
            <w:right w:val="none" w:sz="0" w:space="0" w:color="auto"/>
          </w:divBdr>
        </w:div>
        <w:div w:id="1921132449">
          <w:marLeft w:val="0"/>
          <w:marRight w:val="0"/>
          <w:marTop w:val="0"/>
          <w:marBottom w:val="0"/>
          <w:divBdr>
            <w:top w:val="none" w:sz="0" w:space="0" w:color="auto"/>
            <w:left w:val="none" w:sz="0" w:space="0" w:color="auto"/>
            <w:bottom w:val="none" w:sz="0" w:space="0" w:color="auto"/>
            <w:right w:val="none" w:sz="0" w:space="0" w:color="auto"/>
          </w:divBdr>
        </w:div>
        <w:div w:id="1312559500">
          <w:marLeft w:val="0"/>
          <w:marRight w:val="0"/>
          <w:marTop w:val="0"/>
          <w:marBottom w:val="0"/>
          <w:divBdr>
            <w:top w:val="none" w:sz="0" w:space="0" w:color="auto"/>
            <w:left w:val="none" w:sz="0" w:space="0" w:color="auto"/>
            <w:bottom w:val="none" w:sz="0" w:space="0" w:color="auto"/>
            <w:right w:val="none" w:sz="0" w:space="0" w:color="auto"/>
          </w:divBdr>
        </w:div>
        <w:div w:id="604266485">
          <w:marLeft w:val="0"/>
          <w:marRight w:val="0"/>
          <w:marTop w:val="0"/>
          <w:marBottom w:val="0"/>
          <w:divBdr>
            <w:top w:val="none" w:sz="0" w:space="0" w:color="auto"/>
            <w:left w:val="none" w:sz="0" w:space="0" w:color="auto"/>
            <w:bottom w:val="none" w:sz="0" w:space="0" w:color="auto"/>
            <w:right w:val="none" w:sz="0" w:space="0" w:color="auto"/>
          </w:divBdr>
        </w:div>
        <w:div w:id="1558659604">
          <w:marLeft w:val="0"/>
          <w:marRight w:val="0"/>
          <w:marTop w:val="0"/>
          <w:marBottom w:val="0"/>
          <w:divBdr>
            <w:top w:val="none" w:sz="0" w:space="0" w:color="auto"/>
            <w:left w:val="none" w:sz="0" w:space="0" w:color="auto"/>
            <w:bottom w:val="none" w:sz="0" w:space="0" w:color="auto"/>
            <w:right w:val="none" w:sz="0" w:space="0" w:color="auto"/>
          </w:divBdr>
        </w:div>
        <w:div w:id="520096201">
          <w:marLeft w:val="0"/>
          <w:marRight w:val="0"/>
          <w:marTop w:val="0"/>
          <w:marBottom w:val="0"/>
          <w:divBdr>
            <w:top w:val="none" w:sz="0" w:space="0" w:color="auto"/>
            <w:left w:val="none" w:sz="0" w:space="0" w:color="auto"/>
            <w:bottom w:val="none" w:sz="0" w:space="0" w:color="auto"/>
            <w:right w:val="none" w:sz="0" w:space="0" w:color="auto"/>
          </w:divBdr>
        </w:div>
        <w:div w:id="1680083962">
          <w:marLeft w:val="0"/>
          <w:marRight w:val="0"/>
          <w:marTop w:val="0"/>
          <w:marBottom w:val="0"/>
          <w:divBdr>
            <w:top w:val="none" w:sz="0" w:space="0" w:color="auto"/>
            <w:left w:val="none" w:sz="0" w:space="0" w:color="auto"/>
            <w:bottom w:val="none" w:sz="0" w:space="0" w:color="auto"/>
            <w:right w:val="none" w:sz="0" w:space="0" w:color="auto"/>
          </w:divBdr>
        </w:div>
        <w:div w:id="1859001987">
          <w:marLeft w:val="0"/>
          <w:marRight w:val="0"/>
          <w:marTop w:val="0"/>
          <w:marBottom w:val="0"/>
          <w:divBdr>
            <w:top w:val="none" w:sz="0" w:space="0" w:color="auto"/>
            <w:left w:val="none" w:sz="0" w:space="0" w:color="auto"/>
            <w:bottom w:val="none" w:sz="0" w:space="0" w:color="auto"/>
            <w:right w:val="none" w:sz="0" w:space="0" w:color="auto"/>
          </w:divBdr>
        </w:div>
      </w:divsChild>
    </w:div>
    <w:div w:id="383068093">
      <w:bodyDiv w:val="1"/>
      <w:marLeft w:val="0"/>
      <w:marRight w:val="0"/>
      <w:marTop w:val="0"/>
      <w:marBottom w:val="0"/>
      <w:divBdr>
        <w:top w:val="none" w:sz="0" w:space="0" w:color="auto"/>
        <w:left w:val="none" w:sz="0" w:space="0" w:color="auto"/>
        <w:bottom w:val="none" w:sz="0" w:space="0" w:color="auto"/>
        <w:right w:val="none" w:sz="0" w:space="0" w:color="auto"/>
      </w:divBdr>
      <w:divsChild>
        <w:div w:id="1954438412">
          <w:marLeft w:val="0"/>
          <w:marRight w:val="0"/>
          <w:marTop w:val="0"/>
          <w:marBottom w:val="0"/>
          <w:divBdr>
            <w:top w:val="none" w:sz="0" w:space="0" w:color="auto"/>
            <w:left w:val="none" w:sz="0" w:space="0" w:color="auto"/>
            <w:bottom w:val="none" w:sz="0" w:space="0" w:color="auto"/>
            <w:right w:val="none" w:sz="0" w:space="0" w:color="auto"/>
          </w:divBdr>
        </w:div>
        <w:div w:id="1251307150">
          <w:marLeft w:val="0"/>
          <w:marRight w:val="0"/>
          <w:marTop w:val="0"/>
          <w:marBottom w:val="0"/>
          <w:divBdr>
            <w:top w:val="none" w:sz="0" w:space="0" w:color="auto"/>
            <w:left w:val="none" w:sz="0" w:space="0" w:color="auto"/>
            <w:bottom w:val="none" w:sz="0" w:space="0" w:color="auto"/>
            <w:right w:val="none" w:sz="0" w:space="0" w:color="auto"/>
          </w:divBdr>
        </w:div>
        <w:div w:id="1887715384">
          <w:marLeft w:val="0"/>
          <w:marRight w:val="0"/>
          <w:marTop w:val="0"/>
          <w:marBottom w:val="0"/>
          <w:divBdr>
            <w:top w:val="none" w:sz="0" w:space="0" w:color="auto"/>
            <w:left w:val="none" w:sz="0" w:space="0" w:color="auto"/>
            <w:bottom w:val="none" w:sz="0" w:space="0" w:color="auto"/>
            <w:right w:val="none" w:sz="0" w:space="0" w:color="auto"/>
          </w:divBdr>
        </w:div>
        <w:div w:id="947396532">
          <w:marLeft w:val="0"/>
          <w:marRight w:val="0"/>
          <w:marTop w:val="0"/>
          <w:marBottom w:val="0"/>
          <w:divBdr>
            <w:top w:val="none" w:sz="0" w:space="0" w:color="auto"/>
            <w:left w:val="none" w:sz="0" w:space="0" w:color="auto"/>
            <w:bottom w:val="none" w:sz="0" w:space="0" w:color="auto"/>
            <w:right w:val="none" w:sz="0" w:space="0" w:color="auto"/>
          </w:divBdr>
        </w:div>
        <w:div w:id="1367484635">
          <w:marLeft w:val="0"/>
          <w:marRight w:val="0"/>
          <w:marTop w:val="0"/>
          <w:marBottom w:val="0"/>
          <w:divBdr>
            <w:top w:val="none" w:sz="0" w:space="0" w:color="auto"/>
            <w:left w:val="none" w:sz="0" w:space="0" w:color="auto"/>
            <w:bottom w:val="none" w:sz="0" w:space="0" w:color="auto"/>
            <w:right w:val="none" w:sz="0" w:space="0" w:color="auto"/>
          </w:divBdr>
        </w:div>
        <w:div w:id="1769084247">
          <w:marLeft w:val="0"/>
          <w:marRight w:val="0"/>
          <w:marTop w:val="0"/>
          <w:marBottom w:val="0"/>
          <w:divBdr>
            <w:top w:val="none" w:sz="0" w:space="0" w:color="auto"/>
            <w:left w:val="none" w:sz="0" w:space="0" w:color="auto"/>
            <w:bottom w:val="none" w:sz="0" w:space="0" w:color="auto"/>
            <w:right w:val="none" w:sz="0" w:space="0" w:color="auto"/>
          </w:divBdr>
        </w:div>
        <w:div w:id="772014234">
          <w:marLeft w:val="0"/>
          <w:marRight w:val="0"/>
          <w:marTop w:val="0"/>
          <w:marBottom w:val="0"/>
          <w:divBdr>
            <w:top w:val="none" w:sz="0" w:space="0" w:color="auto"/>
            <w:left w:val="none" w:sz="0" w:space="0" w:color="auto"/>
            <w:bottom w:val="none" w:sz="0" w:space="0" w:color="auto"/>
            <w:right w:val="none" w:sz="0" w:space="0" w:color="auto"/>
          </w:divBdr>
        </w:div>
        <w:div w:id="686952299">
          <w:marLeft w:val="0"/>
          <w:marRight w:val="0"/>
          <w:marTop w:val="0"/>
          <w:marBottom w:val="0"/>
          <w:divBdr>
            <w:top w:val="none" w:sz="0" w:space="0" w:color="auto"/>
            <w:left w:val="none" w:sz="0" w:space="0" w:color="auto"/>
            <w:bottom w:val="none" w:sz="0" w:space="0" w:color="auto"/>
            <w:right w:val="none" w:sz="0" w:space="0" w:color="auto"/>
          </w:divBdr>
        </w:div>
        <w:div w:id="133302430">
          <w:marLeft w:val="0"/>
          <w:marRight w:val="0"/>
          <w:marTop w:val="0"/>
          <w:marBottom w:val="0"/>
          <w:divBdr>
            <w:top w:val="none" w:sz="0" w:space="0" w:color="auto"/>
            <w:left w:val="none" w:sz="0" w:space="0" w:color="auto"/>
            <w:bottom w:val="none" w:sz="0" w:space="0" w:color="auto"/>
            <w:right w:val="none" w:sz="0" w:space="0" w:color="auto"/>
          </w:divBdr>
        </w:div>
        <w:div w:id="820803556">
          <w:marLeft w:val="0"/>
          <w:marRight w:val="0"/>
          <w:marTop w:val="0"/>
          <w:marBottom w:val="0"/>
          <w:divBdr>
            <w:top w:val="none" w:sz="0" w:space="0" w:color="auto"/>
            <w:left w:val="none" w:sz="0" w:space="0" w:color="auto"/>
            <w:bottom w:val="none" w:sz="0" w:space="0" w:color="auto"/>
            <w:right w:val="none" w:sz="0" w:space="0" w:color="auto"/>
          </w:divBdr>
        </w:div>
        <w:div w:id="433213149">
          <w:marLeft w:val="0"/>
          <w:marRight w:val="0"/>
          <w:marTop w:val="0"/>
          <w:marBottom w:val="0"/>
          <w:divBdr>
            <w:top w:val="none" w:sz="0" w:space="0" w:color="auto"/>
            <w:left w:val="none" w:sz="0" w:space="0" w:color="auto"/>
            <w:bottom w:val="none" w:sz="0" w:space="0" w:color="auto"/>
            <w:right w:val="none" w:sz="0" w:space="0" w:color="auto"/>
          </w:divBdr>
        </w:div>
        <w:div w:id="394014901">
          <w:marLeft w:val="0"/>
          <w:marRight w:val="0"/>
          <w:marTop w:val="0"/>
          <w:marBottom w:val="0"/>
          <w:divBdr>
            <w:top w:val="none" w:sz="0" w:space="0" w:color="auto"/>
            <w:left w:val="none" w:sz="0" w:space="0" w:color="auto"/>
            <w:bottom w:val="none" w:sz="0" w:space="0" w:color="auto"/>
            <w:right w:val="none" w:sz="0" w:space="0" w:color="auto"/>
          </w:divBdr>
        </w:div>
        <w:div w:id="473331477">
          <w:marLeft w:val="0"/>
          <w:marRight w:val="0"/>
          <w:marTop w:val="0"/>
          <w:marBottom w:val="0"/>
          <w:divBdr>
            <w:top w:val="none" w:sz="0" w:space="0" w:color="auto"/>
            <w:left w:val="none" w:sz="0" w:space="0" w:color="auto"/>
            <w:bottom w:val="none" w:sz="0" w:space="0" w:color="auto"/>
            <w:right w:val="none" w:sz="0" w:space="0" w:color="auto"/>
          </w:divBdr>
        </w:div>
      </w:divsChild>
    </w:div>
    <w:div w:id="413211413">
      <w:bodyDiv w:val="1"/>
      <w:marLeft w:val="0"/>
      <w:marRight w:val="0"/>
      <w:marTop w:val="0"/>
      <w:marBottom w:val="0"/>
      <w:divBdr>
        <w:top w:val="none" w:sz="0" w:space="0" w:color="auto"/>
        <w:left w:val="none" w:sz="0" w:space="0" w:color="auto"/>
        <w:bottom w:val="none" w:sz="0" w:space="0" w:color="auto"/>
        <w:right w:val="none" w:sz="0" w:space="0" w:color="auto"/>
      </w:divBdr>
      <w:divsChild>
        <w:div w:id="437065355">
          <w:marLeft w:val="0"/>
          <w:marRight w:val="0"/>
          <w:marTop w:val="0"/>
          <w:marBottom w:val="0"/>
          <w:divBdr>
            <w:top w:val="none" w:sz="0" w:space="0" w:color="auto"/>
            <w:left w:val="none" w:sz="0" w:space="0" w:color="auto"/>
            <w:bottom w:val="none" w:sz="0" w:space="0" w:color="auto"/>
            <w:right w:val="none" w:sz="0" w:space="0" w:color="auto"/>
          </w:divBdr>
        </w:div>
        <w:div w:id="1855538720">
          <w:marLeft w:val="0"/>
          <w:marRight w:val="0"/>
          <w:marTop w:val="0"/>
          <w:marBottom w:val="0"/>
          <w:divBdr>
            <w:top w:val="none" w:sz="0" w:space="0" w:color="auto"/>
            <w:left w:val="none" w:sz="0" w:space="0" w:color="auto"/>
            <w:bottom w:val="none" w:sz="0" w:space="0" w:color="auto"/>
            <w:right w:val="none" w:sz="0" w:space="0" w:color="auto"/>
          </w:divBdr>
        </w:div>
        <w:div w:id="1648129151">
          <w:marLeft w:val="0"/>
          <w:marRight w:val="0"/>
          <w:marTop w:val="0"/>
          <w:marBottom w:val="0"/>
          <w:divBdr>
            <w:top w:val="none" w:sz="0" w:space="0" w:color="auto"/>
            <w:left w:val="none" w:sz="0" w:space="0" w:color="auto"/>
            <w:bottom w:val="none" w:sz="0" w:space="0" w:color="auto"/>
            <w:right w:val="none" w:sz="0" w:space="0" w:color="auto"/>
          </w:divBdr>
        </w:div>
        <w:div w:id="1663772227">
          <w:marLeft w:val="0"/>
          <w:marRight w:val="0"/>
          <w:marTop w:val="0"/>
          <w:marBottom w:val="0"/>
          <w:divBdr>
            <w:top w:val="none" w:sz="0" w:space="0" w:color="auto"/>
            <w:left w:val="none" w:sz="0" w:space="0" w:color="auto"/>
            <w:bottom w:val="none" w:sz="0" w:space="0" w:color="auto"/>
            <w:right w:val="none" w:sz="0" w:space="0" w:color="auto"/>
          </w:divBdr>
        </w:div>
        <w:div w:id="1615745795">
          <w:marLeft w:val="0"/>
          <w:marRight w:val="0"/>
          <w:marTop w:val="0"/>
          <w:marBottom w:val="0"/>
          <w:divBdr>
            <w:top w:val="none" w:sz="0" w:space="0" w:color="auto"/>
            <w:left w:val="none" w:sz="0" w:space="0" w:color="auto"/>
            <w:bottom w:val="none" w:sz="0" w:space="0" w:color="auto"/>
            <w:right w:val="none" w:sz="0" w:space="0" w:color="auto"/>
          </w:divBdr>
        </w:div>
        <w:div w:id="838890826">
          <w:marLeft w:val="0"/>
          <w:marRight w:val="0"/>
          <w:marTop w:val="0"/>
          <w:marBottom w:val="0"/>
          <w:divBdr>
            <w:top w:val="none" w:sz="0" w:space="0" w:color="auto"/>
            <w:left w:val="none" w:sz="0" w:space="0" w:color="auto"/>
            <w:bottom w:val="none" w:sz="0" w:space="0" w:color="auto"/>
            <w:right w:val="none" w:sz="0" w:space="0" w:color="auto"/>
          </w:divBdr>
        </w:div>
        <w:div w:id="1348630102">
          <w:marLeft w:val="0"/>
          <w:marRight w:val="0"/>
          <w:marTop w:val="0"/>
          <w:marBottom w:val="0"/>
          <w:divBdr>
            <w:top w:val="none" w:sz="0" w:space="0" w:color="auto"/>
            <w:left w:val="none" w:sz="0" w:space="0" w:color="auto"/>
            <w:bottom w:val="none" w:sz="0" w:space="0" w:color="auto"/>
            <w:right w:val="none" w:sz="0" w:space="0" w:color="auto"/>
          </w:divBdr>
        </w:div>
        <w:div w:id="1846744927">
          <w:marLeft w:val="0"/>
          <w:marRight w:val="0"/>
          <w:marTop w:val="0"/>
          <w:marBottom w:val="0"/>
          <w:divBdr>
            <w:top w:val="none" w:sz="0" w:space="0" w:color="auto"/>
            <w:left w:val="none" w:sz="0" w:space="0" w:color="auto"/>
            <w:bottom w:val="none" w:sz="0" w:space="0" w:color="auto"/>
            <w:right w:val="none" w:sz="0" w:space="0" w:color="auto"/>
          </w:divBdr>
        </w:div>
        <w:div w:id="825391727">
          <w:marLeft w:val="0"/>
          <w:marRight w:val="0"/>
          <w:marTop w:val="0"/>
          <w:marBottom w:val="0"/>
          <w:divBdr>
            <w:top w:val="none" w:sz="0" w:space="0" w:color="auto"/>
            <w:left w:val="none" w:sz="0" w:space="0" w:color="auto"/>
            <w:bottom w:val="none" w:sz="0" w:space="0" w:color="auto"/>
            <w:right w:val="none" w:sz="0" w:space="0" w:color="auto"/>
          </w:divBdr>
        </w:div>
        <w:div w:id="452017271">
          <w:marLeft w:val="0"/>
          <w:marRight w:val="0"/>
          <w:marTop w:val="0"/>
          <w:marBottom w:val="0"/>
          <w:divBdr>
            <w:top w:val="none" w:sz="0" w:space="0" w:color="auto"/>
            <w:left w:val="none" w:sz="0" w:space="0" w:color="auto"/>
            <w:bottom w:val="none" w:sz="0" w:space="0" w:color="auto"/>
            <w:right w:val="none" w:sz="0" w:space="0" w:color="auto"/>
          </w:divBdr>
        </w:div>
        <w:div w:id="1260598350">
          <w:marLeft w:val="0"/>
          <w:marRight w:val="0"/>
          <w:marTop w:val="0"/>
          <w:marBottom w:val="0"/>
          <w:divBdr>
            <w:top w:val="none" w:sz="0" w:space="0" w:color="auto"/>
            <w:left w:val="none" w:sz="0" w:space="0" w:color="auto"/>
            <w:bottom w:val="none" w:sz="0" w:space="0" w:color="auto"/>
            <w:right w:val="none" w:sz="0" w:space="0" w:color="auto"/>
          </w:divBdr>
        </w:div>
        <w:div w:id="658970697">
          <w:marLeft w:val="0"/>
          <w:marRight w:val="0"/>
          <w:marTop w:val="0"/>
          <w:marBottom w:val="0"/>
          <w:divBdr>
            <w:top w:val="none" w:sz="0" w:space="0" w:color="auto"/>
            <w:left w:val="none" w:sz="0" w:space="0" w:color="auto"/>
            <w:bottom w:val="none" w:sz="0" w:space="0" w:color="auto"/>
            <w:right w:val="none" w:sz="0" w:space="0" w:color="auto"/>
          </w:divBdr>
        </w:div>
        <w:div w:id="1014379914">
          <w:marLeft w:val="0"/>
          <w:marRight w:val="0"/>
          <w:marTop w:val="0"/>
          <w:marBottom w:val="0"/>
          <w:divBdr>
            <w:top w:val="none" w:sz="0" w:space="0" w:color="auto"/>
            <w:left w:val="none" w:sz="0" w:space="0" w:color="auto"/>
            <w:bottom w:val="none" w:sz="0" w:space="0" w:color="auto"/>
            <w:right w:val="none" w:sz="0" w:space="0" w:color="auto"/>
          </w:divBdr>
        </w:div>
      </w:divsChild>
    </w:div>
    <w:div w:id="446120576">
      <w:bodyDiv w:val="1"/>
      <w:marLeft w:val="0"/>
      <w:marRight w:val="0"/>
      <w:marTop w:val="0"/>
      <w:marBottom w:val="0"/>
      <w:divBdr>
        <w:top w:val="none" w:sz="0" w:space="0" w:color="auto"/>
        <w:left w:val="none" w:sz="0" w:space="0" w:color="auto"/>
        <w:bottom w:val="none" w:sz="0" w:space="0" w:color="auto"/>
        <w:right w:val="none" w:sz="0" w:space="0" w:color="auto"/>
      </w:divBdr>
      <w:divsChild>
        <w:div w:id="1276402914">
          <w:marLeft w:val="0"/>
          <w:marRight w:val="0"/>
          <w:marTop w:val="0"/>
          <w:marBottom w:val="0"/>
          <w:divBdr>
            <w:top w:val="none" w:sz="0" w:space="0" w:color="auto"/>
            <w:left w:val="none" w:sz="0" w:space="0" w:color="auto"/>
            <w:bottom w:val="none" w:sz="0" w:space="0" w:color="auto"/>
            <w:right w:val="none" w:sz="0" w:space="0" w:color="auto"/>
          </w:divBdr>
        </w:div>
        <w:div w:id="1549217207">
          <w:marLeft w:val="0"/>
          <w:marRight w:val="0"/>
          <w:marTop w:val="0"/>
          <w:marBottom w:val="0"/>
          <w:divBdr>
            <w:top w:val="none" w:sz="0" w:space="0" w:color="auto"/>
            <w:left w:val="none" w:sz="0" w:space="0" w:color="auto"/>
            <w:bottom w:val="none" w:sz="0" w:space="0" w:color="auto"/>
            <w:right w:val="none" w:sz="0" w:space="0" w:color="auto"/>
          </w:divBdr>
        </w:div>
        <w:div w:id="1797025210">
          <w:marLeft w:val="0"/>
          <w:marRight w:val="0"/>
          <w:marTop w:val="0"/>
          <w:marBottom w:val="0"/>
          <w:divBdr>
            <w:top w:val="none" w:sz="0" w:space="0" w:color="auto"/>
            <w:left w:val="none" w:sz="0" w:space="0" w:color="auto"/>
            <w:bottom w:val="none" w:sz="0" w:space="0" w:color="auto"/>
            <w:right w:val="none" w:sz="0" w:space="0" w:color="auto"/>
          </w:divBdr>
        </w:div>
        <w:div w:id="680200462">
          <w:marLeft w:val="0"/>
          <w:marRight w:val="0"/>
          <w:marTop w:val="0"/>
          <w:marBottom w:val="0"/>
          <w:divBdr>
            <w:top w:val="none" w:sz="0" w:space="0" w:color="auto"/>
            <w:left w:val="none" w:sz="0" w:space="0" w:color="auto"/>
            <w:bottom w:val="none" w:sz="0" w:space="0" w:color="auto"/>
            <w:right w:val="none" w:sz="0" w:space="0" w:color="auto"/>
          </w:divBdr>
        </w:div>
        <w:div w:id="1964388432">
          <w:marLeft w:val="0"/>
          <w:marRight w:val="0"/>
          <w:marTop w:val="0"/>
          <w:marBottom w:val="0"/>
          <w:divBdr>
            <w:top w:val="none" w:sz="0" w:space="0" w:color="auto"/>
            <w:left w:val="none" w:sz="0" w:space="0" w:color="auto"/>
            <w:bottom w:val="none" w:sz="0" w:space="0" w:color="auto"/>
            <w:right w:val="none" w:sz="0" w:space="0" w:color="auto"/>
          </w:divBdr>
        </w:div>
        <w:div w:id="35401049">
          <w:marLeft w:val="0"/>
          <w:marRight w:val="0"/>
          <w:marTop w:val="0"/>
          <w:marBottom w:val="0"/>
          <w:divBdr>
            <w:top w:val="none" w:sz="0" w:space="0" w:color="auto"/>
            <w:left w:val="none" w:sz="0" w:space="0" w:color="auto"/>
            <w:bottom w:val="none" w:sz="0" w:space="0" w:color="auto"/>
            <w:right w:val="none" w:sz="0" w:space="0" w:color="auto"/>
          </w:divBdr>
        </w:div>
        <w:div w:id="1249459335">
          <w:marLeft w:val="0"/>
          <w:marRight w:val="0"/>
          <w:marTop w:val="0"/>
          <w:marBottom w:val="0"/>
          <w:divBdr>
            <w:top w:val="none" w:sz="0" w:space="0" w:color="auto"/>
            <w:left w:val="none" w:sz="0" w:space="0" w:color="auto"/>
            <w:bottom w:val="none" w:sz="0" w:space="0" w:color="auto"/>
            <w:right w:val="none" w:sz="0" w:space="0" w:color="auto"/>
          </w:divBdr>
        </w:div>
        <w:div w:id="363948942">
          <w:marLeft w:val="0"/>
          <w:marRight w:val="0"/>
          <w:marTop w:val="0"/>
          <w:marBottom w:val="0"/>
          <w:divBdr>
            <w:top w:val="none" w:sz="0" w:space="0" w:color="auto"/>
            <w:left w:val="none" w:sz="0" w:space="0" w:color="auto"/>
            <w:bottom w:val="none" w:sz="0" w:space="0" w:color="auto"/>
            <w:right w:val="none" w:sz="0" w:space="0" w:color="auto"/>
          </w:divBdr>
        </w:div>
        <w:div w:id="1531802542">
          <w:marLeft w:val="0"/>
          <w:marRight w:val="0"/>
          <w:marTop w:val="0"/>
          <w:marBottom w:val="0"/>
          <w:divBdr>
            <w:top w:val="none" w:sz="0" w:space="0" w:color="auto"/>
            <w:left w:val="none" w:sz="0" w:space="0" w:color="auto"/>
            <w:bottom w:val="none" w:sz="0" w:space="0" w:color="auto"/>
            <w:right w:val="none" w:sz="0" w:space="0" w:color="auto"/>
          </w:divBdr>
        </w:div>
        <w:div w:id="196504328">
          <w:marLeft w:val="0"/>
          <w:marRight w:val="0"/>
          <w:marTop w:val="0"/>
          <w:marBottom w:val="0"/>
          <w:divBdr>
            <w:top w:val="none" w:sz="0" w:space="0" w:color="auto"/>
            <w:left w:val="none" w:sz="0" w:space="0" w:color="auto"/>
            <w:bottom w:val="none" w:sz="0" w:space="0" w:color="auto"/>
            <w:right w:val="none" w:sz="0" w:space="0" w:color="auto"/>
          </w:divBdr>
        </w:div>
        <w:div w:id="725029585">
          <w:marLeft w:val="0"/>
          <w:marRight w:val="0"/>
          <w:marTop w:val="0"/>
          <w:marBottom w:val="0"/>
          <w:divBdr>
            <w:top w:val="none" w:sz="0" w:space="0" w:color="auto"/>
            <w:left w:val="none" w:sz="0" w:space="0" w:color="auto"/>
            <w:bottom w:val="none" w:sz="0" w:space="0" w:color="auto"/>
            <w:right w:val="none" w:sz="0" w:space="0" w:color="auto"/>
          </w:divBdr>
        </w:div>
        <w:div w:id="1884901826">
          <w:marLeft w:val="0"/>
          <w:marRight w:val="0"/>
          <w:marTop w:val="0"/>
          <w:marBottom w:val="0"/>
          <w:divBdr>
            <w:top w:val="none" w:sz="0" w:space="0" w:color="auto"/>
            <w:left w:val="none" w:sz="0" w:space="0" w:color="auto"/>
            <w:bottom w:val="none" w:sz="0" w:space="0" w:color="auto"/>
            <w:right w:val="none" w:sz="0" w:space="0" w:color="auto"/>
          </w:divBdr>
        </w:div>
        <w:div w:id="815342726">
          <w:marLeft w:val="0"/>
          <w:marRight w:val="0"/>
          <w:marTop w:val="0"/>
          <w:marBottom w:val="0"/>
          <w:divBdr>
            <w:top w:val="none" w:sz="0" w:space="0" w:color="auto"/>
            <w:left w:val="none" w:sz="0" w:space="0" w:color="auto"/>
            <w:bottom w:val="none" w:sz="0" w:space="0" w:color="auto"/>
            <w:right w:val="none" w:sz="0" w:space="0" w:color="auto"/>
          </w:divBdr>
        </w:div>
        <w:div w:id="824005985">
          <w:marLeft w:val="0"/>
          <w:marRight w:val="0"/>
          <w:marTop w:val="0"/>
          <w:marBottom w:val="0"/>
          <w:divBdr>
            <w:top w:val="none" w:sz="0" w:space="0" w:color="auto"/>
            <w:left w:val="none" w:sz="0" w:space="0" w:color="auto"/>
            <w:bottom w:val="none" w:sz="0" w:space="0" w:color="auto"/>
            <w:right w:val="none" w:sz="0" w:space="0" w:color="auto"/>
          </w:divBdr>
        </w:div>
        <w:div w:id="263153203">
          <w:marLeft w:val="0"/>
          <w:marRight w:val="0"/>
          <w:marTop w:val="0"/>
          <w:marBottom w:val="0"/>
          <w:divBdr>
            <w:top w:val="none" w:sz="0" w:space="0" w:color="auto"/>
            <w:left w:val="none" w:sz="0" w:space="0" w:color="auto"/>
            <w:bottom w:val="none" w:sz="0" w:space="0" w:color="auto"/>
            <w:right w:val="none" w:sz="0" w:space="0" w:color="auto"/>
          </w:divBdr>
        </w:div>
        <w:div w:id="1696494526">
          <w:marLeft w:val="0"/>
          <w:marRight w:val="0"/>
          <w:marTop w:val="0"/>
          <w:marBottom w:val="0"/>
          <w:divBdr>
            <w:top w:val="none" w:sz="0" w:space="0" w:color="auto"/>
            <w:left w:val="none" w:sz="0" w:space="0" w:color="auto"/>
            <w:bottom w:val="none" w:sz="0" w:space="0" w:color="auto"/>
            <w:right w:val="none" w:sz="0" w:space="0" w:color="auto"/>
          </w:divBdr>
        </w:div>
        <w:div w:id="1482767000">
          <w:marLeft w:val="0"/>
          <w:marRight w:val="0"/>
          <w:marTop w:val="0"/>
          <w:marBottom w:val="0"/>
          <w:divBdr>
            <w:top w:val="none" w:sz="0" w:space="0" w:color="auto"/>
            <w:left w:val="none" w:sz="0" w:space="0" w:color="auto"/>
            <w:bottom w:val="none" w:sz="0" w:space="0" w:color="auto"/>
            <w:right w:val="none" w:sz="0" w:space="0" w:color="auto"/>
          </w:divBdr>
        </w:div>
        <w:div w:id="1909730896">
          <w:marLeft w:val="0"/>
          <w:marRight w:val="0"/>
          <w:marTop w:val="0"/>
          <w:marBottom w:val="0"/>
          <w:divBdr>
            <w:top w:val="none" w:sz="0" w:space="0" w:color="auto"/>
            <w:left w:val="none" w:sz="0" w:space="0" w:color="auto"/>
            <w:bottom w:val="none" w:sz="0" w:space="0" w:color="auto"/>
            <w:right w:val="none" w:sz="0" w:space="0" w:color="auto"/>
          </w:divBdr>
        </w:div>
        <w:div w:id="1503231025">
          <w:marLeft w:val="0"/>
          <w:marRight w:val="0"/>
          <w:marTop w:val="0"/>
          <w:marBottom w:val="0"/>
          <w:divBdr>
            <w:top w:val="none" w:sz="0" w:space="0" w:color="auto"/>
            <w:left w:val="none" w:sz="0" w:space="0" w:color="auto"/>
            <w:bottom w:val="none" w:sz="0" w:space="0" w:color="auto"/>
            <w:right w:val="none" w:sz="0" w:space="0" w:color="auto"/>
          </w:divBdr>
        </w:div>
        <w:div w:id="181362324">
          <w:marLeft w:val="0"/>
          <w:marRight w:val="0"/>
          <w:marTop w:val="0"/>
          <w:marBottom w:val="0"/>
          <w:divBdr>
            <w:top w:val="none" w:sz="0" w:space="0" w:color="auto"/>
            <w:left w:val="none" w:sz="0" w:space="0" w:color="auto"/>
            <w:bottom w:val="none" w:sz="0" w:space="0" w:color="auto"/>
            <w:right w:val="none" w:sz="0" w:space="0" w:color="auto"/>
          </w:divBdr>
        </w:div>
        <w:div w:id="2063097843">
          <w:marLeft w:val="0"/>
          <w:marRight w:val="0"/>
          <w:marTop w:val="0"/>
          <w:marBottom w:val="0"/>
          <w:divBdr>
            <w:top w:val="none" w:sz="0" w:space="0" w:color="auto"/>
            <w:left w:val="none" w:sz="0" w:space="0" w:color="auto"/>
            <w:bottom w:val="none" w:sz="0" w:space="0" w:color="auto"/>
            <w:right w:val="none" w:sz="0" w:space="0" w:color="auto"/>
          </w:divBdr>
        </w:div>
        <w:div w:id="230389631">
          <w:marLeft w:val="0"/>
          <w:marRight w:val="0"/>
          <w:marTop w:val="0"/>
          <w:marBottom w:val="0"/>
          <w:divBdr>
            <w:top w:val="none" w:sz="0" w:space="0" w:color="auto"/>
            <w:left w:val="none" w:sz="0" w:space="0" w:color="auto"/>
            <w:bottom w:val="none" w:sz="0" w:space="0" w:color="auto"/>
            <w:right w:val="none" w:sz="0" w:space="0" w:color="auto"/>
          </w:divBdr>
        </w:div>
        <w:div w:id="1730491791">
          <w:marLeft w:val="0"/>
          <w:marRight w:val="0"/>
          <w:marTop w:val="0"/>
          <w:marBottom w:val="0"/>
          <w:divBdr>
            <w:top w:val="none" w:sz="0" w:space="0" w:color="auto"/>
            <w:left w:val="none" w:sz="0" w:space="0" w:color="auto"/>
            <w:bottom w:val="none" w:sz="0" w:space="0" w:color="auto"/>
            <w:right w:val="none" w:sz="0" w:space="0" w:color="auto"/>
          </w:divBdr>
        </w:div>
        <w:div w:id="1262907898">
          <w:marLeft w:val="0"/>
          <w:marRight w:val="0"/>
          <w:marTop w:val="0"/>
          <w:marBottom w:val="0"/>
          <w:divBdr>
            <w:top w:val="none" w:sz="0" w:space="0" w:color="auto"/>
            <w:left w:val="none" w:sz="0" w:space="0" w:color="auto"/>
            <w:bottom w:val="none" w:sz="0" w:space="0" w:color="auto"/>
            <w:right w:val="none" w:sz="0" w:space="0" w:color="auto"/>
          </w:divBdr>
        </w:div>
        <w:div w:id="917714645">
          <w:marLeft w:val="0"/>
          <w:marRight w:val="0"/>
          <w:marTop w:val="0"/>
          <w:marBottom w:val="0"/>
          <w:divBdr>
            <w:top w:val="none" w:sz="0" w:space="0" w:color="auto"/>
            <w:left w:val="none" w:sz="0" w:space="0" w:color="auto"/>
            <w:bottom w:val="none" w:sz="0" w:space="0" w:color="auto"/>
            <w:right w:val="none" w:sz="0" w:space="0" w:color="auto"/>
          </w:divBdr>
        </w:div>
      </w:divsChild>
    </w:div>
    <w:div w:id="463355489">
      <w:bodyDiv w:val="1"/>
      <w:marLeft w:val="0"/>
      <w:marRight w:val="0"/>
      <w:marTop w:val="0"/>
      <w:marBottom w:val="0"/>
      <w:divBdr>
        <w:top w:val="none" w:sz="0" w:space="0" w:color="auto"/>
        <w:left w:val="none" w:sz="0" w:space="0" w:color="auto"/>
        <w:bottom w:val="none" w:sz="0" w:space="0" w:color="auto"/>
        <w:right w:val="none" w:sz="0" w:space="0" w:color="auto"/>
      </w:divBdr>
      <w:divsChild>
        <w:div w:id="578758460">
          <w:marLeft w:val="0"/>
          <w:marRight w:val="0"/>
          <w:marTop w:val="0"/>
          <w:marBottom w:val="0"/>
          <w:divBdr>
            <w:top w:val="none" w:sz="0" w:space="0" w:color="auto"/>
            <w:left w:val="none" w:sz="0" w:space="0" w:color="auto"/>
            <w:bottom w:val="none" w:sz="0" w:space="0" w:color="auto"/>
            <w:right w:val="none" w:sz="0" w:space="0" w:color="auto"/>
          </w:divBdr>
        </w:div>
        <w:div w:id="914902573">
          <w:marLeft w:val="0"/>
          <w:marRight w:val="0"/>
          <w:marTop w:val="0"/>
          <w:marBottom w:val="0"/>
          <w:divBdr>
            <w:top w:val="none" w:sz="0" w:space="0" w:color="auto"/>
            <w:left w:val="none" w:sz="0" w:space="0" w:color="auto"/>
            <w:bottom w:val="none" w:sz="0" w:space="0" w:color="auto"/>
            <w:right w:val="none" w:sz="0" w:space="0" w:color="auto"/>
          </w:divBdr>
        </w:div>
        <w:div w:id="1167788609">
          <w:marLeft w:val="0"/>
          <w:marRight w:val="0"/>
          <w:marTop w:val="0"/>
          <w:marBottom w:val="0"/>
          <w:divBdr>
            <w:top w:val="none" w:sz="0" w:space="0" w:color="auto"/>
            <w:left w:val="none" w:sz="0" w:space="0" w:color="auto"/>
            <w:bottom w:val="none" w:sz="0" w:space="0" w:color="auto"/>
            <w:right w:val="none" w:sz="0" w:space="0" w:color="auto"/>
          </w:divBdr>
        </w:div>
        <w:div w:id="1954701169">
          <w:marLeft w:val="0"/>
          <w:marRight w:val="0"/>
          <w:marTop w:val="0"/>
          <w:marBottom w:val="0"/>
          <w:divBdr>
            <w:top w:val="none" w:sz="0" w:space="0" w:color="auto"/>
            <w:left w:val="none" w:sz="0" w:space="0" w:color="auto"/>
            <w:bottom w:val="none" w:sz="0" w:space="0" w:color="auto"/>
            <w:right w:val="none" w:sz="0" w:space="0" w:color="auto"/>
          </w:divBdr>
        </w:div>
        <w:div w:id="209805282">
          <w:marLeft w:val="0"/>
          <w:marRight w:val="0"/>
          <w:marTop w:val="0"/>
          <w:marBottom w:val="0"/>
          <w:divBdr>
            <w:top w:val="none" w:sz="0" w:space="0" w:color="auto"/>
            <w:left w:val="none" w:sz="0" w:space="0" w:color="auto"/>
            <w:bottom w:val="none" w:sz="0" w:space="0" w:color="auto"/>
            <w:right w:val="none" w:sz="0" w:space="0" w:color="auto"/>
          </w:divBdr>
        </w:div>
        <w:div w:id="123163638">
          <w:marLeft w:val="0"/>
          <w:marRight w:val="0"/>
          <w:marTop w:val="0"/>
          <w:marBottom w:val="0"/>
          <w:divBdr>
            <w:top w:val="none" w:sz="0" w:space="0" w:color="auto"/>
            <w:left w:val="none" w:sz="0" w:space="0" w:color="auto"/>
            <w:bottom w:val="none" w:sz="0" w:space="0" w:color="auto"/>
            <w:right w:val="none" w:sz="0" w:space="0" w:color="auto"/>
          </w:divBdr>
        </w:div>
        <w:div w:id="513500792">
          <w:marLeft w:val="0"/>
          <w:marRight w:val="0"/>
          <w:marTop w:val="0"/>
          <w:marBottom w:val="0"/>
          <w:divBdr>
            <w:top w:val="none" w:sz="0" w:space="0" w:color="auto"/>
            <w:left w:val="none" w:sz="0" w:space="0" w:color="auto"/>
            <w:bottom w:val="none" w:sz="0" w:space="0" w:color="auto"/>
            <w:right w:val="none" w:sz="0" w:space="0" w:color="auto"/>
          </w:divBdr>
        </w:div>
        <w:div w:id="1052580169">
          <w:marLeft w:val="0"/>
          <w:marRight w:val="0"/>
          <w:marTop w:val="0"/>
          <w:marBottom w:val="0"/>
          <w:divBdr>
            <w:top w:val="none" w:sz="0" w:space="0" w:color="auto"/>
            <w:left w:val="none" w:sz="0" w:space="0" w:color="auto"/>
            <w:bottom w:val="none" w:sz="0" w:space="0" w:color="auto"/>
            <w:right w:val="none" w:sz="0" w:space="0" w:color="auto"/>
          </w:divBdr>
        </w:div>
        <w:div w:id="561674064">
          <w:marLeft w:val="0"/>
          <w:marRight w:val="0"/>
          <w:marTop w:val="0"/>
          <w:marBottom w:val="0"/>
          <w:divBdr>
            <w:top w:val="none" w:sz="0" w:space="0" w:color="auto"/>
            <w:left w:val="none" w:sz="0" w:space="0" w:color="auto"/>
            <w:bottom w:val="none" w:sz="0" w:space="0" w:color="auto"/>
            <w:right w:val="none" w:sz="0" w:space="0" w:color="auto"/>
          </w:divBdr>
        </w:div>
        <w:div w:id="1812549830">
          <w:marLeft w:val="0"/>
          <w:marRight w:val="0"/>
          <w:marTop w:val="0"/>
          <w:marBottom w:val="0"/>
          <w:divBdr>
            <w:top w:val="none" w:sz="0" w:space="0" w:color="auto"/>
            <w:left w:val="none" w:sz="0" w:space="0" w:color="auto"/>
            <w:bottom w:val="none" w:sz="0" w:space="0" w:color="auto"/>
            <w:right w:val="none" w:sz="0" w:space="0" w:color="auto"/>
          </w:divBdr>
        </w:div>
        <w:div w:id="1815029941">
          <w:marLeft w:val="0"/>
          <w:marRight w:val="0"/>
          <w:marTop w:val="0"/>
          <w:marBottom w:val="0"/>
          <w:divBdr>
            <w:top w:val="none" w:sz="0" w:space="0" w:color="auto"/>
            <w:left w:val="none" w:sz="0" w:space="0" w:color="auto"/>
            <w:bottom w:val="none" w:sz="0" w:space="0" w:color="auto"/>
            <w:right w:val="none" w:sz="0" w:space="0" w:color="auto"/>
          </w:divBdr>
        </w:div>
        <w:div w:id="1110904003">
          <w:marLeft w:val="0"/>
          <w:marRight w:val="0"/>
          <w:marTop w:val="0"/>
          <w:marBottom w:val="0"/>
          <w:divBdr>
            <w:top w:val="none" w:sz="0" w:space="0" w:color="auto"/>
            <w:left w:val="none" w:sz="0" w:space="0" w:color="auto"/>
            <w:bottom w:val="none" w:sz="0" w:space="0" w:color="auto"/>
            <w:right w:val="none" w:sz="0" w:space="0" w:color="auto"/>
          </w:divBdr>
        </w:div>
        <w:div w:id="572349412">
          <w:marLeft w:val="0"/>
          <w:marRight w:val="0"/>
          <w:marTop w:val="0"/>
          <w:marBottom w:val="0"/>
          <w:divBdr>
            <w:top w:val="none" w:sz="0" w:space="0" w:color="auto"/>
            <w:left w:val="none" w:sz="0" w:space="0" w:color="auto"/>
            <w:bottom w:val="none" w:sz="0" w:space="0" w:color="auto"/>
            <w:right w:val="none" w:sz="0" w:space="0" w:color="auto"/>
          </w:divBdr>
        </w:div>
        <w:div w:id="1620137725">
          <w:marLeft w:val="0"/>
          <w:marRight w:val="0"/>
          <w:marTop w:val="0"/>
          <w:marBottom w:val="0"/>
          <w:divBdr>
            <w:top w:val="none" w:sz="0" w:space="0" w:color="auto"/>
            <w:left w:val="none" w:sz="0" w:space="0" w:color="auto"/>
            <w:bottom w:val="none" w:sz="0" w:space="0" w:color="auto"/>
            <w:right w:val="none" w:sz="0" w:space="0" w:color="auto"/>
          </w:divBdr>
        </w:div>
        <w:div w:id="1405491553">
          <w:marLeft w:val="0"/>
          <w:marRight w:val="0"/>
          <w:marTop w:val="0"/>
          <w:marBottom w:val="0"/>
          <w:divBdr>
            <w:top w:val="none" w:sz="0" w:space="0" w:color="auto"/>
            <w:left w:val="none" w:sz="0" w:space="0" w:color="auto"/>
            <w:bottom w:val="none" w:sz="0" w:space="0" w:color="auto"/>
            <w:right w:val="none" w:sz="0" w:space="0" w:color="auto"/>
          </w:divBdr>
        </w:div>
      </w:divsChild>
    </w:div>
    <w:div w:id="604385104">
      <w:bodyDiv w:val="1"/>
      <w:marLeft w:val="0"/>
      <w:marRight w:val="0"/>
      <w:marTop w:val="0"/>
      <w:marBottom w:val="0"/>
      <w:divBdr>
        <w:top w:val="none" w:sz="0" w:space="0" w:color="auto"/>
        <w:left w:val="none" w:sz="0" w:space="0" w:color="auto"/>
        <w:bottom w:val="none" w:sz="0" w:space="0" w:color="auto"/>
        <w:right w:val="none" w:sz="0" w:space="0" w:color="auto"/>
      </w:divBdr>
      <w:divsChild>
        <w:div w:id="1978295918">
          <w:marLeft w:val="0"/>
          <w:marRight w:val="0"/>
          <w:marTop w:val="0"/>
          <w:marBottom w:val="0"/>
          <w:divBdr>
            <w:top w:val="none" w:sz="0" w:space="0" w:color="auto"/>
            <w:left w:val="none" w:sz="0" w:space="0" w:color="auto"/>
            <w:bottom w:val="none" w:sz="0" w:space="0" w:color="auto"/>
            <w:right w:val="none" w:sz="0" w:space="0" w:color="auto"/>
          </w:divBdr>
        </w:div>
        <w:div w:id="542443143">
          <w:marLeft w:val="0"/>
          <w:marRight w:val="0"/>
          <w:marTop w:val="0"/>
          <w:marBottom w:val="0"/>
          <w:divBdr>
            <w:top w:val="none" w:sz="0" w:space="0" w:color="auto"/>
            <w:left w:val="none" w:sz="0" w:space="0" w:color="auto"/>
            <w:bottom w:val="none" w:sz="0" w:space="0" w:color="auto"/>
            <w:right w:val="none" w:sz="0" w:space="0" w:color="auto"/>
          </w:divBdr>
        </w:div>
        <w:div w:id="1861233300">
          <w:marLeft w:val="0"/>
          <w:marRight w:val="0"/>
          <w:marTop w:val="0"/>
          <w:marBottom w:val="0"/>
          <w:divBdr>
            <w:top w:val="none" w:sz="0" w:space="0" w:color="auto"/>
            <w:left w:val="none" w:sz="0" w:space="0" w:color="auto"/>
            <w:bottom w:val="none" w:sz="0" w:space="0" w:color="auto"/>
            <w:right w:val="none" w:sz="0" w:space="0" w:color="auto"/>
          </w:divBdr>
        </w:div>
        <w:div w:id="2044819640">
          <w:marLeft w:val="0"/>
          <w:marRight w:val="0"/>
          <w:marTop w:val="0"/>
          <w:marBottom w:val="0"/>
          <w:divBdr>
            <w:top w:val="none" w:sz="0" w:space="0" w:color="auto"/>
            <w:left w:val="none" w:sz="0" w:space="0" w:color="auto"/>
            <w:bottom w:val="none" w:sz="0" w:space="0" w:color="auto"/>
            <w:right w:val="none" w:sz="0" w:space="0" w:color="auto"/>
          </w:divBdr>
        </w:div>
        <w:div w:id="1383167221">
          <w:marLeft w:val="0"/>
          <w:marRight w:val="0"/>
          <w:marTop w:val="0"/>
          <w:marBottom w:val="0"/>
          <w:divBdr>
            <w:top w:val="none" w:sz="0" w:space="0" w:color="auto"/>
            <w:left w:val="none" w:sz="0" w:space="0" w:color="auto"/>
            <w:bottom w:val="none" w:sz="0" w:space="0" w:color="auto"/>
            <w:right w:val="none" w:sz="0" w:space="0" w:color="auto"/>
          </w:divBdr>
        </w:div>
        <w:div w:id="308024462">
          <w:marLeft w:val="0"/>
          <w:marRight w:val="0"/>
          <w:marTop w:val="0"/>
          <w:marBottom w:val="0"/>
          <w:divBdr>
            <w:top w:val="none" w:sz="0" w:space="0" w:color="auto"/>
            <w:left w:val="none" w:sz="0" w:space="0" w:color="auto"/>
            <w:bottom w:val="none" w:sz="0" w:space="0" w:color="auto"/>
            <w:right w:val="none" w:sz="0" w:space="0" w:color="auto"/>
          </w:divBdr>
        </w:div>
        <w:div w:id="624427416">
          <w:marLeft w:val="0"/>
          <w:marRight w:val="0"/>
          <w:marTop w:val="0"/>
          <w:marBottom w:val="0"/>
          <w:divBdr>
            <w:top w:val="none" w:sz="0" w:space="0" w:color="auto"/>
            <w:left w:val="none" w:sz="0" w:space="0" w:color="auto"/>
            <w:bottom w:val="none" w:sz="0" w:space="0" w:color="auto"/>
            <w:right w:val="none" w:sz="0" w:space="0" w:color="auto"/>
          </w:divBdr>
        </w:div>
        <w:div w:id="739912011">
          <w:marLeft w:val="0"/>
          <w:marRight w:val="0"/>
          <w:marTop w:val="0"/>
          <w:marBottom w:val="0"/>
          <w:divBdr>
            <w:top w:val="none" w:sz="0" w:space="0" w:color="auto"/>
            <w:left w:val="none" w:sz="0" w:space="0" w:color="auto"/>
            <w:bottom w:val="none" w:sz="0" w:space="0" w:color="auto"/>
            <w:right w:val="none" w:sz="0" w:space="0" w:color="auto"/>
          </w:divBdr>
        </w:div>
        <w:div w:id="984240011">
          <w:marLeft w:val="0"/>
          <w:marRight w:val="0"/>
          <w:marTop w:val="0"/>
          <w:marBottom w:val="0"/>
          <w:divBdr>
            <w:top w:val="none" w:sz="0" w:space="0" w:color="auto"/>
            <w:left w:val="none" w:sz="0" w:space="0" w:color="auto"/>
            <w:bottom w:val="none" w:sz="0" w:space="0" w:color="auto"/>
            <w:right w:val="none" w:sz="0" w:space="0" w:color="auto"/>
          </w:divBdr>
        </w:div>
      </w:divsChild>
    </w:div>
    <w:div w:id="605387921">
      <w:bodyDiv w:val="1"/>
      <w:marLeft w:val="0"/>
      <w:marRight w:val="0"/>
      <w:marTop w:val="0"/>
      <w:marBottom w:val="0"/>
      <w:divBdr>
        <w:top w:val="none" w:sz="0" w:space="0" w:color="auto"/>
        <w:left w:val="none" w:sz="0" w:space="0" w:color="auto"/>
        <w:bottom w:val="none" w:sz="0" w:space="0" w:color="auto"/>
        <w:right w:val="none" w:sz="0" w:space="0" w:color="auto"/>
      </w:divBdr>
      <w:divsChild>
        <w:div w:id="211036551">
          <w:marLeft w:val="0"/>
          <w:marRight w:val="0"/>
          <w:marTop w:val="0"/>
          <w:marBottom w:val="0"/>
          <w:divBdr>
            <w:top w:val="none" w:sz="0" w:space="0" w:color="auto"/>
            <w:left w:val="none" w:sz="0" w:space="0" w:color="auto"/>
            <w:bottom w:val="none" w:sz="0" w:space="0" w:color="auto"/>
            <w:right w:val="none" w:sz="0" w:space="0" w:color="auto"/>
          </w:divBdr>
        </w:div>
        <w:div w:id="1035037140">
          <w:marLeft w:val="0"/>
          <w:marRight w:val="0"/>
          <w:marTop w:val="0"/>
          <w:marBottom w:val="0"/>
          <w:divBdr>
            <w:top w:val="none" w:sz="0" w:space="0" w:color="auto"/>
            <w:left w:val="none" w:sz="0" w:space="0" w:color="auto"/>
            <w:bottom w:val="none" w:sz="0" w:space="0" w:color="auto"/>
            <w:right w:val="none" w:sz="0" w:space="0" w:color="auto"/>
          </w:divBdr>
        </w:div>
        <w:div w:id="348721084">
          <w:marLeft w:val="0"/>
          <w:marRight w:val="0"/>
          <w:marTop w:val="0"/>
          <w:marBottom w:val="0"/>
          <w:divBdr>
            <w:top w:val="none" w:sz="0" w:space="0" w:color="auto"/>
            <w:left w:val="none" w:sz="0" w:space="0" w:color="auto"/>
            <w:bottom w:val="none" w:sz="0" w:space="0" w:color="auto"/>
            <w:right w:val="none" w:sz="0" w:space="0" w:color="auto"/>
          </w:divBdr>
        </w:div>
        <w:div w:id="440297995">
          <w:marLeft w:val="0"/>
          <w:marRight w:val="0"/>
          <w:marTop w:val="0"/>
          <w:marBottom w:val="0"/>
          <w:divBdr>
            <w:top w:val="none" w:sz="0" w:space="0" w:color="auto"/>
            <w:left w:val="none" w:sz="0" w:space="0" w:color="auto"/>
            <w:bottom w:val="none" w:sz="0" w:space="0" w:color="auto"/>
            <w:right w:val="none" w:sz="0" w:space="0" w:color="auto"/>
          </w:divBdr>
        </w:div>
        <w:div w:id="1277636291">
          <w:marLeft w:val="0"/>
          <w:marRight w:val="0"/>
          <w:marTop w:val="0"/>
          <w:marBottom w:val="0"/>
          <w:divBdr>
            <w:top w:val="none" w:sz="0" w:space="0" w:color="auto"/>
            <w:left w:val="none" w:sz="0" w:space="0" w:color="auto"/>
            <w:bottom w:val="none" w:sz="0" w:space="0" w:color="auto"/>
            <w:right w:val="none" w:sz="0" w:space="0" w:color="auto"/>
          </w:divBdr>
        </w:div>
        <w:div w:id="261574229">
          <w:marLeft w:val="0"/>
          <w:marRight w:val="0"/>
          <w:marTop w:val="0"/>
          <w:marBottom w:val="0"/>
          <w:divBdr>
            <w:top w:val="none" w:sz="0" w:space="0" w:color="auto"/>
            <w:left w:val="none" w:sz="0" w:space="0" w:color="auto"/>
            <w:bottom w:val="none" w:sz="0" w:space="0" w:color="auto"/>
            <w:right w:val="none" w:sz="0" w:space="0" w:color="auto"/>
          </w:divBdr>
        </w:div>
        <w:div w:id="752432378">
          <w:marLeft w:val="0"/>
          <w:marRight w:val="0"/>
          <w:marTop w:val="0"/>
          <w:marBottom w:val="0"/>
          <w:divBdr>
            <w:top w:val="none" w:sz="0" w:space="0" w:color="auto"/>
            <w:left w:val="none" w:sz="0" w:space="0" w:color="auto"/>
            <w:bottom w:val="none" w:sz="0" w:space="0" w:color="auto"/>
            <w:right w:val="none" w:sz="0" w:space="0" w:color="auto"/>
          </w:divBdr>
        </w:div>
        <w:div w:id="45377048">
          <w:marLeft w:val="0"/>
          <w:marRight w:val="0"/>
          <w:marTop w:val="0"/>
          <w:marBottom w:val="0"/>
          <w:divBdr>
            <w:top w:val="none" w:sz="0" w:space="0" w:color="auto"/>
            <w:left w:val="none" w:sz="0" w:space="0" w:color="auto"/>
            <w:bottom w:val="none" w:sz="0" w:space="0" w:color="auto"/>
            <w:right w:val="none" w:sz="0" w:space="0" w:color="auto"/>
          </w:divBdr>
        </w:div>
        <w:div w:id="1202589476">
          <w:marLeft w:val="0"/>
          <w:marRight w:val="0"/>
          <w:marTop w:val="0"/>
          <w:marBottom w:val="0"/>
          <w:divBdr>
            <w:top w:val="none" w:sz="0" w:space="0" w:color="auto"/>
            <w:left w:val="none" w:sz="0" w:space="0" w:color="auto"/>
            <w:bottom w:val="none" w:sz="0" w:space="0" w:color="auto"/>
            <w:right w:val="none" w:sz="0" w:space="0" w:color="auto"/>
          </w:divBdr>
        </w:div>
        <w:div w:id="1633830263">
          <w:marLeft w:val="0"/>
          <w:marRight w:val="0"/>
          <w:marTop w:val="0"/>
          <w:marBottom w:val="0"/>
          <w:divBdr>
            <w:top w:val="none" w:sz="0" w:space="0" w:color="auto"/>
            <w:left w:val="none" w:sz="0" w:space="0" w:color="auto"/>
            <w:bottom w:val="none" w:sz="0" w:space="0" w:color="auto"/>
            <w:right w:val="none" w:sz="0" w:space="0" w:color="auto"/>
          </w:divBdr>
        </w:div>
        <w:div w:id="120344376">
          <w:marLeft w:val="0"/>
          <w:marRight w:val="0"/>
          <w:marTop w:val="0"/>
          <w:marBottom w:val="0"/>
          <w:divBdr>
            <w:top w:val="none" w:sz="0" w:space="0" w:color="auto"/>
            <w:left w:val="none" w:sz="0" w:space="0" w:color="auto"/>
            <w:bottom w:val="none" w:sz="0" w:space="0" w:color="auto"/>
            <w:right w:val="none" w:sz="0" w:space="0" w:color="auto"/>
          </w:divBdr>
        </w:div>
        <w:div w:id="789980302">
          <w:marLeft w:val="0"/>
          <w:marRight w:val="0"/>
          <w:marTop w:val="0"/>
          <w:marBottom w:val="0"/>
          <w:divBdr>
            <w:top w:val="none" w:sz="0" w:space="0" w:color="auto"/>
            <w:left w:val="none" w:sz="0" w:space="0" w:color="auto"/>
            <w:bottom w:val="none" w:sz="0" w:space="0" w:color="auto"/>
            <w:right w:val="none" w:sz="0" w:space="0" w:color="auto"/>
          </w:divBdr>
        </w:div>
        <w:div w:id="2146854320">
          <w:marLeft w:val="0"/>
          <w:marRight w:val="0"/>
          <w:marTop w:val="0"/>
          <w:marBottom w:val="0"/>
          <w:divBdr>
            <w:top w:val="none" w:sz="0" w:space="0" w:color="auto"/>
            <w:left w:val="none" w:sz="0" w:space="0" w:color="auto"/>
            <w:bottom w:val="none" w:sz="0" w:space="0" w:color="auto"/>
            <w:right w:val="none" w:sz="0" w:space="0" w:color="auto"/>
          </w:divBdr>
        </w:div>
        <w:div w:id="1185627853">
          <w:marLeft w:val="0"/>
          <w:marRight w:val="0"/>
          <w:marTop w:val="0"/>
          <w:marBottom w:val="0"/>
          <w:divBdr>
            <w:top w:val="none" w:sz="0" w:space="0" w:color="auto"/>
            <w:left w:val="none" w:sz="0" w:space="0" w:color="auto"/>
            <w:bottom w:val="none" w:sz="0" w:space="0" w:color="auto"/>
            <w:right w:val="none" w:sz="0" w:space="0" w:color="auto"/>
          </w:divBdr>
        </w:div>
        <w:div w:id="1560941411">
          <w:marLeft w:val="0"/>
          <w:marRight w:val="0"/>
          <w:marTop w:val="0"/>
          <w:marBottom w:val="0"/>
          <w:divBdr>
            <w:top w:val="none" w:sz="0" w:space="0" w:color="auto"/>
            <w:left w:val="none" w:sz="0" w:space="0" w:color="auto"/>
            <w:bottom w:val="none" w:sz="0" w:space="0" w:color="auto"/>
            <w:right w:val="none" w:sz="0" w:space="0" w:color="auto"/>
          </w:divBdr>
        </w:div>
        <w:div w:id="1361323125">
          <w:marLeft w:val="0"/>
          <w:marRight w:val="0"/>
          <w:marTop w:val="0"/>
          <w:marBottom w:val="0"/>
          <w:divBdr>
            <w:top w:val="none" w:sz="0" w:space="0" w:color="auto"/>
            <w:left w:val="none" w:sz="0" w:space="0" w:color="auto"/>
            <w:bottom w:val="none" w:sz="0" w:space="0" w:color="auto"/>
            <w:right w:val="none" w:sz="0" w:space="0" w:color="auto"/>
          </w:divBdr>
        </w:div>
        <w:div w:id="530072744">
          <w:marLeft w:val="0"/>
          <w:marRight w:val="0"/>
          <w:marTop w:val="0"/>
          <w:marBottom w:val="0"/>
          <w:divBdr>
            <w:top w:val="none" w:sz="0" w:space="0" w:color="auto"/>
            <w:left w:val="none" w:sz="0" w:space="0" w:color="auto"/>
            <w:bottom w:val="none" w:sz="0" w:space="0" w:color="auto"/>
            <w:right w:val="none" w:sz="0" w:space="0" w:color="auto"/>
          </w:divBdr>
        </w:div>
        <w:div w:id="1892499911">
          <w:marLeft w:val="0"/>
          <w:marRight w:val="0"/>
          <w:marTop w:val="0"/>
          <w:marBottom w:val="0"/>
          <w:divBdr>
            <w:top w:val="none" w:sz="0" w:space="0" w:color="auto"/>
            <w:left w:val="none" w:sz="0" w:space="0" w:color="auto"/>
            <w:bottom w:val="none" w:sz="0" w:space="0" w:color="auto"/>
            <w:right w:val="none" w:sz="0" w:space="0" w:color="auto"/>
          </w:divBdr>
        </w:div>
        <w:div w:id="486560392">
          <w:marLeft w:val="0"/>
          <w:marRight w:val="0"/>
          <w:marTop w:val="0"/>
          <w:marBottom w:val="0"/>
          <w:divBdr>
            <w:top w:val="none" w:sz="0" w:space="0" w:color="auto"/>
            <w:left w:val="none" w:sz="0" w:space="0" w:color="auto"/>
            <w:bottom w:val="none" w:sz="0" w:space="0" w:color="auto"/>
            <w:right w:val="none" w:sz="0" w:space="0" w:color="auto"/>
          </w:divBdr>
        </w:div>
        <w:div w:id="968434643">
          <w:marLeft w:val="0"/>
          <w:marRight w:val="0"/>
          <w:marTop w:val="0"/>
          <w:marBottom w:val="0"/>
          <w:divBdr>
            <w:top w:val="none" w:sz="0" w:space="0" w:color="auto"/>
            <w:left w:val="none" w:sz="0" w:space="0" w:color="auto"/>
            <w:bottom w:val="none" w:sz="0" w:space="0" w:color="auto"/>
            <w:right w:val="none" w:sz="0" w:space="0" w:color="auto"/>
          </w:divBdr>
        </w:div>
        <w:div w:id="1512642716">
          <w:marLeft w:val="0"/>
          <w:marRight w:val="0"/>
          <w:marTop w:val="0"/>
          <w:marBottom w:val="0"/>
          <w:divBdr>
            <w:top w:val="none" w:sz="0" w:space="0" w:color="auto"/>
            <w:left w:val="none" w:sz="0" w:space="0" w:color="auto"/>
            <w:bottom w:val="none" w:sz="0" w:space="0" w:color="auto"/>
            <w:right w:val="none" w:sz="0" w:space="0" w:color="auto"/>
          </w:divBdr>
        </w:div>
      </w:divsChild>
    </w:div>
    <w:div w:id="669984547">
      <w:bodyDiv w:val="1"/>
      <w:marLeft w:val="0"/>
      <w:marRight w:val="0"/>
      <w:marTop w:val="0"/>
      <w:marBottom w:val="0"/>
      <w:divBdr>
        <w:top w:val="none" w:sz="0" w:space="0" w:color="auto"/>
        <w:left w:val="none" w:sz="0" w:space="0" w:color="auto"/>
        <w:bottom w:val="none" w:sz="0" w:space="0" w:color="auto"/>
        <w:right w:val="none" w:sz="0" w:space="0" w:color="auto"/>
      </w:divBdr>
      <w:divsChild>
        <w:div w:id="227426977">
          <w:marLeft w:val="0"/>
          <w:marRight w:val="0"/>
          <w:marTop w:val="0"/>
          <w:marBottom w:val="0"/>
          <w:divBdr>
            <w:top w:val="none" w:sz="0" w:space="0" w:color="auto"/>
            <w:left w:val="none" w:sz="0" w:space="0" w:color="auto"/>
            <w:bottom w:val="none" w:sz="0" w:space="0" w:color="auto"/>
            <w:right w:val="none" w:sz="0" w:space="0" w:color="auto"/>
          </w:divBdr>
        </w:div>
        <w:div w:id="1161383827">
          <w:marLeft w:val="0"/>
          <w:marRight w:val="0"/>
          <w:marTop w:val="0"/>
          <w:marBottom w:val="0"/>
          <w:divBdr>
            <w:top w:val="none" w:sz="0" w:space="0" w:color="auto"/>
            <w:left w:val="none" w:sz="0" w:space="0" w:color="auto"/>
            <w:bottom w:val="none" w:sz="0" w:space="0" w:color="auto"/>
            <w:right w:val="none" w:sz="0" w:space="0" w:color="auto"/>
          </w:divBdr>
        </w:div>
        <w:div w:id="1675064334">
          <w:marLeft w:val="0"/>
          <w:marRight w:val="0"/>
          <w:marTop w:val="0"/>
          <w:marBottom w:val="0"/>
          <w:divBdr>
            <w:top w:val="none" w:sz="0" w:space="0" w:color="auto"/>
            <w:left w:val="none" w:sz="0" w:space="0" w:color="auto"/>
            <w:bottom w:val="none" w:sz="0" w:space="0" w:color="auto"/>
            <w:right w:val="none" w:sz="0" w:space="0" w:color="auto"/>
          </w:divBdr>
        </w:div>
        <w:div w:id="1727753802">
          <w:marLeft w:val="0"/>
          <w:marRight w:val="0"/>
          <w:marTop w:val="0"/>
          <w:marBottom w:val="0"/>
          <w:divBdr>
            <w:top w:val="none" w:sz="0" w:space="0" w:color="auto"/>
            <w:left w:val="none" w:sz="0" w:space="0" w:color="auto"/>
            <w:bottom w:val="none" w:sz="0" w:space="0" w:color="auto"/>
            <w:right w:val="none" w:sz="0" w:space="0" w:color="auto"/>
          </w:divBdr>
        </w:div>
        <w:div w:id="849443252">
          <w:marLeft w:val="0"/>
          <w:marRight w:val="0"/>
          <w:marTop w:val="0"/>
          <w:marBottom w:val="0"/>
          <w:divBdr>
            <w:top w:val="none" w:sz="0" w:space="0" w:color="auto"/>
            <w:left w:val="none" w:sz="0" w:space="0" w:color="auto"/>
            <w:bottom w:val="none" w:sz="0" w:space="0" w:color="auto"/>
            <w:right w:val="none" w:sz="0" w:space="0" w:color="auto"/>
          </w:divBdr>
        </w:div>
        <w:div w:id="354967772">
          <w:marLeft w:val="0"/>
          <w:marRight w:val="0"/>
          <w:marTop w:val="0"/>
          <w:marBottom w:val="0"/>
          <w:divBdr>
            <w:top w:val="none" w:sz="0" w:space="0" w:color="auto"/>
            <w:left w:val="none" w:sz="0" w:space="0" w:color="auto"/>
            <w:bottom w:val="none" w:sz="0" w:space="0" w:color="auto"/>
            <w:right w:val="none" w:sz="0" w:space="0" w:color="auto"/>
          </w:divBdr>
        </w:div>
        <w:div w:id="268196946">
          <w:marLeft w:val="0"/>
          <w:marRight w:val="0"/>
          <w:marTop w:val="0"/>
          <w:marBottom w:val="0"/>
          <w:divBdr>
            <w:top w:val="none" w:sz="0" w:space="0" w:color="auto"/>
            <w:left w:val="none" w:sz="0" w:space="0" w:color="auto"/>
            <w:bottom w:val="none" w:sz="0" w:space="0" w:color="auto"/>
            <w:right w:val="none" w:sz="0" w:space="0" w:color="auto"/>
          </w:divBdr>
        </w:div>
        <w:div w:id="1219973363">
          <w:marLeft w:val="0"/>
          <w:marRight w:val="0"/>
          <w:marTop w:val="0"/>
          <w:marBottom w:val="0"/>
          <w:divBdr>
            <w:top w:val="none" w:sz="0" w:space="0" w:color="auto"/>
            <w:left w:val="none" w:sz="0" w:space="0" w:color="auto"/>
            <w:bottom w:val="none" w:sz="0" w:space="0" w:color="auto"/>
            <w:right w:val="none" w:sz="0" w:space="0" w:color="auto"/>
          </w:divBdr>
        </w:div>
        <w:div w:id="714701617">
          <w:marLeft w:val="0"/>
          <w:marRight w:val="0"/>
          <w:marTop w:val="0"/>
          <w:marBottom w:val="0"/>
          <w:divBdr>
            <w:top w:val="none" w:sz="0" w:space="0" w:color="auto"/>
            <w:left w:val="none" w:sz="0" w:space="0" w:color="auto"/>
            <w:bottom w:val="none" w:sz="0" w:space="0" w:color="auto"/>
            <w:right w:val="none" w:sz="0" w:space="0" w:color="auto"/>
          </w:divBdr>
        </w:div>
        <w:div w:id="895242522">
          <w:marLeft w:val="0"/>
          <w:marRight w:val="0"/>
          <w:marTop w:val="0"/>
          <w:marBottom w:val="0"/>
          <w:divBdr>
            <w:top w:val="none" w:sz="0" w:space="0" w:color="auto"/>
            <w:left w:val="none" w:sz="0" w:space="0" w:color="auto"/>
            <w:bottom w:val="none" w:sz="0" w:space="0" w:color="auto"/>
            <w:right w:val="none" w:sz="0" w:space="0" w:color="auto"/>
          </w:divBdr>
        </w:div>
        <w:div w:id="1775438411">
          <w:marLeft w:val="0"/>
          <w:marRight w:val="0"/>
          <w:marTop w:val="0"/>
          <w:marBottom w:val="0"/>
          <w:divBdr>
            <w:top w:val="none" w:sz="0" w:space="0" w:color="auto"/>
            <w:left w:val="none" w:sz="0" w:space="0" w:color="auto"/>
            <w:bottom w:val="none" w:sz="0" w:space="0" w:color="auto"/>
            <w:right w:val="none" w:sz="0" w:space="0" w:color="auto"/>
          </w:divBdr>
        </w:div>
        <w:div w:id="1866599095">
          <w:marLeft w:val="0"/>
          <w:marRight w:val="0"/>
          <w:marTop w:val="0"/>
          <w:marBottom w:val="0"/>
          <w:divBdr>
            <w:top w:val="none" w:sz="0" w:space="0" w:color="auto"/>
            <w:left w:val="none" w:sz="0" w:space="0" w:color="auto"/>
            <w:bottom w:val="none" w:sz="0" w:space="0" w:color="auto"/>
            <w:right w:val="none" w:sz="0" w:space="0" w:color="auto"/>
          </w:divBdr>
        </w:div>
        <w:div w:id="117728948">
          <w:marLeft w:val="0"/>
          <w:marRight w:val="0"/>
          <w:marTop w:val="0"/>
          <w:marBottom w:val="0"/>
          <w:divBdr>
            <w:top w:val="none" w:sz="0" w:space="0" w:color="auto"/>
            <w:left w:val="none" w:sz="0" w:space="0" w:color="auto"/>
            <w:bottom w:val="none" w:sz="0" w:space="0" w:color="auto"/>
            <w:right w:val="none" w:sz="0" w:space="0" w:color="auto"/>
          </w:divBdr>
        </w:div>
        <w:div w:id="1056507952">
          <w:marLeft w:val="0"/>
          <w:marRight w:val="0"/>
          <w:marTop w:val="0"/>
          <w:marBottom w:val="0"/>
          <w:divBdr>
            <w:top w:val="none" w:sz="0" w:space="0" w:color="auto"/>
            <w:left w:val="none" w:sz="0" w:space="0" w:color="auto"/>
            <w:bottom w:val="none" w:sz="0" w:space="0" w:color="auto"/>
            <w:right w:val="none" w:sz="0" w:space="0" w:color="auto"/>
          </w:divBdr>
        </w:div>
      </w:divsChild>
    </w:div>
    <w:div w:id="860510309">
      <w:bodyDiv w:val="1"/>
      <w:marLeft w:val="0"/>
      <w:marRight w:val="0"/>
      <w:marTop w:val="0"/>
      <w:marBottom w:val="0"/>
      <w:divBdr>
        <w:top w:val="none" w:sz="0" w:space="0" w:color="auto"/>
        <w:left w:val="none" w:sz="0" w:space="0" w:color="auto"/>
        <w:bottom w:val="none" w:sz="0" w:space="0" w:color="auto"/>
        <w:right w:val="none" w:sz="0" w:space="0" w:color="auto"/>
      </w:divBdr>
      <w:divsChild>
        <w:div w:id="1081411076">
          <w:marLeft w:val="0"/>
          <w:marRight w:val="0"/>
          <w:marTop w:val="0"/>
          <w:marBottom w:val="0"/>
          <w:divBdr>
            <w:top w:val="none" w:sz="0" w:space="0" w:color="auto"/>
            <w:left w:val="none" w:sz="0" w:space="0" w:color="auto"/>
            <w:bottom w:val="none" w:sz="0" w:space="0" w:color="auto"/>
            <w:right w:val="none" w:sz="0" w:space="0" w:color="auto"/>
          </w:divBdr>
        </w:div>
        <w:div w:id="1399983743">
          <w:marLeft w:val="0"/>
          <w:marRight w:val="0"/>
          <w:marTop w:val="0"/>
          <w:marBottom w:val="0"/>
          <w:divBdr>
            <w:top w:val="none" w:sz="0" w:space="0" w:color="auto"/>
            <w:left w:val="none" w:sz="0" w:space="0" w:color="auto"/>
            <w:bottom w:val="none" w:sz="0" w:space="0" w:color="auto"/>
            <w:right w:val="none" w:sz="0" w:space="0" w:color="auto"/>
          </w:divBdr>
        </w:div>
        <w:div w:id="862206038">
          <w:marLeft w:val="0"/>
          <w:marRight w:val="0"/>
          <w:marTop w:val="0"/>
          <w:marBottom w:val="0"/>
          <w:divBdr>
            <w:top w:val="none" w:sz="0" w:space="0" w:color="auto"/>
            <w:left w:val="none" w:sz="0" w:space="0" w:color="auto"/>
            <w:bottom w:val="none" w:sz="0" w:space="0" w:color="auto"/>
            <w:right w:val="none" w:sz="0" w:space="0" w:color="auto"/>
          </w:divBdr>
        </w:div>
        <w:div w:id="1172338300">
          <w:marLeft w:val="0"/>
          <w:marRight w:val="0"/>
          <w:marTop w:val="0"/>
          <w:marBottom w:val="0"/>
          <w:divBdr>
            <w:top w:val="none" w:sz="0" w:space="0" w:color="auto"/>
            <w:left w:val="none" w:sz="0" w:space="0" w:color="auto"/>
            <w:bottom w:val="none" w:sz="0" w:space="0" w:color="auto"/>
            <w:right w:val="none" w:sz="0" w:space="0" w:color="auto"/>
          </w:divBdr>
        </w:div>
        <w:div w:id="818302111">
          <w:marLeft w:val="0"/>
          <w:marRight w:val="0"/>
          <w:marTop w:val="0"/>
          <w:marBottom w:val="0"/>
          <w:divBdr>
            <w:top w:val="none" w:sz="0" w:space="0" w:color="auto"/>
            <w:left w:val="none" w:sz="0" w:space="0" w:color="auto"/>
            <w:bottom w:val="none" w:sz="0" w:space="0" w:color="auto"/>
            <w:right w:val="none" w:sz="0" w:space="0" w:color="auto"/>
          </w:divBdr>
        </w:div>
        <w:div w:id="328799286">
          <w:marLeft w:val="0"/>
          <w:marRight w:val="0"/>
          <w:marTop w:val="0"/>
          <w:marBottom w:val="0"/>
          <w:divBdr>
            <w:top w:val="none" w:sz="0" w:space="0" w:color="auto"/>
            <w:left w:val="none" w:sz="0" w:space="0" w:color="auto"/>
            <w:bottom w:val="none" w:sz="0" w:space="0" w:color="auto"/>
            <w:right w:val="none" w:sz="0" w:space="0" w:color="auto"/>
          </w:divBdr>
        </w:div>
        <w:div w:id="1719745549">
          <w:marLeft w:val="0"/>
          <w:marRight w:val="0"/>
          <w:marTop w:val="0"/>
          <w:marBottom w:val="0"/>
          <w:divBdr>
            <w:top w:val="none" w:sz="0" w:space="0" w:color="auto"/>
            <w:left w:val="none" w:sz="0" w:space="0" w:color="auto"/>
            <w:bottom w:val="none" w:sz="0" w:space="0" w:color="auto"/>
            <w:right w:val="none" w:sz="0" w:space="0" w:color="auto"/>
          </w:divBdr>
        </w:div>
        <w:div w:id="1577473976">
          <w:marLeft w:val="0"/>
          <w:marRight w:val="0"/>
          <w:marTop w:val="0"/>
          <w:marBottom w:val="0"/>
          <w:divBdr>
            <w:top w:val="none" w:sz="0" w:space="0" w:color="auto"/>
            <w:left w:val="none" w:sz="0" w:space="0" w:color="auto"/>
            <w:bottom w:val="none" w:sz="0" w:space="0" w:color="auto"/>
            <w:right w:val="none" w:sz="0" w:space="0" w:color="auto"/>
          </w:divBdr>
        </w:div>
        <w:div w:id="1495413424">
          <w:marLeft w:val="0"/>
          <w:marRight w:val="0"/>
          <w:marTop w:val="0"/>
          <w:marBottom w:val="0"/>
          <w:divBdr>
            <w:top w:val="none" w:sz="0" w:space="0" w:color="auto"/>
            <w:left w:val="none" w:sz="0" w:space="0" w:color="auto"/>
            <w:bottom w:val="none" w:sz="0" w:space="0" w:color="auto"/>
            <w:right w:val="none" w:sz="0" w:space="0" w:color="auto"/>
          </w:divBdr>
        </w:div>
      </w:divsChild>
    </w:div>
    <w:div w:id="875389284">
      <w:bodyDiv w:val="1"/>
      <w:marLeft w:val="0"/>
      <w:marRight w:val="0"/>
      <w:marTop w:val="0"/>
      <w:marBottom w:val="0"/>
      <w:divBdr>
        <w:top w:val="none" w:sz="0" w:space="0" w:color="auto"/>
        <w:left w:val="none" w:sz="0" w:space="0" w:color="auto"/>
        <w:bottom w:val="none" w:sz="0" w:space="0" w:color="auto"/>
        <w:right w:val="none" w:sz="0" w:space="0" w:color="auto"/>
      </w:divBdr>
      <w:divsChild>
        <w:div w:id="169804122">
          <w:marLeft w:val="0"/>
          <w:marRight w:val="0"/>
          <w:marTop w:val="0"/>
          <w:marBottom w:val="0"/>
          <w:divBdr>
            <w:top w:val="none" w:sz="0" w:space="0" w:color="auto"/>
            <w:left w:val="none" w:sz="0" w:space="0" w:color="auto"/>
            <w:bottom w:val="none" w:sz="0" w:space="0" w:color="auto"/>
            <w:right w:val="none" w:sz="0" w:space="0" w:color="auto"/>
          </w:divBdr>
        </w:div>
        <w:div w:id="1726181320">
          <w:marLeft w:val="0"/>
          <w:marRight w:val="0"/>
          <w:marTop w:val="0"/>
          <w:marBottom w:val="0"/>
          <w:divBdr>
            <w:top w:val="none" w:sz="0" w:space="0" w:color="auto"/>
            <w:left w:val="none" w:sz="0" w:space="0" w:color="auto"/>
            <w:bottom w:val="none" w:sz="0" w:space="0" w:color="auto"/>
            <w:right w:val="none" w:sz="0" w:space="0" w:color="auto"/>
          </w:divBdr>
        </w:div>
        <w:div w:id="1940524364">
          <w:marLeft w:val="0"/>
          <w:marRight w:val="0"/>
          <w:marTop w:val="0"/>
          <w:marBottom w:val="0"/>
          <w:divBdr>
            <w:top w:val="none" w:sz="0" w:space="0" w:color="auto"/>
            <w:left w:val="none" w:sz="0" w:space="0" w:color="auto"/>
            <w:bottom w:val="none" w:sz="0" w:space="0" w:color="auto"/>
            <w:right w:val="none" w:sz="0" w:space="0" w:color="auto"/>
          </w:divBdr>
        </w:div>
        <w:div w:id="779489017">
          <w:marLeft w:val="0"/>
          <w:marRight w:val="0"/>
          <w:marTop w:val="0"/>
          <w:marBottom w:val="0"/>
          <w:divBdr>
            <w:top w:val="none" w:sz="0" w:space="0" w:color="auto"/>
            <w:left w:val="none" w:sz="0" w:space="0" w:color="auto"/>
            <w:bottom w:val="none" w:sz="0" w:space="0" w:color="auto"/>
            <w:right w:val="none" w:sz="0" w:space="0" w:color="auto"/>
          </w:divBdr>
        </w:div>
        <w:div w:id="1628659560">
          <w:marLeft w:val="0"/>
          <w:marRight w:val="0"/>
          <w:marTop w:val="0"/>
          <w:marBottom w:val="0"/>
          <w:divBdr>
            <w:top w:val="none" w:sz="0" w:space="0" w:color="auto"/>
            <w:left w:val="none" w:sz="0" w:space="0" w:color="auto"/>
            <w:bottom w:val="none" w:sz="0" w:space="0" w:color="auto"/>
            <w:right w:val="none" w:sz="0" w:space="0" w:color="auto"/>
          </w:divBdr>
        </w:div>
        <w:div w:id="1327779548">
          <w:marLeft w:val="0"/>
          <w:marRight w:val="0"/>
          <w:marTop w:val="0"/>
          <w:marBottom w:val="0"/>
          <w:divBdr>
            <w:top w:val="none" w:sz="0" w:space="0" w:color="auto"/>
            <w:left w:val="none" w:sz="0" w:space="0" w:color="auto"/>
            <w:bottom w:val="none" w:sz="0" w:space="0" w:color="auto"/>
            <w:right w:val="none" w:sz="0" w:space="0" w:color="auto"/>
          </w:divBdr>
        </w:div>
        <w:div w:id="1717316755">
          <w:marLeft w:val="0"/>
          <w:marRight w:val="0"/>
          <w:marTop w:val="0"/>
          <w:marBottom w:val="0"/>
          <w:divBdr>
            <w:top w:val="none" w:sz="0" w:space="0" w:color="auto"/>
            <w:left w:val="none" w:sz="0" w:space="0" w:color="auto"/>
            <w:bottom w:val="none" w:sz="0" w:space="0" w:color="auto"/>
            <w:right w:val="none" w:sz="0" w:space="0" w:color="auto"/>
          </w:divBdr>
        </w:div>
        <w:div w:id="150369181">
          <w:marLeft w:val="0"/>
          <w:marRight w:val="0"/>
          <w:marTop w:val="0"/>
          <w:marBottom w:val="0"/>
          <w:divBdr>
            <w:top w:val="none" w:sz="0" w:space="0" w:color="auto"/>
            <w:left w:val="none" w:sz="0" w:space="0" w:color="auto"/>
            <w:bottom w:val="none" w:sz="0" w:space="0" w:color="auto"/>
            <w:right w:val="none" w:sz="0" w:space="0" w:color="auto"/>
          </w:divBdr>
        </w:div>
        <w:div w:id="50269411">
          <w:marLeft w:val="0"/>
          <w:marRight w:val="0"/>
          <w:marTop w:val="0"/>
          <w:marBottom w:val="0"/>
          <w:divBdr>
            <w:top w:val="none" w:sz="0" w:space="0" w:color="auto"/>
            <w:left w:val="none" w:sz="0" w:space="0" w:color="auto"/>
            <w:bottom w:val="none" w:sz="0" w:space="0" w:color="auto"/>
            <w:right w:val="none" w:sz="0" w:space="0" w:color="auto"/>
          </w:divBdr>
        </w:div>
        <w:div w:id="1610317120">
          <w:marLeft w:val="0"/>
          <w:marRight w:val="0"/>
          <w:marTop w:val="0"/>
          <w:marBottom w:val="0"/>
          <w:divBdr>
            <w:top w:val="none" w:sz="0" w:space="0" w:color="auto"/>
            <w:left w:val="none" w:sz="0" w:space="0" w:color="auto"/>
            <w:bottom w:val="none" w:sz="0" w:space="0" w:color="auto"/>
            <w:right w:val="none" w:sz="0" w:space="0" w:color="auto"/>
          </w:divBdr>
        </w:div>
      </w:divsChild>
    </w:div>
    <w:div w:id="922640282">
      <w:bodyDiv w:val="1"/>
      <w:marLeft w:val="0"/>
      <w:marRight w:val="0"/>
      <w:marTop w:val="0"/>
      <w:marBottom w:val="0"/>
      <w:divBdr>
        <w:top w:val="none" w:sz="0" w:space="0" w:color="auto"/>
        <w:left w:val="none" w:sz="0" w:space="0" w:color="auto"/>
        <w:bottom w:val="none" w:sz="0" w:space="0" w:color="auto"/>
        <w:right w:val="none" w:sz="0" w:space="0" w:color="auto"/>
      </w:divBdr>
      <w:divsChild>
        <w:div w:id="1451128356">
          <w:marLeft w:val="0"/>
          <w:marRight w:val="0"/>
          <w:marTop w:val="0"/>
          <w:marBottom w:val="0"/>
          <w:divBdr>
            <w:top w:val="none" w:sz="0" w:space="0" w:color="auto"/>
            <w:left w:val="none" w:sz="0" w:space="0" w:color="auto"/>
            <w:bottom w:val="none" w:sz="0" w:space="0" w:color="auto"/>
            <w:right w:val="none" w:sz="0" w:space="0" w:color="auto"/>
          </w:divBdr>
        </w:div>
        <w:div w:id="2088576486">
          <w:marLeft w:val="0"/>
          <w:marRight w:val="0"/>
          <w:marTop w:val="0"/>
          <w:marBottom w:val="0"/>
          <w:divBdr>
            <w:top w:val="none" w:sz="0" w:space="0" w:color="auto"/>
            <w:left w:val="none" w:sz="0" w:space="0" w:color="auto"/>
            <w:bottom w:val="none" w:sz="0" w:space="0" w:color="auto"/>
            <w:right w:val="none" w:sz="0" w:space="0" w:color="auto"/>
          </w:divBdr>
        </w:div>
        <w:div w:id="1897857419">
          <w:marLeft w:val="0"/>
          <w:marRight w:val="0"/>
          <w:marTop w:val="0"/>
          <w:marBottom w:val="0"/>
          <w:divBdr>
            <w:top w:val="none" w:sz="0" w:space="0" w:color="auto"/>
            <w:left w:val="none" w:sz="0" w:space="0" w:color="auto"/>
            <w:bottom w:val="none" w:sz="0" w:space="0" w:color="auto"/>
            <w:right w:val="none" w:sz="0" w:space="0" w:color="auto"/>
          </w:divBdr>
        </w:div>
        <w:div w:id="1073694880">
          <w:marLeft w:val="0"/>
          <w:marRight w:val="0"/>
          <w:marTop w:val="0"/>
          <w:marBottom w:val="0"/>
          <w:divBdr>
            <w:top w:val="none" w:sz="0" w:space="0" w:color="auto"/>
            <w:left w:val="none" w:sz="0" w:space="0" w:color="auto"/>
            <w:bottom w:val="none" w:sz="0" w:space="0" w:color="auto"/>
            <w:right w:val="none" w:sz="0" w:space="0" w:color="auto"/>
          </w:divBdr>
        </w:div>
      </w:divsChild>
    </w:div>
    <w:div w:id="988091869">
      <w:bodyDiv w:val="1"/>
      <w:marLeft w:val="0"/>
      <w:marRight w:val="0"/>
      <w:marTop w:val="0"/>
      <w:marBottom w:val="0"/>
      <w:divBdr>
        <w:top w:val="none" w:sz="0" w:space="0" w:color="auto"/>
        <w:left w:val="none" w:sz="0" w:space="0" w:color="auto"/>
        <w:bottom w:val="none" w:sz="0" w:space="0" w:color="auto"/>
        <w:right w:val="none" w:sz="0" w:space="0" w:color="auto"/>
      </w:divBdr>
      <w:divsChild>
        <w:div w:id="164979809">
          <w:marLeft w:val="0"/>
          <w:marRight w:val="0"/>
          <w:marTop w:val="0"/>
          <w:marBottom w:val="0"/>
          <w:divBdr>
            <w:top w:val="none" w:sz="0" w:space="0" w:color="auto"/>
            <w:left w:val="none" w:sz="0" w:space="0" w:color="auto"/>
            <w:bottom w:val="none" w:sz="0" w:space="0" w:color="auto"/>
            <w:right w:val="none" w:sz="0" w:space="0" w:color="auto"/>
          </w:divBdr>
        </w:div>
        <w:div w:id="2038777422">
          <w:marLeft w:val="0"/>
          <w:marRight w:val="0"/>
          <w:marTop w:val="0"/>
          <w:marBottom w:val="0"/>
          <w:divBdr>
            <w:top w:val="none" w:sz="0" w:space="0" w:color="auto"/>
            <w:left w:val="none" w:sz="0" w:space="0" w:color="auto"/>
            <w:bottom w:val="none" w:sz="0" w:space="0" w:color="auto"/>
            <w:right w:val="none" w:sz="0" w:space="0" w:color="auto"/>
          </w:divBdr>
        </w:div>
        <w:div w:id="681468223">
          <w:marLeft w:val="0"/>
          <w:marRight w:val="0"/>
          <w:marTop w:val="0"/>
          <w:marBottom w:val="0"/>
          <w:divBdr>
            <w:top w:val="none" w:sz="0" w:space="0" w:color="auto"/>
            <w:left w:val="none" w:sz="0" w:space="0" w:color="auto"/>
            <w:bottom w:val="none" w:sz="0" w:space="0" w:color="auto"/>
            <w:right w:val="none" w:sz="0" w:space="0" w:color="auto"/>
          </w:divBdr>
        </w:div>
        <w:div w:id="1259095940">
          <w:marLeft w:val="0"/>
          <w:marRight w:val="0"/>
          <w:marTop w:val="0"/>
          <w:marBottom w:val="0"/>
          <w:divBdr>
            <w:top w:val="none" w:sz="0" w:space="0" w:color="auto"/>
            <w:left w:val="none" w:sz="0" w:space="0" w:color="auto"/>
            <w:bottom w:val="none" w:sz="0" w:space="0" w:color="auto"/>
            <w:right w:val="none" w:sz="0" w:space="0" w:color="auto"/>
          </w:divBdr>
        </w:div>
        <w:div w:id="987978657">
          <w:marLeft w:val="0"/>
          <w:marRight w:val="0"/>
          <w:marTop w:val="0"/>
          <w:marBottom w:val="0"/>
          <w:divBdr>
            <w:top w:val="none" w:sz="0" w:space="0" w:color="auto"/>
            <w:left w:val="none" w:sz="0" w:space="0" w:color="auto"/>
            <w:bottom w:val="none" w:sz="0" w:space="0" w:color="auto"/>
            <w:right w:val="none" w:sz="0" w:space="0" w:color="auto"/>
          </w:divBdr>
        </w:div>
        <w:div w:id="1498619452">
          <w:marLeft w:val="0"/>
          <w:marRight w:val="0"/>
          <w:marTop w:val="0"/>
          <w:marBottom w:val="0"/>
          <w:divBdr>
            <w:top w:val="none" w:sz="0" w:space="0" w:color="auto"/>
            <w:left w:val="none" w:sz="0" w:space="0" w:color="auto"/>
            <w:bottom w:val="none" w:sz="0" w:space="0" w:color="auto"/>
            <w:right w:val="none" w:sz="0" w:space="0" w:color="auto"/>
          </w:divBdr>
        </w:div>
        <w:div w:id="1921987982">
          <w:marLeft w:val="0"/>
          <w:marRight w:val="0"/>
          <w:marTop w:val="0"/>
          <w:marBottom w:val="0"/>
          <w:divBdr>
            <w:top w:val="none" w:sz="0" w:space="0" w:color="auto"/>
            <w:left w:val="none" w:sz="0" w:space="0" w:color="auto"/>
            <w:bottom w:val="none" w:sz="0" w:space="0" w:color="auto"/>
            <w:right w:val="none" w:sz="0" w:space="0" w:color="auto"/>
          </w:divBdr>
        </w:div>
        <w:div w:id="662052226">
          <w:marLeft w:val="0"/>
          <w:marRight w:val="0"/>
          <w:marTop w:val="0"/>
          <w:marBottom w:val="0"/>
          <w:divBdr>
            <w:top w:val="none" w:sz="0" w:space="0" w:color="auto"/>
            <w:left w:val="none" w:sz="0" w:space="0" w:color="auto"/>
            <w:bottom w:val="none" w:sz="0" w:space="0" w:color="auto"/>
            <w:right w:val="none" w:sz="0" w:space="0" w:color="auto"/>
          </w:divBdr>
        </w:div>
        <w:div w:id="548759672">
          <w:marLeft w:val="0"/>
          <w:marRight w:val="0"/>
          <w:marTop w:val="0"/>
          <w:marBottom w:val="0"/>
          <w:divBdr>
            <w:top w:val="none" w:sz="0" w:space="0" w:color="auto"/>
            <w:left w:val="none" w:sz="0" w:space="0" w:color="auto"/>
            <w:bottom w:val="none" w:sz="0" w:space="0" w:color="auto"/>
            <w:right w:val="none" w:sz="0" w:space="0" w:color="auto"/>
          </w:divBdr>
        </w:div>
        <w:div w:id="1609583325">
          <w:marLeft w:val="0"/>
          <w:marRight w:val="0"/>
          <w:marTop w:val="0"/>
          <w:marBottom w:val="0"/>
          <w:divBdr>
            <w:top w:val="none" w:sz="0" w:space="0" w:color="auto"/>
            <w:left w:val="none" w:sz="0" w:space="0" w:color="auto"/>
            <w:bottom w:val="none" w:sz="0" w:space="0" w:color="auto"/>
            <w:right w:val="none" w:sz="0" w:space="0" w:color="auto"/>
          </w:divBdr>
        </w:div>
        <w:div w:id="713309103">
          <w:marLeft w:val="0"/>
          <w:marRight w:val="0"/>
          <w:marTop w:val="0"/>
          <w:marBottom w:val="0"/>
          <w:divBdr>
            <w:top w:val="none" w:sz="0" w:space="0" w:color="auto"/>
            <w:left w:val="none" w:sz="0" w:space="0" w:color="auto"/>
            <w:bottom w:val="none" w:sz="0" w:space="0" w:color="auto"/>
            <w:right w:val="none" w:sz="0" w:space="0" w:color="auto"/>
          </w:divBdr>
        </w:div>
        <w:div w:id="893006782">
          <w:marLeft w:val="0"/>
          <w:marRight w:val="0"/>
          <w:marTop w:val="0"/>
          <w:marBottom w:val="0"/>
          <w:divBdr>
            <w:top w:val="none" w:sz="0" w:space="0" w:color="auto"/>
            <w:left w:val="none" w:sz="0" w:space="0" w:color="auto"/>
            <w:bottom w:val="none" w:sz="0" w:space="0" w:color="auto"/>
            <w:right w:val="none" w:sz="0" w:space="0" w:color="auto"/>
          </w:divBdr>
        </w:div>
        <w:div w:id="386029095">
          <w:marLeft w:val="0"/>
          <w:marRight w:val="0"/>
          <w:marTop w:val="0"/>
          <w:marBottom w:val="0"/>
          <w:divBdr>
            <w:top w:val="none" w:sz="0" w:space="0" w:color="auto"/>
            <w:left w:val="none" w:sz="0" w:space="0" w:color="auto"/>
            <w:bottom w:val="none" w:sz="0" w:space="0" w:color="auto"/>
            <w:right w:val="none" w:sz="0" w:space="0" w:color="auto"/>
          </w:divBdr>
        </w:div>
      </w:divsChild>
    </w:div>
    <w:div w:id="1031078652">
      <w:bodyDiv w:val="1"/>
      <w:marLeft w:val="0"/>
      <w:marRight w:val="0"/>
      <w:marTop w:val="0"/>
      <w:marBottom w:val="0"/>
      <w:divBdr>
        <w:top w:val="none" w:sz="0" w:space="0" w:color="auto"/>
        <w:left w:val="none" w:sz="0" w:space="0" w:color="auto"/>
        <w:bottom w:val="none" w:sz="0" w:space="0" w:color="auto"/>
        <w:right w:val="none" w:sz="0" w:space="0" w:color="auto"/>
      </w:divBdr>
      <w:divsChild>
        <w:div w:id="847796073">
          <w:marLeft w:val="0"/>
          <w:marRight w:val="0"/>
          <w:marTop w:val="0"/>
          <w:marBottom w:val="0"/>
          <w:divBdr>
            <w:top w:val="none" w:sz="0" w:space="0" w:color="auto"/>
            <w:left w:val="none" w:sz="0" w:space="0" w:color="auto"/>
            <w:bottom w:val="none" w:sz="0" w:space="0" w:color="auto"/>
            <w:right w:val="none" w:sz="0" w:space="0" w:color="auto"/>
          </w:divBdr>
        </w:div>
        <w:div w:id="1965766188">
          <w:marLeft w:val="0"/>
          <w:marRight w:val="0"/>
          <w:marTop w:val="0"/>
          <w:marBottom w:val="0"/>
          <w:divBdr>
            <w:top w:val="none" w:sz="0" w:space="0" w:color="auto"/>
            <w:left w:val="none" w:sz="0" w:space="0" w:color="auto"/>
            <w:bottom w:val="none" w:sz="0" w:space="0" w:color="auto"/>
            <w:right w:val="none" w:sz="0" w:space="0" w:color="auto"/>
          </w:divBdr>
        </w:div>
        <w:div w:id="1155754045">
          <w:marLeft w:val="0"/>
          <w:marRight w:val="0"/>
          <w:marTop w:val="0"/>
          <w:marBottom w:val="0"/>
          <w:divBdr>
            <w:top w:val="none" w:sz="0" w:space="0" w:color="auto"/>
            <w:left w:val="none" w:sz="0" w:space="0" w:color="auto"/>
            <w:bottom w:val="none" w:sz="0" w:space="0" w:color="auto"/>
            <w:right w:val="none" w:sz="0" w:space="0" w:color="auto"/>
          </w:divBdr>
        </w:div>
        <w:div w:id="459423012">
          <w:marLeft w:val="0"/>
          <w:marRight w:val="0"/>
          <w:marTop w:val="0"/>
          <w:marBottom w:val="0"/>
          <w:divBdr>
            <w:top w:val="none" w:sz="0" w:space="0" w:color="auto"/>
            <w:left w:val="none" w:sz="0" w:space="0" w:color="auto"/>
            <w:bottom w:val="none" w:sz="0" w:space="0" w:color="auto"/>
            <w:right w:val="none" w:sz="0" w:space="0" w:color="auto"/>
          </w:divBdr>
        </w:div>
        <w:div w:id="513959502">
          <w:marLeft w:val="0"/>
          <w:marRight w:val="0"/>
          <w:marTop w:val="0"/>
          <w:marBottom w:val="0"/>
          <w:divBdr>
            <w:top w:val="none" w:sz="0" w:space="0" w:color="auto"/>
            <w:left w:val="none" w:sz="0" w:space="0" w:color="auto"/>
            <w:bottom w:val="none" w:sz="0" w:space="0" w:color="auto"/>
            <w:right w:val="none" w:sz="0" w:space="0" w:color="auto"/>
          </w:divBdr>
        </w:div>
        <w:div w:id="1817798018">
          <w:marLeft w:val="0"/>
          <w:marRight w:val="0"/>
          <w:marTop w:val="0"/>
          <w:marBottom w:val="0"/>
          <w:divBdr>
            <w:top w:val="none" w:sz="0" w:space="0" w:color="auto"/>
            <w:left w:val="none" w:sz="0" w:space="0" w:color="auto"/>
            <w:bottom w:val="none" w:sz="0" w:space="0" w:color="auto"/>
            <w:right w:val="none" w:sz="0" w:space="0" w:color="auto"/>
          </w:divBdr>
        </w:div>
        <w:div w:id="1425221361">
          <w:marLeft w:val="0"/>
          <w:marRight w:val="0"/>
          <w:marTop w:val="0"/>
          <w:marBottom w:val="0"/>
          <w:divBdr>
            <w:top w:val="none" w:sz="0" w:space="0" w:color="auto"/>
            <w:left w:val="none" w:sz="0" w:space="0" w:color="auto"/>
            <w:bottom w:val="none" w:sz="0" w:space="0" w:color="auto"/>
            <w:right w:val="none" w:sz="0" w:space="0" w:color="auto"/>
          </w:divBdr>
        </w:div>
        <w:div w:id="301815448">
          <w:marLeft w:val="0"/>
          <w:marRight w:val="0"/>
          <w:marTop w:val="0"/>
          <w:marBottom w:val="0"/>
          <w:divBdr>
            <w:top w:val="none" w:sz="0" w:space="0" w:color="auto"/>
            <w:left w:val="none" w:sz="0" w:space="0" w:color="auto"/>
            <w:bottom w:val="none" w:sz="0" w:space="0" w:color="auto"/>
            <w:right w:val="none" w:sz="0" w:space="0" w:color="auto"/>
          </w:divBdr>
        </w:div>
        <w:div w:id="823471663">
          <w:marLeft w:val="0"/>
          <w:marRight w:val="0"/>
          <w:marTop w:val="0"/>
          <w:marBottom w:val="0"/>
          <w:divBdr>
            <w:top w:val="none" w:sz="0" w:space="0" w:color="auto"/>
            <w:left w:val="none" w:sz="0" w:space="0" w:color="auto"/>
            <w:bottom w:val="none" w:sz="0" w:space="0" w:color="auto"/>
            <w:right w:val="none" w:sz="0" w:space="0" w:color="auto"/>
          </w:divBdr>
        </w:div>
        <w:div w:id="1524124100">
          <w:marLeft w:val="0"/>
          <w:marRight w:val="0"/>
          <w:marTop w:val="0"/>
          <w:marBottom w:val="0"/>
          <w:divBdr>
            <w:top w:val="none" w:sz="0" w:space="0" w:color="auto"/>
            <w:left w:val="none" w:sz="0" w:space="0" w:color="auto"/>
            <w:bottom w:val="none" w:sz="0" w:space="0" w:color="auto"/>
            <w:right w:val="none" w:sz="0" w:space="0" w:color="auto"/>
          </w:divBdr>
        </w:div>
        <w:div w:id="1895852819">
          <w:marLeft w:val="0"/>
          <w:marRight w:val="0"/>
          <w:marTop w:val="0"/>
          <w:marBottom w:val="0"/>
          <w:divBdr>
            <w:top w:val="none" w:sz="0" w:space="0" w:color="auto"/>
            <w:left w:val="none" w:sz="0" w:space="0" w:color="auto"/>
            <w:bottom w:val="none" w:sz="0" w:space="0" w:color="auto"/>
            <w:right w:val="none" w:sz="0" w:space="0" w:color="auto"/>
          </w:divBdr>
        </w:div>
        <w:div w:id="1877114463">
          <w:marLeft w:val="0"/>
          <w:marRight w:val="0"/>
          <w:marTop w:val="0"/>
          <w:marBottom w:val="0"/>
          <w:divBdr>
            <w:top w:val="none" w:sz="0" w:space="0" w:color="auto"/>
            <w:left w:val="none" w:sz="0" w:space="0" w:color="auto"/>
            <w:bottom w:val="none" w:sz="0" w:space="0" w:color="auto"/>
            <w:right w:val="none" w:sz="0" w:space="0" w:color="auto"/>
          </w:divBdr>
        </w:div>
        <w:div w:id="581185168">
          <w:marLeft w:val="0"/>
          <w:marRight w:val="0"/>
          <w:marTop w:val="0"/>
          <w:marBottom w:val="0"/>
          <w:divBdr>
            <w:top w:val="none" w:sz="0" w:space="0" w:color="auto"/>
            <w:left w:val="none" w:sz="0" w:space="0" w:color="auto"/>
            <w:bottom w:val="none" w:sz="0" w:space="0" w:color="auto"/>
            <w:right w:val="none" w:sz="0" w:space="0" w:color="auto"/>
          </w:divBdr>
        </w:div>
        <w:div w:id="1451242322">
          <w:marLeft w:val="0"/>
          <w:marRight w:val="0"/>
          <w:marTop w:val="0"/>
          <w:marBottom w:val="0"/>
          <w:divBdr>
            <w:top w:val="none" w:sz="0" w:space="0" w:color="auto"/>
            <w:left w:val="none" w:sz="0" w:space="0" w:color="auto"/>
            <w:bottom w:val="none" w:sz="0" w:space="0" w:color="auto"/>
            <w:right w:val="none" w:sz="0" w:space="0" w:color="auto"/>
          </w:divBdr>
        </w:div>
        <w:div w:id="1603801307">
          <w:marLeft w:val="0"/>
          <w:marRight w:val="0"/>
          <w:marTop w:val="0"/>
          <w:marBottom w:val="0"/>
          <w:divBdr>
            <w:top w:val="none" w:sz="0" w:space="0" w:color="auto"/>
            <w:left w:val="none" w:sz="0" w:space="0" w:color="auto"/>
            <w:bottom w:val="none" w:sz="0" w:space="0" w:color="auto"/>
            <w:right w:val="none" w:sz="0" w:space="0" w:color="auto"/>
          </w:divBdr>
        </w:div>
      </w:divsChild>
    </w:div>
    <w:div w:id="1082291439">
      <w:bodyDiv w:val="1"/>
      <w:marLeft w:val="0"/>
      <w:marRight w:val="0"/>
      <w:marTop w:val="0"/>
      <w:marBottom w:val="0"/>
      <w:divBdr>
        <w:top w:val="none" w:sz="0" w:space="0" w:color="auto"/>
        <w:left w:val="none" w:sz="0" w:space="0" w:color="auto"/>
        <w:bottom w:val="none" w:sz="0" w:space="0" w:color="auto"/>
        <w:right w:val="none" w:sz="0" w:space="0" w:color="auto"/>
      </w:divBdr>
      <w:divsChild>
        <w:div w:id="134184541">
          <w:marLeft w:val="0"/>
          <w:marRight w:val="0"/>
          <w:marTop w:val="0"/>
          <w:marBottom w:val="0"/>
          <w:divBdr>
            <w:top w:val="none" w:sz="0" w:space="0" w:color="auto"/>
            <w:left w:val="none" w:sz="0" w:space="0" w:color="auto"/>
            <w:bottom w:val="none" w:sz="0" w:space="0" w:color="auto"/>
            <w:right w:val="none" w:sz="0" w:space="0" w:color="auto"/>
          </w:divBdr>
        </w:div>
        <w:div w:id="1571430444">
          <w:marLeft w:val="0"/>
          <w:marRight w:val="0"/>
          <w:marTop w:val="0"/>
          <w:marBottom w:val="0"/>
          <w:divBdr>
            <w:top w:val="none" w:sz="0" w:space="0" w:color="auto"/>
            <w:left w:val="none" w:sz="0" w:space="0" w:color="auto"/>
            <w:bottom w:val="none" w:sz="0" w:space="0" w:color="auto"/>
            <w:right w:val="none" w:sz="0" w:space="0" w:color="auto"/>
          </w:divBdr>
        </w:div>
        <w:div w:id="1125394145">
          <w:marLeft w:val="0"/>
          <w:marRight w:val="0"/>
          <w:marTop w:val="0"/>
          <w:marBottom w:val="0"/>
          <w:divBdr>
            <w:top w:val="none" w:sz="0" w:space="0" w:color="auto"/>
            <w:left w:val="none" w:sz="0" w:space="0" w:color="auto"/>
            <w:bottom w:val="none" w:sz="0" w:space="0" w:color="auto"/>
            <w:right w:val="none" w:sz="0" w:space="0" w:color="auto"/>
          </w:divBdr>
        </w:div>
        <w:div w:id="240525706">
          <w:marLeft w:val="0"/>
          <w:marRight w:val="0"/>
          <w:marTop w:val="0"/>
          <w:marBottom w:val="0"/>
          <w:divBdr>
            <w:top w:val="none" w:sz="0" w:space="0" w:color="auto"/>
            <w:left w:val="none" w:sz="0" w:space="0" w:color="auto"/>
            <w:bottom w:val="none" w:sz="0" w:space="0" w:color="auto"/>
            <w:right w:val="none" w:sz="0" w:space="0" w:color="auto"/>
          </w:divBdr>
        </w:div>
        <w:div w:id="1173453428">
          <w:marLeft w:val="0"/>
          <w:marRight w:val="0"/>
          <w:marTop w:val="0"/>
          <w:marBottom w:val="0"/>
          <w:divBdr>
            <w:top w:val="none" w:sz="0" w:space="0" w:color="auto"/>
            <w:left w:val="none" w:sz="0" w:space="0" w:color="auto"/>
            <w:bottom w:val="none" w:sz="0" w:space="0" w:color="auto"/>
            <w:right w:val="none" w:sz="0" w:space="0" w:color="auto"/>
          </w:divBdr>
        </w:div>
        <w:div w:id="1683555143">
          <w:marLeft w:val="0"/>
          <w:marRight w:val="0"/>
          <w:marTop w:val="0"/>
          <w:marBottom w:val="0"/>
          <w:divBdr>
            <w:top w:val="none" w:sz="0" w:space="0" w:color="auto"/>
            <w:left w:val="none" w:sz="0" w:space="0" w:color="auto"/>
            <w:bottom w:val="none" w:sz="0" w:space="0" w:color="auto"/>
            <w:right w:val="none" w:sz="0" w:space="0" w:color="auto"/>
          </w:divBdr>
        </w:div>
        <w:div w:id="1255238229">
          <w:marLeft w:val="0"/>
          <w:marRight w:val="0"/>
          <w:marTop w:val="0"/>
          <w:marBottom w:val="0"/>
          <w:divBdr>
            <w:top w:val="none" w:sz="0" w:space="0" w:color="auto"/>
            <w:left w:val="none" w:sz="0" w:space="0" w:color="auto"/>
            <w:bottom w:val="none" w:sz="0" w:space="0" w:color="auto"/>
            <w:right w:val="none" w:sz="0" w:space="0" w:color="auto"/>
          </w:divBdr>
        </w:div>
        <w:div w:id="1825274561">
          <w:marLeft w:val="0"/>
          <w:marRight w:val="0"/>
          <w:marTop w:val="0"/>
          <w:marBottom w:val="0"/>
          <w:divBdr>
            <w:top w:val="none" w:sz="0" w:space="0" w:color="auto"/>
            <w:left w:val="none" w:sz="0" w:space="0" w:color="auto"/>
            <w:bottom w:val="none" w:sz="0" w:space="0" w:color="auto"/>
            <w:right w:val="none" w:sz="0" w:space="0" w:color="auto"/>
          </w:divBdr>
        </w:div>
        <w:div w:id="1665738010">
          <w:marLeft w:val="0"/>
          <w:marRight w:val="0"/>
          <w:marTop w:val="0"/>
          <w:marBottom w:val="0"/>
          <w:divBdr>
            <w:top w:val="none" w:sz="0" w:space="0" w:color="auto"/>
            <w:left w:val="none" w:sz="0" w:space="0" w:color="auto"/>
            <w:bottom w:val="none" w:sz="0" w:space="0" w:color="auto"/>
            <w:right w:val="none" w:sz="0" w:space="0" w:color="auto"/>
          </w:divBdr>
        </w:div>
        <w:div w:id="1585996395">
          <w:marLeft w:val="0"/>
          <w:marRight w:val="0"/>
          <w:marTop w:val="0"/>
          <w:marBottom w:val="0"/>
          <w:divBdr>
            <w:top w:val="none" w:sz="0" w:space="0" w:color="auto"/>
            <w:left w:val="none" w:sz="0" w:space="0" w:color="auto"/>
            <w:bottom w:val="none" w:sz="0" w:space="0" w:color="auto"/>
            <w:right w:val="none" w:sz="0" w:space="0" w:color="auto"/>
          </w:divBdr>
        </w:div>
      </w:divsChild>
    </w:div>
    <w:div w:id="1101223654">
      <w:bodyDiv w:val="1"/>
      <w:marLeft w:val="0"/>
      <w:marRight w:val="0"/>
      <w:marTop w:val="0"/>
      <w:marBottom w:val="0"/>
      <w:divBdr>
        <w:top w:val="none" w:sz="0" w:space="0" w:color="auto"/>
        <w:left w:val="none" w:sz="0" w:space="0" w:color="auto"/>
        <w:bottom w:val="none" w:sz="0" w:space="0" w:color="auto"/>
        <w:right w:val="none" w:sz="0" w:space="0" w:color="auto"/>
      </w:divBdr>
      <w:divsChild>
        <w:div w:id="103575084">
          <w:marLeft w:val="0"/>
          <w:marRight w:val="0"/>
          <w:marTop w:val="0"/>
          <w:marBottom w:val="0"/>
          <w:divBdr>
            <w:top w:val="none" w:sz="0" w:space="0" w:color="auto"/>
            <w:left w:val="none" w:sz="0" w:space="0" w:color="auto"/>
            <w:bottom w:val="none" w:sz="0" w:space="0" w:color="auto"/>
            <w:right w:val="none" w:sz="0" w:space="0" w:color="auto"/>
          </w:divBdr>
        </w:div>
        <w:div w:id="720976902">
          <w:marLeft w:val="0"/>
          <w:marRight w:val="0"/>
          <w:marTop w:val="0"/>
          <w:marBottom w:val="0"/>
          <w:divBdr>
            <w:top w:val="none" w:sz="0" w:space="0" w:color="auto"/>
            <w:left w:val="none" w:sz="0" w:space="0" w:color="auto"/>
            <w:bottom w:val="none" w:sz="0" w:space="0" w:color="auto"/>
            <w:right w:val="none" w:sz="0" w:space="0" w:color="auto"/>
          </w:divBdr>
        </w:div>
        <w:div w:id="1531453837">
          <w:marLeft w:val="0"/>
          <w:marRight w:val="0"/>
          <w:marTop w:val="0"/>
          <w:marBottom w:val="0"/>
          <w:divBdr>
            <w:top w:val="none" w:sz="0" w:space="0" w:color="auto"/>
            <w:left w:val="none" w:sz="0" w:space="0" w:color="auto"/>
            <w:bottom w:val="none" w:sz="0" w:space="0" w:color="auto"/>
            <w:right w:val="none" w:sz="0" w:space="0" w:color="auto"/>
          </w:divBdr>
        </w:div>
        <w:div w:id="827408363">
          <w:marLeft w:val="0"/>
          <w:marRight w:val="0"/>
          <w:marTop w:val="0"/>
          <w:marBottom w:val="0"/>
          <w:divBdr>
            <w:top w:val="none" w:sz="0" w:space="0" w:color="auto"/>
            <w:left w:val="none" w:sz="0" w:space="0" w:color="auto"/>
            <w:bottom w:val="none" w:sz="0" w:space="0" w:color="auto"/>
            <w:right w:val="none" w:sz="0" w:space="0" w:color="auto"/>
          </w:divBdr>
        </w:div>
        <w:div w:id="1205750074">
          <w:marLeft w:val="0"/>
          <w:marRight w:val="0"/>
          <w:marTop w:val="0"/>
          <w:marBottom w:val="0"/>
          <w:divBdr>
            <w:top w:val="none" w:sz="0" w:space="0" w:color="auto"/>
            <w:left w:val="none" w:sz="0" w:space="0" w:color="auto"/>
            <w:bottom w:val="none" w:sz="0" w:space="0" w:color="auto"/>
            <w:right w:val="none" w:sz="0" w:space="0" w:color="auto"/>
          </w:divBdr>
        </w:div>
        <w:div w:id="1499031188">
          <w:marLeft w:val="0"/>
          <w:marRight w:val="0"/>
          <w:marTop w:val="0"/>
          <w:marBottom w:val="0"/>
          <w:divBdr>
            <w:top w:val="none" w:sz="0" w:space="0" w:color="auto"/>
            <w:left w:val="none" w:sz="0" w:space="0" w:color="auto"/>
            <w:bottom w:val="none" w:sz="0" w:space="0" w:color="auto"/>
            <w:right w:val="none" w:sz="0" w:space="0" w:color="auto"/>
          </w:divBdr>
        </w:div>
        <w:div w:id="1516529667">
          <w:marLeft w:val="0"/>
          <w:marRight w:val="0"/>
          <w:marTop w:val="0"/>
          <w:marBottom w:val="0"/>
          <w:divBdr>
            <w:top w:val="none" w:sz="0" w:space="0" w:color="auto"/>
            <w:left w:val="none" w:sz="0" w:space="0" w:color="auto"/>
            <w:bottom w:val="none" w:sz="0" w:space="0" w:color="auto"/>
            <w:right w:val="none" w:sz="0" w:space="0" w:color="auto"/>
          </w:divBdr>
        </w:div>
        <w:div w:id="1814518291">
          <w:marLeft w:val="0"/>
          <w:marRight w:val="0"/>
          <w:marTop w:val="0"/>
          <w:marBottom w:val="0"/>
          <w:divBdr>
            <w:top w:val="none" w:sz="0" w:space="0" w:color="auto"/>
            <w:left w:val="none" w:sz="0" w:space="0" w:color="auto"/>
            <w:bottom w:val="none" w:sz="0" w:space="0" w:color="auto"/>
            <w:right w:val="none" w:sz="0" w:space="0" w:color="auto"/>
          </w:divBdr>
        </w:div>
        <w:div w:id="685717444">
          <w:marLeft w:val="0"/>
          <w:marRight w:val="0"/>
          <w:marTop w:val="0"/>
          <w:marBottom w:val="0"/>
          <w:divBdr>
            <w:top w:val="none" w:sz="0" w:space="0" w:color="auto"/>
            <w:left w:val="none" w:sz="0" w:space="0" w:color="auto"/>
            <w:bottom w:val="none" w:sz="0" w:space="0" w:color="auto"/>
            <w:right w:val="none" w:sz="0" w:space="0" w:color="auto"/>
          </w:divBdr>
        </w:div>
        <w:div w:id="88744257">
          <w:marLeft w:val="0"/>
          <w:marRight w:val="0"/>
          <w:marTop w:val="0"/>
          <w:marBottom w:val="0"/>
          <w:divBdr>
            <w:top w:val="none" w:sz="0" w:space="0" w:color="auto"/>
            <w:left w:val="none" w:sz="0" w:space="0" w:color="auto"/>
            <w:bottom w:val="none" w:sz="0" w:space="0" w:color="auto"/>
            <w:right w:val="none" w:sz="0" w:space="0" w:color="auto"/>
          </w:divBdr>
        </w:div>
        <w:div w:id="1300724810">
          <w:marLeft w:val="0"/>
          <w:marRight w:val="0"/>
          <w:marTop w:val="0"/>
          <w:marBottom w:val="0"/>
          <w:divBdr>
            <w:top w:val="none" w:sz="0" w:space="0" w:color="auto"/>
            <w:left w:val="none" w:sz="0" w:space="0" w:color="auto"/>
            <w:bottom w:val="none" w:sz="0" w:space="0" w:color="auto"/>
            <w:right w:val="none" w:sz="0" w:space="0" w:color="auto"/>
          </w:divBdr>
        </w:div>
        <w:div w:id="1249927554">
          <w:marLeft w:val="0"/>
          <w:marRight w:val="0"/>
          <w:marTop w:val="0"/>
          <w:marBottom w:val="0"/>
          <w:divBdr>
            <w:top w:val="none" w:sz="0" w:space="0" w:color="auto"/>
            <w:left w:val="none" w:sz="0" w:space="0" w:color="auto"/>
            <w:bottom w:val="none" w:sz="0" w:space="0" w:color="auto"/>
            <w:right w:val="none" w:sz="0" w:space="0" w:color="auto"/>
          </w:divBdr>
        </w:div>
        <w:div w:id="1338312525">
          <w:marLeft w:val="0"/>
          <w:marRight w:val="0"/>
          <w:marTop w:val="0"/>
          <w:marBottom w:val="0"/>
          <w:divBdr>
            <w:top w:val="none" w:sz="0" w:space="0" w:color="auto"/>
            <w:left w:val="none" w:sz="0" w:space="0" w:color="auto"/>
            <w:bottom w:val="none" w:sz="0" w:space="0" w:color="auto"/>
            <w:right w:val="none" w:sz="0" w:space="0" w:color="auto"/>
          </w:divBdr>
        </w:div>
        <w:div w:id="552355028">
          <w:marLeft w:val="0"/>
          <w:marRight w:val="0"/>
          <w:marTop w:val="0"/>
          <w:marBottom w:val="0"/>
          <w:divBdr>
            <w:top w:val="none" w:sz="0" w:space="0" w:color="auto"/>
            <w:left w:val="none" w:sz="0" w:space="0" w:color="auto"/>
            <w:bottom w:val="none" w:sz="0" w:space="0" w:color="auto"/>
            <w:right w:val="none" w:sz="0" w:space="0" w:color="auto"/>
          </w:divBdr>
        </w:div>
        <w:div w:id="628972018">
          <w:marLeft w:val="0"/>
          <w:marRight w:val="0"/>
          <w:marTop w:val="0"/>
          <w:marBottom w:val="0"/>
          <w:divBdr>
            <w:top w:val="none" w:sz="0" w:space="0" w:color="auto"/>
            <w:left w:val="none" w:sz="0" w:space="0" w:color="auto"/>
            <w:bottom w:val="none" w:sz="0" w:space="0" w:color="auto"/>
            <w:right w:val="none" w:sz="0" w:space="0" w:color="auto"/>
          </w:divBdr>
        </w:div>
        <w:div w:id="689795865">
          <w:marLeft w:val="0"/>
          <w:marRight w:val="0"/>
          <w:marTop w:val="0"/>
          <w:marBottom w:val="0"/>
          <w:divBdr>
            <w:top w:val="none" w:sz="0" w:space="0" w:color="auto"/>
            <w:left w:val="none" w:sz="0" w:space="0" w:color="auto"/>
            <w:bottom w:val="none" w:sz="0" w:space="0" w:color="auto"/>
            <w:right w:val="none" w:sz="0" w:space="0" w:color="auto"/>
          </w:divBdr>
        </w:div>
        <w:div w:id="1109348186">
          <w:marLeft w:val="0"/>
          <w:marRight w:val="0"/>
          <w:marTop w:val="0"/>
          <w:marBottom w:val="0"/>
          <w:divBdr>
            <w:top w:val="none" w:sz="0" w:space="0" w:color="auto"/>
            <w:left w:val="none" w:sz="0" w:space="0" w:color="auto"/>
            <w:bottom w:val="none" w:sz="0" w:space="0" w:color="auto"/>
            <w:right w:val="none" w:sz="0" w:space="0" w:color="auto"/>
          </w:divBdr>
        </w:div>
        <w:div w:id="1260986582">
          <w:marLeft w:val="0"/>
          <w:marRight w:val="0"/>
          <w:marTop w:val="0"/>
          <w:marBottom w:val="0"/>
          <w:divBdr>
            <w:top w:val="none" w:sz="0" w:space="0" w:color="auto"/>
            <w:left w:val="none" w:sz="0" w:space="0" w:color="auto"/>
            <w:bottom w:val="none" w:sz="0" w:space="0" w:color="auto"/>
            <w:right w:val="none" w:sz="0" w:space="0" w:color="auto"/>
          </w:divBdr>
        </w:div>
        <w:div w:id="810630695">
          <w:marLeft w:val="0"/>
          <w:marRight w:val="0"/>
          <w:marTop w:val="0"/>
          <w:marBottom w:val="0"/>
          <w:divBdr>
            <w:top w:val="none" w:sz="0" w:space="0" w:color="auto"/>
            <w:left w:val="none" w:sz="0" w:space="0" w:color="auto"/>
            <w:bottom w:val="none" w:sz="0" w:space="0" w:color="auto"/>
            <w:right w:val="none" w:sz="0" w:space="0" w:color="auto"/>
          </w:divBdr>
        </w:div>
        <w:div w:id="71857127">
          <w:marLeft w:val="0"/>
          <w:marRight w:val="0"/>
          <w:marTop w:val="0"/>
          <w:marBottom w:val="0"/>
          <w:divBdr>
            <w:top w:val="none" w:sz="0" w:space="0" w:color="auto"/>
            <w:left w:val="none" w:sz="0" w:space="0" w:color="auto"/>
            <w:bottom w:val="none" w:sz="0" w:space="0" w:color="auto"/>
            <w:right w:val="none" w:sz="0" w:space="0" w:color="auto"/>
          </w:divBdr>
        </w:div>
        <w:div w:id="11079729">
          <w:marLeft w:val="0"/>
          <w:marRight w:val="0"/>
          <w:marTop w:val="0"/>
          <w:marBottom w:val="0"/>
          <w:divBdr>
            <w:top w:val="none" w:sz="0" w:space="0" w:color="auto"/>
            <w:left w:val="none" w:sz="0" w:space="0" w:color="auto"/>
            <w:bottom w:val="none" w:sz="0" w:space="0" w:color="auto"/>
            <w:right w:val="none" w:sz="0" w:space="0" w:color="auto"/>
          </w:divBdr>
        </w:div>
      </w:divsChild>
    </w:div>
    <w:div w:id="1118178078">
      <w:bodyDiv w:val="1"/>
      <w:marLeft w:val="0"/>
      <w:marRight w:val="0"/>
      <w:marTop w:val="0"/>
      <w:marBottom w:val="0"/>
      <w:divBdr>
        <w:top w:val="none" w:sz="0" w:space="0" w:color="auto"/>
        <w:left w:val="none" w:sz="0" w:space="0" w:color="auto"/>
        <w:bottom w:val="none" w:sz="0" w:space="0" w:color="auto"/>
        <w:right w:val="none" w:sz="0" w:space="0" w:color="auto"/>
      </w:divBdr>
      <w:divsChild>
        <w:div w:id="2109152277">
          <w:marLeft w:val="0"/>
          <w:marRight w:val="0"/>
          <w:marTop w:val="0"/>
          <w:marBottom w:val="0"/>
          <w:divBdr>
            <w:top w:val="none" w:sz="0" w:space="0" w:color="auto"/>
            <w:left w:val="none" w:sz="0" w:space="0" w:color="auto"/>
            <w:bottom w:val="none" w:sz="0" w:space="0" w:color="auto"/>
            <w:right w:val="none" w:sz="0" w:space="0" w:color="auto"/>
          </w:divBdr>
        </w:div>
        <w:div w:id="1885870186">
          <w:marLeft w:val="0"/>
          <w:marRight w:val="0"/>
          <w:marTop w:val="0"/>
          <w:marBottom w:val="0"/>
          <w:divBdr>
            <w:top w:val="none" w:sz="0" w:space="0" w:color="auto"/>
            <w:left w:val="none" w:sz="0" w:space="0" w:color="auto"/>
            <w:bottom w:val="none" w:sz="0" w:space="0" w:color="auto"/>
            <w:right w:val="none" w:sz="0" w:space="0" w:color="auto"/>
          </w:divBdr>
        </w:div>
        <w:div w:id="584922511">
          <w:marLeft w:val="0"/>
          <w:marRight w:val="0"/>
          <w:marTop w:val="0"/>
          <w:marBottom w:val="0"/>
          <w:divBdr>
            <w:top w:val="none" w:sz="0" w:space="0" w:color="auto"/>
            <w:left w:val="none" w:sz="0" w:space="0" w:color="auto"/>
            <w:bottom w:val="none" w:sz="0" w:space="0" w:color="auto"/>
            <w:right w:val="none" w:sz="0" w:space="0" w:color="auto"/>
          </w:divBdr>
        </w:div>
        <w:div w:id="1361662510">
          <w:marLeft w:val="0"/>
          <w:marRight w:val="0"/>
          <w:marTop w:val="0"/>
          <w:marBottom w:val="0"/>
          <w:divBdr>
            <w:top w:val="none" w:sz="0" w:space="0" w:color="auto"/>
            <w:left w:val="none" w:sz="0" w:space="0" w:color="auto"/>
            <w:bottom w:val="none" w:sz="0" w:space="0" w:color="auto"/>
            <w:right w:val="none" w:sz="0" w:space="0" w:color="auto"/>
          </w:divBdr>
        </w:div>
        <w:div w:id="1519469304">
          <w:marLeft w:val="0"/>
          <w:marRight w:val="0"/>
          <w:marTop w:val="0"/>
          <w:marBottom w:val="0"/>
          <w:divBdr>
            <w:top w:val="none" w:sz="0" w:space="0" w:color="auto"/>
            <w:left w:val="none" w:sz="0" w:space="0" w:color="auto"/>
            <w:bottom w:val="none" w:sz="0" w:space="0" w:color="auto"/>
            <w:right w:val="none" w:sz="0" w:space="0" w:color="auto"/>
          </w:divBdr>
        </w:div>
        <w:div w:id="876359191">
          <w:marLeft w:val="0"/>
          <w:marRight w:val="0"/>
          <w:marTop w:val="0"/>
          <w:marBottom w:val="0"/>
          <w:divBdr>
            <w:top w:val="none" w:sz="0" w:space="0" w:color="auto"/>
            <w:left w:val="none" w:sz="0" w:space="0" w:color="auto"/>
            <w:bottom w:val="none" w:sz="0" w:space="0" w:color="auto"/>
            <w:right w:val="none" w:sz="0" w:space="0" w:color="auto"/>
          </w:divBdr>
        </w:div>
        <w:div w:id="1035815510">
          <w:marLeft w:val="0"/>
          <w:marRight w:val="0"/>
          <w:marTop w:val="0"/>
          <w:marBottom w:val="0"/>
          <w:divBdr>
            <w:top w:val="none" w:sz="0" w:space="0" w:color="auto"/>
            <w:left w:val="none" w:sz="0" w:space="0" w:color="auto"/>
            <w:bottom w:val="none" w:sz="0" w:space="0" w:color="auto"/>
            <w:right w:val="none" w:sz="0" w:space="0" w:color="auto"/>
          </w:divBdr>
        </w:div>
        <w:div w:id="1750231828">
          <w:marLeft w:val="0"/>
          <w:marRight w:val="0"/>
          <w:marTop w:val="0"/>
          <w:marBottom w:val="0"/>
          <w:divBdr>
            <w:top w:val="none" w:sz="0" w:space="0" w:color="auto"/>
            <w:left w:val="none" w:sz="0" w:space="0" w:color="auto"/>
            <w:bottom w:val="none" w:sz="0" w:space="0" w:color="auto"/>
            <w:right w:val="none" w:sz="0" w:space="0" w:color="auto"/>
          </w:divBdr>
        </w:div>
        <w:div w:id="2126852548">
          <w:marLeft w:val="0"/>
          <w:marRight w:val="0"/>
          <w:marTop w:val="0"/>
          <w:marBottom w:val="0"/>
          <w:divBdr>
            <w:top w:val="none" w:sz="0" w:space="0" w:color="auto"/>
            <w:left w:val="none" w:sz="0" w:space="0" w:color="auto"/>
            <w:bottom w:val="none" w:sz="0" w:space="0" w:color="auto"/>
            <w:right w:val="none" w:sz="0" w:space="0" w:color="auto"/>
          </w:divBdr>
        </w:div>
        <w:div w:id="1029837982">
          <w:marLeft w:val="0"/>
          <w:marRight w:val="0"/>
          <w:marTop w:val="0"/>
          <w:marBottom w:val="0"/>
          <w:divBdr>
            <w:top w:val="none" w:sz="0" w:space="0" w:color="auto"/>
            <w:left w:val="none" w:sz="0" w:space="0" w:color="auto"/>
            <w:bottom w:val="none" w:sz="0" w:space="0" w:color="auto"/>
            <w:right w:val="none" w:sz="0" w:space="0" w:color="auto"/>
          </w:divBdr>
        </w:div>
        <w:div w:id="28645785">
          <w:marLeft w:val="0"/>
          <w:marRight w:val="0"/>
          <w:marTop w:val="0"/>
          <w:marBottom w:val="0"/>
          <w:divBdr>
            <w:top w:val="none" w:sz="0" w:space="0" w:color="auto"/>
            <w:left w:val="none" w:sz="0" w:space="0" w:color="auto"/>
            <w:bottom w:val="none" w:sz="0" w:space="0" w:color="auto"/>
            <w:right w:val="none" w:sz="0" w:space="0" w:color="auto"/>
          </w:divBdr>
        </w:div>
        <w:div w:id="348652540">
          <w:marLeft w:val="0"/>
          <w:marRight w:val="0"/>
          <w:marTop w:val="0"/>
          <w:marBottom w:val="0"/>
          <w:divBdr>
            <w:top w:val="none" w:sz="0" w:space="0" w:color="auto"/>
            <w:left w:val="none" w:sz="0" w:space="0" w:color="auto"/>
            <w:bottom w:val="none" w:sz="0" w:space="0" w:color="auto"/>
            <w:right w:val="none" w:sz="0" w:space="0" w:color="auto"/>
          </w:divBdr>
        </w:div>
        <w:div w:id="1532766375">
          <w:marLeft w:val="0"/>
          <w:marRight w:val="0"/>
          <w:marTop w:val="0"/>
          <w:marBottom w:val="0"/>
          <w:divBdr>
            <w:top w:val="none" w:sz="0" w:space="0" w:color="auto"/>
            <w:left w:val="none" w:sz="0" w:space="0" w:color="auto"/>
            <w:bottom w:val="none" w:sz="0" w:space="0" w:color="auto"/>
            <w:right w:val="none" w:sz="0" w:space="0" w:color="auto"/>
          </w:divBdr>
        </w:div>
        <w:div w:id="767971115">
          <w:marLeft w:val="0"/>
          <w:marRight w:val="0"/>
          <w:marTop w:val="0"/>
          <w:marBottom w:val="0"/>
          <w:divBdr>
            <w:top w:val="none" w:sz="0" w:space="0" w:color="auto"/>
            <w:left w:val="none" w:sz="0" w:space="0" w:color="auto"/>
            <w:bottom w:val="none" w:sz="0" w:space="0" w:color="auto"/>
            <w:right w:val="none" w:sz="0" w:space="0" w:color="auto"/>
          </w:divBdr>
        </w:div>
        <w:div w:id="1088650654">
          <w:marLeft w:val="0"/>
          <w:marRight w:val="0"/>
          <w:marTop w:val="0"/>
          <w:marBottom w:val="0"/>
          <w:divBdr>
            <w:top w:val="none" w:sz="0" w:space="0" w:color="auto"/>
            <w:left w:val="none" w:sz="0" w:space="0" w:color="auto"/>
            <w:bottom w:val="none" w:sz="0" w:space="0" w:color="auto"/>
            <w:right w:val="none" w:sz="0" w:space="0" w:color="auto"/>
          </w:divBdr>
        </w:div>
        <w:div w:id="1054164381">
          <w:marLeft w:val="0"/>
          <w:marRight w:val="0"/>
          <w:marTop w:val="0"/>
          <w:marBottom w:val="0"/>
          <w:divBdr>
            <w:top w:val="none" w:sz="0" w:space="0" w:color="auto"/>
            <w:left w:val="none" w:sz="0" w:space="0" w:color="auto"/>
            <w:bottom w:val="none" w:sz="0" w:space="0" w:color="auto"/>
            <w:right w:val="none" w:sz="0" w:space="0" w:color="auto"/>
          </w:divBdr>
        </w:div>
      </w:divsChild>
    </w:div>
    <w:div w:id="1209880543">
      <w:bodyDiv w:val="1"/>
      <w:marLeft w:val="0"/>
      <w:marRight w:val="0"/>
      <w:marTop w:val="0"/>
      <w:marBottom w:val="0"/>
      <w:divBdr>
        <w:top w:val="none" w:sz="0" w:space="0" w:color="auto"/>
        <w:left w:val="none" w:sz="0" w:space="0" w:color="auto"/>
        <w:bottom w:val="none" w:sz="0" w:space="0" w:color="auto"/>
        <w:right w:val="none" w:sz="0" w:space="0" w:color="auto"/>
      </w:divBdr>
      <w:divsChild>
        <w:div w:id="1747999153">
          <w:marLeft w:val="0"/>
          <w:marRight w:val="0"/>
          <w:marTop w:val="0"/>
          <w:marBottom w:val="0"/>
          <w:divBdr>
            <w:top w:val="none" w:sz="0" w:space="0" w:color="auto"/>
            <w:left w:val="none" w:sz="0" w:space="0" w:color="auto"/>
            <w:bottom w:val="none" w:sz="0" w:space="0" w:color="auto"/>
            <w:right w:val="none" w:sz="0" w:space="0" w:color="auto"/>
          </w:divBdr>
        </w:div>
        <w:div w:id="1826703993">
          <w:marLeft w:val="0"/>
          <w:marRight w:val="0"/>
          <w:marTop w:val="0"/>
          <w:marBottom w:val="0"/>
          <w:divBdr>
            <w:top w:val="none" w:sz="0" w:space="0" w:color="auto"/>
            <w:left w:val="none" w:sz="0" w:space="0" w:color="auto"/>
            <w:bottom w:val="none" w:sz="0" w:space="0" w:color="auto"/>
            <w:right w:val="none" w:sz="0" w:space="0" w:color="auto"/>
          </w:divBdr>
        </w:div>
        <w:div w:id="739863274">
          <w:marLeft w:val="0"/>
          <w:marRight w:val="0"/>
          <w:marTop w:val="0"/>
          <w:marBottom w:val="0"/>
          <w:divBdr>
            <w:top w:val="none" w:sz="0" w:space="0" w:color="auto"/>
            <w:left w:val="none" w:sz="0" w:space="0" w:color="auto"/>
            <w:bottom w:val="none" w:sz="0" w:space="0" w:color="auto"/>
            <w:right w:val="none" w:sz="0" w:space="0" w:color="auto"/>
          </w:divBdr>
        </w:div>
        <w:div w:id="1009255577">
          <w:marLeft w:val="0"/>
          <w:marRight w:val="0"/>
          <w:marTop w:val="0"/>
          <w:marBottom w:val="0"/>
          <w:divBdr>
            <w:top w:val="none" w:sz="0" w:space="0" w:color="auto"/>
            <w:left w:val="none" w:sz="0" w:space="0" w:color="auto"/>
            <w:bottom w:val="none" w:sz="0" w:space="0" w:color="auto"/>
            <w:right w:val="none" w:sz="0" w:space="0" w:color="auto"/>
          </w:divBdr>
        </w:div>
        <w:div w:id="1673098422">
          <w:marLeft w:val="0"/>
          <w:marRight w:val="0"/>
          <w:marTop w:val="0"/>
          <w:marBottom w:val="0"/>
          <w:divBdr>
            <w:top w:val="none" w:sz="0" w:space="0" w:color="auto"/>
            <w:left w:val="none" w:sz="0" w:space="0" w:color="auto"/>
            <w:bottom w:val="none" w:sz="0" w:space="0" w:color="auto"/>
            <w:right w:val="none" w:sz="0" w:space="0" w:color="auto"/>
          </w:divBdr>
        </w:div>
        <w:div w:id="598292431">
          <w:marLeft w:val="0"/>
          <w:marRight w:val="0"/>
          <w:marTop w:val="0"/>
          <w:marBottom w:val="0"/>
          <w:divBdr>
            <w:top w:val="none" w:sz="0" w:space="0" w:color="auto"/>
            <w:left w:val="none" w:sz="0" w:space="0" w:color="auto"/>
            <w:bottom w:val="none" w:sz="0" w:space="0" w:color="auto"/>
            <w:right w:val="none" w:sz="0" w:space="0" w:color="auto"/>
          </w:divBdr>
        </w:div>
        <w:div w:id="323826927">
          <w:marLeft w:val="0"/>
          <w:marRight w:val="0"/>
          <w:marTop w:val="0"/>
          <w:marBottom w:val="0"/>
          <w:divBdr>
            <w:top w:val="none" w:sz="0" w:space="0" w:color="auto"/>
            <w:left w:val="none" w:sz="0" w:space="0" w:color="auto"/>
            <w:bottom w:val="none" w:sz="0" w:space="0" w:color="auto"/>
            <w:right w:val="none" w:sz="0" w:space="0" w:color="auto"/>
          </w:divBdr>
        </w:div>
      </w:divsChild>
    </w:div>
    <w:div w:id="1315720694">
      <w:bodyDiv w:val="1"/>
      <w:marLeft w:val="0"/>
      <w:marRight w:val="0"/>
      <w:marTop w:val="0"/>
      <w:marBottom w:val="0"/>
      <w:divBdr>
        <w:top w:val="none" w:sz="0" w:space="0" w:color="auto"/>
        <w:left w:val="none" w:sz="0" w:space="0" w:color="auto"/>
        <w:bottom w:val="none" w:sz="0" w:space="0" w:color="auto"/>
        <w:right w:val="none" w:sz="0" w:space="0" w:color="auto"/>
      </w:divBdr>
      <w:divsChild>
        <w:div w:id="1258056513">
          <w:marLeft w:val="0"/>
          <w:marRight w:val="0"/>
          <w:marTop w:val="0"/>
          <w:marBottom w:val="0"/>
          <w:divBdr>
            <w:top w:val="none" w:sz="0" w:space="0" w:color="auto"/>
            <w:left w:val="none" w:sz="0" w:space="0" w:color="auto"/>
            <w:bottom w:val="none" w:sz="0" w:space="0" w:color="auto"/>
            <w:right w:val="none" w:sz="0" w:space="0" w:color="auto"/>
          </w:divBdr>
        </w:div>
        <w:div w:id="1160778955">
          <w:marLeft w:val="0"/>
          <w:marRight w:val="0"/>
          <w:marTop w:val="0"/>
          <w:marBottom w:val="0"/>
          <w:divBdr>
            <w:top w:val="none" w:sz="0" w:space="0" w:color="auto"/>
            <w:left w:val="none" w:sz="0" w:space="0" w:color="auto"/>
            <w:bottom w:val="none" w:sz="0" w:space="0" w:color="auto"/>
            <w:right w:val="none" w:sz="0" w:space="0" w:color="auto"/>
          </w:divBdr>
        </w:div>
        <w:div w:id="999962397">
          <w:marLeft w:val="0"/>
          <w:marRight w:val="0"/>
          <w:marTop w:val="0"/>
          <w:marBottom w:val="0"/>
          <w:divBdr>
            <w:top w:val="none" w:sz="0" w:space="0" w:color="auto"/>
            <w:left w:val="none" w:sz="0" w:space="0" w:color="auto"/>
            <w:bottom w:val="none" w:sz="0" w:space="0" w:color="auto"/>
            <w:right w:val="none" w:sz="0" w:space="0" w:color="auto"/>
          </w:divBdr>
        </w:div>
        <w:div w:id="2003005878">
          <w:marLeft w:val="0"/>
          <w:marRight w:val="0"/>
          <w:marTop w:val="0"/>
          <w:marBottom w:val="0"/>
          <w:divBdr>
            <w:top w:val="none" w:sz="0" w:space="0" w:color="auto"/>
            <w:left w:val="none" w:sz="0" w:space="0" w:color="auto"/>
            <w:bottom w:val="none" w:sz="0" w:space="0" w:color="auto"/>
            <w:right w:val="none" w:sz="0" w:space="0" w:color="auto"/>
          </w:divBdr>
        </w:div>
        <w:div w:id="1967157283">
          <w:marLeft w:val="0"/>
          <w:marRight w:val="0"/>
          <w:marTop w:val="0"/>
          <w:marBottom w:val="0"/>
          <w:divBdr>
            <w:top w:val="none" w:sz="0" w:space="0" w:color="auto"/>
            <w:left w:val="none" w:sz="0" w:space="0" w:color="auto"/>
            <w:bottom w:val="none" w:sz="0" w:space="0" w:color="auto"/>
            <w:right w:val="none" w:sz="0" w:space="0" w:color="auto"/>
          </w:divBdr>
        </w:div>
        <w:div w:id="579943683">
          <w:marLeft w:val="0"/>
          <w:marRight w:val="0"/>
          <w:marTop w:val="0"/>
          <w:marBottom w:val="0"/>
          <w:divBdr>
            <w:top w:val="none" w:sz="0" w:space="0" w:color="auto"/>
            <w:left w:val="none" w:sz="0" w:space="0" w:color="auto"/>
            <w:bottom w:val="none" w:sz="0" w:space="0" w:color="auto"/>
            <w:right w:val="none" w:sz="0" w:space="0" w:color="auto"/>
          </w:divBdr>
        </w:div>
        <w:div w:id="713502200">
          <w:marLeft w:val="0"/>
          <w:marRight w:val="0"/>
          <w:marTop w:val="0"/>
          <w:marBottom w:val="0"/>
          <w:divBdr>
            <w:top w:val="none" w:sz="0" w:space="0" w:color="auto"/>
            <w:left w:val="none" w:sz="0" w:space="0" w:color="auto"/>
            <w:bottom w:val="none" w:sz="0" w:space="0" w:color="auto"/>
            <w:right w:val="none" w:sz="0" w:space="0" w:color="auto"/>
          </w:divBdr>
        </w:div>
        <w:div w:id="500967310">
          <w:marLeft w:val="0"/>
          <w:marRight w:val="0"/>
          <w:marTop w:val="0"/>
          <w:marBottom w:val="0"/>
          <w:divBdr>
            <w:top w:val="none" w:sz="0" w:space="0" w:color="auto"/>
            <w:left w:val="none" w:sz="0" w:space="0" w:color="auto"/>
            <w:bottom w:val="none" w:sz="0" w:space="0" w:color="auto"/>
            <w:right w:val="none" w:sz="0" w:space="0" w:color="auto"/>
          </w:divBdr>
        </w:div>
        <w:div w:id="205944894">
          <w:marLeft w:val="0"/>
          <w:marRight w:val="0"/>
          <w:marTop w:val="0"/>
          <w:marBottom w:val="0"/>
          <w:divBdr>
            <w:top w:val="none" w:sz="0" w:space="0" w:color="auto"/>
            <w:left w:val="none" w:sz="0" w:space="0" w:color="auto"/>
            <w:bottom w:val="none" w:sz="0" w:space="0" w:color="auto"/>
            <w:right w:val="none" w:sz="0" w:space="0" w:color="auto"/>
          </w:divBdr>
        </w:div>
        <w:div w:id="243105389">
          <w:marLeft w:val="0"/>
          <w:marRight w:val="0"/>
          <w:marTop w:val="0"/>
          <w:marBottom w:val="0"/>
          <w:divBdr>
            <w:top w:val="none" w:sz="0" w:space="0" w:color="auto"/>
            <w:left w:val="none" w:sz="0" w:space="0" w:color="auto"/>
            <w:bottom w:val="none" w:sz="0" w:space="0" w:color="auto"/>
            <w:right w:val="none" w:sz="0" w:space="0" w:color="auto"/>
          </w:divBdr>
        </w:div>
      </w:divsChild>
    </w:div>
    <w:div w:id="1412700022">
      <w:bodyDiv w:val="1"/>
      <w:marLeft w:val="0"/>
      <w:marRight w:val="0"/>
      <w:marTop w:val="0"/>
      <w:marBottom w:val="0"/>
      <w:divBdr>
        <w:top w:val="none" w:sz="0" w:space="0" w:color="auto"/>
        <w:left w:val="none" w:sz="0" w:space="0" w:color="auto"/>
        <w:bottom w:val="none" w:sz="0" w:space="0" w:color="auto"/>
        <w:right w:val="none" w:sz="0" w:space="0" w:color="auto"/>
      </w:divBdr>
      <w:divsChild>
        <w:div w:id="1148744723">
          <w:marLeft w:val="0"/>
          <w:marRight w:val="0"/>
          <w:marTop w:val="0"/>
          <w:marBottom w:val="0"/>
          <w:divBdr>
            <w:top w:val="none" w:sz="0" w:space="0" w:color="auto"/>
            <w:left w:val="none" w:sz="0" w:space="0" w:color="auto"/>
            <w:bottom w:val="none" w:sz="0" w:space="0" w:color="auto"/>
            <w:right w:val="none" w:sz="0" w:space="0" w:color="auto"/>
          </w:divBdr>
        </w:div>
        <w:div w:id="497775149">
          <w:marLeft w:val="0"/>
          <w:marRight w:val="0"/>
          <w:marTop w:val="0"/>
          <w:marBottom w:val="0"/>
          <w:divBdr>
            <w:top w:val="none" w:sz="0" w:space="0" w:color="auto"/>
            <w:left w:val="none" w:sz="0" w:space="0" w:color="auto"/>
            <w:bottom w:val="none" w:sz="0" w:space="0" w:color="auto"/>
            <w:right w:val="none" w:sz="0" w:space="0" w:color="auto"/>
          </w:divBdr>
        </w:div>
        <w:div w:id="1637107543">
          <w:marLeft w:val="0"/>
          <w:marRight w:val="0"/>
          <w:marTop w:val="0"/>
          <w:marBottom w:val="0"/>
          <w:divBdr>
            <w:top w:val="none" w:sz="0" w:space="0" w:color="auto"/>
            <w:left w:val="none" w:sz="0" w:space="0" w:color="auto"/>
            <w:bottom w:val="none" w:sz="0" w:space="0" w:color="auto"/>
            <w:right w:val="none" w:sz="0" w:space="0" w:color="auto"/>
          </w:divBdr>
        </w:div>
        <w:div w:id="1712802138">
          <w:marLeft w:val="0"/>
          <w:marRight w:val="0"/>
          <w:marTop w:val="0"/>
          <w:marBottom w:val="0"/>
          <w:divBdr>
            <w:top w:val="none" w:sz="0" w:space="0" w:color="auto"/>
            <w:left w:val="none" w:sz="0" w:space="0" w:color="auto"/>
            <w:bottom w:val="none" w:sz="0" w:space="0" w:color="auto"/>
            <w:right w:val="none" w:sz="0" w:space="0" w:color="auto"/>
          </w:divBdr>
        </w:div>
        <w:div w:id="568004365">
          <w:marLeft w:val="0"/>
          <w:marRight w:val="0"/>
          <w:marTop w:val="0"/>
          <w:marBottom w:val="0"/>
          <w:divBdr>
            <w:top w:val="none" w:sz="0" w:space="0" w:color="auto"/>
            <w:left w:val="none" w:sz="0" w:space="0" w:color="auto"/>
            <w:bottom w:val="none" w:sz="0" w:space="0" w:color="auto"/>
            <w:right w:val="none" w:sz="0" w:space="0" w:color="auto"/>
          </w:divBdr>
        </w:div>
        <w:div w:id="1968310984">
          <w:marLeft w:val="0"/>
          <w:marRight w:val="0"/>
          <w:marTop w:val="0"/>
          <w:marBottom w:val="0"/>
          <w:divBdr>
            <w:top w:val="none" w:sz="0" w:space="0" w:color="auto"/>
            <w:left w:val="none" w:sz="0" w:space="0" w:color="auto"/>
            <w:bottom w:val="none" w:sz="0" w:space="0" w:color="auto"/>
            <w:right w:val="none" w:sz="0" w:space="0" w:color="auto"/>
          </w:divBdr>
        </w:div>
        <w:div w:id="704211346">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 w:id="1975136151">
          <w:marLeft w:val="0"/>
          <w:marRight w:val="0"/>
          <w:marTop w:val="0"/>
          <w:marBottom w:val="0"/>
          <w:divBdr>
            <w:top w:val="none" w:sz="0" w:space="0" w:color="auto"/>
            <w:left w:val="none" w:sz="0" w:space="0" w:color="auto"/>
            <w:bottom w:val="none" w:sz="0" w:space="0" w:color="auto"/>
            <w:right w:val="none" w:sz="0" w:space="0" w:color="auto"/>
          </w:divBdr>
        </w:div>
        <w:div w:id="1376655658">
          <w:marLeft w:val="0"/>
          <w:marRight w:val="0"/>
          <w:marTop w:val="0"/>
          <w:marBottom w:val="0"/>
          <w:divBdr>
            <w:top w:val="none" w:sz="0" w:space="0" w:color="auto"/>
            <w:left w:val="none" w:sz="0" w:space="0" w:color="auto"/>
            <w:bottom w:val="none" w:sz="0" w:space="0" w:color="auto"/>
            <w:right w:val="none" w:sz="0" w:space="0" w:color="auto"/>
          </w:divBdr>
        </w:div>
        <w:div w:id="1582641885">
          <w:marLeft w:val="0"/>
          <w:marRight w:val="0"/>
          <w:marTop w:val="0"/>
          <w:marBottom w:val="0"/>
          <w:divBdr>
            <w:top w:val="none" w:sz="0" w:space="0" w:color="auto"/>
            <w:left w:val="none" w:sz="0" w:space="0" w:color="auto"/>
            <w:bottom w:val="none" w:sz="0" w:space="0" w:color="auto"/>
            <w:right w:val="none" w:sz="0" w:space="0" w:color="auto"/>
          </w:divBdr>
        </w:div>
        <w:div w:id="1289819780">
          <w:marLeft w:val="0"/>
          <w:marRight w:val="0"/>
          <w:marTop w:val="0"/>
          <w:marBottom w:val="0"/>
          <w:divBdr>
            <w:top w:val="none" w:sz="0" w:space="0" w:color="auto"/>
            <w:left w:val="none" w:sz="0" w:space="0" w:color="auto"/>
            <w:bottom w:val="none" w:sz="0" w:space="0" w:color="auto"/>
            <w:right w:val="none" w:sz="0" w:space="0" w:color="auto"/>
          </w:divBdr>
        </w:div>
        <w:div w:id="1674141862">
          <w:marLeft w:val="0"/>
          <w:marRight w:val="0"/>
          <w:marTop w:val="0"/>
          <w:marBottom w:val="0"/>
          <w:divBdr>
            <w:top w:val="none" w:sz="0" w:space="0" w:color="auto"/>
            <w:left w:val="none" w:sz="0" w:space="0" w:color="auto"/>
            <w:bottom w:val="none" w:sz="0" w:space="0" w:color="auto"/>
            <w:right w:val="none" w:sz="0" w:space="0" w:color="auto"/>
          </w:divBdr>
        </w:div>
      </w:divsChild>
    </w:div>
    <w:div w:id="1494224780">
      <w:bodyDiv w:val="1"/>
      <w:marLeft w:val="0"/>
      <w:marRight w:val="0"/>
      <w:marTop w:val="0"/>
      <w:marBottom w:val="0"/>
      <w:divBdr>
        <w:top w:val="none" w:sz="0" w:space="0" w:color="auto"/>
        <w:left w:val="none" w:sz="0" w:space="0" w:color="auto"/>
        <w:bottom w:val="none" w:sz="0" w:space="0" w:color="auto"/>
        <w:right w:val="none" w:sz="0" w:space="0" w:color="auto"/>
      </w:divBdr>
      <w:divsChild>
        <w:div w:id="395934033">
          <w:marLeft w:val="0"/>
          <w:marRight w:val="0"/>
          <w:marTop w:val="0"/>
          <w:marBottom w:val="0"/>
          <w:divBdr>
            <w:top w:val="none" w:sz="0" w:space="0" w:color="auto"/>
            <w:left w:val="none" w:sz="0" w:space="0" w:color="auto"/>
            <w:bottom w:val="none" w:sz="0" w:space="0" w:color="auto"/>
            <w:right w:val="none" w:sz="0" w:space="0" w:color="auto"/>
          </w:divBdr>
        </w:div>
        <w:div w:id="1206674217">
          <w:marLeft w:val="0"/>
          <w:marRight w:val="0"/>
          <w:marTop w:val="0"/>
          <w:marBottom w:val="0"/>
          <w:divBdr>
            <w:top w:val="none" w:sz="0" w:space="0" w:color="auto"/>
            <w:left w:val="none" w:sz="0" w:space="0" w:color="auto"/>
            <w:bottom w:val="none" w:sz="0" w:space="0" w:color="auto"/>
            <w:right w:val="none" w:sz="0" w:space="0" w:color="auto"/>
          </w:divBdr>
        </w:div>
        <w:div w:id="1302808246">
          <w:marLeft w:val="0"/>
          <w:marRight w:val="0"/>
          <w:marTop w:val="0"/>
          <w:marBottom w:val="0"/>
          <w:divBdr>
            <w:top w:val="none" w:sz="0" w:space="0" w:color="auto"/>
            <w:left w:val="none" w:sz="0" w:space="0" w:color="auto"/>
            <w:bottom w:val="none" w:sz="0" w:space="0" w:color="auto"/>
            <w:right w:val="none" w:sz="0" w:space="0" w:color="auto"/>
          </w:divBdr>
        </w:div>
        <w:div w:id="1198085161">
          <w:marLeft w:val="0"/>
          <w:marRight w:val="0"/>
          <w:marTop w:val="0"/>
          <w:marBottom w:val="0"/>
          <w:divBdr>
            <w:top w:val="none" w:sz="0" w:space="0" w:color="auto"/>
            <w:left w:val="none" w:sz="0" w:space="0" w:color="auto"/>
            <w:bottom w:val="none" w:sz="0" w:space="0" w:color="auto"/>
            <w:right w:val="none" w:sz="0" w:space="0" w:color="auto"/>
          </w:divBdr>
        </w:div>
        <w:div w:id="1343627684">
          <w:marLeft w:val="0"/>
          <w:marRight w:val="0"/>
          <w:marTop w:val="0"/>
          <w:marBottom w:val="0"/>
          <w:divBdr>
            <w:top w:val="none" w:sz="0" w:space="0" w:color="auto"/>
            <w:left w:val="none" w:sz="0" w:space="0" w:color="auto"/>
            <w:bottom w:val="none" w:sz="0" w:space="0" w:color="auto"/>
            <w:right w:val="none" w:sz="0" w:space="0" w:color="auto"/>
          </w:divBdr>
        </w:div>
        <w:div w:id="846410683">
          <w:marLeft w:val="0"/>
          <w:marRight w:val="0"/>
          <w:marTop w:val="0"/>
          <w:marBottom w:val="0"/>
          <w:divBdr>
            <w:top w:val="none" w:sz="0" w:space="0" w:color="auto"/>
            <w:left w:val="none" w:sz="0" w:space="0" w:color="auto"/>
            <w:bottom w:val="none" w:sz="0" w:space="0" w:color="auto"/>
            <w:right w:val="none" w:sz="0" w:space="0" w:color="auto"/>
          </w:divBdr>
        </w:div>
        <w:div w:id="902376658">
          <w:marLeft w:val="0"/>
          <w:marRight w:val="0"/>
          <w:marTop w:val="0"/>
          <w:marBottom w:val="0"/>
          <w:divBdr>
            <w:top w:val="none" w:sz="0" w:space="0" w:color="auto"/>
            <w:left w:val="none" w:sz="0" w:space="0" w:color="auto"/>
            <w:bottom w:val="none" w:sz="0" w:space="0" w:color="auto"/>
            <w:right w:val="none" w:sz="0" w:space="0" w:color="auto"/>
          </w:divBdr>
        </w:div>
        <w:div w:id="133908906">
          <w:marLeft w:val="0"/>
          <w:marRight w:val="0"/>
          <w:marTop w:val="0"/>
          <w:marBottom w:val="0"/>
          <w:divBdr>
            <w:top w:val="none" w:sz="0" w:space="0" w:color="auto"/>
            <w:left w:val="none" w:sz="0" w:space="0" w:color="auto"/>
            <w:bottom w:val="none" w:sz="0" w:space="0" w:color="auto"/>
            <w:right w:val="none" w:sz="0" w:space="0" w:color="auto"/>
          </w:divBdr>
        </w:div>
        <w:div w:id="576979998">
          <w:marLeft w:val="0"/>
          <w:marRight w:val="0"/>
          <w:marTop w:val="0"/>
          <w:marBottom w:val="0"/>
          <w:divBdr>
            <w:top w:val="none" w:sz="0" w:space="0" w:color="auto"/>
            <w:left w:val="none" w:sz="0" w:space="0" w:color="auto"/>
            <w:bottom w:val="none" w:sz="0" w:space="0" w:color="auto"/>
            <w:right w:val="none" w:sz="0" w:space="0" w:color="auto"/>
          </w:divBdr>
        </w:div>
        <w:div w:id="2145347642">
          <w:marLeft w:val="0"/>
          <w:marRight w:val="0"/>
          <w:marTop w:val="0"/>
          <w:marBottom w:val="0"/>
          <w:divBdr>
            <w:top w:val="none" w:sz="0" w:space="0" w:color="auto"/>
            <w:left w:val="none" w:sz="0" w:space="0" w:color="auto"/>
            <w:bottom w:val="none" w:sz="0" w:space="0" w:color="auto"/>
            <w:right w:val="none" w:sz="0" w:space="0" w:color="auto"/>
          </w:divBdr>
        </w:div>
        <w:div w:id="262416918">
          <w:marLeft w:val="0"/>
          <w:marRight w:val="0"/>
          <w:marTop w:val="0"/>
          <w:marBottom w:val="0"/>
          <w:divBdr>
            <w:top w:val="none" w:sz="0" w:space="0" w:color="auto"/>
            <w:left w:val="none" w:sz="0" w:space="0" w:color="auto"/>
            <w:bottom w:val="none" w:sz="0" w:space="0" w:color="auto"/>
            <w:right w:val="none" w:sz="0" w:space="0" w:color="auto"/>
          </w:divBdr>
        </w:div>
        <w:div w:id="816580067">
          <w:marLeft w:val="0"/>
          <w:marRight w:val="0"/>
          <w:marTop w:val="0"/>
          <w:marBottom w:val="0"/>
          <w:divBdr>
            <w:top w:val="none" w:sz="0" w:space="0" w:color="auto"/>
            <w:left w:val="none" w:sz="0" w:space="0" w:color="auto"/>
            <w:bottom w:val="none" w:sz="0" w:space="0" w:color="auto"/>
            <w:right w:val="none" w:sz="0" w:space="0" w:color="auto"/>
          </w:divBdr>
        </w:div>
      </w:divsChild>
    </w:div>
    <w:div w:id="1626153327">
      <w:bodyDiv w:val="1"/>
      <w:marLeft w:val="0"/>
      <w:marRight w:val="0"/>
      <w:marTop w:val="0"/>
      <w:marBottom w:val="0"/>
      <w:divBdr>
        <w:top w:val="none" w:sz="0" w:space="0" w:color="auto"/>
        <w:left w:val="none" w:sz="0" w:space="0" w:color="auto"/>
        <w:bottom w:val="none" w:sz="0" w:space="0" w:color="auto"/>
        <w:right w:val="none" w:sz="0" w:space="0" w:color="auto"/>
      </w:divBdr>
      <w:divsChild>
        <w:div w:id="14504023">
          <w:marLeft w:val="0"/>
          <w:marRight w:val="0"/>
          <w:marTop w:val="0"/>
          <w:marBottom w:val="0"/>
          <w:divBdr>
            <w:top w:val="none" w:sz="0" w:space="0" w:color="auto"/>
            <w:left w:val="none" w:sz="0" w:space="0" w:color="auto"/>
            <w:bottom w:val="none" w:sz="0" w:space="0" w:color="auto"/>
            <w:right w:val="none" w:sz="0" w:space="0" w:color="auto"/>
          </w:divBdr>
        </w:div>
        <w:div w:id="1098016368">
          <w:marLeft w:val="0"/>
          <w:marRight w:val="0"/>
          <w:marTop w:val="0"/>
          <w:marBottom w:val="0"/>
          <w:divBdr>
            <w:top w:val="none" w:sz="0" w:space="0" w:color="auto"/>
            <w:left w:val="none" w:sz="0" w:space="0" w:color="auto"/>
            <w:bottom w:val="none" w:sz="0" w:space="0" w:color="auto"/>
            <w:right w:val="none" w:sz="0" w:space="0" w:color="auto"/>
          </w:divBdr>
        </w:div>
        <w:div w:id="2069302753">
          <w:marLeft w:val="0"/>
          <w:marRight w:val="0"/>
          <w:marTop w:val="0"/>
          <w:marBottom w:val="0"/>
          <w:divBdr>
            <w:top w:val="none" w:sz="0" w:space="0" w:color="auto"/>
            <w:left w:val="none" w:sz="0" w:space="0" w:color="auto"/>
            <w:bottom w:val="none" w:sz="0" w:space="0" w:color="auto"/>
            <w:right w:val="none" w:sz="0" w:space="0" w:color="auto"/>
          </w:divBdr>
        </w:div>
        <w:div w:id="1860582278">
          <w:marLeft w:val="0"/>
          <w:marRight w:val="0"/>
          <w:marTop w:val="0"/>
          <w:marBottom w:val="0"/>
          <w:divBdr>
            <w:top w:val="none" w:sz="0" w:space="0" w:color="auto"/>
            <w:left w:val="none" w:sz="0" w:space="0" w:color="auto"/>
            <w:bottom w:val="none" w:sz="0" w:space="0" w:color="auto"/>
            <w:right w:val="none" w:sz="0" w:space="0" w:color="auto"/>
          </w:divBdr>
        </w:div>
        <w:div w:id="697897006">
          <w:marLeft w:val="0"/>
          <w:marRight w:val="0"/>
          <w:marTop w:val="0"/>
          <w:marBottom w:val="0"/>
          <w:divBdr>
            <w:top w:val="none" w:sz="0" w:space="0" w:color="auto"/>
            <w:left w:val="none" w:sz="0" w:space="0" w:color="auto"/>
            <w:bottom w:val="none" w:sz="0" w:space="0" w:color="auto"/>
            <w:right w:val="none" w:sz="0" w:space="0" w:color="auto"/>
          </w:divBdr>
        </w:div>
        <w:div w:id="913198823">
          <w:marLeft w:val="0"/>
          <w:marRight w:val="0"/>
          <w:marTop w:val="0"/>
          <w:marBottom w:val="0"/>
          <w:divBdr>
            <w:top w:val="none" w:sz="0" w:space="0" w:color="auto"/>
            <w:left w:val="none" w:sz="0" w:space="0" w:color="auto"/>
            <w:bottom w:val="none" w:sz="0" w:space="0" w:color="auto"/>
            <w:right w:val="none" w:sz="0" w:space="0" w:color="auto"/>
          </w:divBdr>
        </w:div>
        <w:div w:id="429815019">
          <w:marLeft w:val="0"/>
          <w:marRight w:val="0"/>
          <w:marTop w:val="0"/>
          <w:marBottom w:val="0"/>
          <w:divBdr>
            <w:top w:val="none" w:sz="0" w:space="0" w:color="auto"/>
            <w:left w:val="none" w:sz="0" w:space="0" w:color="auto"/>
            <w:bottom w:val="none" w:sz="0" w:space="0" w:color="auto"/>
            <w:right w:val="none" w:sz="0" w:space="0" w:color="auto"/>
          </w:divBdr>
        </w:div>
        <w:div w:id="1982726894">
          <w:marLeft w:val="0"/>
          <w:marRight w:val="0"/>
          <w:marTop w:val="0"/>
          <w:marBottom w:val="0"/>
          <w:divBdr>
            <w:top w:val="none" w:sz="0" w:space="0" w:color="auto"/>
            <w:left w:val="none" w:sz="0" w:space="0" w:color="auto"/>
            <w:bottom w:val="none" w:sz="0" w:space="0" w:color="auto"/>
            <w:right w:val="none" w:sz="0" w:space="0" w:color="auto"/>
          </w:divBdr>
        </w:div>
      </w:divsChild>
    </w:div>
    <w:div w:id="1656255363">
      <w:bodyDiv w:val="1"/>
      <w:marLeft w:val="0"/>
      <w:marRight w:val="0"/>
      <w:marTop w:val="0"/>
      <w:marBottom w:val="0"/>
      <w:divBdr>
        <w:top w:val="none" w:sz="0" w:space="0" w:color="auto"/>
        <w:left w:val="none" w:sz="0" w:space="0" w:color="auto"/>
        <w:bottom w:val="none" w:sz="0" w:space="0" w:color="auto"/>
        <w:right w:val="none" w:sz="0" w:space="0" w:color="auto"/>
      </w:divBdr>
      <w:divsChild>
        <w:div w:id="159199445">
          <w:marLeft w:val="0"/>
          <w:marRight w:val="0"/>
          <w:marTop w:val="0"/>
          <w:marBottom w:val="0"/>
          <w:divBdr>
            <w:top w:val="none" w:sz="0" w:space="0" w:color="auto"/>
            <w:left w:val="none" w:sz="0" w:space="0" w:color="auto"/>
            <w:bottom w:val="none" w:sz="0" w:space="0" w:color="auto"/>
            <w:right w:val="none" w:sz="0" w:space="0" w:color="auto"/>
          </w:divBdr>
        </w:div>
        <w:div w:id="1810904200">
          <w:marLeft w:val="0"/>
          <w:marRight w:val="0"/>
          <w:marTop w:val="0"/>
          <w:marBottom w:val="0"/>
          <w:divBdr>
            <w:top w:val="none" w:sz="0" w:space="0" w:color="auto"/>
            <w:left w:val="none" w:sz="0" w:space="0" w:color="auto"/>
            <w:bottom w:val="none" w:sz="0" w:space="0" w:color="auto"/>
            <w:right w:val="none" w:sz="0" w:space="0" w:color="auto"/>
          </w:divBdr>
        </w:div>
        <w:div w:id="1617831235">
          <w:marLeft w:val="0"/>
          <w:marRight w:val="0"/>
          <w:marTop w:val="0"/>
          <w:marBottom w:val="0"/>
          <w:divBdr>
            <w:top w:val="none" w:sz="0" w:space="0" w:color="auto"/>
            <w:left w:val="none" w:sz="0" w:space="0" w:color="auto"/>
            <w:bottom w:val="none" w:sz="0" w:space="0" w:color="auto"/>
            <w:right w:val="none" w:sz="0" w:space="0" w:color="auto"/>
          </w:divBdr>
        </w:div>
        <w:div w:id="127280416">
          <w:marLeft w:val="0"/>
          <w:marRight w:val="0"/>
          <w:marTop w:val="0"/>
          <w:marBottom w:val="0"/>
          <w:divBdr>
            <w:top w:val="none" w:sz="0" w:space="0" w:color="auto"/>
            <w:left w:val="none" w:sz="0" w:space="0" w:color="auto"/>
            <w:bottom w:val="none" w:sz="0" w:space="0" w:color="auto"/>
            <w:right w:val="none" w:sz="0" w:space="0" w:color="auto"/>
          </w:divBdr>
        </w:div>
        <w:div w:id="1264338916">
          <w:marLeft w:val="0"/>
          <w:marRight w:val="0"/>
          <w:marTop w:val="0"/>
          <w:marBottom w:val="0"/>
          <w:divBdr>
            <w:top w:val="none" w:sz="0" w:space="0" w:color="auto"/>
            <w:left w:val="none" w:sz="0" w:space="0" w:color="auto"/>
            <w:bottom w:val="none" w:sz="0" w:space="0" w:color="auto"/>
            <w:right w:val="none" w:sz="0" w:space="0" w:color="auto"/>
          </w:divBdr>
        </w:div>
        <w:div w:id="629164083">
          <w:marLeft w:val="0"/>
          <w:marRight w:val="0"/>
          <w:marTop w:val="0"/>
          <w:marBottom w:val="0"/>
          <w:divBdr>
            <w:top w:val="none" w:sz="0" w:space="0" w:color="auto"/>
            <w:left w:val="none" w:sz="0" w:space="0" w:color="auto"/>
            <w:bottom w:val="none" w:sz="0" w:space="0" w:color="auto"/>
            <w:right w:val="none" w:sz="0" w:space="0" w:color="auto"/>
          </w:divBdr>
        </w:div>
        <w:div w:id="1557204108">
          <w:marLeft w:val="0"/>
          <w:marRight w:val="0"/>
          <w:marTop w:val="0"/>
          <w:marBottom w:val="0"/>
          <w:divBdr>
            <w:top w:val="none" w:sz="0" w:space="0" w:color="auto"/>
            <w:left w:val="none" w:sz="0" w:space="0" w:color="auto"/>
            <w:bottom w:val="none" w:sz="0" w:space="0" w:color="auto"/>
            <w:right w:val="none" w:sz="0" w:space="0" w:color="auto"/>
          </w:divBdr>
        </w:div>
        <w:div w:id="1531189933">
          <w:marLeft w:val="0"/>
          <w:marRight w:val="0"/>
          <w:marTop w:val="0"/>
          <w:marBottom w:val="0"/>
          <w:divBdr>
            <w:top w:val="none" w:sz="0" w:space="0" w:color="auto"/>
            <w:left w:val="none" w:sz="0" w:space="0" w:color="auto"/>
            <w:bottom w:val="none" w:sz="0" w:space="0" w:color="auto"/>
            <w:right w:val="none" w:sz="0" w:space="0" w:color="auto"/>
          </w:divBdr>
        </w:div>
        <w:div w:id="2097706653">
          <w:marLeft w:val="0"/>
          <w:marRight w:val="0"/>
          <w:marTop w:val="0"/>
          <w:marBottom w:val="0"/>
          <w:divBdr>
            <w:top w:val="none" w:sz="0" w:space="0" w:color="auto"/>
            <w:left w:val="none" w:sz="0" w:space="0" w:color="auto"/>
            <w:bottom w:val="none" w:sz="0" w:space="0" w:color="auto"/>
            <w:right w:val="none" w:sz="0" w:space="0" w:color="auto"/>
          </w:divBdr>
        </w:div>
        <w:div w:id="1863788">
          <w:marLeft w:val="0"/>
          <w:marRight w:val="0"/>
          <w:marTop w:val="0"/>
          <w:marBottom w:val="0"/>
          <w:divBdr>
            <w:top w:val="none" w:sz="0" w:space="0" w:color="auto"/>
            <w:left w:val="none" w:sz="0" w:space="0" w:color="auto"/>
            <w:bottom w:val="none" w:sz="0" w:space="0" w:color="auto"/>
            <w:right w:val="none" w:sz="0" w:space="0" w:color="auto"/>
          </w:divBdr>
        </w:div>
        <w:div w:id="337511571">
          <w:marLeft w:val="0"/>
          <w:marRight w:val="0"/>
          <w:marTop w:val="0"/>
          <w:marBottom w:val="0"/>
          <w:divBdr>
            <w:top w:val="none" w:sz="0" w:space="0" w:color="auto"/>
            <w:left w:val="none" w:sz="0" w:space="0" w:color="auto"/>
            <w:bottom w:val="none" w:sz="0" w:space="0" w:color="auto"/>
            <w:right w:val="none" w:sz="0" w:space="0" w:color="auto"/>
          </w:divBdr>
        </w:div>
        <w:div w:id="1912278185">
          <w:marLeft w:val="0"/>
          <w:marRight w:val="0"/>
          <w:marTop w:val="0"/>
          <w:marBottom w:val="0"/>
          <w:divBdr>
            <w:top w:val="none" w:sz="0" w:space="0" w:color="auto"/>
            <w:left w:val="none" w:sz="0" w:space="0" w:color="auto"/>
            <w:bottom w:val="none" w:sz="0" w:space="0" w:color="auto"/>
            <w:right w:val="none" w:sz="0" w:space="0" w:color="auto"/>
          </w:divBdr>
        </w:div>
        <w:div w:id="1179852435">
          <w:marLeft w:val="0"/>
          <w:marRight w:val="0"/>
          <w:marTop w:val="0"/>
          <w:marBottom w:val="0"/>
          <w:divBdr>
            <w:top w:val="none" w:sz="0" w:space="0" w:color="auto"/>
            <w:left w:val="none" w:sz="0" w:space="0" w:color="auto"/>
            <w:bottom w:val="none" w:sz="0" w:space="0" w:color="auto"/>
            <w:right w:val="none" w:sz="0" w:space="0" w:color="auto"/>
          </w:divBdr>
        </w:div>
        <w:div w:id="1875190684">
          <w:marLeft w:val="0"/>
          <w:marRight w:val="0"/>
          <w:marTop w:val="0"/>
          <w:marBottom w:val="0"/>
          <w:divBdr>
            <w:top w:val="none" w:sz="0" w:space="0" w:color="auto"/>
            <w:left w:val="none" w:sz="0" w:space="0" w:color="auto"/>
            <w:bottom w:val="none" w:sz="0" w:space="0" w:color="auto"/>
            <w:right w:val="none" w:sz="0" w:space="0" w:color="auto"/>
          </w:divBdr>
        </w:div>
        <w:div w:id="1023441806">
          <w:marLeft w:val="0"/>
          <w:marRight w:val="0"/>
          <w:marTop w:val="0"/>
          <w:marBottom w:val="0"/>
          <w:divBdr>
            <w:top w:val="none" w:sz="0" w:space="0" w:color="auto"/>
            <w:left w:val="none" w:sz="0" w:space="0" w:color="auto"/>
            <w:bottom w:val="none" w:sz="0" w:space="0" w:color="auto"/>
            <w:right w:val="none" w:sz="0" w:space="0" w:color="auto"/>
          </w:divBdr>
        </w:div>
        <w:div w:id="310061097">
          <w:marLeft w:val="0"/>
          <w:marRight w:val="0"/>
          <w:marTop w:val="0"/>
          <w:marBottom w:val="0"/>
          <w:divBdr>
            <w:top w:val="none" w:sz="0" w:space="0" w:color="auto"/>
            <w:left w:val="none" w:sz="0" w:space="0" w:color="auto"/>
            <w:bottom w:val="none" w:sz="0" w:space="0" w:color="auto"/>
            <w:right w:val="none" w:sz="0" w:space="0" w:color="auto"/>
          </w:divBdr>
        </w:div>
        <w:div w:id="968364990">
          <w:marLeft w:val="0"/>
          <w:marRight w:val="0"/>
          <w:marTop w:val="0"/>
          <w:marBottom w:val="0"/>
          <w:divBdr>
            <w:top w:val="none" w:sz="0" w:space="0" w:color="auto"/>
            <w:left w:val="none" w:sz="0" w:space="0" w:color="auto"/>
            <w:bottom w:val="none" w:sz="0" w:space="0" w:color="auto"/>
            <w:right w:val="none" w:sz="0" w:space="0" w:color="auto"/>
          </w:divBdr>
        </w:div>
      </w:divsChild>
    </w:div>
    <w:div w:id="166628258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17">
          <w:marLeft w:val="0"/>
          <w:marRight w:val="0"/>
          <w:marTop w:val="0"/>
          <w:marBottom w:val="0"/>
          <w:divBdr>
            <w:top w:val="none" w:sz="0" w:space="0" w:color="auto"/>
            <w:left w:val="none" w:sz="0" w:space="0" w:color="auto"/>
            <w:bottom w:val="none" w:sz="0" w:space="0" w:color="auto"/>
            <w:right w:val="none" w:sz="0" w:space="0" w:color="auto"/>
          </w:divBdr>
        </w:div>
        <w:div w:id="218591944">
          <w:marLeft w:val="0"/>
          <w:marRight w:val="0"/>
          <w:marTop w:val="0"/>
          <w:marBottom w:val="0"/>
          <w:divBdr>
            <w:top w:val="none" w:sz="0" w:space="0" w:color="auto"/>
            <w:left w:val="none" w:sz="0" w:space="0" w:color="auto"/>
            <w:bottom w:val="none" w:sz="0" w:space="0" w:color="auto"/>
            <w:right w:val="none" w:sz="0" w:space="0" w:color="auto"/>
          </w:divBdr>
        </w:div>
        <w:div w:id="2135176224">
          <w:marLeft w:val="0"/>
          <w:marRight w:val="0"/>
          <w:marTop w:val="0"/>
          <w:marBottom w:val="0"/>
          <w:divBdr>
            <w:top w:val="none" w:sz="0" w:space="0" w:color="auto"/>
            <w:left w:val="none" w:sz="0" w:space="0" w:color="auto"/>
            <w:bottom w:val="none" w:sz="0" w:space="0" w:color="auto"/>
            <w:right w:val="none" w:sz="0" w:space="0" w:color="auto"/>
          </w:divBdr>
        </w:div>
        <w:div w:id="1217619836">
          <w:marLeft w:val="0"/>
          <w:marRight w:val="0"/>
          <w:marTop w:val="0"/>
          <w:marBottom w:val="0"/>
          <w:divBdr>
            <w:top w:val="none" w:sz="0" w:space="0" w:color="auto"/>
            <w:left w:val="none" w:sz="0" w:space="0" w:color="auto"/>
            <w:bottom w:val="none" w:sz="0" w:space="0" w:color="auto"/>
            <w:right w:val="none" w:sz="0" w:space="0" w:color="auto"/>
          </w:divBdr>
        </w:div>
        <w:div w:id="707023852">
          <w:marLeft w:val="0"/>
          <w:marRight w:val="0"/>
          <w:marTop w:val="0"/>
          <w:marBottom w:val="0"/>
          <w:divBdr>
            <w:top w:val="none" w:sz="0" w:space="0" w:color="auto"/>
            <w:left w:val="none" w:sz="0" w:space="0" w:color="auto"/>
            <w:bottom w:val="none" w:sz="0" w:space="0" w:color="auto"/>
            <w:right w:val="none" w:sz="0" w:space="0" w:color="auto"/>
          </w:divBdr>
        </w:div>
        <w:div w:id="696932845">
          <w:marLeft w:val="0"/>
          <w:marRight w:val="0"/>
          <w:marTop w:val="0"/>
          <w:marBottom w:val="0"/>
          <w:divBdr>
            <w:top w:val="none" w:sz="0" w:space="0" w:color="auto"/>
            <w:left w:val="none" w:sz="0" w:space="0" w:color="auto"/>
            <w:bottom w:val="none" w:sz="0" w:space="0" w:color="auto"/>
            <w:right w:val="none" w:sz="0" w:space="0" w:color="auto"/>
          </w:divBdr>
        </w:div>
        <w:div w:id="1842089032">
          <w:marLeft w:val="0"/>
          <w:marRight w:val="0"/>
          <w:marTop w:val="0"/>
          <w:marBottom w:val="0"/>
          <w:divBdr>
            <w:top w:val="none" w:sz="0" w:space="0" w:color="auto"/>
            <w:left w:val="none" w:sz="0" w:space="0" w:color="auto"/>
            <w:bottom w:val="none" w:sz="0" w:space="0" w:color="auto"/>
            <w:right w:val="none" w:sz="0" w:space="0" w:color="auto"/>
          </w:divBdr>
        </w:div>
        <w:div w:id="885725440">
          <w:marLeft w:val="0"/>
          <w:marRight w:val="0"/>
          <w:marTop w:val="0"/>
          <w:marBottom w:val="0"/>
          <w:divBdr>
            <w:top w:val="none" w:sz="0" w:space="0" w:color="auto"/>
            <w:left w:val="none" w:sz="0" w:space="0" w:color="auto"/>
            <w:bottom w:val="none" w:sz="0" w:space="0" w:color="auto"/>
            <w:right w:val="none" w:sz="0" w:space="0" w:color="auto"/>
          </w:divBdr>
        </w:div>
        <w:div w:id="321742179">
          <w:marLeft w:val="0"/>
          <w:marRight w:val="0"/>
          <w:marTop w:val="0"/>
          <w:marBottom w:val="0"/>
          <w:divBdr>
            <w:top w:val="none" w:sz="0" w:space="0" w:color="auto"/>
            <w:left w:val="none" w:sz="0" w:space="0" w:color="auto"/>
            <w:bottom w:val="none" w:sz="0" w:space="0" w:color="auto"/>
            <w:right w:val="none" w:sz="0" w:space="0" w:color="auto"/>
          </w:divBdr>
        </w:div>
        <w:div w:id="1057239972">
          <w:marLeft w:val="0"/>
          <w:marRight w:val="0"/>
          <w:marTop w:val="0"/>
          <w:marBottom w:val="0"/>
          <w:divBdr>
            <w:top w:val="none" w:sz="0" w:space="0" w:color="auto"/>
            <w:left w:val="none" w:sz="0" w:space="0" w:color="auto"/>
            <w:bottom w:val="none" w:sz="0" w:space="0" w:color="auto"/>
            <w:right w:val="none" w:sz="0" w:space="0" w:color="auto"/>
          </w:divBdr>
        </w:div>
        <w:div w:id="615137793">
          <w:marLeft w:val="0"/>
          <w:marRight w:val="0"/>
          <w:marTop w:val="0"/>
          <w:marBottom w:val="0"/>
          <w:divBdr>
            <w:top w:val="none" w:sz="0" w:space="0" w:color="auto"/>
            <w:left w:val="none" w:sz="0" w:space="0" w:color="auto"/>
            <w:bottom w:val="none" w:sz="0" w:space="0" w:color="auto"/>
            <w:right w:val="none" w:sz="0" w:space="0" w:color="auto"/>
          </w:divBdr>
        </w:div>
        <w:div w:id="1142845821">
          <w:marLeft w:val="0"/>
          <w:marRight w:val="0"/>
          <w:marTop w:val="0"/>
          <w:marBottom w:val="0"/>
          <w:divBdr>
            <w:top w:val="none" w:sz="0" w:space="0" w:color="auto"/>
            <w:left w:val="none" w:sz="0" w:space="0" w:color="auto"/>
            <w:bottom w:val="none" w:sz="0" w:space="0" w:color="auto"/>
            <w:right w:val="none" w:sz="0" w:space="0" w:color="auto"/>
          </w:divBdr>
        </w:div>
      </w:divsChild>
    </w:div>
    <w:div w:id="1707413671">
      <w:bodyDiv w:val="1"/>
      <w:marLeft w:val="0"/>
      <w:marRight w:val="0"/>
      <w:marTop w:val="0"/>
      <w:marBottom w:val="0"/>
      <w:divBdr>
        <w:top w:val="none" w:sz="0" w:space="0" w:color="auto"/>
        <w:left w:val="none" w:sz="0" w:space="0" w:color="auto"/>
        <w:bottom w:val="none" w:sz="0" w:space="0" w:color="auto"/>
        <w:right w:val="none" w:sz="0" w:space="0" w:color="auto"/>
      </w:divBdr>
      <w:divsChild>
        <w:div w:id="1704361779">
          <w:marLeft w:val="0"/>
          <w:marRight w:val="0"/>
          <w:marTop w:val="0"/>
          <w:marBottom w:val="0"/>
          <w:divBdr>
            <w:top w:val="none" w:sz="0" w:space="0" w:color="auto"/>
            <w:left w:val="none" w:sz="0" w:space="0" w:color="auto"/>
            <w:bottom w:val="none" w:sz="0" w:space="0" w:color="auto"/>
            <w:right w:val="none" w:sz="0" w:space="0" w:color="auto"/>
          </w:divBdr>
        </w:div>
        <w:div w:id="1726946954">
          <w:marLeft w:val="0"/>
          <w:marRight w:val="0"/>
          <w:marTop w:val="0"/>
          <w:marBottom w:val="0"/>
          <w:divBdr>
            <w:top w:val="none" w:sz="0" w:space="0" w:color="auto"/>
            <w:left w:val="none" w:sz="0" w:space="0" w:color="auto"/>
            <w:bottom w:val="none" w:sz="0" w:space="0" w:color="auto"/>
            <w:right w:val="none" w:sz="0" w:space="0" w:color="auto"/>
          </w:divBdr>
        </w:div>
        <w:div w:id="777985820">
          <w:marLeft w:val="0"/>
          <w:marRight w:val="0"/>
          <w:marTop w:val="0"/>
          <w:marBottom w:val="0"/>
          <w:divBdr>
            <w:top w:val="none" w:sz="0" w:space="0" w:color="auto"/>
            <w:left w:val="none" w:sz="0" w:space="0" w:color="auto"/>
            <w:bottom w:val="none" w:sz="0" w:space="0" w:color="auto"/>
            <w:right w:val="none" w:sz="0" w:space="0" w:color="auto"/>
          </w:divBdr>
        </w:div>
        <w:div w:id="2069181016">
          <w:marLeft w:val="0"/>
          <w:marRight w:val="0"/>
          <w:marTop w:val="0"/>
          <w:marBottom w:val="0"/>
          <w:divBdr>
            <w:top w:val="none" w:sz="0" w:space="0" w:color="auto"/>
            <w:left w:val="none" w:sz="0" w:space="0" w:color="auto"/>
            <w:bottom w:val="none" w:sz="0" w:space="0" w:color="auto"/>
            <w:right w:val="none" w:sz="0" w:space="0" w:color="auto"/>
          </w:divBdr>
        </w:div>
        <w:div w:id="1742866999">
          <w:marLeft w:val="0"/>
          <w:marRight w:val="0"/>
          <w:marTop w:val="0"/>
          <w:marBottom w:val="0"/>
          <w:divBdr>
            <w:top w:val="none" w:sz="0" w:space="0" w:color="auto"/>
            <w:left w:val="none" w:sz="0" w:space="0" w:color="auto"/>
            <w:bottom w:val="none" w:sz="0" w:space="0" w:color="auto"/>
            <w:right w:val="none" w:sz="0" w:space="0" w:color="auto"/>
          </w:divBdr>
        </w:div>
        <w:div w:id="1692563641">
          <w:marLeft w:val="0"/>
          <w:marRight w:val="0"/>
          <w:marTop w:val="0"/>
          <w:marBottom w:val="0"/>
          <w:divBdr>
            <w:top w:val="none" w:sz="0" w:space="0" w:color="auto"/>
            <w:left w:val="none" w:sz="0" w:space="0" w:color="auto"/>
            <w:bottom w:val="none" w:sz="0" w:space="0" w:color="auto"/>
            <w:right w:val="none" w:sz="0" w:space="0" w:color="auto"/>
          </w:divBdr>
        </w:div>
        <w:div w:id="181019524">
          <w:marLeft w:val="0"/>
          <w:marRight w:val="0"/>
          <w:marTop w:val="0"/>
          <w:marBottom w:val="0"/>
          <w:divBdr>
            <w:top w:val="none" w:sz="0" w:space="0" w:color="auto"/>
            <w:left w:val="none" w:sz="0" w:space="0" w:color="auto"/>
            <w:bottom w:val="none" w:sz="0" w:space="0" w:color="auto"/>
            <w:right w:val="none" w:sz="0" w:space="0" w:color="auto"/>
          </w:divBdr>
        </w:div>
        <w:div w:id="594170050">
          <w:marLeft w:val="0"/>
          <w:marRight w:val="0"/>
          <w:marTop w:val="0"/>
          <w:marBottom w:val="0"/>
          <w:divBdr>
            <w:top w:val="none" w:sz="0" w:space="0" w:color="auto"/>
            <w:left w:val="none" w:sz="0" w:space="0" w:color="auto"/>
            <w:bottom w:val="none" w:sz="0" w:space="0" w:color="auto"/>
            <w:right w:val="none" w:sz="0" w:space="0" w:color="auto"/>
          </w:divBdr>
        </w:div>
        <w:div w:id="1062101279">
          <w:marLeft w:val="0"/>
          <w:marRight w:val="0"/>
          <w:marTop w:val="0"/>
          <w:marBottom w:val="0"/>
          <w:divBdr>
            <w:top w:val="none" w:sz="0" w:space="0" w:color="auto"/>
            <w:left w:val="none" w:sz="0" w:space="0" w:color="auto"/>
            <w:bottom w:val="none" w:sz="0" w:space="0" w:color="auto"/>
            <w:right w:val="none" w:sz="0" w:space="0" w:color="auto"/>
          </w:divBdr>
        </w:div>
        <w:div w:id="197814380">
          <w:marLeft w:val="0"/>
          <w:marRight w:val="0"/>
          <w:marTop w:val="0"/>
          <w:marBottom w:val="0"/>
          <w:divBdr>
            <w:top w:val="none" w:sz="0" w:space="0" w:color="auto"/>
            <w:left w:val="none" w:sz="0" w:space="0" w:color="auto"/>
            <w:bottom w:val="none" w:sz="0" w:space="0" w:color="auto"/>
            <w:right w:val="none" w:sz="0" w:space="0" w:color="auto"/>
          </w:divBdr>
        </w:div>
        <w:div w:id="818230799">
          <w:marLeft w:val="0"/>
          <w:marRight w:val="0"/>
          <w:marTop w:val="0"/>
          <w:marBottom w:val="0"/>
          <w:divBdr>
            <w:top w:val="none" w:sz="0" w:space="0" w:color="auto"/>
            <w:left w:val="none" w:sz="0" w:space="0" w:color="auto"/>
            <w:bottom w:val="none" w:sz="0" w:space="0" w:color="auto"/>
            <w:right w:val="none" w:sz="0" w:space="0" w:color="auto"/>
          </w:divBdr>
        </w:div>
        <w:div w:id="2109040007">
          <w:marLeft w:val="0"/>
          <w:marRight w:val="0"/>
          <w:marTop w:val="0"/>
          <w:marBottom w:val="0"/>
          <w:divBdr>
            <w:top w:val="none" w:sz="0" w:space="0" w:color="auto"/>
            <w:left w:val="none" w:sz="0" w:space="0" w:color="auto"/>
            <w:bottom w:val="none" w:sz="0" w:space="0" w:color="auto"/>
            <w:right w:val="none" w:sz="0" w:space="0" w:color="auto"/>
          </w:divBdr>
        </w:div>
        <w:div w:id="459570324">
          <w:marLeft w:val="0"/>
          <w:marRight w:val="0"/>
          <w:marTop w:val="0"/>
          <w:marBottom w:val="0"/>
          <w:divBdr>
            <w:top w:val="none" w:sz="0" w:space="0" w:color="auto"/>
            <w:left w:val="none" w:sz="0" w:space="0" w:color="auto"/>
            <w:bottom w:val="none" w:sz="0" w:space="0" w:color="auto"/>
            <w:right w:val="none" w:sz="0" w:space="0" w:color="auto"/>
          </w:divBdr>
        </w:div>
        <w:div w:id="1804157058">
          <w:marLeft w:val="0"/>
          <w:marRight w:val="0"/>
          <w:marTop w:val="0"/>
          <w:marBottom w:val="0"/>
          <w:divBdr>
            <w:top w:val="none" w:sz="0" w:space="0" w:color="auto"/>
            <w:left w:val="none" w:sz="0" w:space="0" w:color="auto"/>
            <w:bottom w:val="none" w:sz="0" w:space="0" w:color="auto"/>
            <w:right w:val="none" w:sz="0" w:space="0" w:color="auto"/>
          </w:divBdr>
        </w:div>
      </w:divsChild>
    </w:div>
    <w:div w:id="1760364426">
      <w:bodyDiv w:val="1"/>
      <w:marLeft w:val="0"/>
      <w:marRight w:val="0"/>
      <w:marTop w:val="0"/>
      <w:marBottom w:val="0"/>
      <w:divBdr>
        <w:top w:val="none" w:sz="0" w:space="0" w:color="auto"/>
        <w:left w:val="none" w:sz="0" w:space="0" w:color="auto"/>
        <w:bottom w:val="none" w:sz="0" w:space="0" w:color="auto"/>
        <w:right w:val="none" w:sz="0" w:space="0" w:color="auto"/>
      </w:divBdr>
      <w:divsChild>
        <w:div w:id="1568344093">
          <w:marLeft w:val="0"/>
          <w:marRight w:val="0"/>
          <w:marTop w:val="0"/>
          <w:marBottom w:val="0"/>
          <w:divBdr>
            <w:top w:val="none" w:sz="0" w:space="0" w:color="auto"/>
            <w:left w:val="none" w:sz="0" w:space="0" w:color="auto"/>
            <w:bottom w:val="none" w:sz="0" w:space="0" w:color="auto"/>
            <w:right w:val="none" w:sz="0" w:space="0" w:color="auto"/>
          </w:divBdr>
        </w:div>
        <w:div w:id="1454520771">
          <w:marLeft w:val="0"/>
          <w:marRight w:val="0"/>
          <w:marTop w:val="0"/>
          <w:marBottom w:val="0"/>
          <w:divBdr>
            <w:top w:val="none" w:sz="0" w:space="0" w:color="auto"/>
            <w:left w:val="none" w:sz="0" w:space="0" w:color="auto"/>
            <w:bottom w:val="none" w:sz="0" w:space="0" w:color="auto"/>
            <w:right w:val="none" w:sz="0" w:space="0" w:color="auto"/>
          </w:divBdr>
        </w:div>
        <w:div w:id="208610450">
          <w:marLeft w:val="0"/>
          <w:marRight w:val="0"/>
          <w:marTop w:val="0"/>
          <w:marBottom w:val="0"/>
          <w:divBdr>
            <w:top w:val="none" w:sz="0" w:space="0" w:color="auto"/>
            <w:left w:val="none" w:sz="0" w:space="0" w:color="auto"/>
            <w:bottom w:val="none" w:sz="0" w:space="0" w:color="auto"/>
            <w:right w:val="none" w:sz="0" w:space="0" w:color="auto"/>
          </w:divBdr>
        </w:div>
        <w:div w:id="434977921">
          <w:marLeft w:val="0"/>
          <w:marRight w:val="0"/>
          <w:marTop w:val="0"/>
          <w:marBottom w:val="0"/>
          <w:divBdr>
            <w:top w:val="none" w:sz="0" w:space="0" w:color="auto"/>
            <w:left w:val="none" w:sz="0" w:space="0" w:color="auto"/>
            <w:bottom w:val="none" w:sz="0" w:space="0" w:color="auto"/>
            <w:right w:val="none" w:sz="0" w:space="0" w:color="auto"/>
          </w:divBdr>
        </w:div>
        <w:div w:id="719285628">
          <w:marLeft w:val="0"/>
          <w:marRight w:val="0"/>
          <w:marTop w:val="0"/>
          <w:marBottom w:val="0"/>
          <w:divBdr>
            <w:top w:val="none" w:sz="0" w:space="0" w:color="auto"/>
            <w:left w:val="none" w:sz="0" w:space="0" w:color="auto"/>
            <w:bottom w:val="none" w:sz="0" w:space="0" w:color="auto"/>
            <w:right w:val="none" w:sz="0" w:space="0" w:color="auto"/>
          </w:divBdr>
        </w:div>
        <w:div w:id="1594313435">
          <w:marLeft w:val="0"/>
          <w:marRight w:val="0"/>
          <w:marTop w:val="0"/>
          <w:marBottom w:val="0"/>
          <w:divBdr>
            <w:top w:val="none" w:sz="0" w:space="0" w:color="auto"/>
            <w:left w:val="none" w:sz="0" w:space="0" w:color="auto"/>
            <w:bottom w:val="none" w:sz="0" w:space="0" w:color="auto"/>
            <w:right w:val="none" w:sz="0" w:space="0" w:color="auto"/>
          </w:divBdr>
        </w:div>
        <w:div w:id="1511021860">
          <w:marLeft w:val="0"/>
          <w:marRight w:val="0"/>
          <w:marTop w:val="0"/>
          <w:marBottom w:val="0"/>
          <w:divBdr>
            <w:top w:val="none" w:sz="0" w:space="0" w:color="auto"/>
            <w:left w:val="none" w:sz="0" w:space="0" w:color="auto"/>
            <w:bottom w:val="none" w:sz="0" w:space="0" w:color="auto"/>
            <w:right w:val="none" w:sz="0" w:space="0" w:color="auto"/>
          </w:divBdr>
        </w:div>
        <w:div w:id="1688562007">
          <w:marLeft w:val="0"/>
          <w:marRight w:val="0"/>
          <w:marTop w:val="0"/>
          <w:marBottom w:val="0"/>
          <w:divBdr>
            <w:top w:val="none" w:sz="0" w:space="0" w:color="auto"/>
            <w:left w:val="none" w:sz="0" w:space="0" w:color="auto"/>
            <w:bottom w:val="none" w:sz="0" w:space="0" w:color="auto"/>
            <w:right w:val="none" w:sz="0" w:space="0" w:color="auto"/>
          </w:divBdr>
        </w:div>
        <w:div w:id="1352687075">
          <w:marLeft w:val="0"/>
          <w:marRight w:val="0"/>
          <w:marTop w:val="0"/>
          <w:marBottom w:val="0"/>
          <w:divBdr>
            <w:top w:val="none" w:sz="0" w:space="0" w:color="auto"/>
            <w:left w:val="none" w:sz="0" w:space="0" w:color="auto"/>
            <w:bottom w:val="none" w:sz="0" w:space="0" w:color="auto"/>
            <w:right w:val="none" w:sz="0" w:space="0" w:color="auto"/>
          </w:divBdr>
        </w:div>
      </w:divsChild>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sChild>
        <w:div w:id="1201091958">
          <w:marLeft w:val="0"/>
          <w:marRight w:val="0"/>
          <w:marTop w:val="0"/>
          <w:marBottom w:val="0"/>
          <w:divBdr>
            <w:top w:val="none" w:sz="0" w:space="0" w:color="auto"/>
            <w:left w:val="none" w:sz="0" w:space="0" w:color="auto"/>
            <w:bottom w:val="none" w:sz="0" w:space="0" w:color="auto"/>
            <w:right w:val="none" w:sz="0" w:space="0" w:color="auto"/>
          </w:divBdr>
        </w:div>
        <w:div w:id="1962418256">
          <w:marLeft w:val="0"/>
          <w:marRight w:val="0"/>
          <w:marTop w:val="0"/>
          <w:marBottom w:val="0"/>
          <w:divBdr>
            <w:top w:val="none" w:sz="0" w:space="0" w:color="auto"/>
            <w:left w:val="none" w:sz="0" w:space="0" w:color="auto"/>
            <w:bottom w:val="none" w:sz="0" w:space="0" w:color="auto"/>
            <w:right w:val="none" w:sz="0" w:space="0" w:color="auto"/>
          </w:divBdr>
        </w:div>
        <w:div w:id="538276459">
          <w:marLeft w:val="0"/>
          <w:marRight w:val="0"/>
          <w:marTop w:val="0"/>
          <w:marBottom w:val="0"/>
          <w:divBdr>
            <w:top w:val="none" w:sz="0" w:space="0" w:color="auto"/>
            <w:left w:val="none" w:sz="0" w:space="0" w:color="auto"/>
            <w:bottom w:val="none" w:sz="0" w:space="0" w:color="auto"/>
            <w:right w:val="none" w:sz="0" w:space="0" w:color="auto"/>
          </w:divBdr>
        </w:div>
        <w:div w:id="644089755">
          <w:marLeft w:val="0"/>
          <w:marRight w:val="0"/>
          <w:marTop w:val="0"/>
          <w:marBottom w:val="0"/>
          <w:divBdr>
            <w:top w:val="none" w:sz="0" w:space="0" w:color="auto"/>
            <w:left w:val="none" w:sz="0" w:space="0" w:color="auto"/>
            <w:bottom w:val="none" w:sz="0" w:space="0" w:color="auto"/>
            <w:right w:val="none" w:sz="0" w:space="0" w:color="auto"/>
          </w:divBdr>
        </w:div>
        <w:div w:id="1416240521">
          <w:marLeft w:val="0"/>
          <w:marRight w:val="0"/>
          <w:marTop w:val="0"/>
          <w:marBottom w:val="0"/>
          <w:divBdr>
            <w:top w:val="none" w:sz="0" w:space="0" w:color="auto"/>
            <w:left w:val="none" w:sz="0" w:space="0" w:color="auto"/>
            <w:bottom w:val="none" w:sz="0" w:space="0" w:color="auto"/>
            <w:right w:val="none" w:sz="0" w:space="0" w:color="auto"/>
          </w:divBdr>
        </w:div>
        <w:div w:id="621154934">
          <w:marLeft w:val="0"/>
          <w:marRight w:val="0"/>
          <w:marTop w:val="0"/>
          <w:marBottom w:val="0"/>
          <w:divBdr>
            <w:top w:val="none" w:sz="0" w:space="0" w:color="auto"/>
            <w:left w:val="none" w:sz="0" w:space="0" w:color="auto"/>
            <w:bottom w:val="none" w:sz="0" w:space="0" w:color="auto"/>
            <w:right w:val="none" w:sz="0" w:space="0" w:color="auto"/>
          </w:divBdr>
        </w:div>
        <w:div w:id="1098722605">
          <w:marLeft w:val="0"/>
          <w:marRight w:val="0"/>
          <w:marTop w:val="0"/>
          <w:marBottom w:val="0"/>
          <w:divBdr>
            <w:top w:val="none" w:sz="0" w:space="0" w:color="auto"/>
            <w:left w:val="none" w:sz="0" w:space="0" w:color="auto"/>
            <w:bottom w:val="none" w:sz="0" w:space="0" w:color="auto"/>
            <w:right w:val="none" w:sz="0" w:space="0" w:color="auto"/>
          </w:divBdr>
        </w:div>
        <w:div w:id="933781912">
          <w:marLeft w:val="0"/>
          <w:marRight w:val="0"/>
          <w:marTop w:val="0"/>
          <w:marBottom w:val="0"/>
          <w:divBdr>
            <w:top w:val="none" w:sz="0" w:space="0" w:color="auto"/>
            <w:left w:val="none" w:sz="0" w:space="0" w:color="auto"/>
            <w:bottom w:val="none" w:sz="0" w:space="0" w:color="auto"/>
            <w:right w:val="none" w:sz="0" w:space="0" w:color="auto"/>
          </w:divBdr>
        </w:div>
        <w:div w:id="959258517">
          <w:marLeft w:val="0"/>
          <w:marRight w:val="0"/>
          <w:marTop w:val="0"/>
          <w:marBottom w:val="0"/>
          <w:divBdr>
            <w:top w:val="none" w:sz="0" w:space="0" w:color="auto"/>
            <w:left w:val="none" w:sz="0" w:space="0" w:color="auto"/>
            <w:bottom w:val="none" w:sz="0" w:space="0" w:color="auto"/>
            <w:right w:val="none" w:sz="0" w:space="0" w:color="auto"/>
          </w:divBdr>
        </w:div>
        <w:div w:id="464660681">
          <w:marLeft w:val="0"/>
          <w:marRight w:val="0"/>
          <w:marTop w:val="0"/>
          <w:marBottom w:val="0"/>
          <w:divBdr>
            <w:top w:val="none" w:sz="0" w:space="0" w:color="auto"/>
            <w:left w:val="none" w:sz="0" w:space="0" w:color="auto"/>
            <w:bottom w:val="none" w:sz="0" w:space="0" w:color="auto"/>
            <w:right w:val="none" w:sz="0" w:space="0" w:color="auto"/>
          </w:divBdr>
        </w:div>
        <w:div w:id="950088577">
          <w:marLeft w:val="0"/>
          <w:marRight w:val="0"/>
          <w:marTop w:val="0"/>
          <w:marBottom w:val="0"/>
          <w:divBdr>
            <w:top w:val="none" w:sz="0" w:space="0" w:color="auto"/>
            <w:left w:val="none" w:sz="0" w:space="0" w:color="auto"/>
            <w:bottom w:val="none" w:sz="0" w:space="0" w:color="auto"/>
            <w:right w:val="none" w:sz="0" w:space="0" w:color="auto"/>
          </w:divBdr>
        </w:div>
        <w:div w:id="1853716845">
          <w:marLeft w:val="0"/>
          <w:marRight w:val="0"/>
          <w:marTop w:val="0"/>
          <w:marBottom w:val="0"/>
          <w:divBdr>
            <w:top w:val="none" w:sz="0" w:space="0" w:color="auto"/>
            <w:left w:val="none" w:sz="0" w:space="0" w:color="auto"/>
            <w:bottom w:val="none" w:sz="0" w:space="0" w:color="auto"/>
            <w:right w:val="none" w:sz="0" w:space="0" w:color="auto"/>
          </w:divBdr>
        </w:div>
        <w:div w:id="1825507018">
          <w:marLeft w:val="0"/>
          <w:marRight w:val="0"/>
          <w:marTop w:val="0"/>
          <w:marBottom w:val="0"/>
          <w:divBdr>
            <w:top w:val="none" w:sz="0" w:space="0" w:color="auto"/>
            <w:left w:val="none" w:sz="0" w:space="0" w:color="auto"/>
            <w:bottom w:val="none" w:sz="0" w:space="0" w:color="auto"/>
            <w:right w:val="none" w:sz="0" w:space="0" w:color="auto"/>
          </w:divBdr>
        </w:div>
      </w:divsChild>
    </w:div>
    <w:div w:id="1904754788">
      <w:bodyDiv w:val="1"/>
      <w:marLeft w:val="0"/>
      <w:marRight w:val="0"/>
      <w:marTop w:val="0"/>
      <w:marBottom w:val="0"/>
      <w:divBdr>
        <w:top w:val="none" w:sz="0" w:space="0" w:color="auto"/>
        <w:left w:val="none" w:sz="0" w:space="0" w:color="auto"/>
        <w:bottom w:val="none" w:sz="0" w:space="0" w:color="auto"/>
        <w:right w:val="none" w:sz="0" w:space="0" w:color="auto"/>
      </w:divBdr>
      <w:divsChild>
        <w:div w:id="639655305">
          <w:marLeft w:val="0"/>
          <w:marRight w:val="0"/>
          <w:marTop w:val="0"/>
          <w:marBottom w:val="0"/>
          <w:divBdr>
            <w:top w:val="none" w:sz="0" w:space="0" w:color="auto"/>
            <w:left w:val="none" w:sz="0" w:space="0" w:color="auto"/>
            <w:bottom w:val="none" w:sz="0" w:space="0" w:color="auto"/>
            <w:right w:val="none" w:sz="0" w:space="0" w:color="auto"/>
          </w:divBdr>
        </w:div>
        <w:div w:id="52316678">
          <w:marLeft w:val="0"/>
          <w:marRight w:val="0"/>
          <w:marTop w:val="0"/>
          <w:marBottom w:val="0"/>
          <w:divBdr>
            <w:top w:val="none" w:sz="0" w:space="0" w:color="auto"/>
            <w:left w:val="none" w:sz="0" w:space="0" w:color="auto"/>
            <w:bottom w:val="none" w:sz="0" w:space="0" w:color="auto"/>
            <w:right w:val="none" w:sz="0" w:space="0" w:color="auto"/>
          </w:divBdr>
        </w:div>
        <w:div w:id="1840852863">
          <w:marLeft w:val="0"/>
          <w:marRight w:val="0"/>
          <w:marTop w:val="0"/>
          <w:marBottom w:val="0"/>
          <w:divBdr>
            <w:top w:val="none" w:sz="0" w:space="0" w:color="auto"/>
            <w:left w:val="none" w:sz="0" w:space="0" w:color="auto"/>
            <w:bottom w:val="none" w:sz="0" w:space="0" w:color="auto"/>
            <w:right w:val="none" w:sz="0" w:space="0" w:color="auto"/>
          </w:divBdr>
        </w:div>
        <w:div w:id="956835273">
          <w:marLeft w:val="0"/>
          <w:marRight w:val="0"/>
          <w:marTop w:val="0"/>
          <w:marBottom w:val="0"/>
          <w:divBdr>
            <w:top w:val="none" w:sz="0" w:space="0" w:color="auto"/>
            <w:left w:val="none" w:sz="0" w:space="0" w:color="auto"/>
            <w:bottom w:val="none" w:sz="0" w:space="0" w:color="auto"/>
            <w:right w:val="none" w:sz="0" w:space="0" w:color="auto"/>
          </w:divBdr>
        </w:div>
        <w:div w:id="414522524">
          <w:marLeft w:val="0"/>
          <w:marRight w:val="0"/>
          <w:marTop w:val="0"/>
          <w:marBottom w:val="0"/>
          <w:divBdr>
            <w:top w:val="none" w:sz="0" w:space="0" w:color="auto"/>
            <w:left w:val="none" w:sz="0" w:space="0" w:color="auto"/>
            <w:bottom w:val="none" w:sz="0" w:space="0" w:color="auto"/>
            <w:right w:val="none" w:sz="0" w:space="0" w:color="auto"/>
          </w:divBdr>
        </w:div>
        <w:div w:id="271324193">
          <w:marLeft w:val="0"/>
          <w:marRight w:val="0"/>
          <w:marTop w:val="0"/>
          <w:marBottom w:val="0"/>
          <w:divBdr>
            <w:top w:val="none" w:sz="0" w:space="0" w:color="auto"/>
            <w:left w:val="none" w:sz="0" w:space="0" w:color="auto"/>
            <w:bottom w:val="none" w:sz="0" w:space="0" w:color="auto"/>
            <w:right w:val="none" w:sz="0" w:space="0" w:color="auto"/>
          </w:divBdr>
        </w:div>
        <w:div w:id="953902591">
          <w:marLeft w:val="0"/>
          <w:marRight w:val="0"/>
          <w:marTop w:val="0"/>
          <w:marBottom w:val="0"/>
          <w:divBdr>
            <w:top w:val="none" w:sz="0" w:space="0" w:color="auto"/>
            <w:left w:val="none" w:sz="0" w:space="0" w:color="auto"/>
            <w:bottom w:val="none" w:sz="0" w:space="0" w:color="auto"/>
            <w:right w:val="none" w:sz="0" w:space="0" w:color="auto"/>
          </w:divBdr>
        </w:div>
        <w:div w:id="43677878">
          <w:marLeft w:val="0"/>
          <w:marRight w:val="0"/>
          <w:marTop w:val="0"/>
          <w:marBottom w:val="0"/>
          <w:divBdr>
            <w:top w:val="none" w:sz="0" w:space="0" w:color="auto"/>
            <w:left w:val="none" w:sz="0" w:space="0" w:color="auto"/>
            <w:bottom w:val="none" w:sz="0" w:space="0" w:color="auto"/>
            <w:right w:val="none" w:sz="0" w:space="0" w:color="auto"/>
          </w:divBdr>
        </w:div>
        <w:div w:id="450175099">
          <w:marLeft w:val="0"/>
          <w:marRight w:val="0"/>
          <w:marTop w:val="0"/>
          <w:marBottom w:val="0"/>
          <w:divBdr>
            <w:top w:val="none" w:sz="0" w:space="0" w:color="auto"/>
            <w:left w:val="none" w:sz="0" w:space="0" w:color="auto"/>
            <w:bottom w:val="none" w:sz="0" w:space="0" w:color="auto"/>
            <w:right w:val="none" w:sz="0" w:space="0" w:color="auto"/>
          </w:divBdr>
        </w:div>
        <w:div w:id="715085052">
          <w:marLeft w:val="0"/>
          <w:marRight w:val="0"/>
          <w:marTop w:val="0"/>
          <w:marBottom w:val="0"/>
          <w:divBdr>
            <w:top w:val="none" w:sz="0" w:space="0" w:color="auto"/>
            <w:left w:val="none" w:sz="0" w:space="0" w:color="auto"/>
            <w:bottom w:val="none" w:sz="0" w:space="0" w:color="auto"/>
            <w:right w:val="none" w:sz="0" w:space="0" w:color="auto"/>
          </w:divBdr>
        </w:div>
        <w:div w:id="1531602517">
          <w:marLeft w:val="0"/>
          <w:marRight w:val="0"/>
          <w:marTop w:val="0"/>
          <w:marBottom w:val="0"/>
          <w:divBdr>
            <w:top w:val="none" w:sz="0" w:space="0" w:color="auto"/>
            <w:left w:val="none" w:sz="0" w:space="0" w:color="auto"/>
            <w:bottom w:val="none" w:sz="0" w:space="0" w:color="auto"/>
            <w:right w:val="none" w:sz="0" w:space="0" w:color="auto"/>
          </w:divBdr>
        </w:div>
        <w:div w:id="2123527402">
          <w:marLeft w:val="0"/>
          <w:marRight w:val="0"/>
          <w:marTop w:val="0"/>
          <w:marBottom w:val="0"/>
          <w:divBdr>
            <w:top w:val="none" w:sz="0" w:space="0" w:color="auto"/>
            <w:left w:val="none" w:sz="0" w:space="0" w:color="auto"/>
            <w:bottom w:val="none" w:sz="0" w:space="0" w:color="auto"/>
            <w:right w:val="none" w:sz="0" w:space="0" w:color="auto"/>
          </w:divBdr>
        </w:div>
      </w:divsChild>
    </w:div>
    <w:div w:id="1910576028">
      <w:bodyDiv w:val="1"/>
      <w:marLeft w:val="0"/>
      <w:marRight w:val="0"/>
      <w:marTop w:val="0"/>
      <w:marBottom w:val="0"/>
      <w:divBdr>
        <w:top w:val="none" w:sz="0" w:space="0" w:color="auto"/>
        <w:left w:val="none" w:sz="0" w:space="0" w:color="auto"/>
        <w:bottom w:val="none" w:sz="0" w:space="0" w:color="auto"/>
        <w:right w:val="none" w:sz="0" w:space="0" w:color="auto"/>
      </w:divBdr>
      <w:divsChild>
        <w:div w:id="1108234682">
          <w:marLeft w:val="0"/>
          <w:marRight w:val="0"/>
          <w:marTop w:val="0"/>
          <w:marBottom w:val="0"/>
          <w:divBdr>
            <w:top w:val="none" w:sz="0" w:space="0" w:color="auto"/>
            <w:left w:val="none" w:sz="0" w:space="0" w:color="auto"/>
            <w:bottom w:val="none" w:sz="0" w:space="0" w:color="auto"/>
            <w:right w:val="none" w:sz="0" w:space="0" w:color="auto"/>
          </w:divBdr>
        </w:div>
        <w:div w:id="1817716709">
          <w:marLeft w:val="0"/>
          <w:marRight w:val="0"/>
          <w:marTop w:val="0"/>
          <w:marBottom w:val="0"/>
          <w:divBdr>
            <w:top w:val="none" w:sz="0" w:space="0" w:color="auto"/>
            <w:left w:val="none" w:sz="0" w:space="0" w:color="auto"/>
            <w:bottom w:val="none" w:sz="0" w:space="0" w:color="auto"/>
            <w:right w:val="none" w:sz="0" w:space="0" w:color="auto"/>
          </w:divBdr>
        </w:div>
        <w:div w:id="409541634">
          <w:marLeft w:val="0"/>
          <w:marRight w:val="0"/>
          <w:marTop w:val="0"/>
          <w:marBottom w:val="0"/>
          <w:divBdr>
            <w:top w:val="none" w:sz="0" w:space="0" w:color="auto"/>
            <w:left w:val="none" w:sz="0" w:space="0" w:color="auto"/>
            <w:bottom w:val="none" w:sz="0" w:space="0" w:color="auto"/>
            <w:right w:val="none" w:sz="0" w:space="0" w:color="auto"/>
          </w:divBdr>
        </w:div>
        <w:div w:id="469369253">
          <w:marLeft w:val="0"/>
          <w:marRight w:val="0"/>
          <w:marTop w:val="0"/>
          <w:marBottom w:val="0"/>
          <w:divBdr>
            <w:top w:val="none" w:sz="0" w:space="0" w:color="auto"/>
            <w:left w:val="none" w:sz="0" w:space="0" w:color="auto"/>
            <w:bottom w:val="none" w:sz="0" w:space="0" w:color="auto"/>
            <w:right w:val="none" w:sz="0" w:space="0" w:color="auto"/>
          </w:divBdr>
        </w:div>
        <w:div w:id="371654699">
          <w:marLeft w:val="0"/>
          <w:marRight w:val="0"/>
          <w:marTop w:val="0"/>
          <w:marBottom w:val="0"/>
          <w:divBdr>
            <w:top w:val="none" w:sz="0" w:space="0" w:color="auto"/>
            <w:left w:val="none" w:sz="0" w:space="0" w:color="auto"/>
            <w:bottom w:val="none" w:sz="0" w:space="0" w:color="auto"/>
            <w:right w:val="none" w:sz="0" w:space="0" w:color="auto"/>
          </w:divBdr>
        </w:div>
        <w:div w:id="121777217">
          <w:marLeft w:val="0"/>
          <w:marRight w:val="0"/>
          <w:marTop w:val="0"/>
          <w:marBottom w:val="0"/>
          <w:divBdr>
            <w:top w:val="none" w:sz="0" w:space="0" w:color="auto"/>
            <w:left w:val="none" w:sz="0" w:space="0" w:color="auto"/>
            <w:bottom w:val="none" w:sz="0" w:space="0" w:color="auto"/>
            <w:right w:val="none" w:sz="0" w:space="0" w:color="auto"/>
          </w:divBdr>
        </w:div>
        <w:div w:id="1494375332">
          <w:marLeft w:val="0"/>
          <w:marRight w:val="0"/>
          <w:marTop w:val="0"/>
          <w:marBottom w:val="0"/>
          <w:divBdr>
            <w:top w:val="none" w:sz="0" w:space="0" w:color="auto"/>
            <w:left w:val="none" w:sz="0" w:space="0" w:color="auto"/>
            <w:bottom w:val="none" w:sz="0" w:space="0" w:color="auto"/>
            <w:right w:val="none" w:sz="0" w:space="0" w:color="auto"/>
          </w:divBdr>
        </w:div>
        <w:div w:id="922301616">
          <w:marLeft w:val="0"/>
          <w:marRight w:val="0"/>
          <w:marTop w:val="0"/>
          <w:marBottom w:val="0"/>
          <w:divBdr>
            <w:top w:val="none" w:sz="0" w:space="0" w:color="auto"/>
            <w:left w:val="none" w:sz="0" w:space="0" w:color="auto"/>
            <w:bottom w:val="none" w:sz="0" w:space="0" w:color="auto"/>
            <w:right w:val="none" w:sz="0" w:space="0" w:color="auto"/>
          </w:divBdr>
        </w:div>
        <w:div w:id="1764911468">
          <w:marLeft w:val="0"/>
          <w:marRight w:val="0"/>
          <w:marTop w:val="0"/>
          <w:marBottom w:val="0"/>
          <w:divBdr>
            <w:top w:val="none" w:sz="0" w:space="0" w:color="auto"/>
            <w:left w:val="none" w:sz="0" w:space="0" w:color="auto"/>
            <w:bottom w:val="none" w:sz="0" w:space="0" w:color="auto"/>
            <w:right w:val="none" w:sz="0" w:space="0" w:color="auto"/>
          </w:divBdr>
        </w:div>
        <w:div w:id="1798257738">
          <w:marLeft w:val="0"/>
          <w:marRight w:val="0"/>
          <w:marTop w:val="0"/>
          <w:marBottom w:val="0"/>
          <w:divBdr>
            <w:top w:val="none" w:sz="0" w:space="0" w:color="auto"/>
            <w:left w:val="none" w:sz="0" w:space="0" w:color="auto"/>
            <w:bottom w:val="none" w:sz="0" w:space="0" w:color="auto"/>
            <w:right w:val="none" w:sz="0" w:space="0" w:color="auto"/>
          </w:divBdr>
        </w:div>
        <w:div w:id="239490237">
          <w:marLeft w:val="0"/>
          <w:marRight w:val="0"/>
          <w:marTop w:val="0"/>
          <w:marBottom w:val="0"/>
          <w:divBdr>
            <w:top w:val="none" w:sz="0" w:space="0" w:color="auto"/>
            <w:left w:val="none" w:sz="0" w:space="0" w:color="auto"/>
            <w:bottom w:val="none" w:sz="0" w:space="0" w:color="auto"/>
            <w:right w:val="none" w:sz="0" w:space="0" w:color="auto"/>
          </w:divBdr>
        </w:div>
        <w:div w:id="116261449">
          <w:marLeft w:val="0"/>
          <w:marRight w:val="0"/>
          <w:marTop w:val="0"/>
          <w:marBottom w:val="0"/>
          <w:divBdr>
            <w:top w:val="none" w:sz="0" w:space="0" w:color="auto"/>
            <w:left w:val="none" w:sz="0" w:space="0" w:color="auto"/>
            <w:bottom w:val="none" w:sz="0" w:space="0" w:color="auto"/>
            <w:right w:val="none" w:sz="0" w:space="0" w:color="auto"/>
          </w:divBdr>
        </w:div>
        <w:div w:id="904409774">
          <w:marLeft w:val="0"/>
          <w:marRight w:val="0"/>
          <w:marTop w:val="0"/>
          <w:marBottom w:val="0"/>
          <w:divBdr>
            <w:top w:val="none" w:sz="0" w:space="0" w:color="auto"/>
            <w:left w:val="none" w:sz="0" w:space="0" w:color="auto"/>
            <w:bottom w:val="none" w:sz="0" w:space="0" w:color="auto"/>
            <w:right w:val="none" w:sz="0" w:space="0" w:color="auto"/>
          </w:divBdr>
        </w:div>
        <w:div w:id="1499153446">
          <w:marLeft w:val="0"/>
          <w:marRight w:val="0"/>
          <w:marTop w:val="0"/>
          <w:marBottom w:val="0"/>
          <w:divBdr>
            <w:top w:val="none" w:sz="0" w:space="0" w:color="auto"/>
            <w:left w:val="none" w:sz="0" w:space="0" w:color="auto"/>
            <w:bottom w:val="none" w:sz="0" w:space="0" w:color="auto"/>
            <w:right w:val="none" w:sz="0" w:space="0" w:color="auto"/>
          </w:divBdr>
        </w:div>
        <w:div w:id="337931858">
          <w:marLeft w:val="0"/>
          <w:marRight w:val="0"/>
          <w:marTop w:val="0"/>
          <w:marBottom w:val="0"/>
          <w:divBdr>
            <w:top w:val="none" w:sz="0" w:space="0" w:color="auto"/>
            <w:left w:val="none" w:sz="0" w:space="0" w:color="auto"/>
            <w:bottom w:val="none" w:sz="0" w:space="0" w:color="auto"/>
            <w:right w:val="none" w:sz="0" w:space="0" w:color="auto"/>
          </w:divBdr>
        </w:div>
      </w:divsChild>
    </w:div>
    <w:div w:id="1949190134">
      <w:bodyDiv w:val="1"/>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
        <w:div w:id="390348738">
          <w:marLeft w:val="0"/>
          <w:marRight w:val="0"/>
          <w:marTop w:val="0"/>
          <w:marBottom w:val="0"/>
          <w:divBdr>
            <w:top w:val="none" w:sz="0" w:space="0" w:color="auto"/>
            <w:left w:val="none" w:sz="0" w:space="0" w:color="auto"/>
            <w:bottom w:val="none" w:sz="0" w:space="0" w:color="auto"/>
            <w:right w:val="none" w:sz="0" w:space="0" w:color="auto"/>
          </w:divBdr>
        </w:div>
        <w:div w:id="176046556">
          <w:marLeft w:val="0"/>
          <w:marRight w:val="0"/>
          <w:marTop w:val="0"/>
          <w:marBottom w:val="0"/>
          <w:divBdr>
            <w:top w:val="none" w:sz="0" w:space="0" w:color="auto"/>
            <w:left w:val="none" w:sz="0" w:space="0" w:color="auto"/>
            <w:bottom w:val="none" w:sz="0" w:space="0" w:color="auto"/>
            <w:right w:val="none" w:sz="0" w:space="0" w:color="auto"/>
          </w:divBdr>
        </w:div>
        <w:div w:id="772212912">
          <w:marLeft w:val="0"/>
          <w:marRight w:val="0"/>
          <w:marTop w:val="0"/>
          <w:marBottom w:val="0"/>
          <w:divBdr>
            <w:top w:val="none" w:sz="0" w:space="0" w:color="auto"/>
            <w:left w:val="none" w:sz="0" w:space="0" w:color="auto"/>
            <w:bottom w:val="none" w:sz="0" w:space="0" w:color="auto"/>
            <w:right w:val="none" w:sz="0" w:space="0" w:color="auto"/>
          </w:divBdr>
        </w:div>
        <w:div w:id="1158576896">
          <w:marLeft w:val="0"/>
          <w:marRight w:val="0"/>
          <w:marTop w:val="0"/>
          <w:marBottom w:val="0"/>
          <w:divBdr>
            <w:top w:val="none" w:sz="0" w:space="0" w:color="auto"/>
            <w:left w:val="none" w:sz="0" w:space="0" w:color="auto"/>
            <w:bottom w:val="none" w:sz="0" w:space="0" w:color="auto"/>
            <w:right w:val="none" w:sz="0" w:space="0" w:color="auto"/>
          </w:divBdr>
        </w:div>
        <w:div w:id="1397818622">
          <w:marLeft w:val="0"/>
          <w:marRight w:val="0"/>
          <w:marTop w:val="0"/>
          <w:marBottom w:val="0"/>
          <w:divBdr>
            <w:top w:val="none" w:sz="0" w:space="0" w:color="auto"/>
            <w:left w:val="none" w:sz="0" w:space="0" w:color="auto"/>
            <w:bottom w:val="none" w:sz="0" w:space="0" w:color="auto"/>
            <w:right w:val="none" w:sz="0" w:space="0" w:color="auto"/>
          </w:divBdr>
        </w:div>
        <w:div w:id="290213558">
          <w:marLeft w:val="0"/>
          <w:marRight w:val="0"/>
          <w:marTop w:val="0"/>
          <w:marBottom w:val="0"/>
          <w:divBdr>
            <w:top w:val="none" w:sz="0" w:space="0" w:color="auto"/>
            <w:left w:val="none" w:sz="0" w:space="0" w:color="auto"/>
            <w:bottom w:val="none" w:sz="0" w:space="0" w:color="auto"/>
            <w:right w:val="none" w:sz="0" w:space="0" w:color="auto"/>
          </w:divBdr>
        </w:div>
        <w:div w:id="739014366">
          <w:marLeft w:val="0"/>
          <w:marRight w:val="0"/>
          <w:marTop w:val="0"/>
          <w:marBottom w:val="0"/>
          <w:divBdr>
            <w:top w:val="none" w:sz="0" w:space="0" w:color="auto"/>
            <w:left w:val="none" w:sz="0" w:space="0" w:color="auto"/>
            <w:bottom w:val="none" w:sz="0" w:space="0" w:color="auto"/>
            <w:right w:val="none" w:sz="0" w:space="0" w:color="auto"/>
          </w:divBdr>
        </w:div>
        <w:div w:id="1048723088">
          <w:marLeft w:val="0"/>
          <w:marRight w:val="0"/>
          <w:marTop w:val="0"/>
          <w:marBottom w:val="0"/>
          <w:divBdr>
            <w:top w:val="none" w:sz="0" w:space="0" w:color="auto"/>
            <w:left w:val="none" w:sz="0" w:space="0" w:color="auto"/>
            <w:bottom w:val="none" w:sz="0" w:space="0" w:color="auto"/>
            <w:right w:val="none" w:sz="0" w:space="0" w:color="auto"/>
          </w:divBdr>
        </w:div>
        <w:div w:id="840507121">
          <w:marLeft w:val="0"/>
          <w:marRight w:val="0"/>
          <w:marTop w:val="0"/>
          <w:marBottom w:val="0"/>
          <w:divBdr>
            <w:top w:val="none" w:sz="0" w:space="0" w:color="auto"/>
            <w:left w:val="none" w:sz="0" w:space="0" w:color="auto"/>
            <w:bottom w:val="none" w:sz="0" w:space="0" w:color="auto"/>
            <w:right w:val="none" w:sz="0" w:space="0" w:color="auto"/>
          </w:divBdr>
        </w:div>
        <w:div w:id="490102513">
          <w:marLeft w:val="0"/>
          <w:marRight w:val="0"/>
          <w:marTop w:val="0"/>
          <w:marBottom w:val="0"/>
          <w:divBdr>
            <w:top w:val="none" w:sz="0" w:space="0" w:color="auto"/>
            <w:left w:val="none" w:sz="0" w:space="0" w:color="auto"/>
            <w:bottom w:val="none" w:sz="0" w:space="0" w:color="auto"/>
            <w:right w:val="none" w:sz="0" w:space="0" w:color="auto"/>
          </w:divBdr>
        </w:div>
        <w:div w:id="1493914723">
          <w:marLeft w:val="0"/>
          <w:marRight w:val="0"/>
          <w:marTop w:val="0"/>
          <w:marBottom w:val="0"/>
          <w:divBdr>
            <w:top w:val="none" w:sz="0" w:space="0" w:color="auto"/>
            <w:left w:val="none" w:sz="0" w:space="0" w:color="auto"/>
            <w:bottom w:val="none" w:sz="0" w:space="0" w:color="auto"/>
            <w:right w:val="none" w:sz="0" w:space="0" w:color="auto"/>
          </w:divBdr>
        </w:div>
        <w:div w:id="1978877456">
          <w:marLeft w:val="0"/>
          <w:marRight w:val="0"/>
          <w:marTop w:val="0"/>
          <w:marBottom w:val="0"/>
          <w:divBdr>
            <w:top w:val="none" w:sz="0" w:space="0" w:color="auto"/>
            <w:left w:val="none" w:sz="0" w:space="0" w:color="auto"/>
            <w:bottom w:val="none" w:sz="0" w:space="0" w:color="auto"/>
            <w:right w:val="none" w:sz="0" w:space="0" w:color="auto"/>
          </w:divBdr>
        </w:div>
        <w:div w:id="1929146966">
          <w:marLeft w:val="0"/>
          <w:marRight w:val="0"/>
          <w:marTop w:val="0"/>
          <w:marBottom w:val="0"/>
          <w:divBdr>
            <w:top w:val="none" w:sz="0" w:space="0" w:color="auto"/>
            <w:left w:val="none" w:sz="0" w:space="0" w:color="auto"/>
            <w:bottom w:val="none" w:sz="0" w:space="0" w:color="auto"/>
            <w:right w:val="none" w:sz="0" w:space="0" w:color="auto"/>
          </w:divBdr>
        </w:div>
      </w:divsChild>
    </w:div>
    <w:div w:id="2049068425">
      <w:bodyDiv w:val="1"/>
      <w:marLeft w:val="0"/>
      <w:marRight w:val="0"/>
      <w:marTop w:val="0"/>
      <w:marBottom w:val="0"/>
      <w:divBdr>
        <w:top w:val="none" w:sz="0" w:space="0" w:color="auto"/>
        <w:left w:val="none" w:sz="0" w:space="0" w:color="auto"/>
        <w:bottom w:val="none" w:sz="0" w:space="0" w:color="auto"/>
        <w:right w:val="none" w:sz="0" w:space="0" w:color="auto"/>
      </w:divBdr>
      <w:divsChild>
        <w:div w:id="801967695">
          <w:marLeft w:val="0"/>
          <w:marRight w:val="0"/>
          <w:marTop w:val="0"/>
          <w:marBottom w:val="0"/>
          <w:divBdr>
            <w:top w:val="none" w:sz="0" w:space="0" w:color="auto"/>
            <w:left w:val="none" w:sz="0" w:space="0" w:color="auto"/>
            <w:bottom w:val="none" w:sz="0" w:space="0" w:color="auto"/>
            <w:right w:val="none" w:sz="0" w:space="0" w:color="auto"/>
          </w:divBdr>
        </w:div>
        <w:div w:id="1731342815">
          <w:marLeft w:val="0"/>
          <w:marRight w:val="0"/>
          <w:marTop w:val="0"/>
          <w:marBottom w:val="0"/>
          <w:divBdr>
            <w:top w:val="none" w:sz="0" w:space="0" w:color="auto"/>
            <w:left w:val="none" w:sz="0" w:space="0" w:color="auto"/>
            <w:bottom w:val="none" w:sz="0" w:space="0" w:color="auto"/>
            <w:right w:val="none" w:sz="0" w:space="0" w:color="auto"/>
          </w:divBdr>
        </w:div>
        <w:div w:id="1074163141">
          <w:marLeft w:val="0"/>
          <w:marRight w:val="0"/>
          <w:marTop w:val="0"/>
          <w:marBottom w:val="0"/>
          <w:divBdr>
            <w:top w:val="none" w:sz="0" w:space="0" w:color="auto"/>
            <w:left w:val="none" w:sz="0" w:space="0" w:color="auto"/>
            <w:bottom w:val="none" w:sz="0" w:space="0" w:color="auto"/>
            <w:right w:val="none" w:sz="0" w:space="0" w:color="auto"/>
          </w:divBdr>
        </w:div>
        <w:div w:id="1198394105">
          <w:marLeft w:val="0"/>
          <w:marRight w:val="0"/>
          <w:marTop w:val="0"/>
          <w:marBottom w:val="0"/>
          <w:divBdr>
            <w:top w:val="none" w:sz="0" w:space="0" w:color="auto"/>
            <w:left w:val="none" w:sz="0" w:space="0" w:color="auto"/>
            <w:bottom w:val="none" w:sz="0" w:space="0" w:color="auto"/>
            <w:right w:val="none" w:sz="0" w:space="0" w:color="auto"/>
          </w:divBdr>
        </w:div>
        <w:div w:id="1906485">
          <w:marLeft w:val="0"/>
          <w:marRight w:val="0"/>
          <w:marTop w:val="0"/>
          <w:marBottom w:val="0"/>
          <w:divBdr>
            <w:top w:val="none" w:sz="0" w:space="0" w:color="auto"/>
            <w:left w:val="none" w:sz="0" w:space="0" w:color="auto"/>
            <w:bottom w:val="none" w:sz="0" w:space="0" w:color="auto"/>
            <w:right w:val="none" w:sz="0" w:space="0" w:color="auto"/>
          </w:divBdr>
        </w:div>
        <w:div w:id="1458451301">
          <w:marLeft w:val="0"/>
          <w:marRight w:val="0"/>
          <w:marTop w:val="0"/>
          <w:marBottom w:val="0"/>
          <w:divBdr>
            <w:top w:val="none" w:sz="0" w:space="0" w:color="auto"/>
            <w:left w:val="none" w:sz="0" w:space="0" w:color="auto"/>
            <w:bottom w:val="none" w:sz="0" w:space="0" w:color="auto"/>
            <w:right w:val="none" w:sz="0" w:space="0" w:color="auto"/>
          </w:divBdr>
        </w:div>
        <w:div w:id="1000159623">
          <w:marLeft w:val="0"/>
          <w:marRight w:val="0"/>
          <w:marTop w:val="0"/>
          <w:marBottom w:val="0"/>
          <w:divBdr>
            <w:top w:val="none" w:sz="0" w:space="0" w:color="auto"/>
            <w:left w:val="none" w:sz="0" w:space="0" w:color="auto"/>
            <w:bottom w:val="none" w:sz="0" w:space="0" w:color="auto"/>
            <w:right w:val="none" w:sz="0" w:space="0" w:color="auto"/>
          </w:divBdr>
        </w:div>
        <w:div w:id="150370201">
          <w:marLeft w:val="0"/>
          <w:marRight w:val="0"/>
          <w:marTop w:val="0"/>
          <w:marBottom w:val="0"/>
          <w:divBdr>
            <w:top w:val="none" w:sz="0" w:space="0" w:color="auto"/>
            <w:left w:val="none" w:sz="0" w:space="0" w:color="auto"/>
            <w:bottom w:val="none" w:sz="0" w:space="0" w:color="auto"/>
            <w:right w:val="none" w:sz="0" w:space="0" w:color="auto"/>
          </w:divBdr>
        </w:div>
        <w:div w:id="1272009925">
          <w:marLeft w:val="0"/>
          <w:marRight w:val="0"/>
          <w:marTop w:val="0"/>
          <w:marBottom w:val="0"/>
          <w:divBdr>
            <w:top w:val="none" w:sz="0" w:space="0" w:color="auto"/>
            <w:left w:val="none" w:sz="0" w:space="0" w:color="auto"/>
            <w:bottom w:val="none" w:sz="0" w:space="0" w:color="auto"/>
            <w:right w:val="none" w:sz="0" w:space="0" w:color="auto"/>
          </w:divBdr>
        </w:div>
        <w:div w:id="496965823">
          <w:marLeft w:val="0"/>
          <w:marRight w:val="0"/>
          <w:marTop w:val="0"/>
          <w:marBottom w:val="0"/>
          <w:divBdr>
            <w:top w:val="none" w:sz="0" w:space="0" w:color="auto"/>
            <w:left w:val="none" w:sz="0" w:space="0" w:color="auto"/>
            <w:bottom w:val="none" w:sz="0" w:space="0" w:color="auto"/>
            <w:right w:val="none" w:sz="0" w:space="0" w:color="auto"/>
          </w:divBdr>
        </w:div>
        <w:div w:id="1607032094">
          <w:marLeft w:val="0"/>
          <w:marRight w:val="0"/>
          <w:marTop w:val="0"/>
          <w:marBottom w:val="0"/>
          <w:divBdr>
            <w:top w:val="none" w:sz="0" w:space="0" w:color="auto"/>
            <w:left w:val="none" w:sz="0" w:space="0" w:color="auto"/>
            <w:bottom w:val="none" w:sz="0" w:space="0" w:color="auto"/>
            <w:right w:val="none" w:sz="0" w:space="0" w:color="auto"/>
          </w:divBdr>
        </w:div>
        <w:div w:id="2093579057">
          <w:marLeft w:val="0"/>
          <w:marRight w:val="0"/>
          <w:marTop w:val="0"/>
          <w:marBottom w:val="0"/>
          <w:divBdr>
            <w:top w:val="none" w:sz="0" w:space="0" w:color="auto"/>
            <w:left w:val="none" w:sz="0" w:space="0" w:color="auto"/>
            <w:bottom w:val="none" w:sz="0" w:space="0" w:color="auto"/>
            <w:right w:val="none" w:sz="0" w:space="0" w:color="auto"/>
          </w:divBdr>
        </w:div>
        <w:div w:id="641882785">
          <w:marLeft w:val="0"/>
          <w:marRight w:val="0"/>
          <w:marTop w:val="0"/>
          <w:marBottom w:val="0"/>
          <w:divBdr>
            <w:top w:val="none" w:sz="0" w:space="0" w:color="auto"/>
            <w:left w:val="none" w:sz="0" w:space="0" w:color="auto"/>
            <w:bottom w:val="none" w:sz="0" w:space="0" w:color="auto"/>
            <w:right w:val="none" w:sz="0" w:space="0" w:color="auto"/>
          </w:divBdr>
        </w:div>
      </w:divsChild>
    </w:div>
    <w:div w:id="2063552800">
      <w:bodyDiv w:val="1"/>
      <w:marLeft w:val="0"/>
      <w:marRight w:val="0"/>
      <w:marTop w:val="0"/>
      <w:marBottom w:val="0"/>
      <w:divBdr>
        <w:top w:val="none" w:sz="0" w:space="0" w:color="auto"/>
        <w:left w:val="none" w:sz="0" w:space="0" w:color="auto"/>
        <w:bottom w:val="none" w:sz="0" w:space="0" w:color="auto"/>
        <w:right w:val="none" w:sz="0" w:space="0" w:color="auto"/>
      </w:divBdr>
      <w:divsChild>
        <w:div w:id="1371950444">
          <w:marLeft w:val="0"/>
          <w:marRight w:val="0"/>
          <w:marTop w:val="0"/>
          <w:marBottom w:val="0"/>
          <w:divBdr>
            <w:top w:val="none" w:sz="0" w:space="0" w:color="auto"/>
            <w:left w:val="none" w:sz="0" w:space="0" w:color="auto"/>
            <w:bottom w:val="none" w:sz="0" w:space="0" w:color="auto"/>
            <w:right w:val="none" w:sz="0" w:space="0" w:color="auto"/>
          </w:divBdr>
        </w:div>
        <w:div w:id="1386174611">
          <w:marLeft w:val="0"/>
          <w:marRight w:val="0"/>
          <w:marTop w:val="0"/>
          <w:marBottom w:val="0"/>
          <w:divBdr>
            <w:top w:val="none" w:sz="0" w:space="0" w:color="auto"/>
            <w:left w:val="none" w:sz="0" w:space="0" w:color="auto"/>
            <w:bottom w:val="none" w:sz="0" w:space="0" w:color="auto"/>
            <w:right w:val="none" w:sz="0" w:space="0" w:color="auto"/>
          </w:divBdr>
        </w:div>
        <w:div w:id="476801798">
          <w:marLeft w:val="0"/>
          <w:marRight w:val="0"/>
          <w:marTop w:val="0"/>
          <w:marBottom w:val="0"/>
          <w:divBdr>
            <w:top w:val="none" w:sz="0" w:space="0" w:color="auto"/>
            <w:left w:val="none" w:sz="0" w:space="0" w:color="auto"/>
            <w:bottom w:val="none" w:sz="0" w:space="0" w:color="auto"/>
            <w:right w:val="none" w:sz="0" w:space="0" w:color="auto"/>
          </w:divBdr>
        </w:div>
        <w:div w:id="1674186974">
          <w:marLeft w:val="0"/>
          <w:marRight w:val="0"/>
          <w:marTop w:val="0"/>
          <w:marBottom w:val="0"/>
          <w:divBdr>
            <w:top w:val="none" w:sz="0" w:space="0" w:color="auto"/>
            <w:left w:val="none" w:sz="0" w:space="0" w:color="auto"/>
            <w:bottom w:val="none" w:sz="0" w:space="0" w:color="auto"/>
            <w:right w:val="none" w:sz="0" w:space="0" w:color="auto"/>
          </w:divBdr>
        </w:div>
        <w:div w:id="332227364">
          <w:marLeft w:val="0"/>
          <w:marRight w:val="0"/>
          <w:marTop w:val="0"/>
          <w:marBottom w:val="0"/>
          <w:divBdr>
            <w:top w:val="none" w:sz="0" w:space="0" w:color="auto"/>
            <w:left w:val="none" w:sz="0" w:space="0" w:color="auto"/>
            <w:bottom w:val="none" w:sz="0" w:space="0" w:color="auto"/>
            <w:right w:val="none" w:sz="0" w:space="0" w:color="auto"/>
          </w:divBdr>
        </w:div>
        <w:div w:id="1978677825">
          <w:marLeft w:val="0"/>
          <w:marRight w:val="0"/>
          <w:marTop w:val="0"/>
          <w:marBottom w:val="0"/>
          <w:divBdr>
            <w:top w:val="none" w:sz="0" w:space="0" w:color="auto"/>
            <w:left w:val="none" w:sz="0" w:space="0" w:color="auto"/>
            <w:bottom w:val="none" w:sz="0" w:space="0" w:color="auto"/>
            <w:right w:val="none" w:sz="0" w:space="0" w:color="auto"/>
          </w:divBdr>
        </w:div>
        <w:div w:id="1893149984">
          <w:marLeft w:val="0"/>
          <w:marRight w:val="0"/>
          <w:marTop w:val="0"/>
          <w:marBottom w:val="0"/>
          <w:divBdr>
            <w:top w:val="none" w:sz="0" w:space="0" w:color="auto"/>
            <w:left w:val="none" w:sz="0" w:space="0" w:color="auto"/>
            <w:bottom w:val="none" w:sz="0" w:space="0" w:color="auto"/>
            <w:right w:val="none" w:sz="0" w:space="0" w:color="auto"/>
          </w:divBdr>
        </w:div>
        <w:div w:id="698969040">
          <w:marLeft w:val="0"/>
          <w:marRight w:val="0"/>
          <w:marTop w:val="0"/>
          <w:marBottom w:val="0"/>
          <w:divBdr>
            <w:top w:val="none" w:sz="0" w:space="0" w:color="auto"/>
            <w:left w:val="none" w:sz="0" w:space="0" w:color="auto"/>
            <w:bottom w:val="none" w:sz="0" w:space="0" w:color="auto"/>
            <w:right w:val="none" w:sz="0" w:space="0" w:color="auto"/>
          </w:divBdr>
        </w:div>
        <w:div w:id="776563542">
          <w:marLeft w:val="0"/>
          <w:marRight w:val="0"/>
          <w:marTop w:val="0"/>
          <w:marBottom w:val="0"/>
          <w:divBdr>
            <w:top w:val="none" w:sz="0" w:space="0" w:color="auto"/>
            <w:left w:val="none" w:sz="0" w:space="0" w:color="auto"/>
            <w:bottom w:val="none" w:sz="0" w:space="0" w:color="auto"/>
            <w:right w:val="none" w:sz="0" w:space="0" w:color="auto"/>
          </w:divBdr>
        </w:div>
      </w:divsChild>
    </w:div>
    <w:div w:id="2106683714">
      <w:bodyDiv w:val="1"/>
      <w:marLeft w:val="0"/>
      <w:marRight w:val="0"/>
      <w:marTop w:val="0"/>
      <w:marBottom w:val="0"/>
      <w:divBdr>
        <w:top w:val="none" w:sz="0" w:space="0" w:color="auto"/>
        <w:left w:val="none" w:sz="0" w:space="0" w:color="auto"/>
        <w:bottom w:val="none" w:sz="0" w:space="0" w:color="auto"/>
        <w:right w:val="none" w:sz="0" w:space="0" w:color="auto"/>
      </w:divBdr>
      <w:divsChild>
        <w:div w:id="1116292889">
          <w:marLeft w:val="0"/>
          <w:marRight w:val="0"/>
          <w:marTop w:val="0"/>
          <w:marBottom w:val="0"/>
          <w:divBdr>
            <w:top w:val="none" w:sz="0" w:space="0" w:color="auto"/>
            <w:left w:val="none" w:sz="0" w:space="0" w:color="auto"/>
            <w:bottom w:val="none" w:sz="0" w:space="0" w:color="auto"/>
            <w:right w:val="none" w:sz="0" w:space="0" w:color="auto"/>
          </w:divBdr>
        </w:div>
        <w:div w:id="542013182">
          <w:marLeft w:val="0"/>
          <w:marRight w:val="0"/>
          <w:marTop w:val="0"/>
          <w:marBottom w:val="0"/>
          <w:divBdr>
            <w:top w:val="none" w:sz="0" w:space="0" w:color="auto"/>
            <w:left w:val="none" w:sz="0" w:space="0" w:color="auto"/>
            <w:bottom w:val="none" w:sz="0" w:space="0" w:color="auto"/>
            <w:right w:val="none" w:sz="0" w:space="0" w:color="auto"/>
          </w:divBdr>
        </w:div>
        <w:div w:id="346903148">
          <w:marLeft w:val="0"/>
          <w:marRight w:val="0"/>
          <w:marTop w:val="0"/>
          <w:marBottom w:val="0"/>
          <w:divBdr>
            <w:top w:val="none" w:sz="0" w:space="0" w:color="auto"/>
            <w:left w:val="none" w:sz="0" w:space="0" w:color="auto"/>
            <w:bottom w:val="none" w:sz="0" w:space="0" w:color="auto"/>
            <w:right w:val="none" w:sz="0" w:space="0" w:color="auto"/>
          </w:divBdr>
        </w:div>
        <w:div w:id="470707611">
          <w:marLeft w:val="0"/>
          <w:marRight w:val="0"/>
          <w:marTop w:val="0"/>
          <w:marBottom w:val="0"/>
          <w:divBdr>
            <w:top w:val="none" w:sz="0" w:space="0" w:color="auto"/>
            <w:left w:val="none" w:sz="0" w:space="0" w:color="auto"/>
            <w:bottom w:val="none" w:sz="0" w:space="0" w:color="auto"/>
            <w:right w:val="none" w:sz="0" w:space="0" w:color="auto"/>
          </w:divBdr>
        </w:div>
        <w:div w:id="1933317631">
          <w:marLeft w:val="0"/>
          <w:marRight w:val="0"/>
          <w:marTop w:val="0"/>
          <w:marBottom w:val="0"/>
          <w:divBdr>
            <w:top w:val="none" w:sz="0" w:space="0" w:color="auto"/>
            <w:left w:val="none" w:sz="0" w:space="0" w:color="auto"/>
            <w:bottom w:val="none" w:sz="0" w:space="0" w:color="auto"/>
            <w:right w:val="none" w:sz="0" w:space="0" w:color="auto"/>
          </w:divBdr>
        </w:div>
        <w:div w:id="1930196318">
          <w:marLeft w:val="0"/>
          <w:marRight w:val="0"/>
          <w:marTop w:val="0"/>
          <w:marBottom w:val="0"/>
          <w:divBdr>
            <w:top w:val="none" w:sz="0" w:space="0" w:color="auto"/>
            <w:left w:val="none" w:sz="0" w:space="0" w:color="auto"/>
            <w:bottom w:val="none" w:sz="0" w:space="0" w:color="auto"/>
            <w:right w:val="none" w:sz="0" w:space="0" w:color="auto"/>
          </w:divBdr>
        </w:div>
        <w:div w:id="925112895">
          <w:marLeft w:val="0"/>
          <w:marRight w:val="0"/>
          <w:marTop w:val="0"/>
          <w:marBottom w:val="0"/>
          <w:divBdr>
            <w:top w:val="none" w:sz="0" w:space="0" w:color="auto"/>
            <w:left w:val="none" w:sz="0" w:space="0" w:color="auto"/>
            <w:bottom w:val="none" w:sz="0" w:space="0" w:color="auto"/>
            <w:right w:val="none" w:sz="0" w:space="0" w:color="auto"/>
          </w:divBdr>
        </w:div>
        <w:div w:id="2002848411">
          <w:marLeft w:val="0"/>
          <w:marRight w:val="0"/>
          <w:marTop w:val="0"/>
          <w:marBottom w:val="0"/>
          <w:divBdr>
            <w:top w:val="none" w:sz="0" w:space="0" w:color="auto"/>
            <w:left w:val="none" w:sz="0" w:space="0" w:color="auto"/>
            <w:bottom w:val="none" w:sz="0" w:space="0" w:color="auto"/>
            <w:right w:val="none" w:sz="0" w:space="0" w:color="auto"/>
          </w:divBdr>
        </w:div>
        <w:div w:id="1832023465">
          <w:marLeft w:val="0"/>
          <w:marRight w:val="0"/>
          <w:marTop w:val="0"/>
          <w:marBottom w:val="0"/>
          <w:divBdr>
            <w:top w:val="none" w:sz="0" w:space="0" w:color="auto"/>
            <w:left w:val="none" w:sz="0" w:space="0" w:color="auto"/>
            <w:bottom w:val="none" w:sz="0" w:space="0" w:color="auto"/>
            <w:right w:val="none" w:sz="0" w:space="0" w:color="auto"/>
          </w:divBdr>
        </w:div>
      </w:divsChild>
    </w:div>
    <w:div w:id="2113936669">
      <w:bodyDiv w:val="1"/>
      <w:marLeft w:val="0"/>
      <w:marRight w:val="0"/>
      <w:marTop w:val="0"/>
      <w:marBottom w:val="0"/>
      <w:divBdr>
        <w:top w:val="none" w:sz="0" w:space="0" w:color="auto"/>
        <w:left w:val="none" w:sz="0" w:space="0" w:color="auto"/>
        <w:bottom w:val="none" w:sz="0" w:space="0" w:color="auto"/>
        <w:right w:val="none" w:sz="0" w:space="0" w:color="auto"/>
      </w:divBdr>
      <w:divsChild>
        <w:div w:id="1644115904">
          <w:marLeft w:val="0"/>
          <w:marRight w:val="0"/>
          <w:marTop w:val="0"/>
          <w:marBottom w:val="0"/>
          <w:divBdr>
            <w:top w:val="none" w:sz="0" w:space="0" w:color="auto"/>
            <w:left w:val="none" w:sz="0" w:space="0" w:color="auto"/>
            <w:bottom w:val="none" w:sz="0" w:space="0" w:color="auto"/>
            <w:right w:val="none" w:sz="0" w:space="0" w:color="auto"/>
          </w:divBdr>
        </w:div>
        <w:div w:id="1540242357">
          <w:marLeft w:val="0"/>
          <w:marRight w:val="0"/>
          <w:marTop w:val="0"/>
          <w:marBottom w:val="0"/>
          <w:divBdr>
            <w:top w:val="none" w:sz="0" w:space="0" w:color="auto"/>
            <w:left w:val="none" w:sz="0" w:space="0" w:color="auto"/>
            <w:bottom w:val="none" w:sz="0" w:space="0" w:color="auto"/>
            <w:right w:val="none" w:sz="0" w:space="0" w:color="auto"/>
          </w:divBdr>
        </w:div>
        <w:div w:id="765996827">
          <w:marLeft w:val="0"/>
          <w:marRight w:val="0"/>
          <w:marTop w:val="0"/>
          <w:marBottom w:val="0"/>
          <w:divBdr>
            <w:top w:val="none" w:sz="0" w:space="0" w:color="auto"/>
            <w:left w:val="none" w:sz="0" w:space="0" w:color="auto"/>
            <w:bottom w:val="none" w:sz="0" w:space="0" w:color="auto"/>
            <w:right w:val="none" w:sz="0" w:space="0" w:color="auto"/>
          </w:divBdr>
        </w:div>
        <w:div w:id="584925526">
          <w:marLeft w:val="0"/>
          <w:marRight w:val="0"/>
          <w:marTop w:val="0"/>
          <w:marBottom w:val="0"/>
          <w:divBdr>
            <w:top w:val="none" w:sz="0" w:space="0" w:color="auto"/>
            <w:left w:val="none" w:sz="0" w:space="0" w:color="auto"/>
            <w:bottom w:val="none" w:sz="0" w:space="0" w:color="auto"/>
            <w:right w:val="none" w:sz="0" w:space="0" w:color="auto"/>
          </w:divBdr>
        </w:div>
        <w:div w:id="765273345">
          <w:marLeft w:val="0"/>
          <w:marRight w:val="0"/>
          <w:marTop w:val="0"/>
          <w:marBottom w:val="0"/>
          <w:divBdr>
            <w:top w:val="none" w:sz="0" w:space="0" w:color="auto"/>
            <w:left w:val="none" w:sz="0" w:space="0" w:color="auto"/>
            <w:bottom w:val="none" w:sz="0" w:space="0" w:color="auto"/>
            <w:right w:val="none" w:sz="0" w:space="0" w:color="auto"/>
          </w:divBdr>
        </w:div>
        <w:div w:id="561914820">
          <w:marLeft w:val="0"/>
          <w:marRight w:val="0"/>
          <w:marTop w:val="0"/>
          <w:marBottom w:val="0"/>
          <w:divBdr>
            <w:top w:val="none" w:sz="0" w:space="0" w:color="auto"/>
            <w:left w:val="none" w:sz="0" w:space="0" w:color="auto"/>
            <w:bottom w:val="none" w:sz="0" w:space="0" w:color="auto"/>
            <w:right w:val="none" w:sz="0" w:space="0" w:color="auto"/>
          </w:divBdr>
        </w:div>
        <w:div w:id="979193683">
          <w:marLeft w:val="0"/>
          <w:marRight w:val="0"/>
          <w:marTop w:val="0"/>
          <w:marBottom w:val="0"/>
          <w:divBdr>
            <w:top w:val="none" w:sz="0" w:space="0" w:color="auto"/>
            <w:left w:val="none" w:sz="0" w:space="0" w:color="auto"/>
            <w:bottom w:val="none" w:sz="0" w:space="0" w:color="auto"/>
            <w:right w:val="none" w:sz="0" w:space="0" w:color="auto"/>
          </w:divBdr>
        </w:div>
        <w:div w:id="1410539229">
          <w:marLeft w:val="0"/>
          <w:marRight w:val="0"/>
          <w:marTop w:val="0"/>
          <w:marBottom w:val="0"/>
          <w:divBdr>
            <w:top w:val="none" w:sz="0" w:space="0" w:color="auto"/>
            <w:left w:val="none" w:sz="0" w:space="0" w:color="auto"/>
            <w:bottom w:val="none" w:sz="0" w:space="0" w:color="auto"/>
            <w:right w:val="none" w:sz="0" w:space="0" w:color="auto"/>
          </w:divBdr>
        </w:div>
        <w:div w:id="535043810">
          <w:marLeft w:val="0"/>
          <w:marRight w:val="0"/>
          <w:marTop w:val="0"/>
          <w:marBottom w:val="0"/>
          <w:divBdr>
            <w:top w:val="none" w:sz="0" w:space="0" w:color="auto"/>
            <w:left w:val="none" w:sz="0" w:space="0" w:color="auto"/>
            <w:bottom w:val="none" w:sz="0" w:space="0" w:color="auto"/>
            <w:right w:val="none" w:sz="0" w:space="0" w:color="auto"/>
          </w:divBdr>
        </w:div>
        <w:div w:id="1134056441">
          <w:marLeft w:val="0"/>
          <w:marRight w:val="0"/>
          <w:marTop w:val="0"/>
          <w:marBottom w:val="0"/>
          <w:divBdr>
            <w:top w:val="none" w:sz="0" w:space="0" w:color="auto"/>
            <w:left w:val="none" w:sz="0" w:space="0" w:color="auto"/>
            <w:bottom w:val="none" w:sz="0" w:space="0" w:color="auto"/>
            <w:right w:val="none" w:sz="0" w:space="0" w:color="auto"/>
          </w:divBdr>
        </w:div>
        <w:div w:id="187254081">
          <w:marLeft w:val="0"/>
          <w:marRight w:val="0"/>
          <w:marTop w:val="0"/>
          <w:marBottom w:val="0"/>
          <w:divBdr>
            <w:top w:val="none" w:sz="0" w:space="0" w:color="auto"/>
            <w:left w:val="none" w:sz="0" w:space="0" w:color="auto"/>
            <w:bottom w:val="none" w:sz="0" w:space="0" w:color="auto"/>
            <w:right w:val="none" w:sz="0" w:space="0" w:color="auto"/>
          </w:divBdr>
        </w:div>
        <w:div w:id="1886065969">
          <w:marLeft w:val="0"/>
          <w:marRight w:val="0"/>
          <w:marTop w:val="0"/>
          <w:marBottom w:val="0"/>
          <w:divBdr>
            <w:top w:val="none" w:sz="0" w:space="0" w:color="auto"/>
            <w:left w:val="none" w:sz="0" w:space="0" w:color="auto"/>
            <w:bottom w:val="none" w:sz="0" w:space="0" w:color="auto"/>
            <w:right w:val="none" w:sz="0" w:space="0" w:color="auto"/>
          </w:divBdr>
        </w:div>
      </w:divsChild>
    </w:div>
    <w:div w:id="2119982278">
      <w:bodyDiv w:val="1"/>
      <w:marLeft w:val="0"/>
      <w:marRight w:val="0"/>
      <w:marTop w:val="0"/>
      <w:marBottom w:val="0"/>
      <w:divBdr>
        <w:top w:val="none" w:sz="0" w:space="0" w:color="auto"/>
        <w:left w:val="none" w:sz="0" w:space="0" w:color="auto"/>
        <w:bottom w:val="none" w:sz="0" w:space="0" w:color="auto"/>
        <w:right w:val="none" w:sz="0" w:space="0" w:color="auto"/>
      </w:divBdr>
      <w:divsChild>
        <w:div w:id="1231310276">
          <w:marLeft w:val="0"/>
          <w:marRight w:val="0"/>
          <w:marTop w:val="0"/>
          <w:marBottom w:val="0"/>
          <w:divBdr>
            <w:top w:val="none" w:sz="0" w:space="0" w:color="auto"/>
            <w:left w:val="none" w:sz="0" w:space="0" w:color="auto"/>
            <w:bottom w:val="none" w:sz="0" w:space="0" w:color="auto"/>
            <w:right w:val="none" w:sz="0" w:space="0" w:color="auto"/>
          </w:divBdr>
        </w:div>
        <w:div w:id="1705136119">
          <w:marLeft w:val="0"/>
          <w:marRight w:val="0"/>
          <w:marTop w:val="0"/>
          <w:marBottom w:val="0"/>
          <w:divBdr>
            <w:top w:val="none" w:sz="0" w:space="0" w:color="auto"/>
            <w:left w:val="none" w:sz="0" w:space="0" w:color="auto"/>
            <w:bottom w:val="none" w:sz="0" w:space="0" w:color="auto"/>
            <w:right w:val="none" w:sz="0" w:space="0" w:color="auto"/>
          </w:divBdr>
        </w:div>
        <w:div w:id="1154031735">
          <w:marLeft w:val="0"/>
          <w:marRight w:val="0"/>
          <w:marTop w:val="0"/>
          <w:marBottom w:val="0"/>
          <w:divBdr>
            <w:top w:val="none" w:sz="0" w:space="0" w:color="auto"/>
            <w:left w:val="none" w:sz="0" w:space="0" w:color="auto"/>
            <w:bottom w:val="none" w:sz="0" w:space="0" w:color="auto"/>
            <w:right w:val="none" w:sz="0" w:space="0" w:color="auto"/>
          </w:divBdr>
        </w:div>
        <w:div w:id="100688231">
          <w:marLeft w:val="0"/>
          <w:marRight w:val="0"/>
          <w:marTop w:val="0"/>
          <w:marBottom w:val="0"/>
          <w:divBdr>
            <w:top w:val="none" w:sz="0" w:space="0" w:color="auto"/>
            <w:left w:val="none" w:sz="0" w:space="0" w:color="auto"/>
            <w:bottom w:val="none" w:sz="0" w:space="0" w:color="auto"/>
            <w:right w:val="none" w:sz="0" w:space="0" w:color="auto"/>
          </w:divBdr>
        </w:div>
        <w:div w:id="1254972220">
          <w:marLeft w:val="0"/>
          <w:marRight w:val="0"/>
          <w:marTop w:val="0"/>
          <w:marBottom w:val="0"/>
          <w:divBdr>
            <w:top w:val="none" w:sz="0" w:space="0" w:color="auto"/>
            <w:left w:val="none" w:sz="0" w:space="0" w:color="auto"/>
            <w:bottom w:val="none" w:sz="0" w:space="0" w:color="auto"/>
            <w:right w:val="none" w:sz="0" w:space="0" w:color="auto"/>
          </w:divBdr>
        </w:div>
        <w:div w:id="760027691">
          <w:marLeft w:val="0"/>
          <w:marRight w:val="0"/>
          <w:marTop w:val="0"/>
          <w:marBottom w:val="0"/>
          <w:divBdr>
            <w:top w:val="none" w:sz="0" w:space="0" w:color="auto"/>
            <w:left w:val="none" w:sz="0" w:space="0" w:color="auto"/>
            <w:bottom w:val="none" w:sz="0" w:space="0" w:color="auto"/>
            <w:right w:val="none" w:sz="0" w:space="0" w:color="auto"/>
          </w:divBdr>
        </w:div>
        <w:div w:id="46686501">
          <w:marLeft w:val="0"/>
          <w:marRight w:val="0"/>
          <w:marTop w:val="0"/>
          <w:marBottom w:val="0"/>
          <w:divBdr>
            <w:top w:val="none" w:sz="0" w:space="0" w:color="auto"/>
            <w:left w:val="none" w:sz="0" w:space="0" w:color="auto"/>
            <w:bottom w:val="none" w:sz="0" w:space="0" w:color="auto"/>
            <w:right w:val="none" w:sz="0" w:space="0" w:color="auto"/>
          </w:divBdr>
        </w:div>
        <w:div w:id="1663511410">
          <w:marLeft w:val="0"/>
          <w:marRight w:val="0"/>
          <w:marTop w:val="0"/>
          <w:marBottom w:val="0"/>
          <w:divBdr>
            <w:top w:val="none" w:sz="0" w:space="0" w:color="auto"/>
            <w:left w:val="none" w:sz="0" w:space="0" w:color="auto"/>
            <w:bottom w:val="none" w:sz="0" w:space="0" w:color="auto"/>
            <w:right w:val="none" w:sz="0" w:space="0" w:color="auto"/>
          </w:divBdr>
        </w:div>
        <w:div w:id="1127049671">
          <w:marLeft w:val="0"/>
          <w:marRight w:val="0"/>
          <w:marTop w:val="0"/>
          <w:marBottom w:val="0"/>
          <w:divBdr>
            <w:top w:val="none" w:sz="0" w:space="0" w:color="auto"/>
            <w:left w:val="none" w:sz="0" w:space="0" w:color="auto"/>
            <w:bottom w:val="none" w:sz="0" w:space="0" w:color="auto"/>
            <w:right w:val="none" w:sz="0" w:space="0" w:color="auto"/>
          </w:divBdr>
        </w:div>
        <w:div w:id="718019079">
          <w:marLeft w:val="0"/>
          <w:marRight w:val="0"/>
          <w:marTop w:val="0"/>
          <w:marBottom w:val="0"/>
          <w:divBdr>
            <w:top w:val="none" w:sz="0" w:space="0" w:color="auto"/>
            <w:left w:val="none" w:sz="0" w:space="0" w:color="auto"/>
            <w:bottom w:val="none" w:sz="0" w:space="0" w:color="auto"/>
            <w:right w:val="none" w:sz="0" w:space="0" w:color="auto"/>
          </w:divBdr>
        </w:div>
        <w:div w:id="2144763337">
          <w:marLeft w:val="0"/>
          <w:marRight w:val="0"/>
          <w:marTop w:val="0"/>
          <w:marBottom w:val="0"/>
          <w:divBdr>
            <w:top w:val="none" w:sz="0" w:space="0" w:color="auto"/>
            <w:left w:val="none" w:sz="0" w:space="0" w:color="auto"/>
            <w:bottom w:val="none" w:sz="0" w:space="0" w:color="auto"/>
            <w:right w:val="none" w:sz="0" w:space="0" w:color="auto"/>
          </w:divBdr>
        </w:div>
        <w:div w:id="1155730435">
          <w:marLeft w:val="0"/>
          <w:marRight w:val="0"/>
          <w:marTop w:val="0"/>
          <w:marBottom w:val="0"/>
          <w:divBdr>
            <w:top w:val="none" w:sz="0" w:space="0" w:color="auto"/>
            <w:left w:val="none" w:sz="0" w:space="0" w:color="auto"/>
            <w:bottom w:val="none" w:sz="0" w:space="0" w:color="auto"/>
            <w:right w:val="none" w:sz="0" w:space="0" w:color="auto"/>
          </w:divBdr>
        </w:div>
        <w:div w:id="1703433168">
          <w:marLeft w:val="0"/>
          <w:marRight w:val="0"/>
          <w:marTop w:val="0"/>
          <w:marBottom w:val="0"/>
          <w:divBdr>
            <w:top w:val="none" w:sz="0" w:space="0" w:color="auto"/>
            <w:left w:val="none" w:sz="0" w:space="0" w:color="auto"/>
            <w:bottom w:val="none" w:sz="0" w:space="0" w:color="auto"/>
            <w:right w:val="none" w:sz="0" w:space="0" w:color="auto"/>
          </w:divBdr>
        </w:div>
      </w:divsChild>
    </w:div>
    <w:div w:id="2131195042">
      <w:bodyDiv w:val="1"/>
      <w:marLeft w:val="0"/>
      <w:marRight w:val="0"/>
      <w:marTop w:val="0"/>
      <w:marBottom w:val="0"/>
      <w:divBdr>
        <w:top w:val="none" w:sz="0" w:space="0" w:color="auto"/>
        <w:left w:val="none" w:sz="0" w:space="0" w:color="auto"/>
        <w:bottom w:val="none" w:sz="0" w:space="0" w:color="auto"/>
        <w:right w:val="none" w:sz="0" w:space="0" w:color="auto"/>
      </w:divBdr>
      <w:divsChild>
        <w:div w:id="95057849">
          <w:marLeft w:val="0"/>
          <w:marRight w:val="0"/>
          <w:marTop w:val="0"/>
          <w:marBottom w:val="0"/>
          <w:divBdr>
            <w:top w:val="none" w:sz="0" w:space="0" w:color="auto"/>
            <w:left w:val="none" w:sz="0" w:space="0" w:color="auto"/>
            <w:bottom w:val="none" w:sz="0" w:space="0" w:color="auto"/>
            <w:right w:val="none" w:sz="0" w:space="0" w:color="auto"/>
          </w:divBdr>
        </w:div>
        <w:div w:id="837576672">
          <w:marLeft w:val="0"/>
          <w:marRight w:val="0"/>
          <w:marTop w:val="0"/>
          <w:marBottom w:val="0"/>
          <w:divBdr>
            <w:top w:val="none" w:sz="0" w:space="0" w:color="auto"/>
            <w:left w:val="none" w:sz="0" w:space="0" w:color="auto"/>
            <w:bottom w:val="none" w:sz="0" w:space="0" w:color="auto"/>
            <w:right w:val="none" w:sz="0" w:space="0" w:color="auto"/>
          </w:divBdr>
        </w:div>
        <w:div w:id="696545232">
          <w:marLeft w:val="0"/>
          <w:marRight w:val="0"/>
          <w:marTop w:val="0"/>
          <w:marBottom w:val="0"/>
          <w:divBdr>
            <w:top w:val="none" w:sz="0" w:space="0" w:color="auto"/>
            <w:left w:val="none" w:sz="0" w:space="0" w:color="auto"/>
            <w:bottom w:val="none" w:sz="0" w:space="0" w:color="auto"/>
            <w:right w:val="none" w:sz="0" w:space="0" w:color="auto"/>
          </w:divBdr>
        </w:div>
        <w:div w:id="662976750">
          <w:marLeft w:val="0"/>
          <w:marRight w:val="0"/>
          <w:marTop w:val="0"/>
          <w:marBottom w:val="0"/>
          <w:divBdr>
            <w:top w:val="none" w:sz="0" w:space="0" w:color="auto"/>
            <w:left w:val="none" w:sz="0" w:space="0" w:color="auto"/>
            <w:bottom w:val="none" w:sz="0" w:space="0" w:color="auto"/>
            <w:right w:val="none" w:sz="0" w:space="0" w:color="auto"/>
          </w:divBdr>
        </w:div>
        <w:div w:id="649094471">
          <w:marLeft w:val="0"/>
          <w:marRight w:val="0"/>
          <w:marTop w:val="0"/>
          <w:marBottom w:val="0"/>
          <w:divBdr>
            <w:top w:val="none" w:sz="0" w:space="0" w:color="auto"/>
            <w:left w:val="none" w:sz="0" w:space="0" w:color="auto"/>
            <w:bottom w:val="none" w:sz="0" w:space="0" w:color="auto"/>
            <w:right w:val="none" w:sz="0" w:space="0" w:color="auto"/>
          </w:divBdr>
        </w:div>
        <w:div w:id="1942100989">
          <w:marLeft w:val="0"/>
          <w:marRight w:val="0"/>
          <w:marTop w:val="0"/>
          <w:marBottom w:val="0"/>
          <w:divBdr>
            <w:top w:val="none" w:sz="0" w:space="0" w:color="auto"/>
            <w:left w:val="none" w:sz="0" w:space="0" w:color="auto"/>
            <w:bottom w:val="none" w:sz="0" w:space="0" w:color="auto"/>
            <w:right w:val="none" w:sz="0" w:space="0" w:color="auto"/>
          </w:divBdr>
        </w:div>
        <w:div w:id="935748507">
          <w:marLeft w:val="0"/>
          <w:marRight w:val="0"/>
          <w:marTop w:val="0"/>
          <w:marBottom w:val="0"/>
          <w:divBdr>
            <w:top w:val="none" w:sz="0" w:space="0" w:color="auto"/>
            <w:left w:val="none" w:sz="0" w:space="0" w:color="auto"/>
            <w:bottom w:val="none" w:sz="0" w:space="0" w:color="auto"/>
            <w:right w:val="none" w:sz="0" w:space="0" w:color="auto"/>
          </w:divBdr>
        </w:div>
        <w:div w:id="1526990112">
          <w:marLeft w:val="0"/>
          <w:marRight w:val="0"/>
          <w:marTop w:val="0"/>
          <w:marBottom w:val="0"/>
          <w:divBdr>
            <w:top w:val="none" w:sz="0" w:space="0" w:color="auto"/>
            <w:left w:val="none" w:sz="0" w:space="0" w:color="auto"/>
            <w:bottom w:val="none" w:sz="0" w:space="0" w:color="auto"/>
            <w:right w:val="none" w:sz="0" w:space="0" w:color="auto"/>
          </w:divBdr>
        </w:div>
        <w:div w:id="918708225">
          <w:marLeft w:val="0"/>
          <w:marRight w:val="0"/>
          <w:marTop w:val="0"/>
          <w:marBottom w:val="0"/>
          <w:divBdr>
            <w:top w:val="none" w:sz="0" w:space="0" w:color="auto"/>
            <w:left w:val="none" w:sz="0" w:space="0" w:color="auto"/>
            <w:bottom w:val="none" w:sz="0" w:space="0" w:color="auto"/>
            <w:right w:val="none" w:sz="0" w:space="0" w:color="auto"/>
          </w:divBdr>
        </w:div>
        <w:div w:id="753940119">
          <w:marLeft w:val="0"/>
          <w:marRight w:val="0"/>
          <w:marTop w:val="0"/>
          <w:marBottom w:val="0"/>
          <w:divBdr>
            <w:top w:val="none" w:sz="0" w:space="0" w:color="auto"/>
            <w:left w:val="none" w:sz="0" w:space="0" w:color="auto"/>
            <w:bottom w:val="none" w:sz="0" w:space="0" w:color="auto"/>
            <w:right w:val="none" w:sz="0" w:space="0" w:color="auto"/>
          </w:divBdr>
        </w:div>
        <w:div w:id="1419054559">
          <w:marLeft w:val="0"/>
          <w:marRight w:val="0"/>
          <w:marTop w:val="0"/>
          <w:marBottom w:val="0"/>
          <w:divBdr>
            <w:top w:val="none" w:sz="0" w:space="0" w:color="auto"/>
            <w:left w:val="none" w:sz="0" w:space="0" w:color="auto"/>
            <w:bottom w:val="none" w:sz="0" w:space="0" w:color="auto"/>
            <w:right w:val="none" w:sz="0" w:space="0" w:color="auto"/>
          </w:divBdr>
        </w:div>
        <w:div w:id="699938863">
          <w:marLeft w:val="0"/>
          <w:marRight w:val="0"/>
          <w:marTop w:val="0"/>
          <w:marBottom w:val="0"/>
          <w:divBdr>
            <w:top w:val="none" w:sz="0" w:space="0" w:color="auto"/>
            <w:left w:val="none" w:sz="0" w:space="0" w:color="auto"/>
            <w:bottom w:val="none" w:sz="0" w:space="0" w:color="auto"/>
            <w:right w:val="none" w:sz="0" w:space="0" w:color="auto"/>
          </w:divBdr>
        </w:div>
      </w:divsChild>
    </w:div>
    <w:div w:id="2143618540">
      <w:bodyDiv w:val="1"/>
      <w:marLeft w:val="0"/>
      <w:marRight w:val="0"/>
      <w:marTop w:val="0"/>
      <w:marBottom w:val="0"/>
      <w:divBdr>
        <w:top w:val="none" w:sz="0" w:space="0" w:color="auto"/>
        <w:left w:val="none" w:sz="0" w:space="0" w:color="auto"/>
        <w:bottom w:val="none" w:sz="0" w:space="0" w:color="auto"/>
        <w:right w:val="none" w:sz="0" w:space="0" w:color="auto"/>
      </w:divBdr>
      <w:divsChild>
        <w:div w:id="1423066566">
          <w:marLeft w:val="0"/>
          <w:marRight w:val="0"/>
          <w:marTop w:val="0"/>
          <w:marBottom w:val="0"/>
          <w:divBdr>
            <w:top w:val="none" w:sz="0" w:space="0" w:color="auto"/>
            <w:left w:val="none" w:sz="0" w:space="0" w:color="auto"/>
            <w:bottom w:val="none" w:sz="0" w:space="0" w:color="auto"/>
            <w:right w:val="none" w:sz="0" w:space="0" w:color="auto"/>
          </w:divBdr>
        </w:div>
        <w:div w:id="1764648270">
          <w:marLeft w:val="0"/>
          <w:marRight w:val="0"/>
          <w:marTop w:val="0"/>
          <w:marBottom w:val="0"/>
          <w:divBdr>
            <w:top w:val="none" w:sz="0" w:space="0" w:color="auto"/>
            <w:left w:val="none" w:sz="0" w:space="0" w:color="auto"/>
            <w:bottom w:val="none" w:sz="0" w:space="0" w:color="auto"/>
            <w:right w:val="none" w:sz="0" w:space="0" w:color="auto"/>
          </w:divBdr>
        </w:div>
        <w:div w:id="278297580">
          <w:marLeft w:val="0"/>
          <w:marRight w:val="0"/>
          <w:marTop w:val="0"/>
          <w:marBottom w:val="0"/>
          <w:divBdr>
            <w:top w:val="none" w:sz="0" w:space="0" w:color="auto"/>
            <w:left w:val="none" w:sz="0" w:space="0" w:color="auto"/>
            <w:bottom w:val="none" w:sz="0" w:space="0" w:color="auto"/>
            <w:right w:val="none" w:sz="0" w:space="0" w:color="auto"/>
          </w:divBdr>
        </w:div>
        <w:div w:id="1059548322">
          <w:marLeft w:val="0"/>
          <w:marRight w:val="0"/>
          <w:marTop w:val="0"/>
          <w:marBottom w:val="0"/>
          <w:divBdr>
            <w:top w:val="none" w:sz="0" w:space="0" w:color="auto"/>
            <w:left w:val="none" w:sz="0" w:space="0" w:color="auto"/>
            <w:bottom w:val="none" w:sz="0" w:space="0" w:color="auto"/>
            <w:right w:val="none" w:sz="0" w:space="0" w:color="auto"/>
          </w:divBdr>
        </w:div>
        <w:div w:id="871961459">
          <w:marLeft w:val="0"/>
          <w:marRight w:val="0"/>
          <w:marTop w:val="0"/>
          <w:marBottom w:val="0"/>
          <w:divBdr>
            <w:top w:val="none" w:sz="0" w:space="0" w:color="auto"/>
            <w:left w:val="none" w:sz="0" w:space="0" w:color="auto"/>
            <w:bottom w:val="none" w:sz="0" w:space="0" w:color="auto"/>
            <w:right w:val="none" w:sz="0" w:space="0" w:color="auto"/>
          </w:divBdr>
        </w:div>
        <w:div w:id="961884969">
          <w:marLeft w:val="0"/>
          <w:marRight w:val="0"/>
          <w:marTop w:val="0"/>
          <w:marBottom w:val="0"/>
          <w:divBdr>
            <w:top w:val="none" w:sz="0" w:space="0" w:color="auto"/>
            <w:left w:val="none" w:sz="0" w:space="0" w:color="auto"/>
            <w:bottom w:val="none" w:sz="0" w:space="0" w:color="auto"/>
            <w:right w:val="none" w:sz="0" w:space="0" w:color="auto"/>
          </w:divBdr>
        </w:div>
        <w:div w:id="957568476">
          <w:marLeft w:val="0"/>
          <w:marRight w:val="0"/>
          <w:marTop w:val="0"/>
          <w:marBottom w:val="0"/>
          <w:divBdr>
            <w:top w:val="none" w:sz="0" w:space="0" w:color="auto"/>
            <w:left w:val="none" w:sz="0" w:space="0" w:color="auto"/>
            <w:bottom w:val="none" w:sz="0" w:space="0" w:color="auto"/>
            <w:right w:val="none" w:sz="0" w:space="0" w:color="auto"/>
          </w:divBdr>
        </w:div>
        <w:div w:id="105082899">
          <w:marLeft w:val="0"/>
          <w:marRight w:val="0"/>
          <w:marTop w:val="0"/>
          <w:marBottom w:val="0"/>
          <w:divBdr>
            <w:top w:val="none" w:sz="0" w:space="0" w:color="auto"/>
            <w:left w:val="none" w:sz="0" w:space="0" w:color="auto"/>
            <w:bottom w:val="none" w:sz="0" w:space="0" w:color="auto"/>
            <w:right w:val="none" w:sz="0" w:space="0" w:color="auto"/>
          </w:divBdr>
        </w:div>
        <w:div w:id="1141997329">
          <w:marLeft w:val="0"/>
          <w:marRight w:val="0"/>
          <w:marTop w:val="0"/>
          <w:marBottom w:val="0"/>
          <w:divBdr>
            <w:top w:val="none" w:sz="0" w:space="0" w:color="auto"/>
            <w:left w:val="none" w:sz="0" w:space="0" w:color="auto"/>
            <w:bottom w:val="none" w:sz="0" w:space="0" w:color="auto"/>
            <w:right w:val="none" w:sz="0" w:space="0" w:color="auto"/>
          </w:divBdr>
        </w:div>
        <w:div w:id="1868135284">
          <w:marLeft w:val="0"/>
          <w:marRight w:val="0"/>
          <w:marTop w:val="0"/>
          <w:marBottom w:val="0"/>
          <w:divBdr>
            <w:top w:val="none" w:sz="0" w:space="0" w:color="auto"/>
            <w:left w:val="none" w:sz="0" w:space="0" w:color="auto"/>
            <w:bottom w:val="none" w:sz="0" w:space="0" w:color="auto"/>
            <w:right w:val="none" w:sz="0" w:space="0" w:color="auto"/>
          </w:divBdr>
        </w:div>
        <w:div w:id="823282919">
          <w:marLeft w:val="0"/>
          <w:marRight w:val="0"/>
          <w:marTop w:val="0"/>
          <w:marBottom w:val="0"/>
          <w:divBdr>
            <w:top w:val="none" w:sz="0" w:space="0" w:color="auto"/>
            <w:left w:val="none" w:sz="0" w:space="0" w:color="auto"/>
            <w:bottom w:val="none" w:sz="0" w:space="0" w:color="auto"/>
            <w:right w:val="none" w:sz="0" w:space="0" w:color="auto"/>
          </w:divBdr>
        </w:div>
        <w:div w:id="1477844594">
          <w:marLeft w:val="0"/>
          <w:marRight w:val="0"/>
          <w:marTop w:val="0"/>
          <w:marBottom w:val="0"/>
          <w:divBdr>
            <w:top w:val="none" w:sz="0" w:space="0" w:color="auto"/>
            <w:left w:val="none" w:sz="0" w:space="0" w:color="auto"/>
            <w:bottom w:val="none" w:sz="0" w:space="0" w:color="auto"/>
            <w:right w:val="none" w:sz="0" w:space="0" w:color="auto"/>
          </w:divBdr>
        </w:div>
        <w:div w:id="403336212">
          <w:marLeft w:val="0"/>
          <w:marRight w:val="0"/>
          <w:marTop w:val="0"/>
          <w:marBottom w:val="0"/>
          <w:divBdr>
            <w:top w:val="none" w:sz="0" w:space="0" w:color="auto"/>
            <w:left w:val="none" w:sz="0" w:space="0" w:color="auto"/>
            <w:bottom w:val="none" w:sz="0" w:space="0" w:color="auto"/>
            <w:right w:val="none" w:sz="0" w:space="0" w:color="auto"/>
          </w:divBdr>
        </w:div>
        <w:div w:id="1621373741">
          <w:marLeft w:val="0"/>
          <w:marRight w:val="0"/>
          <w:marTop w:val="0"/>
          <w:marBottom w:val="0"/>
          <w:divBdr>
            <w:top w:val="none" w:sz="0" w:space="0" w:color="auto"/>
            <w:left w:val="none" w:sz="0" w:space="0" w:color="auto"/>
            <w:bottom w:val="none" w:sz="0" w:space="0" w:color="auto"/>
            <w:right w:val="none" w:sz="0" w:space="0" w:color="auto"/>
          </w:divBdr>
        </w:div>
        <w:div w:id="1802922557">
          <w:marLeft w:val="0"/>
          <w:marRight w:val="0"/>
          <w:marTop w:val="0"/>
          <w:marBottom w:val="0"/>
          <w:divBdr>
            <w:top w:val="none" w:sz="0" w:space="0" w:color="auto"/>
            <w:left w:val="none" w:sz="0" w:space="0" w:color="auto"/>
            <w:bottom w:val="none" w:sz="0" w:space="0" w:color="auto"/>
            <w:right w:val="none" w:sz="0" w:space="0" w:color="auto"/>
          </w:divBdr>
        </w:div>
        <w:div w:id="127443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b@unodc.org" TargetMode="External"/><Relationship Id="rId5" Type="http://schemas.openxmlformats.org/officeDocument/2006/relationships/webSettings" Target="webSettings.xml"/><Relationship Id="rId10" Type="http://schemas.openxmlformats.org/officeDocument/2006/relationships/hyperlink" Target="http://www.ungass2016.org" TargetMode="External"/><Relationship Id="rId4" Type="http://schemas.openxmlformats.org/officeDocument/2006/relationships/settings" Target="settings.xml"/><Relationship Id="rId9" Type="http://schemas.openxmlformats.org/officeDocument/2006/relationships/hyperlink" Target="http://www.ungass2016.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A99F-15FF-4EFA-AEE9-8683011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858</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Doris Resch</cp:lastModifiedBy>
  <cp:revision>2</cp:revision>
  <cp:lastPrinted>2017-06-06T14:17:00Z</cp:lastPrinted>
  <dcterms:created xsi:type="dcterms:W3CDTF">2017-07-13T09:41:00Z</dcterms:created>
  <dcterms:modified xsi:type="dcterms:W3CDTF">2017-07-13T09:41:00Z</dcterms:modified>
</cp:coreProperties>
</file>