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2E22" w14:textId="5AEA597F" w:rsidR="00962775" w:rsidRDefault="00095EEE" w:rsidP="0054599A">
      <w:pPr>
        <w:pStyle w:val="Heading1"/>
        <w:jc w:val="center"/>
        <w:rPr>
          <w:b/>
          <w:bCs/>
          <w:lang w:val="en-GB"/>
        </w:rPr>
      </w:pPr>
      <w:r w:rsidRPr="0054599A">
        <w:rPr>
          <w:rStyle w:val="Heading1Char"/>
          <w:b/>
          <w:bCs/>
          <w:lang w:val="en-GB"/>
        </w:rPr>
        <w:t xml:space="preserve">Number of the pending questions </w:t>
      </w:r>
      <w:r w:rsidR="00827E0E" w:rsidRPr="0054599A">
        <w:rPr>
          <w:rStyle w:val="Heading1Char"/>
          <w:b/>
          <w:bCs/>
          <w:lang w:val="en-GB"/>
        </w:rPr>
        <w:t>(conversion with the old questionnaires as negotiated</w:t>
      </w:r>
      <w:r w:rsidR="00827E0E" w:rsidRPr="0054599A">
        <w:rPr>
          <w:b/>
          <w:bCs/>
          <w:lang w:val="en-GB"/>
        </w:rPr>
        <w:t xml:space="preserve"> by SPs)</w:t>
      </w:r>
    </w:p>
    <w:p w14:paraId="6B784330" w14:textId="7AA2A941" w:rsidR="0054599A" w:rsidRDefault="0054599A" w:rsidP="0054599A">
      <w:pPr>
        <w:rPr>
          <w:lang w:val="en-GB"/>
        </w:rPr>
      </w:pPr>
    </w:p>
    <w:p w14:paraId="3B7C5D60" w14:textId="5A235DC3" w:rsidR="00154F21" w:rsidRDefault="00B536A8" w:rsidP="00154F21">
      <w:pPr>
        <w:jc w:val="both"/>
        <w:rPr>
          <w:lang w:val="en-GB"/>
        </w:rPr>
      </w:pPr>
      <w:r>
        <w:rPr>
          <w:lang w:val="en-GB"/>
        </w:rPr>
        <w:t xml:space="preserve">The table below </w:t>
      </w:r>
      <w:r w:rsidR="00154F21">
        <w:rPr>
          <w:lang w:val="en-GB"/>
        </w:rPr>
        <w:t>was</w:t>
      </w:r>
      <w:r w:rsidR="00713434">
        <w:rPr>
          <w:lang w:val="en-GB"/>
        </w:rPr>
        <w:t xml:space="preserve"> prepared by the Secretariat to facilitate the understanding of the new questionnaires prepared based on the four clusters as defined by resolution 9/1. </w:t>
      </w:r>
    </w:p>
    <w:p w14:paraId="4D441A59" w14:textId="2A42CCEA" w:rsidR="00B536A8" w:rsidRDefault="00154F21" w:rsidP="00154F21">
      <w:pPr>
        <w:jc w:val="both"/>
        <w:rPr>
          <w:lang w:val="en-GB"/>
        </w:rPr>
      </w:pPr>
      <w:r>
        <w:rPr>
          <w:lang w:val="en-GB"/>
        </w:rPr>
        <w:t>The table includes the new numbering of the pending questions as they appear in the documents used during the informal consultations of 22 and 23 April to the old numberi</w:t>
      </w:r>
      <w:r w:rsidR="00DA5B02">
        <w:rPr>
          <w:lang w:val="en-GB"/>
        </w:rPr>
        <w:t>ng used in the questionnaires divided by instrument</w:t>
      </w:r>
      <w:r>
        <w:rPr>
          <w:lang w:val="en-GB"/>
        </w:rPr>
        <w:t>.</w:t>
      </w:r>
    </w:p>
    <w:p w14:paraId="5FBBE594" w14:textId="10910C47" w:rsidR="00DA5B02" w:rsidRDefault="00DA5B02" w:rsidP="00154F21">
      <w:pPr>
        <w:jc w:val="both"/>
        <w:rPr>
          <w:lang w:val="en-GB"/>
        </w:rPr>
      </w:pPr>
      <w:r>
        <w:rPr>
          <w:lang w:val="en-GB"/>
        </w:rPr>
        <w:t xml:space="preserve">The complete table including </w:t>
      </w:r>
      <w:r w:rsidR="00413AF8">
        <w:rPr>
          <w:lang w:val="en-GB"/>
        </w:rPr>
        <w:t>the old and new numbering of all questions will be uploaded soon.</w:t>
      </w:r>
    </w:p>
    <w:p w14:paraId="2790A974" w14:textId="77777777" w:rsidR="00AC23A4" w:rsidRDefault="00AC23A4" w:rsidP="00154F21">
      <w:pPr>
        <w:jc w:val="both"/>
        <w:rPr>
          <w:lang w:val="en-GB"/>
        </w:rPr>
      </w:pPr>
    </w:p>
    <w:p w14:paraId="28B1826C" w14:textId="77777777" w:rsidR="00713434" w:rsidRDefault="00713434" w:rsidP="00154F21">
      <w:pPr>
        <w:rPr>
          <w:lang w:val="en-GB"/>
        </w:rPr>
      </w:pPr>
    </w:p>
    <w:tbl>
      <w:tblPr>
        <w:tblStyle w:val="TableGrid"/>
        <w:tblpPr w:leftFromText="141" w:rightFromText="141" w:vertAnchor="page" w:horzAnchor="margin" w:tblpY="49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1701"/>
        <w:gridCol w:w="1701"/>
        <w:gridCol w:w="567"/>
        <w:gridCol w:w="1701"/>
        <w:gridCol w:w="1701"/>
      </w:tblGrid>
      <w:tr w:rsidR="00154F21" w:rsidRPr="00153636" w14:paraId="67E10B4E" w14:textId="77777777" w:rsidTr="00154F21">
        <w:tc>
          <w:tcPr>
            <w:tcW w:w="1607" w:type="dxa"/>
            <w:tcBorders>
              <w:bottom w:val="single" w:sz="4" w:space="0" w:color="auto"/>
              <w:right w:val="single" w:sz="4" w:space="0" w:color="auto"/>
            </w:tcBorders>
          </w:tcPr>
          <w:p w14:paraId="5C2CB9CE" w14:textId="77777777" w:rsidR="00154F21" w:rsidRDefault="00154F21" w:rsidP="00154F21">
            <w:pPr>
              <w:spacing w:line="360" w:lineRule="auto"/>
              <w:jc w:val="center"/>
              <w:rPr>
                <w:b/>
                <w:bCs/>
                <w:sz w:val="22"/>
                <w:szCs w:val="22"/>
                <w:lang w:val="en-GB"/>
              </w:rPr>
            </w:pPr>
          </w:p>
          <w:p w14:paraId="3AE10B59" w14:textId="77777777" w:rsidR="00154F21" w:rsidRPr="00153636" w:rsidRDefault="00154F21" w:rsidP="00154F21">
            <w:pPr>
              <w:spacing w:line="360" w:lineRule="auto"/>
              <w:jc w:val="center"/>
              <w:rPr>
                <w:b/>
                <w:bCs/>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67D244E" w14:textId="77777777" w:rsidR="00154F21" w:rsidRPr="00153636" w:rsidRDefault="00154F21" w:rsidP="00154F21">
            <w:pPr>
              <w:spacing w:line="360" w:lineRule="auto"/>
              <w:jc w:val="center"/>
              <w:rPr>
                <w:b/>
                <w:bCs/>
                <w:sz w:val="22"/>
                <w:szCs w:val="22"/>
                <w:lang w:val="en-GB"/>
              </w:rPr>
            </w:pPr>
            <w:r w:rsidRPr="00153636">
              <w:rPr>
                <w:b/>
                <w:bCs/>
                <w:sz w:val="22"/>
                <w:szCs w:val="22"/>
                <w:lang w:val="en-GB"/>
              </w:rPr>
              <w:t>TIP (22 April)</w:t>
            </w:r>
          </w:p>
        </w:tc>
        <w:tc>
          <w:tcPr>
            <w:tcW w:w="1701" w:type="dxa"/>
            <w:tcBorders>
              <w:top w:val="single" w:sz="4" w:space="0" w:color="auto"/>
              <w:left w:val="single" w:sz="4" w:space="0" w:color="auto"/>
              <w:bottom w:val="single" w:sz="4" w:space="0" w:color="auto"/>
              <w:right w:val="single" w:sz="4" w:space="0" w:color="auto"/>
            </w:tcBorders>
          </w:tcPr>
          <w:p w14:paraId="69E6AF68" w14:textId="77777777" w:rsidR="00154F21" w:rsidRPr="00153636" w:rsidRDefault="00154F21" w:rsidP="00154F21">
            <w:pPr>
              <w:spacing w:line="360" w:lineRule="auto"/>
              <w:jc w:val="center"/>
              <w:rPr>
                <w:b/>
                <w:bCs/>
                <w:sz w:val="22"/>
                <w:szCs w:val="22"/>
                <w:lang w:val="en-GB"/>
              </w:rPr>
            </w:pPr>
            <w:r>
              <w:rPr>
                <w:b/>
                <w:bCs/>
                <w:sz w:val="22"/>
                <w:szCs w:val="22"/>
                <w:lang w:val="en-GB"/>
              </w:rPr>
              <w:t>Old numbering</w:t>
            </w:r>
          </w:p>
        </w:tc>
        <w:tc>
          <w:tcPr>
            <w:tcW w:w="567" w:type="dxa"/>
            <w:tcBorders>
              <w:top w:val="single" w:sz="4" w:space="0" w:color="auto"/>
              <w:left w:val="single" w:sz="4" w:space="0" w:color="auto"/>
              <w:bottom w:val="single" w:sz="4" w:space="0" w:color="auto"/>
              <w:right w:val="single" w:sz="4" w:space="0" w:color="auto"/>
            </w:tcBorders>
          </w:tcPr>
          <w:p w14:paraId="51E41846" w14:textId="77777777" w:rsidR="00154F21" w:rsidRPr="00153636" w:rsidRDefault="00154F21" w:rsidP="00154F21">
            <w:pPr>
              <w:spacing w:line="360" w:lineRule="auto"/>
              <w:jc w:val="center"/>
              <w:rPr>
                <w:b/>
                <w:bCs/>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36841A0F" w14:textId="77777777" w:rsidR="00154F21" w:rsidRPr="00153636" w:rsidRDefault="00154F21" w:rsidP="00154F21">
            <w:pPr>
              <w:spacing w:line="360" w:lineRule="auto"/>
              <w:jc w:val="center"/>
              <w:rPr>
                <w:b/>
                <w:bCs/>
                <w:sz w:val="22"/>
                <w:szCs w:val="22"/>
                <w:lang w:val="en-GB"/>
              </w:rPr>
            </w:pPr>
            <w:r w:rsidRPr="00153636">
              <w:rPr>
                <w:b/>
                <w:bCs/>
                <w:sz w:val="22"/>
                <w:szCs w:val="22"/>
                <w:lang w:val="en-GB"/>
              </w:rPr>
              <w:t>FP (23 April)</w:t>
            </w:r>
          </w:p>
        </w:tc>
        <w:tc>
          <w:tcPr>
            <w:tcW w:w="1701" w:type="dxa"/>
            <w:tcBorders>
              <w:top w:val="single" w:sz="4" w:space="0" w:color="auto"/>
              <w:left w:val="single" w:sz="4" w:space="0" w:color="auto"/>
              <w:bottom w:val="single" w:sz="4" w:space="0" w:color="auto"/>
              <w:right w:val="single" w:sz="4" w:space="0" w:color="auto"/>
            </w:tcBorders>
          </w:tcPr>
          <w:p w14:paraId="04E8891F" w14:textId="77777777" w:rsidR="00154F21" w:rsidRPr="00153636" w:rsidRDefault="00154F21" w:rsidP="00154F21">
            <w:pPr>
              <w:spacing w:line="360" w:lineRule="auto"/>
              <w:jc w:val="center"/>
              <w:rPr>
                <w:b/>
                <w:bCs/>
                <w:sz w:val="22"/>
                <w:szCs w:val="22"/>
                <w:lang w:val="en-GB"/>
              </w:rPr>
            </w:pPr>
            <w:r>
              <w:rPr>
                <w:b/>
                <w:bCs/>
                <w:sz w:val="22"/>
                <w:szCs w:val="22"/>
                <w:lang w:val="en-GB"/>
              </w:rPr>
              <w:t>Old numbering</w:t>
            </w:r>
          </w:p>
        </w:tc>
      </w:tr>
      <w:tr w:rsidR="00154F21" w:rsidRPr="00153636" w14:paraId="1878A235" w14:textId="77777777" w:rsidTr="00154F21">
        <w:tc>
          <w:tcPr>
            <w:tcW w:w="1607" w:type="dxa"/>
            <w:tcBorders>
              <w:top w:val="single" w:sz="4" w:space="0" w:color="auto"/>
              <w:left w:val="single" w:sz="4" w:space="0" w:color="auto"/>
              <w:bottom w:val="single" w:sz="4" w:space="0" w:color="auto"/>
              <w:right w:val="single" w:sz="4" w:space="0" w:color="auto"/>
            </w:tcBorders>
          </w:tcPr>
          <w:p w14:paraId="3F7B8D26" w14:textId="77777777" w:rsidR="00154F21" w:rsidRPr="00153636" w:rsidRDefault="00154F21" w:rsidP="00154F21">
            <w:pPr>
              <w:spacing w:line="360" w:lineRule="auto"/>
              <w:jc w:val="center"/>
              <w:rPr>
                <w:b/>
                <w:bCs/>
                <w:sz w:val="22"/>
                <w:szCs w:val="22"/>
                <w:lang w:val="en-GB"/>
              </w:rPr>
            </w:pPr>
            <w:r w:rsidRPr="00153636">
              <w:rPr>
                <w:b/>
                <w:bCs/>
                <w:sz w:val="22"/>
                <w:szCs w:val="22"/>
                <w:lang w:val="en-GB"/>
              </w:rPr>
              <w:t>Cluster I</w:t>
            </w:r>
          </w:p>
        </w:tc>
        <w:tc>
          <w:tcPr>
            <w:tcW w:w="1701" w:type="dxa"/>
            <w:tcBorders>
              <w:top w:val="single" w:sz="4" w:space="0" w:color="auto"/>
              <w:left w:val="single" w:sz="4" w:space="0" w:color="auto"/>
              <w:bottom w:val="single" w:sz="4" w:space="0" w:color="auto"/>
              <w:right w:val="single" w:sz="4" w:space="0" w:color="auto"/>
            </w:tcBorders>
          </w:tcPr>
          <w:p w14:paraId="01E2AE2B" w14:textId="77777777" w:rsidR="00154F21" w:rsidRPr="00153636" w:rsidRDefault="00154F21" w:rsidP="00154F21">
            <w:pPr>
              <w:spacing w:line="360" w:lineRule="auto"/>
              <w:jc w:val="center"/>
              <w:rPr>
                <w:sz w:val="22"/>
                <w:szCs w:val="22"/>
                <w:lang w:val="en-GB"/>
              </w:rPr>
            </w:pPr>
            <w:r>
              <w:rPr>
                <w:sz w:val="22"/>
                <w:szCs w:val="22"/>
                <w:lang w:val="en-GB"/>
              </w:rPr>
              <w:t>48</w:t>
            </w:r>
            <w:r>
              <w:rPr>
                <w:rStyle w:val="FootnoteReference"/>
                <w:sz w:val="22"/>
                <w:szCs w:val="22"/>
                <w:lang w:val="en-GB"/>
              </w:rPr>
              <w:footnoteReference w:id="1"/>
            </w:r>
          </w:p>
        </w:tc>
        <w:tc>
          <w:tcPr>
            <w:tcW w:w="1701" w:type="dxa"/>
            <w:tcBorders>
              <w:top w:val="single" w:sz="4" w:space="0" w:color="auto"/>
              <w:left w:val="single" w:sz="4" w:space="0" w:color="auto"/>
              <w:bottom w:val="single" w:sz="4" w:space="0" w:color="auto"/>
              <w:right w:val="single" w:sz="4" w:space="0" w:color="auto"/>
            </w:tcBorders>
          </w:tcPr>
          <w:p w14:paraId="70406669" w14:textId="77777777" w:rsidR="00154F21" w:rsidRDefault="00154F21" w:rsidP="00154F21">
            <w:pPr>
              <w:spacing w:line="360" w:lineRule="auto"/>
              <w:jc w:val="center"/>
              <w:rPr>
                <w:sz w:val="22"/>
                <w:szCs w:val="22"/>
                <w:lang w:val="en-GB"/>
              </w:rPr>
            </w:pPr>
            <w:r>
              <w:rPr>
                <w:sz w:val="22"/>
                <w:szCs w:val="22"/>
                <w:lang w:val="en-GB"/>
              </w:rPr>
              <w:t>29</w:t>
            </w:r>
          </w:p>
        </w:tc>
        <w:tc>
          <w:tcPr>
            <w:tcW w:w="567" w:type="dxa"/>
            <w:tcBorders>
              <w:top w:val="single" w:sz="4" w:space="0" w:color="auto"/>
              <w:left w:val="single" w:sz="4" w:space="0" w:color="auto"/>
              <w:bottom w:val="single" w:sz="4" w:space="0" w:color="auto"/>
              <w:right w:val="single" w:sz="4" w:space="0" w:color="auto"/>
            </w:tcBorders>
          </w:tcPr>
          <w:p w14:paraId="71A5AC3A" w14:textId="77777777" w:rsidR="00154F21" w:rsidRDefault="00154F21" w:rsidP="00154F21">
            <w:pPr>
              <w:spacing w:line="360" w:lineRule="auto"/>
              <w:jc w:val="center"/>
              <w:rPr>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BCD14FE" w14:textId="77777777" w:rsidR="00154F21" w:rsidRPr="00153636" w:rsidRDefault="00154F21" w:rsidP="00154F21">
            <w:pPr>
              <w:spacing w:line="360" w:lineRule="auto"/>
              <w:jc w:val="center"/>
              <w:rPr>
                <w:sz w:val="22"/>
                <w:szCs w:val="22"/>
                <w:lang w:val="en-GB"/>
              </w:rPr>
            </w:pPr>
            <w:r>
              <w:rPr>
                <w:sz w:val="22"/>
                <w:szCs w:val="22"/>
                <w:lang w:val="en-GB"/>
              </w:rPr>
              <w:t>74 b) - c); 89</w:t>
            </w:r>
          </w:p>
        </w:tc>
        <w:tc>
          <w:tcPr>
            <w:tcW w:w="1701" w:type="dxa"/>
            <w:tcBorders>
              <w:top w:val="single" w:sz="4" w:space="0" w:color="auto"/>
              <w:left w:val="single" w:sz="4" w:space="0" w:color="auto"/>
              <w:bottom w:val="single" w:sz="4" w:space="0" w:color="auto"/>
              <w:right w:val="single" w:sz="4" w:space="0" w:color="auto"/>
            </w:tcBorders>
          </w:tcPr>
          <w:p w14:paraId="05AB5215" w14:textId="77777777" w:rsidR="00154F21" w:rsidRDefault="00154F21" w:rsidP="00154F21">
            <w:pPr>
              <w:spacing w:line="360" w:lineRule="auto"/>
              <w:jc w:val="center"/>
              <w:rPr>
                <w:sz w:val="22"/>
                <w:szCs w:val="22"/>
                <w:lang w:val="en-GB"/>
              </w:rPr>
            </w:pPr>
            <w:r>
              <w:rPr>
                <w:sz w:val="22"/>
                <w:szCs w:val="22"/>
                <w:lang w:val="en-GB"/>
              </w:rPr>
              <w:t>8 b) – c); 26</w:t>
            </w:r>
          </w:p>
        </w:tc>
      </w:tr>
      <w:tr w:rsidR="00154F21" w:rsidRPr="00153636" w14:paraId="71EEC89E" w14:textId="77777777" w:rsidTr="00154F21">
        <w:tc>
          <w:tcPr>
            <w:tcW w:w="1607" w:type="dxa"/>
            <w:tcBorders>
              <w:top w:val="single" w:sz="4" w:space="0" w:color="auto"/>
              <w:left w:val="single" w:sz="4" w:space="0" w:color="auto"/>
              <w:bottom w:val="single" w:sz="4" w:space="0" w:color="auto"/>
              <w:right w:val="single" w:sz="4" w:space="0" w:color="auto"/>
            </w:tcBorders>
          </w:tcPr>
          <w:p w14:paraId="66F39608" w14:textId="77777777" w:rsidR="00154F21" w:rsidRPr="00153636" w:rsidRDefault="00154F21" w:rsidP="00154F21">
            <w:pPr>
              <w:spacing w:line="360" w:lineRule="auto"/>
              <w:jc w:val="center"/>
              <w:rPr>
                <w:b/>
                <w:bCs/>
                <w:sz w:val="22"/>
                <w:szCs w:val="22"/>
                <w:lang w:val="en-GB"/>
              </w:rPr>
            </w:pPr>
            <w:r w:rsidRPr="00153636">
              <w:rPr>
                <w:b/>
                <w:bCs/>
                <w:sz w:val="22"/>
                <w:szCs w:val="22"/>
                <w:lang w:val="en-GB"/>
              </w:rPr>
              <w:t>Cluster II</w:t>
            </w:r>
          </w:p>
        </w:tc>
        <w:tc>
          <w:tcPr>
            <w:tcW w:w="1701" w:type="dxa"/>
            <w:tcBorders>
              <w:top w:val="single" w:sz="4" w:space="0" w:color="auto"/>
              <w:left w:val="single" w:sz="4" w:space="0" w:color="auto"/>
              <w:bottom w:val="single" w:sz="4" w:space="0" w:color="auto"/>
              <w:right w:val="single" w:sz="4" w:space="0" w:color="auto"/>
            </w:tcBorders>
          </w:tcPr>
          <w:p w14:paraId="29CF9563" w14:textId="77777777" w:rsidR="00154F21" w:rsidRPr="00153636" w:rsidRDefault="00154F21" w:rsidP="00154F21">
            <w:pPr>
              <w:spacing w:line="360" w:lineRule="auto"/>
              <w:jc w:val="center"/>
              <w:rPr>
                <w:sz w:val="22"/>
                <w:szCs w:val="22"/>
                <w:lang w:val="en-GB"/>
              </w:rPr>
            </w:pPr>
            <w:r>
              <w:rPr>
                <w:sz w:val="22"/>
                <w:szCs w:val="22"/>
                <w:lang w:val="en-GB"/>
              </w:rPr>
              <w:t>39; 40; 41; 42; 46</w:t>
            </w:r>
          </w:p>
        </w:tc>
        <w:tc>
          <w:tcPr>
            <w:tcW w:w="1701" w:type="dxa"/>
            <w:tcBorders>
              <w:top w:val="single" w:sz="4" w:space="0" w:color="auto"/>
              <w:left w:val="single" w:sz="4" w:space="0" w:color="auto"/>
              <w:bottom w:val="single" w:sz="4" w:space="0" w:color="auto"/>
              <w:right w:val="single" w:sz="4" w:space="0" w:color="auto"/>
            </w:tcBorders>
          </w:tcPr>
          <w:p w14:paraId="1BA2C0B2" w14:textId="77777777" w:rsidR="00154F21" w:rsidRDefault="00154F21" w:rsidP="00154F21">
            <w:pPr>
              <w:spacing w:line="360" w:lineRule="auto"/>
              <w:jc w:val="center"/>
              <w:rPr>
                <w:sz w:val="22"/>
                <w:szCs w:val="22"/>
                <w:lang w:val="en-GB"/>
              </w:rPr>
            </w:pPr>
            <w:r>
              <w:rPr>
                <w:sz w:val="22"/>
                <w:szCs w:val="22"/>
                <w:lang w:val="en-GB"/>
              </w:rPr>
              <w:t>51; 47; 48; 49; 29</w:t>
            </w:r>
          </w:p>
        </w:tc>
        <w:tc>
          <w:tcPr>
            <w:tcW w:w="567" w:type="dxa"/>
            <w:tcBorders>
              <w:top w:val="single" w:sz="4" w:space="0" w:color="auto"/>
              <w:left w:val="single" w:sz="4" w:space="0" w:color="auto"/>
              <w:bottom w:val="single" w:sz="4" w:space="0" w:color="auto"/>
              <w:right w:val="single" w:sz="4" w:space="0" w:color="auto"/>
            </w:tcBorders>
          </w:tcPr>
          <w:p w14:paraId="4DC73C50" w14:textId="77777777" w:rsidR="00154F21" w:rsidRDefault="00154F21" w:rsidP="00154F21">
            <w:pPr>
              <w:spacing w:line="360" w:lineRule="auto"/>
              <w:jc w:val="center"/>
              <w:rPr>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F61A61F" w14:textId="77777777" w:rsidR="00154F21" w:rsidRPr="00153636" w:rsidRDefault="00154F21" w:rsidP="00154F21">
            <w:pPr>
              <w:spacing w:line="360" w:lineRule="auto"/>
              <w:jc w:val="center"/>
              <w:rPr>
                <w:sz w:val="22"/>
                <w:szCs w:val="22"/>
                <w:lang w:val="en-GB"/>
              </w:rPr>
            </w:pPr>
            <w:r>
              <w:rPr>
                <w:sz w:val="22"/>
                <w:szCs w:val="22"/>
                <w:lang w:val="en-GB"/>
              </w:rPr>
              <w:t>66 f) v; 67; 72</w:t>
            </w:r>
            <w:r>
              <w:rPr>
                <w:rStyle w:val="FootnoteReference"/>
                <w:sz w:val="22"/>
                <w:szCs w:val="22"/>
                <w:lang w:val="en-GB"/>
              </w:rPr>
              <w:footnoteReference w:id="2"/>
            </w:r>
            <w:r>
              <w:rPr>
                <w:sz w:val="22"/>
                <w:szCs w:val="22"/>
                <w:lang w:val="en-GB"/>
              </w:rPr>
              <w:t>; 75 d); 76</w:t>
            </w:r>
          </w:p>
        </w:tc>
        <w:tc>
          <w:tcPr>
            <w:tcW w:w="1701" w:type="dxa"/>
            <w:tcBorders>
              <w:top w:val="single" w:sz="4" w:space="0" w:color="auto"/>
              <w:left w:val="single" w:sz="4" w:space="0" w:color="auto"/>
              <w:bottom w:val="single" w:sz="4" w:space="0" w:color="auto"/>
              <w:right w:val="single" w:sz="4" w:space="0" w:color="auto"/>
            </w:tcBorders>
          </w:tcPr>
          <w:p w14:paraId="102EE408" w14:textId="77777777" w:rsidR="00154F21" w:rsidRDefault="00154F21" w:rsidP="00154F21">
            <w:pPr>
              <w:spacing w:line="360" w:lineRule="auto"/>
              <w:jc w:val="center"/>
              <w:rPr>
                <w:sz w:val="22"/>
                <w:szCs w:val="22"/>
                <w:lang w:val="en-GB"/>
              </w:rPr>
            </w:pPr>
            <w:r>
              <w:rPr>
                <w:sz w:val="22"/>
                <w:szCs w:val="22"/>
                <w:lang w:val="en-GB"/>
              </w:rPr>
              <w:t>21 f) v; 28; 33; 36 d); 45</w:t>
            </w:r>
          </w:p>
        </w:tc>
      </w:tr>
      <w:tr w:rsidR="00154F21" w:rsidRPr="00153636" w14:paraId="7D4CE433" w14:textId="77777777" w:rsidTr="00154F21">
        <w:tc>
          <w:tcPr>
            <w:tcW w:w="1607" w:type="dxa"/>
            <w:tcBorders>
              <w:top w:val="single" w:sz="4" w:space="0" w:color="auto"/>
              <w:left w:val="single" w:sz="4" w:space="0" w:color="auto"/>
              <w:bottom w:val="single" w:sz="4" w:space="0" w:color="auto"/>
              <w:right w:val="single" w:sz="4" w:space="0" w:color="auto"/>
            </w:tcBorders>
          </w:tcPr>
          <w:p w14:paraId="70933AB3" w14:textId="77777777" w:rsidR="00154F21" w:rsidRPr="00153636" w:rsidRDefault="00154F21" w:rsidP="00154F21">
            <w:pPr>
              <w:spacing w:line="360" w:lineRule="auto"/>
              <w:jc w:val="center"/>
              <w:rPr>
                <w:b/>
                <w:bCs/>
                <w:sz w:val="22"/>
                <w:szCs w:val="22"/>
                <w:lang w:val="en-GB"/>
              </w:rPr>
            </w:pPr>
            <w:r w:rsidRPr="00153636">
              <w:rPr>
                <w:b/>
                <w:bCs/>
                <w:sz w:val="22"/>
                <w:szCs w:val="22"/>
                <w:lang w:val="en-GB"/>
              </w:rPr>
              <w:t>Cluster III</w:t>
            </w:r>
          </w:p>
        </w:tc>
        <w:tc>
          <w:tcPr>
            <w:tcW w:w="1701" w:type="dxa"/>
            <w:tcBorders>
              <w:top w:val="single" w:sz="4" w:space="0" w:color="auto"/>
              <w:left w:val="single" w:sz="4" w:space="0" w:color="auto"/>
              <w:bottom w:val="single" w:sz="4" w:space="0" w:color="auto"/>
              <w:right w:val="single" w:sz="4" w:space="0" w:color="auto"/>
            </w:tcBorders>
          </w:tcPr>
          <w:p w14:paraId="5B3FD50B" w14:textId="77777777" w:rsidR="00154F21" w:rsidRPr="00153636" w:rsidRDefault="00154F21" w:rsidP="00154F21">
            <w:pPr>
              <w:spacing w:line="360" w:lineRule="auto"/>
              <w:jc w:val="center"/>
              <w:rPr>
                <w:sz w:val="22"/>
                <w:szCs w:val="22"/>
                <w:lang w:val="en-GB"/>
              </w:rPr>
            </w:pPr>
            <w:r>
              <w:rPr>
                <w:sz w:val="22"/>
                <w:szCs w:val="22"/>
                <w:lang w:val="en-GB"/>
              </w:rPr>
              <w:t>47</w:t>
            </w:r>
          </w:p>
        </w:tc>
        <w:tc>
          <w:tcPr>
            <w:tcW w:w="1701" w:type="dxa"/>
            <w:tcBorders>
              <w:top w:val="single" w:sz="4" w:space="0" w:color="auto"/>
              <w:left w:val="single" w:sz="4" w:space="0" w:color="auto"/>
              <w:bottom w:val="single" w:sz="4" w:space="0" w:color="auto"/>
              <w:right w:val="single" w:sz="4" w:space="0" w:color="auto"/>
            </w:tcBorders>
          </w:tcPr>
          <w:p w14:paraId="3ADCF61E" w14:textId="77777777" w:rsidR="00154F21" w:rsidRPr="00153636" w:rsidRDefault="00154F21" w:rsidP="00154F21">
            <w:pPr>
              <w:spacing w:line="360" w:lineRule="auto"/>
              <w:jc w:val="center"/>
              <w:rPr>
                <w:sz w:val="22"/>
                <w:szCs w:val="22"/>
                <w:lang w:val="en-GB"/>
              </w:rPr>
            </w:pPr>
            <w:r>
              <w:rPr>
                <w:sz w:val="22"/>
                <w:szCs w:val="22"/>
                <w:lang w:val="en-GB"/>
              </w:rPr>
              <w:t>29</w:t>
            </w:r>
          </w:p>
        </w:tc>
        <w:tc>
          <w:tcPr>
            <w:tcW w:w="567" w:type="dxa"/>
            <w:tcBorders>
              <w:top w:val="single" w:sz="4" w:space="0" w:color="auto"/>
              <w:left w:val="single" w:sz="4" w:space="0" w:color="auto"/>
              <w:bottom w:val="single" w:sz="4" w:space="0" w:color="auto"/>
              <w:right w:val="single" w:sz="4" w:space="0" w:color="auto"/>
            </w:tcBorders>
          </w:tcPr>
          <w:p w14:paraId="49DA9EAF" w14:textId="77777777" w:rsidR="00154F21" w:rsidRPr="00153636" w:rsidRDefault="00154F21" w:rsidP="00154F21">
            <w:pPr>
              <w:spacing w:line="360" w:lineRule="auto"/>
              <w:jc w:val="center"/>
              <w:rPr>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63068BD8" w14:textId="77777777" w:rsidR="00154F21" w:rsidRPr="00153636" w:rsidRDefault="00154F21" w:rsidP="00154F21">
            <w:pPr>
              <w:spacing w:line="360" w:lineRule="auto"/>
              <w:jc w:val="center"/>
              <w:rPr>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0D2FC95E" w14:textId="77777777" w:rsidR="00154F21" w:rsidRPr="00153636" w:rsidRDefault="00154F21" w:rsidP="00154F21">
            <w:pPr>
              <w:spacing w:line="360" w:lineRule="auto"/>
              <w:jc w:val="center"/>
              <w:rPr>
                <w:sz w:val="22"/>
                <w:szCs w:val="22"/>
                <w:lang w:val="en-GB"/>
              </w:rPr>
            </w:pPr>
          </w:p>
        </w:tc>
      </w:tr>
      <w:tr w:rsidR="00154F21" w:rsidRPr="00153636" w14:paraId="476F9033" w14:textId="77777777" w:rsidTr="00154F21">
        <w:tc>
          <w:tcPr>
            <w:tcW w:w="1607" w:type="dxa"/>
            <w:tcBorders>
              <w:top w:val="single" w:sz="4" w:space="0" w:color="auto"/>
              <w:left w:val="single" w:sz="4" w:space="0" w:color="auto"/>
              <w:bottom w:val="single" w:sz="4" w:space="0" w:color="auto"/>
              <w:right w:val="single" w:sz="4" w:space="0" w:color="auto"/>
            </w:tcBorders>
          </w:tcPr>
          <w:p w14:paraId="09DB7C8E" w14:textId="77777777" w:rsidR="00154F21" w:rsidRPr="00153636" w:rsidRDefault="00154F21" w:rsidP="00154F21">
            <w:pPr>
              <w:spacing w:line="360" w:lineRule="auto"/>
              <w:jc w:val="center"/>
              <w:rPr>
                <w:b/>
                <w:bCs/>
                <w:sz w:val="22"/>
                <w:szCs w:val="22"/>
                <w:lang w:val="en-GB"/>
              </w:rPr>
            </w:pPr>
            <w:r w:rsidRPr="00153636">
              <w:rPr>
                <w:b/>
                <w:bCs/>
                <w:sz w:val="22"/>
                <w:szCs w:val="22"/>
                <w:lang w:val="en-GB"/>
              </w:rPr>
              <w:t>Cluster IV</w:t>
            </w:r>
          </w:p>
        </w:tc>
        <w:tc>
          <w:tcPr>
            <w:tcW w:w="1701" w:type="dxa"/>
            <w:tcBorders>
              <w:top w:val="single" w:sz="4" w:space="0" w:color="auto"/>
              <w:left w:val="single" w:sz="4" w:space="0" w:color="auto"/>
              <w:bottom w:val="single" w:sz="4" w:space="0" w:color="auto"/>
              <w:right w:val="single" w:sz="4" w:space="0" w:color="auto"/>
            </w:tcBorders>
          </w:tcPr>
          <w:p w14:paraId="44460929" w14:textId="77777777" w:rsidR="00154F21" w:rsidRPr="00153636" w:rsidRDefault="00154F21" w:rsidP="00154F21">
            <w:pPr>
              <w:spacing w:line="360" w:lineRule="auto"/>
              <w:jc w:val="center"/>
              <w:rPr>
                <w:sz w:val="22"/>
                <w:szCs w:val="22"/>
                <w:lang w:val="en-GB"/>
              </w:rPr>
            </w:pPr>
            <w:r>
              <w:rPr>
                <w:sz w:val="22"/>
                <w:szCs w:val="22"/>
                <w:lang w:val="en-GB"/>
              </w:rPr>
              <w:t>66</w:t>
            </w:r>
          </w:p>
        </w:tc>
        <w:tc>
          <w:tcPr>
            <w:tcW w:w="1701" w:type="dxa"/>
            <w:tcBorders>
              <w:top w:val="single" w:sz="4" w:space="0" w:color="auto"/>
              <w:left w:val="single" w:sz="4" w:space="0" w:color="auto"/>
              <w:bottom w:val="single" w:sz="4" w:space="0" w:color="auto"/>
              <w:right w:val="single" w:sz="4" w:space="0" w:color="auto"/>
            </w:tcBorders>
          </w:tcPr>
          <w:p w14:paraId="4DDA3EDD" w14:textId="77777777" w:rsidR="00154F21" w:rsidRDefault="00154F21" w:rsidP="00154F21">
            <w:pPr>
              <w:spacing w:line="360" w:lineRule="auto"/>
              <w:jc w:val="center"/>
              <w:rPr>
                <w:sz w:val="22"/>
                <w:szCs w:val="22"/>
                <w:lang w:val="en-GB"/>
              </w:rPr>
            </w:pPr>
            <w:r>
              <w:rPr>
                <w:sz w:val="22"/>
                <w:szCs w:val="22"/>
                <w:lang w:val="en-GB"/>
              </w:rPr>
              <w:t>29</w:t>
            </w:r>
          </w:p>
        </w:tc>
        <w:tc>
          <w:tcPr>
            <w:tcW w:w="567" w:type="dxa"/>
            <w:tcBorders>
              <w:top w:val="single" w:sz="4" w:space="0" w:color="auto"/>
              <w:left w:val="single" w:sz="4" w:space="0" w:color="auto"/>
              <w:bottom w:val="single" w:sz="4" w:space="0" w:color="auto"/>
              <w:right w:val="single" w:sz="4" w:space="0" w:color="auto"/>
            </w:tcBorders>
          </w:tcPr>
          <w:p w14:paraId="48AA7D60" w14:textId="77777777" w:rsidR="00154F21" w:rsidRDefault="00154F21" w:rsidP="00154F21">
            <w:pPr>
              <w:spacing w:line="360" w:lineRule="auto"/>
              <w:jc w:val="center"/>
              <w:rPr>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4F98A497" w14:textId="77777777" w:rsidR="00154F21" w:rsidRPr="00153636" w:rsidRDefault="00154F21" w:rsidP="00154F21">
            <w:pPr>
              <w:spacing w:line="360" w:lineRule="auto"/>
              <w:jc w:val="center"/>
              <w:rPr>
                <w:sz w:val="22"/>
                <w:szCs w:val="22"/>
                <w:lang w:val="en-GB"/>
              </w:rPr>
            </w:pPr>
            <w:r>
              <w:rPr>
                <w:sz w:val="22"/>
                <w:szCs w:val="22"/>
                <w:lang w:val="en-GB"/>
              </w:rPr>
              <w:t>83; 84 e); 87; 90 f); 91 c) iii</w:t>
            </w:r>
          </w:p>
        </w:tc>
        <w:tc>
          <w:tcPr>
            <w:tcW w:w="1701" w:type="dxa"/>
            <w:tcBorders>
              <w:top w:val="single" w:sz="4" w:space="0" w:color="auto"/>
              <w:left w:val="single" w:sz="4" w:space="0" w:color="auto"/>
              <w:bottom w:val="single" w:sz="4" w:space="0" w:color="auto"/>
              <w:right w:val="single" w:sz="4" w:space="0" w:color="auto"/>
            </w:tcBorders>
          </w:tcPr>
          <w:p w14:paraId="2DEF1118" w14:textId="77777777" w:rsidR="00154F21" w:rsidRDefault="00154F21" w:rsidP="00154F21">
            <w:pPr>
              <w:spacing w:line="360" w:lineRule="auto"/>
              <w:jc w:val="center"/>
              <w:rPr>
                <w:sz w:val="22"/>
                <w:szCs w:val="22"/>
                <w:lang w:val="en-GB"/>
              </w:rPr>
            </w:pPr>
            <w:r>
              <w:rPr>
                <w:sz w:val="22"/>
                <w:szCs w:val="22"/>
                <w:lang w:val="en-GB"/>
              </w:rPr>
              <w:t>40; 41 e); 44; 51 f), 52 c) iii</w:t>
            </w:r>
          </w:p>
        </w:tc>
      </w:tr>
    </w:tbl>
    <w:p w14:paraId="65AE1A45" w14:textId="6997DC84" w:rsidR="00154F21" w:rsidRDefault="00154F21" w:rsidP="00154F21">
      <w:pPr>
        <w:rPr>
          <w:lang w:val="en-GB"/>
        </w:rPr>
      </w:pPr>
    </w:p>
    <w:sectPr w:rsidR="00154F21" w:rsidSect="003E3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BC383" w14:textId="77777777" w:rsidR="00B25446" w:rsidRDefault="00B25446" w:rsidP="00CA1A65">
      <w:pPr>
        <w:spacing w:after="0" w:line="240" w:lineRule="auto"/>
      </w:pPr>
      <w:r>
        <w:separator/>
      </w:r>
    </w:p>
  </w:endnote>
  <w:endnote w:type="continuationSeparator" w:id="0">
    <w:p w14:paraId="2F7D2C45" w14:textId="77777777" w:rsidR="00B25446" w:rsidRDefault="00B25446" w:rsidP="00CA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3E6C" w14:textId="77777777" w:rsidR="00B25446" w:rsidRDefault="00B25446" w:rsidP="00CA1A65">
      <w:pPr>
        <w:spacing w:after="0" w:line="240" w:lineRule="auto"/>
      </w:pPr>
      <w:r>
        <w:separator/>
      </w:r>
    </w:p>
  </w:footnote>
  <w:footnote w:type="continuationSeparator" w:id="0">
    <w:p w14:paraId="025331DE" w14:textId="77777777" w:rsidR="00B25446" w:rsidRDefault="00B25446" w:rsidP="00CA1A65">
      <w:pPr>
        <w:spacing w:after="0" w:line="240" w:lineRule="auto"/>
      </w:pPr>
      <w:r>
        <w:continuationSeparator/>
      </w:r>
    </w:p>
  </w:footnote>
  <w:footnote w:id="1">
    <w:p w14:paraId="1DFBBD23" w14:textId="77777777" w:rsidR="00154F21" w:rsidRPr="002D306A" w:rsidRDefault="00154F21" w:rsidP="00154F21">
      <w:pPr>
        <w:pStyle w:val="FootnoteText"/>
        <w:rPr>
          <w:lang w:val="en-GB"/>
        </w:rPr>
      </w:pPr>
      <w:r>
        <w:rPr>
          <w:rStyle w:val="FootnoteReference"/>
        </w:rPr>
        <w:footnoteRef/>
      </w:r>
      <w:r w:rsidRPr="002D306A">
        <w:rPr>
          <w:lang w:val="en-GB"/>
        </w:rPr>
        <w:t xml:space="preserve"> </w:t>
      </w:r>
      <w:r>
        <w:rPr>
          <w:lang w:val="en-GB"/>
        </w:rPr>
        <w:t>Question 48 (cluster 1), 46 (cluster 2), 47 (cluster 3) and 66 (cluster 4) are the same question originally agreed pending repositioning as question 29 of the questionnaire negotiated on 19 February 2020. It has been moved as agreed by States and therefore it was not marked as pending)</w:t>
      </w:r>
    </w:p>
  </w:footnote>
  <w:footnote w:id="2">
    <w:p w14:paraId="5D939B90" w14:textId="77777777" w:rsidR="00154F21" w:rsidRPr="00EE4CEC" w:rsidRDefault="00154F21" w:rsidP="00154F21">
      <w:pPr>
        <w:pStyle w:val="FootnoteText"/>
        <w:jc w:val="both"/>
        <w:rPr>
          <w:lang w:val="en-GB"/>
        </w:rPr>
      </w:pPr>
      <w:r>
        <w:rPr>
          <w:rStyle w:val="FootnoteReference"/>
        </w:rPr>
        <w:footnoteRef/>
      </w:r>
      <w:r w:rsidRPr="00EE4CEC">
        <w:rPr>
          <w:lang w:val="en-GB"/>
        </w:rPr>
        <w:t xml:space="preserve"> </w:t>
      </w:r>
      <w:r>
        <w:rPr>
          <w:lang w:val="en-GB"/>
        </w:rPr>
        <w:t>Question 72 is still pending but the addition of one of the “checkboxes” was not made by the Secretariat as indicated in the comment of the document that was circulated.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65"/>
    <w:rsid w:val="00095EEE"/>
    <w:rsid w:val="00154F21"/>
    <w:rsid w:val="002B0B7F"/>
    <w:rsid w:val="002D306A"/>
    <w:rsid w:val="0039175D"/>
    <w:rsid w:val="003E3960"/>
    <w:rsid w:val="00413AF8"/>
    <w:rsid w:val="004652AC"/>
    <w:rsid w:val="0054599A"/>
    <w:rsid w:val="00690708"/>
    <w:rsid w:val="00713434"/>
    <w:rsid w:val="00827E0E"/>
    <w:rsid w:val="008402C9"/>
    <w:rsid w:val="008430B3"/>
    <w:rsid w:val="0093399C"/>
    <w:rsid w:val="00962775"/>
    <w:rsid w:val="009B4771"/>
    <w:rsid w:val="00AC23A4"/>
    <w:rsid w:val="00AC52CE"/>
    <w:rsid w:val="00B25446"/>
    <w:rsid w:val="00B30E6A"/>
    <w:rsid w:val="00B536A8"/>
    <w:rsid w:val="00B85EFA"/>
    <w:rsid w:val="00C500B8"/>
    <w:rsid w:val="00CA1A65"/>
    <w:rsid w:val="00DA0EEF"/>
    <w:rsid w:val="00DA5B02"/>
    <w:rsid w:val="00E12291"/>
    <w:rsid w:val="00E86C2F"/>
    <w:rsid w:val="00FF08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150B"/>
  <w15:chartTrackingRefBased/>
  <w15:docId w15:val="{D12947FD-F95C-4455-B92A-DB071F92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65"/>
    <w:pPr>
      <w:spacing w:after="120" w:line="264" w:lineRule="auto"/>
    </w:pPr>
    <w:rPr>
      <w:sz w:val="20"/>
      <w:szCs w:val="20"/>
      <w:lang w:val="it-IT" w:eastAsia="en-US"/>
    </w:rPr>
  </w:style>
  <w:style w:type="paragraph" w:styleId="Heading1">
    <w:name w:val="heading 1"/>
    <w:basedOn w:val="Normal"/>
    <w:next w:val="Normal"/>
    <w:link w:val="Heading1Char"/>
    <w:uiPriority w:val="9"/>
    <w:qFormat/>
    <w:rsid w:val="00545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A65"/>
    <w:pPr>
      <w:spacing w:after="0" w:line="240" w:lineRule="auto"/>
    </w:pPr>
    <w:rPr>
      <w:sz w:val="20"/>
      <w:szCs w:val="20"/>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1A65"/>
    <w:pPr>
      <w:spacing w:after="0" w:line="240" w:lineRule="auto"/>
    </w:pPr>
  </w:style>
  <w:style w:type="character" w:customStyle="1" w:styleId="FootnoteTextChar">
    <w:name w:val="Footnote Text Char"/>
    <w:basedOn w:val="DefaultParagraphFont"/>
    <w:link w:val="FootnoteText"/>
    <w:uiPriority w:val="99"/>
    <w:semiHidden/>
    <w:rsid w:val="00CA1A65"/>
    <w:rPr>
      <w:sz w:val="20"/>
      <w:szCs w:val="20"/>
      <w:lang w:val="it-IT" w:eastAsia="en-US"/>
    </w:rPr>
  </w:style>
  <w:style w:type="character" w:styleId="FootnoteReference">
    <w:name w:val="footnote reference"/>
    <w:basedOn w:val="DefaultParagraphFont"/>
    <w:uiPriority w:val="99"/>
    <w:semiHidden/>
    <w:unhideWhenUsed/>
    <w:rsid w:val="00CA1A65"/>
    <w:rPr>
      <w:vertAlign w:val="superscript"/>
    </w:rPr>
  </w:style>
  <w:style w:type="paragraph" w:styleId="BalloonText">
    <w:name w:val="Balloon Text"/>
    <w:basedOn w:val="Normal"/>
    <w:link w:val="BalloonTextChar"/>
    <w:uiPriority w:val="99"/>
    <w:semiHidden/>
    <w:unhideWhenUsed/>
    <w:rsid w:val="0084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0B3"/>
    <w:rPr>
      <w:rFonts w:ascii="Segoe UI" w:hAnsi="Segoe UI" w:cs="Segoe UI"/>
      <w:sz w:val="18"/>
      <w:szCs w:val="18"/>
      <w:lang w:val="it-IT" w:eastAsia="en-US"/>
    </w:rPr>
  </w:style>
  <w:style w:type="character" w:customStyle="1" w:styleId="Heading1Char">
    <w:name w:val="Heading 1 Char"/>
    <w:basedOn w:val="DefaultParagraphFont"/>
    <w:link w:val="Heading1"/>
    <w:uiPriority w:val="9"/>
    <w:rsid w:val="0054599A"/>
    <w:rPr>
      <w:rFonts w:asciiTheme="majorHAnsi" w:eastAsiaTheme="majorEastAsia" w:hAnsiTheme="majorHAnsi" w:cstheme="majorBidi"/>
      <w:color w:val="2F5496" w:themeColor="accent1" w:themeShade="BF"/>
      <w:sz w:val="32"/>
      <w:szCs w:val="3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261C3085E084A9DC9782BE7150428" ma:contentTypeVersion="7" ma:contentTypeDescription="Create a new document." ma:contentTypeScope="" ma:versionID="61463aeea34b93b27fd9193cd92e378b">
  <xsd:schema xmlns:xsd="http://www.w3.org/2001/XMLSchema" xmlns:xs="http://www.w3.org/2001/XMLSchema" xmlns:p="http://schemas.microsoft.com/office/2006/metadata/properties" xmlns:ns3="453b2083-29ef-45d4-8193-71b92dda8a4d" xmlns:ns4="4985952f-27ef-46f9-8787-96d906fb0022" targetNamespace="http://schemas.microsoft.com/office/2006/metadata/properties" ma:root="true" ma:fieldsID="8ed12a8b36628ae07c27e7e21f18cb2b" ns3:_="" ns4:_="">
    <xsd:import namespace="453b2083-29ef-45d4-8193-71b92dda8a4d"/>
    <xsd:import namespace="4985952f-27ef-46f9-8787-96d906fb00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2083-29ef-45d4-8193-71b92dda8a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5952f-27ef-46f9-8787-96d906fb00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D9D6F-5653-4CB9-B9C1-DC16415D8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F346A-E27C-4AAB-98A0-A8252CAA2BD5}">
  <ds:schemaRefs>
    <ds:schemaRef ds:uri="http://schemas.microsoft.com/sharepoint/v3/contenttype/forms"/>
  </ds:schemaRefs>
</ds:datastoreItem>
</file>

<file path=customXml/itemProps3.xml><?xml version="1.0" encoding="utf-8"?>
<ds:datastoreItem xmlns:ds="http://schemas.openxmlformats.org/officeDocument/2006/customXml" ds:itemID="{C187F221-446C-459D-8B1A-24492CDA8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2083-29ef-45d4-8193-71b92dda8a4d"/>
    <ds:schemaRef ds:uri="4985952f-27ef-46f9-8787-96d906fb0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Menn</dc:creator>
  <cp:keywords/>
  <dc:description/>
  <cp:lastModifiedBy>Agustina Diaz-Rhein</cp:lastModifiedBy>
  <cp:revision>2</cp:revision>
  <dcterms:created xsi:type="dcterms:W3CDTF">2020-04-22T15:02:00Z</dcterms:created>
  <dcterms:modified xsi:type="dcterms:W3CDTF">2020-04-22T15:02:00Z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0x0101005A2261C3085E084A9DC9782BE7150428</vt:lpwstr>
  </property>
</Properties>
</file>