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9" w:rsidRPr="00AE0C2E" w:rsidRDefault="00D427C9" w:rsidP="00D427C9">
      <w:pPr>
        <w:tabs>
          <w:tab w:val="left" w:pos="0"/>
        </w:tabs>
        <w:suppressAutoHyphens/>
        <w:jc w:val="center"/>
        <w:rPr>
          <w:rFonts w:ascii="Times New Roman Bold" w:hAnsi="Times New Roman Bold"/>
          <w:color w:val="auto"/>
          <w:lang w:val="es-ES"/>
        </w:rPr>
      </w:pPr>
      <w:bookmarkStart w:id="0" w:name="_GoBack"/>
      <w:bookmarkEnd w:id="0"/>
      <w:r w:rsidRPr="00AE0C2E">
        <w:rPr>
          <w:rFonts w:ascii="Times New Roman Bold" w:hAnsi="Times New Roman Bold"/>
          <w:color w:val="auto"/>
          <w:lang w:val="es-ES"/>
        </w:rPr>
        <w:t xml:space="preserve">U N I T E D   N A T I O N S                </w:t>
      </w:r>
      <w:r w:rsidRPr="00AE0C2E">
        <w:rPr>
          <w:noProof/>
          <w:color w:val="auto"/>
        </w:rPr>
        <w:drawing>
          <wp:inline distT="0" distB="0" distL="0" distR="0" wp14:anchorId="0CA82167" wp14:editId="29162032">
            <wp:extent cx="481965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2E">
        <w:rPr>
          <w:rFonts w:ascii="Times New Roman Bold" w:hAnsi="Times New Roman Bold"/>
          <w:color w:val="auto"/>
          <w:lang w:val="es-ES"/>
        </w:rPr>
        <w:t xml:space="preserve">                 </w:t>
      </w:r>
      <w:r w:rsidRPr="00AE0C2E">
        <w:rPr>
          <w:rFonts w:ascii="Times New Roman Bold" w:hAnsi="Times New Roman Bold"/>
          <w:color w:val="auto"/>
          <w:lang w:val="es-ES"/>
        </w:rPr>
        <w:tab/>
        <w:t>N A T I O N S   U N I E S</w:t>
      </w:r>
    </w:p>
    <w:p w:rsidR="00D427C9" w:rsidRPr="00AE0C2E" w:rsidRDefault="00D427C9" w:rsidP="00D427C9">
      <w:pPr>
        <w:rPr>
          <w:rFonts w:ascii="Times New Roman Bold" w:hAnsi="Times New Roman Bold"/>
          <w:color w:val="auto"/>
          <w:lang w:val="es-ES"/>
        </w:rPr>
      </w:pPr>
    </w:p>
    <w:p w:rsidR="00D427C9" w:rsidRDefault="00D427C9" w:rsidP="00D427C9">
      <w:pPr>
        <w:jc w:val="center"/>
        <w:rPr>
          <w:b/>
          <w:lang w:val="es-ES"/>
        </w:rPr>
      </w:pPr>
      <w:r w:rsidRPr="00AE0C2E">
        <w:rPr>
          <w:b/>
          <w:lang w:val="es-ES"/>
        </w:rPr>
        <w:t>MENSAJE DEL SECRETARIO GENERAL</w:t>
      </w:r>
    </w:p>
    <w:p w:rsidR="00D427C9" w:rsidRPr="00AE0C2E" w:rsidRDefault="00D427C9" w:rsidP="00D427C9">
      <w:pPr>
        <w:jc w:val="center"/>
        <w:rPr>
          <w:b/>
          <w:lang w:val="es-ES"/>
        </w:rPr>
      </w:pPr>
    </w:p>
    <w:p w:rsidR="00D427C9" w:rsidRPr="00AE0C2E" w:rsidRDefault="00D427C9" w:rsidP="00D427C9">
      <w:pPr>
        <w:jc w:val="center"/>
        <w:rPr>
          <w:b/>
          <w:lang w:val="es-ES"/>
        </w:rPr>
      </w:pPr>
      <w:r w:rsidRPr="00AE0C2E">
        <w:rPr>
          <w:b/>
          <w:lang w:val="es-ES"/>
        </w:rPr>
        <w:t>CON OCASIÓN DEL</w:t>
      </w:r>
    </w:p>
    <w:p w:rsidR="00D427C9" w:rsidRDefault="00D427C9" w:rsidP="00D427C9">
      <w:pPr>
        <w:jc w:val="center"/>
        <w:rPr>
          <w:lang w:val="es-ES"/>
        </w:rPr>
      </w:pPr>
      <w:r w:rsidRPr="00AE0C2E">
        <w:rPr>
          <w:b/>
          <w:caps/>
          <w:lang w:val="es-ES"/>
        </w:rPr>
        <w:t xml:space="preserve">Día Internacional de la Lucha contra el Uso </w:t>
      </w:r>
      <w:r>
        <w:rPr>
          <w:b/>
          <w:caps/>
          <w:lang w:val="es-ES"/>
        </w:rPr>
        <w:br/>
      </w:r>
      <w:r w:rsidRPr="00AE0C2E">
        <w:rPr>
          <w:b/>
          <w:caps/>
          <w:lang w:val="es-ES"/>
        </w:rPr>
        <w:t>Indebido y el Tráfico Ilícito de Drogas</w:t>
      </w:r>
      <w:r w:rsidRPr="00AE0C2E">
        <w:rPr>
          <w:lang w:val="es-ES"/>
        </w:rPr>
        <w:t xml:space="preserve"> </w:t>
      </w:r>
    </w:p>
    <w:p w:rsidR="00D427C9" w:rsidRPr="00AE0C2E" w:rsidRDefault="00D427C9" w:rsidP="00D427C9">
      <w:pPr>
        <w:jc w:val="center"/>
        <w:rPr>
          <w:b/>
          <w:color w:val="auto"/>
          <w:lang w:val="es-ES"/>
        </w:rPr>
      </w:pPr>
    </w:p>
    <w:p w:rsidR="00D427C9" w:rsidRPr="00C372CE" w:rsidRDefault="00D427C9" w:rsidP="00D427C9">
      <w:pPr>
        <w:jc w:val="center"/>
        <w:rPr>
          <w:b/>
          <w:color w:val="auto"/>
          <w:u w:val="single"/>
          <w:lang w:val="es-ES"/>
        </w:rPr>
      </w:pPr>
      <w:r w:rsidRPr="00C372CE">
        <w:rPr>
          <w:b/>
          <w:u w:val="single"/>
          <w:lang w:val="es-ES"/>
        </w:rPr>
        <w:t>26 de junio de 2016</w:t>
      </w:r>
    </w:p>
    <w:p w:rsidR="00D427C9" w:rsidRPr="00AE0C2E" w:rsidRDefault="00D427C9" w:rsidP="00D427C9">
      <w:pPr>
        <w:ind w:firstLine="720"/>
        <w:rPr>
          <w:lang w:val="es-ES"/>
        </w:rPr>
      </w:pPr>
    </w:p>
    <w:p w:rsidR="00D427C9" w:rsidRPr="00AE0C2E" w:rsidRDefault="00D427C9" w:rsidP="00D427C9">
      <w:pPr>
        <w:ind w:firstLine="720"/>
        <w:rPr>
          <w:lang w:val="es-ES"/>
        </w:rPr>
      </w:pPr>
      <w:r w:rsidRPr="00AE0C2E">
        <w:rPr>
          <w:lang w:val="es-ES"/>
        </w:rPr>
        <w:t xml:space="preserve">Hoy celebramos el primer Día Internacional de la Lucha contra el Uso Indebido y el Tráfico Ilícito de Drogas desde la aprobación el año pasado de los Objetivos de Desarrollo Sostenible. El Objetivo 3 exhorta a los países a adoptar medidas para fortalecer la prevención y el tratamiento del uso indebido de estupefacientes, poner fin al SIDA y combatir la hepatitis. El Objetivo 16 tiene por finalidad ayudar a construir sociedades e instituciones pacíficas, justas e inclusivas que puedan hacer frente a los problemas de las drogas ilícitas, la delincuencia, la corrupción y el terrorismo. </w:t>
      </w:r>
    </w:p>
    <w:p w:rsidR="00D427C9" w:rsidRPr="00AE0C2E" w:rsidRDefault="00D427C9" w:rsidP="00D427C9">
      <w:pPr>
        <w:ind w:firstLine="720"/>
        <w:rPr>
          <w:lang w:val="es-ES"/>
        </w:rPr>
      </w:pPr>
    </w:p>
    <w:p w:rsidR="00D427C9" w:rsidRPr="00AE0C2E" w:rsidRDefault="00D427C9" w:rsidP="00D427C9">
      <w:pPr>
        <w:ind w:firstLine="720"/>
        <w:rPr>
          <w:lang w:val="es-ES"/>
        </w:rPr>
      </w:pPr>
      <w:r w:rsidRPr="00AE0C2E">
        <w:rPr>
          <w:lang w:val="es-ES"/>
        </w:rPr>
        <w:t xml:space="preserve">Los Objetivos de Desarrollo Sostenible, que también informaron las deliberaciones del período extraordinario de sesiones de la Asamblea General de las Naciones Unidas sobre el problema mundial de </w:t>
      </w:r>
      <w:r>
        <w:rPr>
          <w:lang w:val="es-ES"/>
        </w:rPr>
        <w:t xml:space="preserve">las drogas, celebrado en </w:t>
      </w:r>
      <w:r w:rsidRPr="00AE0C2E">
        <w:rPr>
          <w:lang w:val="es-ES"/>
        </w:rPr>
        <w:t>abril, promueven el principio fundamental de los tratados de fiscalización internacional de drogas, a saber, garantizar la salud y el bienestar de la humanidad. Para ello, hace falta encontrar un equilibrio entre interrumpir la oferta de drogas y prevenir y tratar los efectos dañinos de las drogas sobre la salud.</w:t>
      </w:r>
    </w:p>
    <w:p w:rsidR="00D427C9" w:rsidRPr="00AE0C2E" w:rsidRDefault="00D427C9" w:rsidP="00D427C9">
      <w:pPr>
        <w:ind w:firstLine="720"/>
        <w:rPr>
          <w:lang w:val="es-ES"/>
        </w:rPr>
      </w:pPr>
    </w:p>
    <w:p w:rsidR="00D427C9" w:rsidRPr="00AE0C2E" w:rsidRDefault="00D427C9" w:rsidP="00D427C9">
      <w:pPr>
        <w:ind w:firstLine="720"/>
        <w:rPr>
          <w:lang w:val="es-ES"/>
        </w:rPr>
      </w:pPr>
      <w:r w:rsidRPr="00AE0C2E">
        <w:rPr>
          <w:lang w:val="es-ES"/>
        </w:rPr>
        <w:t xml:space="preserve">El problema mundial de las drogas exige una respuesta meditada y coherente de los gobiernos. El comercio ilícito de drogas propicia las redes de la delincuencia organizada transnacional, la corrupción sistémica y la violencia generalizada, y constituye además una grave amenaza para la salud pública. Son millones las personas que se ven directamente afectadas, especialmente los pobres, las mujeres y los niños vulnerables y los que viven en comunidades frágiles. </w:t>
      </w:r>
    </w:p>
    <w:p w:rsidR="00D427C9" w:rsidRPr="00AE0C2E" w:rsidRDefault="00D427C9" w:rsidP="00D427C9">
      <w:pPr>
        <w:ind w:firstLine="720"/>
        <w:rPr>
          <w:lang w:val="es-ES"/>
        </w:rPr>
      </w:pPr>
    </w:p>
    <w:p w:rsidR="00D427C9" w:rsidRPr="00AE0C2E" w:rsidRDefault="00D427C9" w:rsidP="00D427C9">
      <w:pPr>
        <w:ind w:firstLine="720"/>
        <w:rPr>
          <w:lang w:val="es-ES"/>
        </w:rPr>
      </w:pPr>
      <w:r w:rsidRPr="00AE0C2E">
        <w:rPr>
          <w:lang w:val="es-ES"/>
        </w:rPr>
        <w:t xml:space="preserve">Los desafíos que plantea el problema mundial de las drogas exigen una respuesta mundial a la vez eficaz, compasiva y humanitaria. En el período extraordinario de sesiones sobre el problema mundial de las drogas celebrado en abril  se hicieron progresos tangibles con respecto a promover alternativas a las penas de prisión, fortalecer los compromisos en materia de derechos humanos, prestar mayor atención a las ganancias financieras ilícitas, y luchar contra la corrupción. En este Día Internacional de la Lucha contra el Uso Indebido y el Tráfico Ilícito de Drogas, exhorto a los países y a las comunidades a que sigan mejorando la vida de todas las persona destruidas por el abuso de drogas combinando la protección y la seguridad pública con un mayor hincapié en la salud, los derechos humanos y el desarrollo sostenible. </w:t>
      </w:r>
    </w:p>
    <w:p w:rsidR="00645DF2" w:rsidRPr="00D427C9" w:rsidRDefault="00645DF2" w:rsidP="00992AF8">
      <w:pPr>
        <w:pStyle w:val="SingleTxt"/>
        <w:rPr>
          <w:color w:val="010000"/>
        </w:rPr>
      </w:pPr>
    </w:p>
    <w:sectPr w:rsidR="00645DF2" w:rsidRPr="00D427C9" w:rsidSect="00AA58DC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2240" w:h="15840" w:code="1"/>
      <w:pgMar w:top="1742" w:right="1200" w:bottom="1898" w:left="1200" w:header="576" w:footer="103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FA" w:rsidRDefault="00C632FA" w:rsidP="008F1E8F">
      <w:r>
        <w:separator/>
      </w:r>
    </w:p>
  </w:endnote>
  <w:endnote w:type="continuationSeparator" w:id="0">
    <w:p w:rsidR="00C632FA" w:rsidRDefault="00C632FA" w:rsidP="008F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F8" w:rsidRDefault="00992AF8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16-10532 (S)</w:t>
    </w:r>
  </w:p>
  <w:p w:rsidR="00992AF8" w:rsidRPr="00992AF8" w:rsidRDefault="00992AF8">
    <w:pPr>
      <w:pStyle w:val="Footer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F8" w:rsidRPr="00992AF8" w:rsidRDefault="00992AF8" w:rsidP="00992AF8">
    <w:pPr>
      <w:pStyle w:val="Footer"/>
      <w:spacing w:line="14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FA" w:rsidRDefault="00C632FA" w:rsidP="008F1E8F">
      <w:r>
        <w:separator/>
      </w:r>
    </w:p>
  </w:footnote>
  <w:footnote w:type="continuationSeparator" w:id="0">
    <w:p w:rsidR="00C632FA" w:rsidRDefault="00C632FA" w:rsidP="008F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992AF8" w:rsidTr="00992AF8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:rsidR="00992AF8" w:rsidRDefault="00992AF8" w:rsidP="00992AF8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sz w:val="24"/>
            </w:rPr>
          </w:pPr>
        </w:p>
        <w:p w:rsidR="00992AF8" w:rsidRDefault="00992AF8" w:rsidP="00992AF8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PAGE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1D2AD9">
            <w:rPr>
              <w:color w:val="010000"/>
              <w:sz w:val="20"/>
            </w:rPr>
            <w:t>1</w:t>
          </w:r>
          <w:r>
            <w:rPr>
              <w:color w:val="010000"/>
              <w:sz w:val="20"/>
            </w:rPr>
            <w:fldChar w:fldCharType="end"/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NUMPAGES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1D2AD9">
            <w:rPr>
              <w:color w:val="010000"/>
              <w:sz w:val="20"/>
            </w:rPr>
            <w:t>1</w:t>
          </w:r>
          <w:r>
            <w:rPr>
              <w:color w:val="010000"/>
              <w:sz w:val="20"/>
            </w:rPr>
            <w:fldChar w:fldCharType="end"/>
          </w:r>
        </w:p>
        <w:p w:rsidR="00992AF8" w:rsidRPr="00992AF8" w:rsidRDefault="00992AF8" w:rsidP="00992AF8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</w:p>
      </w:tc>
    </w:tr>
  </w:tbl>
  <w:p w:rsidR="00992AF8" w:rsidRDefault="00992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4BA"/>
    <w:multiLevelType w:val="multilevel"/>
    <w:tmpl w:val="395A85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93A0B02"/>
    <w:multiLevelType w:val="multilevel"/>
    <w:tmpl w:val="DBD6534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4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5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drawingGridHorizontalSpacing w:val="8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0532*"/>
    <w:docVar w:name="CreationDt" w:val="23/06/2016 2:31: PM"/>
    <w:docVar w:name="DocCategory" w:val="InternalDoc"/>
    <w:docVar w:name="DocType" w:val="Final"/>
    <w:docVar w:name="DutyStation" w:val="New York"/>
    <w:docVar w:name="FooterJN" w:val="16-10532"/>
    <w:docVar w:name="jobn" w:val="16-10532 (S)"/>
    <w:docVar w:name="jobnDT" w:val="16-10532 (S)   230616"/>
    <w:docVar w:name="jobnDTDT" w:val="16-10532 (S)   230616   230616"/>
    <w:docVar w:name="JobNo" w:val="1610532S"/>
    <w:docVar w:name="JobNo2" w:val="16188682:31: PM"/>
    <w:docVar w:name="LocalDrive" w:val="0"/>
    <w:docVar w:name="OandT" w:val="VR"/>
    <w:docVar w:name="PaperSize" w:val="Letter"/>
    <w:docVar w:name="sss1" w:val="-"/>
    <w:docVar w:name="sss2" w:val="-"/>
    <w:docVar w:name="Symbol1" w:val="-"/>
    <w:docVar w:name="Symbol2" w:val="-"/>
  </w:docVars>
  <w:rsids>
    <w:rsidRoot w:val="00C632FA"/>
    <w:rsid w:val="0000104C"/>
    <w:rsid w:val="00001CC4"/>
    <w:rsid w:val="000025A2"/>
    <w:rsid w:val="00002B98"/>
    <w:rsid w:val="0000430F"/>
    <w:rsid w:val="00005995"/>
    <w:rsid w:val="0001023A"/>
    <w:rsid w:val="00011ED9"/>
    <w:rsid w:val="000145F1"/>
    <w:rsid w:val="0001710A"/>
    <w:rsid w:val="00023216"/>
    <w:rsid w:val="00025DF8"/>
    <w:rsid w:val="00026454"/>
    <w:rsid w:val="000271D6"/>
    <w:rsid w:val="00033058"/>
    <w:rsid w:val="000336E0"/>
    <w:rsid w:val="0003430A"/>
    <w:rsid w:val="000349DD"/>
    <w:rsid w:val="00035AAF"/>
    <w:rsid w:val="00040B8F"/>
    <w:rsid w:val="00041A89"/>
    <w:rsid w:val="00043D79"/>
    <w:rsid w:val="00044517"/>
    <w:rsid w:val="0005203D"/>
    <w:rsid w:val="000534EB"/>
    <w:rsid w:val="00054DB8"/>
    <w:rsid w:val="0006088E"/>
    <w:rsid w:val="00061177"/>
    <w:rsid w:val="000637D6"/>
    <w:rsid w:val="000667E7"/>
    <w:rsid w:val="00067D9C"/>
    <w:rsid w:val="000724E5"/>
    <w:rsid w:val="0007540F"/>
    <w:rsid w:val="00076C30"/>
    <w:rsid w:val="00076E01"/>
    <w:rsid w:val="000806AC"/>
    <w:rsid w:val="0008610E"/>
    <w:rsid w:val="000871C1"/>
    <w:rsid w:val="0009032B"/>
    <w:rsid w:val="00095062"/>
    <w:rsid w:val="000977DC"/>
    <w:rsid w:val="000A0C7C"/>
    <w:rsid w:val="000A1971"/>
    <w:rsid w:val="000A53F1"/>
    <w:rsid w:val="000A6B28"/>
    <w:rsid w:val="000B0965"/>
    <w:rsid w:val="000B2A4E"/>
    <w:rsid w:val="000B71D9"/>
    <w:rsid w:val="000C1009"/>
    <w:rsid w:val="000C4DCC"/>
    <w:rsid w:val="000C66C4"/>
    <w:rsid w:val="000C6904"/>
    <w:rsid w:val="000D11F7"/>
    <w:rsid w:val="000D1E48"/>
    <w:rsid w:val="000D21E6"/>
    <w:rsid w:val="000D4A11"/>
    <w:rsid w:val="000D64ED"/>
    <w:rsid w:val="000D686E"/>
    <w:rsid w:val="000E3D86"/>
    <w:rsid w:val="000E5000"/>
    <w:rsid w:val="000E66F5"/>
    <w:rsid w:val="000E67FD"/>
    <w:rsid w:val="000E6FEB"/>
    <w:rsid w:val="000F5982"/>
    <w:rsid w:val="000F7375"/>
    <w:rsid w:val="00101405"/>
    <w:rsid w:val="00102135"/>
    <w:rsid w:val="001023C5"/>
    <w:rsid w:val="00107739"/>
    <w:rsid w:val="001109AD"/>
    <w:rsid w:val="00111CCB"/>
    <w:rsid w:val="001179C3"/>
    <w:rsid w:val="0012119F"/>
    <w:rsid w:val="001259AF"/>
    <w:rsid w:val="00127EBE"/>
    <w:rsid w:val="0013359B"/>
    <w:rsid w:val="00135E50"/>
    <w:rsid w:val="00140F45"/>
    <w:rsid w:val="00143B7C"/>
    <w:rsid w:val="00144177"/>
    <w:rsid w:val="0014587A"/>
    <w:rsid w:val="0014610D"/>
    <w:rsid w:val="001471F6"/>
    <w:rsid w:val="00147CC5"/>
    <w:rsid w:val="00152E53"/>
    <w:rsid w:val="00153EA2"/>
    <w:rsid w:val="00153FD7"/>
    <w:rsid w:val="00154204"/>
    <w:rsid w:val="001561B2"/>
    <w:rsid w:val="0015662C"/>
    <w:rsid w:val="001571BC"/>
    <w:rsid w:val="001701FE"/>
    <w:rsid w:val="00170784"/>
    <w:rsid w:val="00174971"/>
    <w:rsid w:val="0017756D"/>
    <w:rsid w:val="00177A61"/>
    <w:rsid w:val="0018579A"/>
    <w:rsid w:val="001858A9"/>
    <w:rsid w:val="00186A14"/>
    <w:rsid w:val="00187C4A"/>
    <w:rsid w:val="00190B00"/>
    <w:rsid w:val="00195EFF"/>
    <w:rsid w:val="001A2E38"/>
    <w:rsid w:val="001A2FAC"/>
    <w:rsid w:val="001A546F"/>
    <w:rsid w:val="001A72EA"/>
    <w:rsid w:val="001B2FC3"/>
    <w:rsid w:val="001B4AB9"/>
    <w:rsid w:val="001B4AD2"/>
    <w:rsid w:val="001B56CE"/>
    <w:rsid w:val="001B58A9"/>
    <w:rsid w:val="001B5CC5"/>
    <w:rsid w:val="001B5DD4"/>
    <w:rsid w:val="001C00F4"/>
    <w:rsid w:val="001C1FA6"/>
    <w:rsid w:val="001C2044"/>
    <w:rsid w:val="001C2D40"/>
    <w:rsid w:val="001C2E87"/>
    <w:rsid w:val="001C4833"/>
    <w:rsid w:val="001D04E3"/>
    <w:rsid w:val="001D0CA8"/>
    <w:rsid w:val="001D2AD9"/>
    <w:rsid w:val="001D4A0C"/>
    <w:rsid w:val="001D681C"/>
    <w:rsid w:val="001E04C4"/>
    <w:rsid w:val="001E2641"/>
    <w:rsid w:val="001E290A"/>
    <w:rsid w:val="001E4835"/>
    <w:rsid w:val="001F0EC3"/>
    <w:rsid w:val="001F1D4C"/>
    <w:rsid w:val="001F2FC0"/>
    <w:rsid w:val="001F5DFC"/>
    <w:rsid w:val="001F74B0"/>
    <w:rsid w:val="002009B6"/>
    <w:rsid w:val="00200A61"/>
    <w:rsid w:val="00204C4E"/>
    <w:rsid w:val="0020684C"/>
    <w:rsid w:val="002070C6"/>
    <w:rsid w:val="00211015"/>
    <w:rsid w:val="00214AF3"/>
    <w:rsid w:val="00217E05"/>
    <w:rsid w:val="0022060C"/>
    <w:rsid w:val="002277C7"/>
    <w:rsid w:val="002345EA"/>
    <w:rsid w:val="002401EC"/>
    <w:rsid w:val="00240653"/>
    <w:rsid w:val="00242088"/>
    <w:rsid w:val="0024283D"/>
    <w:rsid w:val="00244CF4"/>
    <w:rsid w:val="00247894"/>
    <w:rsid w:val="00251995"/>
    <w:rsid w:val="0025615B"/>
    <w:rsid w:val="00260DF5"/>
    <w:rsid w:val="00261CCA"/>
    <w:rsid w:val="002639B8"/>
    <w:rsid w:val="002652F7"/>
    <w:rsid w:val="00266F6B"/>
    <w:rsid w:val="00272964"/>
    <w:rsid w:val="00273280"/>
    <w:rsid w:val="002744AC"/>
    <w:rsid w:val="00276848"/>
    <w:rsid w:val="0028053A"/>
    <w:rsid w:val="00283B0F"/>
    <w:rsid w:val="002841B4"/>
    <w:rsid w:val="0028737C"/>
    <w:rsid w:val="00295FD6"/>
    <w:rsid w:val="00297ED1"/>
    <w:rsid w:val="002A2E26"/>
    <w:rsid w:val="002A7DDE"/>
    <w:rsid w:val="002B0F08"/>
    <w:rsid w:val="002B105C"/>
    <w:rsid w:val="002B1378"/>
    <w:rsid w:val="002B1548"/>
    <w:rsid w:val="002B2680"/>
    <w:rsid w:val="002B6B53"/>
    <w:rsid w:val="002B7407"/>
    <w:rsid w:val="002C12B8"/>
    <w:rsid w:val="002C2CAF"/>
    <w:rsid w:val="002C345B"/>
    <w:rsid w:val="002C379E"/>
    <w:rsid w:val="002C3E79"/>
    <w:rsid w:val="002D3F35"/>
    <w:rsid w:val="002D422C"/>
    <w:rsid w:val="002D56D8"/>
    <w:rsid w:val="002E1262"/>
    <w:rsid w:val="002E2A29"/>
    <w:rsid w:val="002E6792"/>
    <w:rsid w:val="002F0A5D"/>
    <w:rsid w:val="002F4C08"/>
    <w:rsid w:val="003034FD"/>
    <w:rsid w:val="00303A2A"/>
    <w:rsid w:val="003202EA"/>
    <w:rsid w:val="00321D7A"/>
    <w:rsid w:val="00323F27"/>
    <w:rsid w:val="00327A13"/>
    <w:rsid w:val="00330167"/>
    <w:rsid w:val="00332BD8"/>
    <w:rsid w:val="003359DE"/>
    <w:rsid w:val="003363C7"/>
    <w:rsid w:val="00343253"/>
    <w:rsid w:val="003452B8"/>
    <w:rsid w:val="0034599F"/>
    <w:rsid w:val="0034771F"/>
    <w:rsid w:val="00347865"/>
    <w:rsid w:val="0035601E"/>
    <w:rsid w:val="0035728B"/>
    <w:rsid w:val="003626AF"/>
    <w:rsid w:val="00363CCE"/>
    <w:rsid w:val="00364682"/>
    <w:rsid w:val="00364F73"/>
    <w:rsid w:val="00365806"/>
    <w:rsid w:val="00367739"/>
    <w:rsid w:val="0037312C"/>
    <w:rsid w:val="0037429E"/>
    <w:rsid w:val="003754AD"/>
    <w:rsid w:val="00375801"/>
    <w:rsid w:val="003779EE"/>
    <w:rsid w:val="00377C84"/>
    <w:rsid w:val="00383890"/>
    <w:rsid w:val="00384A24"/>
    <w:rsid w:val="003926E1"/>
    <w:rsid w:val="00393F05"/>
    <w:rsid w:val="00396585"/>
    <w:rsid w:val="003965EE"/>
    <w:rsid w:val="00397636"/>
    <w:rsid w:val="003A1259"/>
    <w:rsid w:val="003A5CE7"/>
    <w:rsid w:val="003B145C"/>
    <w:rsid w:val="003B613E"/>
    <w:rsid w:val="003C12C7"/>
    <w:rsid w:val="003C2AA1"/>
    <w:rsid w:val="003C2D96"/>
    <w:rsid w:val="003C473B"/>
    <w:rsid w:val="003C4940"/>
    <w:rsid w:val="003C5008"/>
    <w:rsid w:val="003C67B3"/>
    <w:rsid w:val="003D0989"/>
    <w:rsid w:val="003D1093"/>
    <w:rsid w:val="003D2D4A"/>
    <w:rsid w:val="003E5AAE"/>
    <w:rsid w:val="003E60D2"/>
    <w:rsid w:val="003E7A69"/>
    <w:rsid w:val="003F2A56"/>
    <w:rsid w:val="003F3052"/>
    <w:rsid w:val="003F3C3C"/>
    <w:rsid w:val="00400307"/>
    <w:rsid w:val="00400A6A"/>
    <w:rsid w:val="00403D85"/>
    <w:rsid w:val="00404990"/>
    <w:rsid w:val="0040564F"/>
    <w:rsid w:val="004057C7"/>
    <w:rsid w:val="004072AB"/>
    <w:rsid w:val="004211F7"/>
    <w:rsid w:val="00423CFD"/>
    <w:rsid w:val="0042642D"/>
    <w:rsid w:val="00431501"/>
    <w:rsid w:val="004318E8"/>
    <w:rsid w:val="00433FB5"/>
    <w:rsid w:val="00434234"/>
    <w:rsid w:val="004374B8"/>
    <w:rsid w:val="00437612"/>
    <w:rsid w:val="004411D4"/>
    <w:rsid w:val="00443CA4"/>
    <w:rsid w:val="004450AF"/>
    <w:rsid w:val="004452B0"/>
    <w:rsid w:val="004465F9"/>
    <w:rsid w:val="00451290"/>
    <w:rsid w:val="0045204A"/>
    <w:rsid w:val="0045650A"/>
    <w:rsid w:val="00456674"/>
    <w:rsid w:val="00460AD1"/>
    <w:rsid w:val="00465121"/>
    <w:rsid w:val="00466635"/>
    <w:rsid w:val="00467907"/>
    <w:rsid w:val="004700F4"/>
    <w:rsid w:val="004713D8"/>
    <w:rsid w:val="00471F9B"/>
    <w:rsid w:val="00474035"/>
    <w:rsid w:val="00474F6E"/>
    <w:rsid w:val="00476219"/>
    <w:rsid w:val="004762F7"/>
    <w:rsid w:val="004806A1"/>
    <w:rsid w:val="00480D83"/>
    <w:rsid w:val="004836F3"/>
    <w:rsid w:val="00484133"/>
    <w:rsid w:val="004843EE"/>
    <w:rsid w:val="00486DF8"/>
    <w:rsid w:val="004903F7"/>
    <w:rsid w:val="00490E18"/>
    <w:rsid w:val="004912A8"/>
    <w:rsid w:val="00491613"/>
    <w:rsid w:val="0049207E"/>
    <w:rsid w:val="00496527"/>
    <w:rsid w:val="004A146B"/>
    <w:rsid w:val="004A3174"/>
    <w:rsid w:val="004A7C6C"/>
    <w:rsid w:val="004B2287"/>
    <w:rsid w:val="004B2460"/>
    <w:rsid w:val="004B47A3"/>
    <w:rsid w:val="004B7559"/>
    <w:rsid w:val="004C1BCD"/>
    <w:rsid w:val="004C37BF"/>
    <w:rsid w:val="004C75AE"/>
    <w:rsid w:val="004C7731"/>
    <w:rsid w:val="004C7EA8"/>
    <w:rsid w:val="004D4AC0"/>
    <w:rsid w:val="004D6407"/>
    <w:rsid w:val="004D779E"/>
    <w:rsid w:val="004E4F87"/>
    <w:rsid w:val="004E6C35"/>
    <w:rsid w:val="004E757B"/>
    <w:rsid w:val="004F14EE"/>
    <w:rsid w:val="004F4843"/>
    <w:rsid w:val="004F4A39"/>
    <w:rsid w:val="0050020B"/>
    <w:rsid w:val="00500463"/>
    <w:rsid w:val="005053EA"/>
    <w:rsid w:val="005056C9"/>
    <w:rsid w:val="0050627B"/>
    <w:rsid w:val="00506C71"/>
    <w:rsid w:val="00506F95"/>
    <w:rsid w:val="00507265"/>
    <w:rsid w:val="00507434"/>
    <w:rsid w:val="00511D5E"/>
    <w:rsid w:val="005130D6"/>
    <w:rsid w:val="00522CE1"/>
    <w:rsid w:val="00523F4C"/>
    <w:rsid w:val="00524C14"/>
    <w:rsid w:val="00531F88"/>
    <w:rsid w:val="00533E81"/>
    <w:rsid w:val="00534962"/>
    <w:rsid w:val="00534D37"/>
    <w:rsid w:val="00535721"/>
    <w:rsid w:val="0054067F"/>
    <w:rsid w:val="00542A52"/>
    <w:rsid w:val="00543025"/>
    <w:rsid w:val="005434BC"/>
    <w:rsid w:val="0054650A"/>
    <w:rsid w:val="005466CD"/>
    <w:rsid w:val="0054783D"/>
    <w:rsid w:val="00550243"/>
    <w:rsid w:val="00552359"/>
    <w:rsid w:val="00552711"/>
    <w:rsid w:val="00555082"/>
    <w:rsid w:val="00556B04"/>
    <w:rsid w:val="00556CEB"/>
    <w:rsid w:val="00562263"/>
    <w:rsid w:val="005625F8"/>
    <w:rsid w:val="00562CA9"/>
    <w:rsid w:val="00565717"/>
    <w:rsid w:val="00567942"/>
    <w:rsid w:val="00571A1C"/>
    <w:rsid w:val="00571DC3"/>
    <w:rsid w:val="00571F2A"/>
    <w:rsid w:val="005737E7"/>
    <w:rsid w:val="00573ECA"/>
    <w:rsid w:val="00576731"/>
    <w:rsid w:val="0058043D"/>
    <w:rsid w:val="00582B10"/>
    <w:rsid w:val="00585931"/>
    <w:rsid w:val="00587E23"/>
    <w:rsid w:val="005906B3"/>
    <w:rsid w:val="00595DE1"/>
    <w:rsid w:val="00596535"/>
    <w:rsid w:val="00596BFD"/>
    <w:rsid w:val="00597B0E"/>
    <w:rsid w:val="005A1929"/>
    <w:rsid w:val="005A651B"/>
    <w:rsid w:val="005B68DB"/>
    <w:rsid w:val="005C547D"/>
    <w:rsid w:val="005D3721"/>
    <w:rsid w:val="005D63A4"/>
    <w:rsid w:val="005E4F7D"/>
    <w:rsid w:val="005E6371"/>
    <w:rsid w:val="005E6B39"/>
    <w:rsid w:val="005E7C8B"/>
    <w:rsid w:val="005F3B8B"/>
    <w:rsid w:val="005F4603"/>
    <w:rsid w:val="005F6986"/>
    <w:rsid w:val="00601523"/>
    <w:rsid w:val="006111BB"/>
    <w:rsid w:val="0061177D"/>
    <w:rsid w:val="00612DA1"/>
    <w:rsid w:val="00614C74"/>
    <w:rsid w:val="00616088"/>
    <w:rsid w:val="006169F5"/>
    <w:rsid w:val="00620953"/>
    <w:rsid w:val="00626449"/>
    <w:rsid w:val="00630C54"/>
    <w:rsid w:val="00630CE1"/>
    <w:rsid w:val="00631114"/>
    <w:rsid w:val="0063405C"/>
    <w:rsid w:val="00636DA1"/>
    <w:rsid w:val="00637AB0"/>
    <w:rsid w:val="00641130"/>
    <w:rsid w:val="006419A6"/>
    <w:rsid w:val="006429E9"/>
    <w:rsid w:val="00643833"/>
    <w:rsid w:val="00645DF2"/>
    <w:rsid w:val="006462D8"/>
    <w:rsid w:val="006463C7"/>
    <w:rsid w:val="006471BF"/>
    <w:rsid w:val="006510D7"/>
    <w:rsid w:val="00651574"/>
    <w:rsid w:val="006533BB"/>
    <w:rsid w:val="00653EF9"/>
    <w:rsid w:val="00664183"/>
    <w:rsid w:val="00666B35"/>
    <w:rsid w:val="006671BC"/>
    <w:rsid w:val="0067036B"/>
    <w:rsid w:val="00671096"/>
    <w:rsid w:val="00672CCA"/>
    <w:rsid w:val="00677761"/>
    <w:rsid w:val="006807E7"/>
    <w:rsid w:val="00680FD1"/>
    <w:rsid w:val="00682683"/>
    <w:rsid w:val="00682F18"/>
    <w:rsid w:val="006878DB"/>
    <w:rsid w:val="0069047A"/>
    <w:rsid w:val="006956F4"/>
    <w:rsid w:val="00696921"/>
    <w:rsid w:val="006A3096"/>
    <w:rsid w:val="006A3806"/>
    <w:rsid w:val="006B08F8"/>
    <w:rsid w:val="006B7D41"/>
    <w:rsid w:val="006C3274"/>
    <w:rsid w:val="006C3A65"/>
    <w:rsid w:val="006C4163"/>
    <w:rsid w:val="006C6173"/>
    <w:rsid w:val="006D3321"/>
    <w:rsid w:val="006E0E95"/>
    <w:rsid w:val="006E0EF0"/>
    <w:rsid w:val="006E296C"/>
    <w:rsid w:val="006E3436"/>
    <w:rsid w:val="006E39F5"/>
    <w:rsid w:val="006E66D5"/>
    <w:rsid w:val="006E689B"/>
    <w:rsid w:val="006F03E5"/>
    <w:rsid w:val="006F171A"/>
    <w:rsid w:val="006F36E2"/>
    <w:rsid w:val="006F4381"/>
    <w:rsid w:val="006F5827"/>
    <w:rsid w:val="00701AAE"/>
    <w:rsid w:val="0070417F"/>
    <w:rsid w:val="0070602F"/>
    <w:rsid w:val="007070B8"/>
    <w:rsid w:val="007137B2"/>
    <w:rsid w:val="007142B6"/>
    <w:rsid w:val="00714D05"/>
    <w:rsid w:val="00716C1C"/>
    <w:rsid w:val="0072046A"/>
    <w:rsid w:val="00723B89"/>
    <w:rsid w:val="007253D7"/>
    <w:rsid w:val="00732348"/>
    <w:rsid w:val="0073329F"/>
    <w:rsid w:val="0073710F"/>
    <w:rsid w:val="0074000F"/>
    <w:rsid w:val="007401AE"/>
    <w:rsid w:val="007502C6"/>
    <w:rsid w:val="00750DA9"/>
    <w:rsid w:val="00754308"/>
    <w:rsid w:val="00754881"/>
    <w:rsid w:val="007549E2"/>
    <w:rsid w:val="00754F43"/>
    <w:rsid w:val="007577D7"/>
    <w:rsid w:val="00765F44"/>
    <w:rsid w:val="00770EA3"/>
    <w:rsid w:val="00776DCA"/>
    <w:rsid w:val="00777C17"/>
    <w:rsid w:val="00777C5C"/>
    <w:rsid w:val="00781040"/>
    <w:rsid w:val="00781DFE"/>
    <w:rsid w:val="00791C10"/>
    <w:rsid w:val="00793FFF"/>
    <w:rsid w:val="007953CB"/>
    <w:rsid w:val="007A384D"/>
    <w:rsid w:val="007A7681"/>
    <w:rsid w:val="007B04E8"/>
    <w:rsid w:val="007B2E44"/>
    <w:rsid w:val="007B3555"/>
    <w:rsid w:val="007B4E24"/>
    <w:rsid w:val="007B5BC1"/>
    <w:rsid w:val="007B6129"/>
    <w:rsid w:val="007C51E9"/>
    <w:rsid w:val="007C566A"/>
    <w:rsid w:val="007C7D32"/>
    <w:rsid w:val="007D0893"/>
    <w:rsid w:val="007D4943"/>
    <w:rsid w:val="007D59F4"/>
    <w:rsid w:val="007E282F"/>
    <w:rsid w:val="007E31CA"/>
    <w:rsid w:val="007E322D"/>
    <w:rsid w:val="007E4015"/>
    <w:rsid w:val="007E4B86"/>
    <w:rsid w:val="007E5F23"/>
    <w:rsid w:val="007E647A"/>
    <w:rsid w:val="007E671C"/>
    <w:rsid w:val="007F42D3"/>
    <w:rsid w:val="007F5AF9"/>
    <w:rsid w:val="00801B3F"/>
    <w:rsid w:val="00813690"/>
    <w:rsid w:val="00813C40"/>
    <w:rsid w:val="00815287"/>
    <w:rsid w:val="00815EA8"/>
    <w:rsid w:val="00817D11"/>
    <w:rsid w:val="00821E34"/>
    <w:rsid w:val="00823340"/>
    <w:rsid w:val="00823BE3"/>
    <w:rsid w:val="00824B02"/>
    <w:rsid w:val="00824EA5"/>
    <w:rsid w:val="008305DF"/>
    <w:rsid w:val="00832268"/>
    <w:rsid w:val="00833B57"/>
    <w:rsid w:val="00834163"/>
    <w:rsid w:val="00834408"/>
    <w:rsid w:val="0083457C"/>
    <w:rsid w:val="00837A70"/>
    <w:rsid w:val="008463C4"/>
    <w:rsid w:val="008466A7"/>
    <w:rsid w:val="00850504"/>
    <w:rsid w:val="0085192D"/>
    <w:rsid w:val="008521F6"/>
    <w:rsid w:val="008539AC"/>
    <w:rsid w:val="008551CA"/>
    <w:rsid w:val="00860B12"/>
    <w:rsid w:val="0086143E"/>
    <w:rsid w:val="008620C3"/>
    <w:rsid w:val="0086249C"/>
    <w:rsid w:val="008630D3"/>
    <w:rsid w:val="00863869"/>
    <w:rsid w:val="00871928"/>
    <w:rsid w:val="00872139"/>
    <w:rsid w:val="00875415"/>
    <w:rsid w:val="00875F65"/>
    <w:rsid w:val="00880535"/>
    <w:rsid w:val="0089324E"/>
    <w:rsid w:val="00894D50"/>
    <w:rsid w:val="00897EE4"/>
    <w:rsid w:val="008A2A83"/>
    <w:rsid w:val="008A2C2B"/>
    <w:rsid w:val="008A5EA2"/>
    <w:rsid w:val="008A680C"/>
    <w:rsid w:val="008B25CC"/>
    <w:rsid w:val="008B30AC"/>
    <w:rsid w:val="008B3D57"/>
    <w:rsid w:val="008B59F9"/>
    <w:rsid w:val="008B5FC3"/>
    <w:rsid w:val="008B789B"/>
    <w:rsid w:val="008C1BC4"/>
    <w:rsid w:val="008C70A0"/>
    <w:rsid w:val="008D0F57"/>
    <w:rsid w:val="008D17EE"/>
    <w:rsid w:val="008D1C04"/>
    <w:rsid w:val="008D2AE1"/>
    <w:rsid w:val="008D436B"/>
    <w:rsid w:val="008D53A0"/>
    <w:rsid w:val="008E2B2E"/>
    <w:rsid w:val="008E37CD"/>
    <w:rsid w:val="008E41D0"/>
    <w:rsid w:val="008F1890"/>
    <w:rsid w:val="008F1E8F"/>
    <w:rsid w:val="008F2959"/>
    <w:rsid w:val="008F7AE0"/>
    <w:rsid w:val="008F7DC0"/>
    <w:rsid w:val="00900BCE"/>
    <w:rsid w:val="0090577F"/>
    <w:rsid w:val="00906D4E"/>
    <w:rsid w:val="009108CF"/>
    <w:rsid w:val="00912204"/>
    <w:rsid w:val="00913197"/>
    <w:rsid w:val="0091591F"/>
    <w:rsid w:val="00917F05"/>
    <w:rsid w:val="00917F62"/>
    <w:rsid w:val="009226E3"/>
    <w:rsid w:val="009239AD"/>
    <w:rsid w:val="00925606"/>
    <w:rsid w:val="00926916"/>
    <w:rsid w:val="0092733C"/>
    <w:rsid w:val="00927C68"/>
    <w:rsid w:val="0093190E"/>
    <w:rsid w:val="00931AC8"/>
    <w:rsid w:val="00934B5B"/>
    <w:rsid w:val="00935619"/>
    <w:rsid w:val="00935AD9"/>
    <w:rsid w:val="00936752"/>
    <w:rsid w:val="00936782"/>
    <w:rsid w:val="00937166"/>
    <w:rsid w:val="00942639"/>
    <w:rsid w:val="00945659"/>
    <w:rsid w:val="0094747E"/>
    <w:rsid w:val="00950936"/>
    <w:rsid w:val="00952BAE"/>
    <w:rsid w:val="009540A8"/>
    <w:rsid w:val="00961828"/>
    <w:rsid w:val="0096612D"/>
    <w:rsid w:val="0098045D"/>
    <w:rsid w:val="0098055D"/>
    <w:rsid w:val="009840ED"/>
    <w:rsid w:val="00984E6C"/>
    <w:rsid w:val="00991572"/>
    <w:rsid w:val="00992AF8"/>
    <w:rsid w:val="00995BD2"/>
    <w:rsid w:val="009A54AA"/>
    <w:rsid w:val="009A73EA"/>
    <w:rsid w:val="009A7735"/>
    <w:rsid w:val="009B1C06"/>
    <w:rsid w:val="009B26B8"/>
    <w:rsid w:val="009B26E0"/>
    <w:rsid w:val="009B6140"/>
    <w:rsid w:val="009B6522"/>
    <w:rsid w:val="009C0D3E"/>
    <w:rsid w:val="009C31A4"/>
    <w:rsid w:val="009C3306"/>
    <w:rsid w:val="009C3952"/>
    <w:rsid w:val="009C558E"/>
    <w:rsid w:val="009D32AC"/>
    <w:rsid w:val="009D5257"/>
    <w:rsid w:val="009D6DC5"/>
    <w:rsid w:val="009D7DE0"/>
    <w:rsid w:val="009E11DA"/>
    <w:rsid w:val="009E2293"/>
    <w:rsid w:val="009E300B"/>
    <w:rsid w:val="009E5765"/>
    <w:rsid w:val="009E6ABA"/>
    <w:rsid w:val="009E6D58"/>
    <w:rsid w:val="009F0782"/>
    <w:rsid w:val="009F3F73"/>
    <w:rsid w:val="009F6D65"/>
    <w:rsid w:val="009F701F"/>
    <w:rsid w:val="009F75FD"/>
    <w:rsid w:val="009F793E"/>
    <w:rsid w:val="00A01177"/>
    <w:rsid w:val="00A0166A"/>
    <w:rsid w:val="00A01C7B"/>
    <w:rsid w:val="00A02FF4"/>
    <w:rsid w:val="00A058FF"/>
    <w:rsid w:val="00A10FDF"/>
    <w:rsid w:val="00A138BA"/>
    <w:rsid w:val="00A17B2C"/>
    <w:rsid w:val="00A21683"/>
    <w:rsid w:val="00A24508"/>
    <w:rsid w:val="00A26619"/>
    <w:rsid w:val="00A3163E"/>
    <w:rsid w:val="00A4039A"/>
    <w:rsid w:val="00A5353F"/>
    <w:rsid w:val="00A5537A"/>
    <w:rsid w:val="00A607E7"/>
    <w:rsid w:val="00A627D6"/>
    <w:rsid w:val="00A64A88"/>
    <w:rsid w:val="00A64E36"/>
    <w:rsid w:val="00A65B90"/>
    <w:rsid w:val="00A65C9E"/>
    <w:rsid w:val="00A6761C"/>
    <w:rsid w:val="00A71D7C"/>
    <w:rsid w:val="00A81007"/>
    <w:rsid w:val="00A84D3A"/>
    <w:rsid w:val="00A8503D"/>
    <w:rsid w:val="00A86FEA"/>
    <w:rsid w:val="00A875E5"/>
    <w:rsid w:val="00A9599A"/>
    <w:rsid w:val="00AA0543"/>
    <w:rsid w:val="00AA3114"/>
    <w:rsid w:val="00AA58DC"/>
    <w:rsid w:val="00AA7DC9"/>
    <w:rsid w:val="00AB0ED1"/>
    <w:rsid w:val="00AB7836"/>
    <w:rsid w:val="00AC3F53"/>
    <w:rsid w:val="00AC5CBF"/>
    <w:rsid w:val="00AC6AD9"/>
    <w:rsid w:val="00AC71F8"/>
    <w:rsid w:val="00AD0BE5"/>
    <w:rsid w:val="00AD37F0"/>
    <w:rsid w:val="00AD5D6A"/>
    <w:rsid w:val="00AD778A"/>
    <w:rsid w:val="00AE52EC"/>
    <w:rsid w:val="00AE6D02"/>
    <w:rsid w:val="00AF0741"/>
    <w:rsid w:val="00AF1C63"/>
    <w:rsid w:val="00AF7054"/>
    <w:rsid w:val="00B11C44"/>
    <w:rsid w:val="00B151F5"/>
    <w:rsid w:val="00B232EC"/>
    <w:rsid w:val="00B2358F"/>
    <w:rsid w:val="00B30002"/>
    <w:rsid w:val="00B308D0"/>
    <w:rsid w:val="00B34BCE"/>
    <w:rsid w:val="00B35DD0"/>
    <w:rsid w:val="00B367B0"/>
    <w:rsid w:val="00B42469"/>
    <w:rsid w:val="00B426AB"/>
    <w:rsid w:val="00B44E52"/>
    <w:rsid w:val="00B47A82"/>
    <w:rsid w:val="00B53EC6"/>
    <w:rsid w:val="00B57DFF"/>
    <w:rsid w:val="00B6163A"/>
    <w:rsid w:val="00B63CDA"/>
    <w:rsid w:val="00B645EF"/>
    <w:rsid w:val="00B7700F"/>
    <w:rsid w:val="00B77D31"/>
    <w:rsid w:val="00B8368A"/>
    <w:rsid w:val="00B91514"/>
    <w:rsid w:val="00B93C52"/>
    <w:rsid w:val="00B9503A"/>
    <w:rsid w:val="00BA68A6"/>
    <w:rsid w:val="00BA7065"/>
    <w:rsid w:val="00BB0959"/>
    <w:rsid w:val="00BB133C"/>
    <w:rsid w:val="00BB23DE"/>
    <w:rsid w:val="00BC0F7D"/>
    <w:rsid w:val="00BC2142"/>
    <w:rsid w:val="00BC31B5"/>
    <w:rsid w:val="00BC3E3A"/>
    <w:rsid w:val="00BC40A4"/>
    <w:rsid w:val="00BC53E6"/>
    <w:rsid w:val="00BC5963"/>
    <w:rsid w:val="00BC60F3"/>
    <w:rsid w:val="00BC6A42"/>
    <w:rsid w:val="00BC7B5B"/>
    <w:rsid w:val="00BD4396"/>
    <w:rsid w:val="00BD47B9"/>
    <w:rsid w:val="00BE0EA5"/>
    <w:rsid w:val="00BE2BF9"/>
    <w:rsid w:val="00BE32B5"/>
    <w:rsid w:val="00BE41BC"/>
    <w:rsid w:val="00BF1D37"/>
    <w:rsid w:val="00BF20DB"/>
    <w:rsid w:val="00BF32B0"/>
    <w:rsid w:val="00BF438B"/>
    <w:rsid w:val="00BF5186"/>
    <w:rsid w:val="00BF5A1E"/>
    <w:rsid w:val="00C0050E"/>
    <w:rsid w:val="00C00E64"/>
    <w:rsid w:val="00C00E6C"/>
    <w:rsid w:val="00C02367"/>
    <w:rsid w:val="00C053A0"/>
    <w:rsid w:val="00C10265"/>
    <w:rsid w:val="00C127DC"/>
    <w:rsid w:val="00C13749"/>
    <w:rsid w:val="00C13D38"/>
    <w:rsid w:val="00C13D48"/>
    <w:rsid w:val="00C154A9"/>
    <w:rsid w:val="00C161D9"/>
    <w:rsid w:val="00C22EDA"/>
    <w:rsid w:val="00C24049"/>
    <w:rsid w:val="00C242E4"/>
    <w:rsid w:val="00C2551F"/>
    <w:rsid w:val="00C2704A"/>
    <w:rsid w:val="00C32D88"/>
    <w:rsid w:val="00C35339"/>
    <w:rsid w:val="00C36A7F"/>
    <w:rsid w:val="00C41651"/>
    <w:rsid w:val="00C468A1"/>
    <w:rsid w:val="00C51D2E"/>
    <w:rsid w:val="00C55BFC"/>
    <w:rsid w:val="00C56024"/>
    <w:rsid w:val="00C6016B"/>
    <w:rsid w:val="00C632FA"/>
    <w:rsid w:val="00C71D8C"/>
    <w:rsid w:val="00C72875"/>
    <w:rsid w:val="00C72AD9"/>
    <w:rsid w:val="00C7369D"/>
    <w:rsid w:val="00C8131F"/>
    <w:rsid w:val="00C833E6"/>
    <w:rsid w:val="00C847F0"/>
    <w:rsid w:val="00C859E1"/>
    <w:rsid w:val="00C86A01"/>
    <w:rsid w:val="00C903E1"/>
    <w:rsid w:val="00C91CE9"/>
    <w:rsid w:val="00C92DF7"/>
    <w:rsid w:val="00C94035"/>
    <w:rsid w:val="00C9498D"/>
    <w:rsid w:val="00C94BB6"/>
    <w:rsid w:val="00C95408"/>
    <w:rsid w:val="00C95E8C"/>
    <w:rsid w:val="00CA12C8"/>
    <w:rsid w:val="00CA2127"/>
    <w:rsid w:val="00CA5568"/>
    <w:rsid w:val="00CA5A12"/>
    <w:rsid w:val="00CA5B4D"/>
    <w:rsid w:val="00CB5C47"/>
    <w:rsid w:val="00CC1FF9"/>
    <w:rsid w:val="00CC5750"/>
    <w:rsid w:val="00CC67D4"/>
    <w:rsid w:val="00CC6DBC"/>
    <w:rsid w:val="00CD1545"/>
    <w:rsid w:val="00CD2C4C"/>
    <w:rsid w:val="00CD4760"/>
    <w:rsid w:val="00CD57FF"/>
    <w:rsid w:val="00CD5ACA"/>
    <w:rsid w:val="00CD7F4C"/>
    <w:rsid w:val="00CE0045"/>
    <w:rsid w:val="00CE1381"/>
    <w:rsid w:val="00CE2A43"/>
    <w:rsid w:val="00CE4719"/>
    <w:rsid w:val="00CE4E1A"/>
    <w:rsid w:val="00D00E66"/>
    <w:rsid w:val="00D02C41"/>
    <w:rsid w:val="00D037B1"/>
    <w:rsid w:val="00D051A5"/>
    <w:rsid w:val="00D10D1C"/>
    <w:rsid w:val="00D139B1"/>
    <w:rsid w:val="00D15615"/>
    <w:rsid w:val="00D1714E"/>
    <w:rsid w:val="00D2412C"/>
    <w:rsid w:val="00D27113"/>
    <w:rsid w:val="00D27C55"/>
    <w:rsid w:val="00D30E8B"/>
    <w:rsid w:val="00D316E6"/>
    <w:rsid w:val="00D32925"/>
    <w:rsid w:val="00D36FEB"/>
    <w:rsid w:val="00D40561"/>
    <w:rsid w:val="00D427C9"/>
    <w:rsid w:val="00D42CA0"/>
    <w:rsid w:val="00D42E58"/>
    <w:rsid w:val="00D450BF"/>
    <w:rsid w:val="00D5080B"/>
    <w:rsid w:val="00D535F0"/>
    <w:rsid w:val="00D60200"/>
    <w:rsid w:val="00D621E4"/>
    <w:rsid w:val="00D64BFC"/>
    <w:rsid w:val="00D66326"/>
    <w:rsid w:val="00D75748"/>
    <w:rsid w:val="00D75DCF"/>
    <w:rsid w:val="00D81FDD"/>
    <w:rsid w:val="00D82D56"/>
    <w:rsid w:val="00D83A97"/>
    <w:rsid w:val="00D84103"/>
    <w:rsid w:val="00D86014"/>
    <w:rsid w:val="00D93984"/>
    <w:rsid w:val="00D95982"/>
    <w:rsid w:val="00DA0BDF"/>
    <w:rsid w:val="00DA0F47"/>
    <w:rsid w:val="00DA1417"/>
    <w:rsid w:val="00DA212D"/>
    <w:rsid w:val="00DA4419"/>
    <w:rsid w:val="00DA5058"/>
    <w:rsid w:val="00DA7865"/>
    <w:rsid w:val="00DA7DFA"/>
    <w:rsid w:val="00DB298E"/>
    <w:rsid w:val="00DB2B5E"/>
    <w:rsid w:val="00DB2EA7"/>
    <w:rsid w:val="00DC0389"/>
    <w:rsid w:val="00DC070F"/>
    <w:rsid w:val="00DC425C"/>
    <w:rsid w:val="00DC4B85"/>
    <w:rsid w:val="00DC52AB"/>
    <w:rsid w:val="00DC5A19"/>
    <w:rsid w:val="00DC6A91"/>
    <w:rsid w:val="00DD5564"/>
    <w:rsid w:val="00DD5908"/>
    <w:rsid w:val="00DD5DA8"/>
    <w:rsid w:val="00DD76B9"/>
    <w:rsid w:val="00DE6AD7"/>
    <w:rsid w:val="00DE7D2F"/>
    <w:rsid w:val="00DF00C0"/>
    <w:rsid w:val="00DF33AF"/>
    <w:rsid w:val="00DF4C48"/>
    <w:rsid w:val="00DF74B2"/>
    <w:rsid w:val="00DF7A50"/>
    <w:rsid w:val="00E0123F"/>
    <w:rsid w:val="00E01FF9"/>
    <w:rsid w:val="00E04ABB"/>
    <w:rsid w:val="00E054C0"/>
    <w:rsid w:val="00E05743"/>
    <w:rsid w:val="00E065FE"/>
    <w:rsid w:val="00E119D6"/>
    <w:rsid w:val="00E11A78"/>
    <w:rsid w:val="00E1561C"/>
    <w:rsid w:val="00E22845"/>
    <w:rsid w:val="00E2415D"/>
    <w:rsid w:val="00E241A1"/>
    <w:rsid w:val="00E26954"/>
    <w:rsid w:val="00E31D49"/>
    <w:rsid w:val="00E35244"/>
    <w:rsid w:val="00E42271"/>
    <w:rsid w:val="00E427B7"/>
    <w:rsid w:val="00E50390"/>
    <w:rsid w:val="00E51BC9"/>
    <w:rsid w:val="00E54F48"/>
    <w:rsid w:val="00E606CA"/>
    <w:rsid w:val="00E6115F"/>
    <w:rsid w:val="00E65BE8"/>
    <w:rsid w:val="00E70B1D"/>
    <w:rsid w:val="00E71019"/>
    <w:rsid w:val="00E72F59"/>
    <w:rsid w:val="00E73276"/>
    <w:rsid w:val="00E73409"/>
    <w:rsid w:val="00E73A8A"/>
    <w:rsid w:val="00E75679"/>
    <w:rsid w:val="00E774C3"/>
    <w:rsid w:val="00E8075A"/>
    <w:rsid w:val="00E82666"/>
    <w:rsid w:val="00E8338A"/>
    <w:rsid w:val="00E84B10"/>
    <w:rsid w:val="00E875CB"/>
    <w:rsid w:val="00E926C5"/>
    <w:rsid w:val="00E932A5"/>
    <w:rsid w:val="00E96210"/>
    <w:rsid w:val="00EA2C66"/>
    <w:rsid w:val="00EA425E"/>
    <w:rsid w:val="00EA60AF"/>
    <w:rsid w:val="00EB158E"/>
    <w:rsid w:val="00EB3BF0"/>
    <w:rsid w:val="00EB48D9"/>
    <w:rsid w:val="00EB5A41"/>
    <w:rsid w:val="00EC0D8B"/>
    <w:rsid w:val="00EC3D06"/>
    <w:rsid w:val="00ED1F10"/>
    <w:rsid w:val="00ED3CA7"/>
    <w:rsid w:val="00ED4905"/>
    <w:rsid w:val="00ED6290"/>
    <w:rsid w:val="00ED7A82"/>
    <w:rsid w:val="00EE1800"/>
    <w:rsid w:val="00EE3038"/>
    <w:rsid w:val="00EE707B"/>
    <w:rsid w:val="00EF4075"/>
    <w:rsid w:val="00EF4A6F"/>
    <w:rsid w:val="00EF5CB7"/>
    <w:rsid w:val="00EF68AA"/>
    <w:rsid w:val="00F03369"/>
    <w:rsid w:val="00F061A0"/>
    <w:rsid w:val="00F06B9B"/>
    <w:rsid w:val="00F07B3F"/>
    <w:rsid w:val="00F11159"/>
    <w:rsid w:val="00F118F9"/>
    <w:rsid w:val="00F14B66"/>
    <w:rsid w:val="00F16127"/>
    <w:rsid w:val="00F20CFF"/>
    <w:rsid w:val="00F21DF3"/>
    <w:rsid w:val="00F249E4"/>
    <w:rsid w:val="00F254E2"/>
    <w:rsid w:val="00F274AF"/>
    <w:rsid w:val="00F3021B"/>
    <w:rsid w:val="00F3034B"/>
    <w:rsid w:val="00F35068"/>
    <w:rsid w:val="00F35B3D"/>
    <w:rsid w:val="00F378BF"/>
    <w:rsid w:val="00F4014D"/>
    <w:rsid w:val="00F40902"/>
    <w:rsid w:val="00F44608"/>
    <w:rsid w:val="00F446FD"/>
    <w:rsid w:val="00F448BB"/>
    <w:rsid w:val="00F44E91"/>
    <w:rsid w:val="00F45262"/>
    <w:rsid w:val="00F47FCF"/>
    <w:rsid w:val="00F532D8"/>
    <w:rsid w:val="00F55A8D"/>
    <w:rsid w:val="00F564E9"/>
    <w:rsid w:val="00F60962"/>
    <w:rsid w:val="00F61A78"/>
    <w:rsid w:val="00F624F3"/>
    <w:rsid w:val="00F659BF"/>
    <w:rsid w:val="00F66F3D"/>
    <w:rsid w:val="00F73315"/>
    <w:rsid w:val="00F82AFC"/>
    <w:rsid w:val="00F82B13"/>
    <w:rsid w:val="00F8623C"/>
    <w:rsid w:val="00F86F5D"/>
    <w:rsid w:val="00F9064B"/>
    <w:rsid w:val="00F918A1"/>
    <w:rsid w:val="00F91BA8"/>
    <w:rsid w:val="00F920FD"/>
    <w:rsid w:val="00F92E1F"/>
    <w:rsid w:val="00F936E2"/>
    <w:rsid w:val="00F93DB3"/>
    <w:rsid w:val="00F97D3C"/>
    <w:rsid w:val="00FA1384"/>
    <w:rsid w:val="00FA4010"/>
    <w:rsid w:val="00FA4383"/>
    <w:rsid w:val="00FA5E33"/>
    <w:rsid w:val="00FB130E"/>
    <w:rsid w:val="00FB22DA"/>
    <w:rsid w:val="00FB255D"/>
    <w:rsid w:val="00FB2CE9"/>
    <w:rsid w:val="00FC4C00"/>
    <w:rsid w:val="00FC52CA"/>
    <w:rsid w:val="00FD0A87"/>
    <w:rsid w:val="00FD17C3"/>
    <w:rsid w:val="00FD1A5F"/>
    <w:rsid w:val="00FD6A19"/>
    <w:rsid w:val="00FD76C7"/>
    <w:rsid w:val="00FE0627"/>
    <w:rsid w:val="00FE1345"/>
    <w:rsid w:val="00FE6520"/>
    <w:rsid w:val="00FF2087"/>
    <w:rsid w:val="00FF2C0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C9"/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uppressAutoHyphens/>
      <w:spacing w:before="240" w:after="60" w:line="240" w:lineRule="exact"/>
      <w:outlineLvl w:val="0"/>
    </w:pPr>
    <w:rPr>
      <w:rFonts w:ascii="Arial" w:eastAsia="Times New Roman" w:hAnsi="Arial"/>
      <w:b/>
      <w:bCs/>
      <w:color w:val="auto"/>
      <w:spacing w:val="4"/>
      <w:w w:val="103"/>
      <w:kern w:val="32"/>
      <w:sz w:val="32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uppressAutoHyphens/>
      <w:spacing w:before="240" w:after="60" w:line="240" w:lineRule="exact"/>
      <w:outlineLvl w:val="1"/>
    </w:pPr>
    <w:rPr>
      <w:rFonts w:ascii="Arial" w:eastAsia="Times New Roman" w:hAnsi="Arial"/>
      <w:b/>
      <w:bCs/>
      <w:i/>
      <w:color w:val="auto"/>
      <w:spacing w:val="4"/>
      <w:w w:val="103"/>
      <w:kern w:val="14"/>
      <w:sz w:val="28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uppressAutoHyphens/>
      <w:spacing w:before="240" w:after="60" w:line="240" w:lineRule="exact"/>
      <w:outlineLvl w:val="2"/>
    </w:pPr>
    <w:rPr>
      <w:rFonts w:ascii="Arial" w:eastAsia="Times New Roman" w:hAnsi="Arial"/>
      <w:b/>
      <w:bCs/>
      <w:color w:val="auto"/>
      <w:spacing w:val="4"/>
      <w:w w:val="103"/>
      <w:kern w:val="14"/>
      <w:sz w:val="26"/>
      <w:szCs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uppressAutoHyphens/>
      <w:spacing w:before="200" w:line="240" w:lineRule="exact"/>
      <w:outlineLvl w:val="3"/>
    </w:pPr>
    <w:rPr>
      <w:rFonts w:ascii="Cambria" w:eastAsia="Times New Roman" w:hAnsi="Cambria"/>
      <w:b/>
      <w:bCs/>
      <w:i/>
      <w:iCs/>
      <w:color w:val="auto"/>
      <w:spacing w:val="4"/>
      <w:w w:val="103"/>
      <w:sz w:val="20"/>
      <w:szCs w:val="22"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uppressAutoHyphens/>
      <w:spacing w:before="200" w:line="240" w:lineRule="exact"/>
      <w:outlineLvl w:val="4"/>
    </w:pPr>
    <w:rPr>
      <w:rFonts w:ascii="Cambria" w:eastAsia="Times New Roman" w:hAnsi="Cambria"/>
      <w:b/>
      <w:bCs/>
      <w:color w:val="7F7F7F"/>
      <w:spacing w:val="4"/>
      <w:w w:val="103"/>
      <w:sz w:val="20"/>
      <w:szCs w:val="22"/>
      <w:lang w:val="es-E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uppressAutoHyphens/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pacing w:val="4"/>
      <w:w w:val="103"/>
      <w:sz w:val="20"/>
      <w:szCs w:val="22"/>
      <w:lang w:val="es-E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suppressAutoHyphens/>
      <w:spacing w:line="240" w:lineRule="exact"/>
      <w:outlineLvl w:val="6"/>
    </w:pPr>
    <w:rPr>
      <w:rFonts w:ascii="Cambria" w:eastAsia="Times New Roman" w:hAnsi="Cambria"/>
      <w:i/>
      <w:iCs/>
      <w:color w:val="auto"/>
      <w:spacing w:val="4"/>
      <w:w w:val="103"/>
      <w:sz w:val="20"/>
      <w:szCs w:val="22"/>
      <w:lang w:val="es-E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suppressAutoHyphens/>
      <w:spacing w:line="240" w:lineRule="exact"/>
      <w:outlineLvl w:val="7"/>
    </w:pPr>
    <w:rPr>
      <w:rFonts w:ascii="Cambria" w:eastAsia="Times New Roman" w:hAnsi="Cambria"/>
      <w:color w:val="auto"/>
      <w:spacing w:val="4"/>
      <w:w w:val="103"/>
      <w:sz w:val="20"/>
      <w:szCs w:val="20"/>
      <w:lang w:val="es-E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suppressAutoHyphens/>
      <w:spacing w:line="240" w:lineRule="exact"/>
      <w:outlineLvl w:val="8"/>
    </w:pPr>
    <w:rPr>
      <w:rFonts w:ascii="Cambria" w:eastAsia="Times New Roman" w:hAnsi="Cambria"/>
      <w:i/>
      <w:iCs/>
      <w:color w:val="auto"/>
      <w:spacing w:val="5"/>
      <w:w w:val="103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color w:val="auto"/>
      <w:spacing w:val="3"/>
      <w:w w:val="103"/>
      <w:kern w:val="14"/>
      <w:sz w:val="20"/>
      <w:szCs w:val="22"/>
      <w:lang w:val="es-ES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rFonts w:eastAsia="Times New Roman"/>
      <w:iCs/>
      <w:color w:val="auto"/>
      <w:spacing w:val="3"/>
      <w:w w:val="103"/>
      <w:kern w:val="14"/>
      <w:sz w:val="14"/>
      <w:lang w:val="es-ES"/>
    </w:rPr>
  </w:style>
  <w:style w:type="paragraph" w:customStyle="1" w:styleId="H1">
    <w:name w:val="_ H_1"/>
    <w:basedOn w:val="Normal"/>
    <w:next w:val="Normal"/>
    <w:qFormat/>
    <w:rsid w:val="006E296C"/>
    <w:pPr>
      <w:keepNext/>
      <w:keepLines/>
      <w:suppressAutoHyphens/>
      <w:spacing w:line="270" w:lineRule="exact"/>
      <w:outlineLvl w:val="0"/>
    </w:pPr>
    <w:rPr>
      <w:rFonts w:eastAsiaTheme="minorHAnsi"/>
      <w:b/>
      <w:color w:val="auto"/>
      <w:spacing w:val="4"/>
      <w:w w:val="103"/>
      <w:kern w:val="14"/>
      <w:szCs w:val="22"/>
      <w:lang w:val="es-ES"/>
    </w:rPr>
  </w:style>
  <w:style w:type="paragraph" w:customStyle="1" w:styleId="HCh">
    <w:name w:val="_ H _Ch"/>
    <w:basedOn w:val="H1"/>
    <w:next w:val="Normal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color w:val="auto"/>
      <w:spacing w:val="-4"/>
      <w:w w:val="98"/>
      <w:kern w:val="14"/>
      <w:sz w:val="40"/>
      <w:szCs w:val="22"/>
      <w:lang w:val="es-ES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styleId="BalloonText">
    <w:name w:val="Balloon Text"/>
    <w:basedOn w:val="Normal"/>
    <w:semiHidden/>
    <w:rsid w:val="000A1971"/>
    <w:pPr>
      <w:suppressAutoHyphens/>
      <w:spacing w:line="240" w:lineRule="exact"/>
    </w:pPr>
    <w:rPr>
      <w:rFonts w:ascii="Tahoma" w:eastAsiaTheme="minorHAnsi" w:hAnsi="Tahoma" w:cs="Tahoma"/>
      <w:color w:val="auto"/>
      <w:spacing w:val="4"/>
      <w:w w:val="103"/>
      <w:sz w:val="16"/>
      <w:szCs w:val="16"/>
      <w:lang w:val="es-ES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3B145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67036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uppressAutoHyphens/>
      <w:spacing w:line="210" w:lineRule="exact"/>
      <w:ind w:left="475" w:hanging="475"/>
    </w:pPr>
    <w:rPr>
      <w:rFonts w:eastAsiaTheme="minorHAnsi"/>
      <w:color w:val="auto"/>
      <w:spacing w:val="5"/>
      <w:w w:val="104"/>
      <w:sz w:val="17"/>
      <w:szCs w:val="22"/>
      <w:lang w:val="es-ES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uppressAutoHyphens/>
      <w:spacing w:line="210" w:lineRule="exact"/>
    </w:pPr>
    <w:rPr>
      <w:rFonts w:eastAsiaTheme="minorHAnsi"/>
      <w:color w:val="auto"/>
      <w:spacing w:val="5"/>
      <w:w w:val="104"/>
      <w:kern w:val="14"/>
      <w:sz w:val="17"/>
      <w:szCs w:val="22"/>
      <w:lang w:val="es-ES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uppressAutoHyphens/>
      <w:spacing w:before="40" w:after="80" w:line="240" w:lineRule="exact"/>
      <w:ind w:right="302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  <w:suppressAutoHyphens/>
      <w:spacing w:line="240" w:lineRule="exact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uppressAutoHyphens/>
      <w:spacing w:before="300" w:line="300" w:lineRule="exact"/>
    </w:pPr>
    <w:rPr>
      <w:rFonts w:eastAsiaTheme="minorHAnsi"/>
      <w:color w:val="auto"/>
      <w:spacing w:val="2"/>
      <w:w w:val="96"/>
      <w:kern w:val="34"/>
      <w:sz w:val="28"/>
      <w:szCs w:val="28"/>
      <w:lang w:val="es-ES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rFonts w:eastAsiaTheme="minorHAnsi"/>
      <w:b/>
      <w:color w:val="auto"/>
      <w:spacing w:val="1"/>
      <w:w w:val="103"/>
      <w:kern w:val="14"/>
      <w:position w:val="6"/>
      <w:lang w:val="es-ES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uppressAutoHyphens/>
      <w:spacing w:before="190" w:line="270" w:lineRule="exact"/>
    </w:pPr>
    <w:rPr>
      <w:rFonts w:eastAsiaTheme="minorHAnsi"/>
      <w:b/>
      <w:color w:val="auto"/>
      <w:spacing w:val="4"/>
      <w:w w:val="103"/>
      <w:kern w:val="14"/>
      <w:szCs w:val="22"/>
      <w:lang w:val="es-ES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uppressAutoHyphens/>
      <w:spacing w:before="240" w:line="240" w:lineRule="exact"/>
      <w:outlineLvl w:val="1"/>
    </w:pPr>
    <w:rPr>
      <w:rFonts w:eastAsiaTheme="minorHAnsi"/>
      <w:b/>
      <w:color w:val="auto"/>
      <w:spacing w:val="2"/>
      <w:w w:val="103"/>
      <w:kern w:val="14"/>
      <w:sz w:val="20"/>
      <w:szCs w:val="22"/>
      <w:lang w:val="es-ES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uppressAutoHyphens/>
      <w:spacing w:before="240" w:line="240" w:lineRule="exact"/>
      <w:outlineLvl w:val="3"/>
    </w:pPr>
    <w:rPr>
      <w:rFonts w:eastAsiaTheme="minorHAnsi"/>
      <w:i/>
      <w:color w:val="auto"/>
      <w:spacing w:val="4"/>
      <w:w w:val="103"/>
      <w:kern w:val="14"/>
      <w:sz w:val="20"/>
      <w:szCs w:val="22"/>
      <w:lang w:val="es-ES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uppressAutoHyphens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uppressAutoHyphens/>
    </w:pPr>
    <w:rPr>
      <w:rFonts w:eastAsiaTheme="minorHAnsi"/>
      <w:b/>
      <w:bCs/>
      <w:color w:val="4F81BD"/>
      <w:spacing w:val="4"/>
      <w:w w:val="103"/>
      <w:sz w:val="18"/>
      <w:szCs w:val="18"/>
      <w:lang w:val="es-ES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AgendaItemNormal">
    <w:name w:val="Agenda_Item_Normal"/>
    <w:next w:val="Normal"/>
    <w:qFormat/>
    <w:rsid w:val="00CA5B4D"/>
    <w:pPr>
      <w:spacing w:line="240" w:lineRule="exact"/>
    </w:pPr>
    <w:rPr>
      <w:rFonts w:ascii="Times New Roman" w:hAnsi="Times New Roman"/>
      <w:snapToGrid w:val="0"/>
      <w:spacing w:val="4"/>
      <w:w w:val="103"/>
      <w:kern w:val="14"/>
      <w:szCs w:val="22"/>
      <w:lang w:val="es-ES"/>
    </w:rPr>
  </w:style>
  <w:style w:type="paragraph" w:customStyle="1" w:styleId="TitleH1">
    <w:name w:val="Title_H1"/>
    <w:basedOn w:val="H1"/>
    <w:next w:val="SingleTxt"/>
    <w:qFormat/>
    <w:rsid w:val="00CA5B4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96612D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96612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9840E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Bullet1">
    <w:name w:val="Bullet 1"/>
    <w:basedOn w:val="Normal"/>
    <w:qFormat/>
    <w:rsid w:val="004B2460"/>
    <w:pPr>
      <w:numPr>
        <w:numId w:val="4"/>
      </w:numPr>
      <w:suppressAutoHyphens/>
      <w:spacing w:after="120" w:line="240" w:lineRule="exact"/>
      <w:ind w:left="1746" w:right="1264" w:hanging="130"/>
      <w:jc w:val="both"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Bullet2">
    <w:name w:val="Bullet 2"/>
    <w:basedOn w:val="Normal"/>
    <w:qFormat/>
    <w:rsid w:val="004B2460"/>
    <w:pPr>
      <w:numPr>
        <w:numId w:val="5"/>
      </w:numPr>
      <w:suppressAutoHyphens/>
      <w:spacing w:after="120" w:line="240" w:lineRule="exact"/>
      <w:ind w:left="2217" w:right="1264" w:hanging="130"/>
      <w:jc w:val="both"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Bullet3">
    <w:name w:val="Bullet 3"/>
    <w:basedOn w:val="SingleTxt"/>
    <w:qFormat/>
    <w:rsid w:val="00596BFD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C9"/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uppressAutoHyphens/>
      <w:spacing w:before="240" w:after="60" w:line="240" w:lineRule="exact"/>
      <w:outlineLvl w:val="0"/>
    </w:pPr>
    <w:rPr>
      <w:rFonts w:ascii="Arial" w:eastAsia="Times New Roman" w:hAnsi="Arial"/>
      <w:b/>
      <w:bCs/>
      <w:color w:val="auto"/>
      <w:spacing w:val="4"/>
      <w:w w:val="103"/>
      <w:kern w:val="32"/>
      <w:sz w:val="32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uppressAutoHyphens/>
      <w:spacing w:before="240" w:after="60" w:line="240" w:lineRule="exact"/>
      <w:outlineLvl w:val="1"/>
    </w:pPr>
    <w:rPr>
      <w:rFonts w:ascii="Arial" w:eastAsia="Times New Roman" w:hAnsi="Arial"/>
      <w:b/>
      <w:bCs/>
      <w:i/>
      <w:color w:val="auto"/>
      <w:spacing w:val="4"/>
      <w:w w:val="103"/>
      <w:kern w:val="14"/>
      <w:sz w:val="28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uppressAutoHyphens/>
      <w:spacing w:before="240" w:after="60" w:line="240" w:lineRule="exact"/>
      <w:outlineLvl w:val="2"/>
    </w:pPr>
    <w:rPr>
      <w:rFonts w:ascii="Arial" w:eastAsia="Times New Roman" w:hAnsi="Arial"/>
      <w:b/>
      <w:bCs/>
      <w:color w:val="auto"/>
      <w:spacing w:val="4"/>
      <w:w w:val="103"/>
      <w:kern w:val="14"/>
      <w:sz w:val="26"/>
      <w:szCs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uppressAutoHyphens/>
      <w:spacing w:before="200" w:line="240" w:lineRule="exact"/>
      <w:outlineLvl w:val="3"/>
    </w:pPr>
    <w:rPr>
      <w:rFonts w:ascii="Cambria" w:eastAsia="Times New Roman" w:hAnsi="Cambria"/>
      <w:b/>
      <w:bCs/>
      <w:i/>
      <w:iCs/>
      <w:color w:val="auto"/>
      <w:spacing w:val="4"/>
      <w:w w:val="103"/>
      <w:sz w:val="20"/>
      <w:szCs w:val="22"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uppressAutoHyphens/>
      <w:spacing w:before="200" w:line="240" w:lineRule="exact"/>
      <w:outlineLvl w:val="4"/>
    </w:pPr>
    <w:rPr>
      <w:rFonts w:ascii="Cambria" w:eastAsia="Times New Roman" w:hAnsi="Cambria"/>
      <w:b/>
      <w:bCs/>
      <w:color w:val="7F7F7F"/>
      <w:spacing w:val="4"/>
      <w:w w:val="103"/>
      <w:sz w:val="20"/>
      <w:szCs w:val="22"/>
      <w:lang w:val="es-E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uppressAutoHyphens/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pacing w:val="4"/>
      <w:w w:val="103"/>
      <w:sz w:val="20"/>
      <w:szCs w:val="22"/>
      <w:lang w:val="es-E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suppressAutoHyphens/>
      <w:spacing w:line="240" w:lineRule="exact"/>
      <w:outlineLvl w:val="6"/>
    </w:pPr>
    <w:rPr>
      <w:rFonts w:ascii="Cambria" w:eastAsia="Times New Roman" w:hAnsi="Cambria"/>
      <w:i/>
      <w:iCs/>
      <w:color w:val="auto"/>
      <w:spacing w:val="4"/>
      <w:w w:val="103"/>
      <w:sz w:val="20"/>
      <w:szCs w:val="22"/>
      <w:lang w:val="es-E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suppressAutoHyphens/>
      <w:spacing w:line="240" w:lineRule="exact"/>
      <w:outlineLvl w:val="7"/>
    </w:pPr>
    <w:rPr>
      <w:rFonts w:ascii="Cambria" w:eastAsia="Times New Roman" w:hAnsi="Cambria"/>
      <w:color w:val="auto"/>
      <w:spacing w:val="4"/>
      <w:w w:val="103"/>
      <w:sz w:val="20"/>
      <w:szCs w:val="20"/>
      <w:lang w:val="es-E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suppressAutoHyphens/>
      <w:spacing w:line="240" w:lineRule="exact"/>
      <w:outlineLvl w:val="8"/>
    </w:pPr>
    <w:rPr>
      <w:rFonts w:ascii="Cambria" w:eastAsia="Times New Roman" w:hAnsi="Cambria"/>
      <w:i/>
      <w:iCs/>
      <w:color w:val="auto"/>
      <w:spacing w:val="5"/>
      <w:w w:val="103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color w:val="auto"/>
      <w:spacing w:val="3"/>
      <w:w w:val="103"/>
      <w:kern w:val="14"/>
      <w:sz w:val="20"/>
      <w:szCs w:val="22"/>
      <w:lang w:val="es-ES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rFonts w:eastAsia="Times New Roman"/>
      <w:iCs/>
      <w:color w:val="auto"/>
      <w:spacing w:val="3"/>
      <w:w w:val="103"/>
      <w:kern w:val="14"/>
      <w:sz w:val="14"/>
      <w:lang w:val="es-ES"/>
    </w:rPr>
  </w:style>
  <w:style w:type="paragraph" w:customStyle="1" w:styleId="H1">
    <w:name w:val="_ H_1"/>
    <w:basedOn w:val="Normal"/>
    <w:next w:val="Normal"/>
    <w:qFormat/>
    <w:rsid w:val="006E296C"/>
    <w:pPr>
      <w:keepNext/>
      <w:keepLines/>
      <w:suppressAutoHyphens/>
      <w:spacing w:line="270" w:lineRule="exact"/>
      <w:outlineLvl w:val="0"/>
    </w:pPr>
    <w:rPr>
      <w:rFonts w:eastAsiaTheme="minorHAnsi"/>
      <w:b/>
      <w:color w:val="auto"/>
      <w:spacing w:val="4"/>
      <w:w w:val="103"/>
      <w:kern w:val="14"/>
      <w:szCs w:val="22"/>
      <w:lang w:val="es-ES"/>
    </w:rPr>
  </w:style>
  <w:style w:type="paragraph" w:customStyle="1" w:styleId="HCh">
    <w:name w:val="_ H _Ch"/>
    <w:basedOn w:val="H1"/>
    <w:next w:val="Normal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color w:val="auto"/>
      <w:spacing w:val="-4"/>
      <w:w w:val="98"/>
      <w:kern w:val="14"/>
      <w:sz w:val="40"/>
      <w:szCs w:val="22"/>
      <w:lang w:val="es-ES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styleId="BalloonText">
    <w:name w:val="Balloon Text"/>
    <w:basedOn w:val="Normal"/>
    <w:semiHidden/>
    <w:rsid w:val="000A1971"/>
    <w:pPr>
      <w:suppressAutoHyphens/>
      <w:spacing w:line="240" w:lineRule="exact"/>
    </w:pPr>
    <w:rPr>
      <w:rFonts w:ascii="Tahoma" w:eastAsiaTheme="minorHAnsi" w:hAnsi="Tahoma" w:cs="Tahoma"/>
      <w:color w:val="auto"/>
      <w:spacing w:val="4"/>
      <w:w w:val="103"/>
      <w:sz w:val="16"/>
      <w:szCs w:val="16"/>
      <w:lang w:val="es-ES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3B145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67036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uppressAutoHyphens/>
      <w:spacing w:line="210" w:lineRule="exact"/>
      <w:ind w:left="475" w:hanging="475"/>
    </w:pPr>
    <w:rPr>
      <w:rFonts w:eastAsiaTheme="minorHAnsi"/>
      <w:color w:val="auto"/>
      <w:spacing w:val="5"/>
      <w:w w:val="104"/>
      <w:sz w:val="17"/>
      <w:szCs w:val="22"/>
      <w:lang w:val="es-ES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uppressAutoHyphens/>
      <w:spacing w:line="210" w:lineRule="exact"/>
    </w:pPr>
    <w:rPr>
      <w:rFonts w:eastAsiaTheme="minorHAnsi"/>
      <w:color w:val="auto"/>
      <w:spacing w:val="5"/>
      <w:w w:val="104"/>
      <w:kern w:val="14"/>
      <w:sz w:val="17"/>
      <w:szCs w:val="22"/>
      <w:lang w:val="es-ES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uppressAutoHyphens/>
      <w:spacing w:before="40" w:after="80" w:line="240" w:lineRule="exact"/>
      <w:ind w:right="302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  <w:suppressAutoHyphens/>
      <w:spacing w:line="240" w:lineRule="exact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uppressAutoHyphens/>
      <w:spacing w:before="300" w:line="300" w:lineRule="exact"/>
    </w:pPr>
    <w:rPr>
      <w:rFonts w:eastAsiaTheme="minorHAnsi"/>
      <w:color w:val="auto"/>
      <w:spacing w:val="2"/>
      <w:w w:val="96"/>
      <w:kern w:val="34"/>
      <w:sz w:val="28"/>
      <w:szCs w:val="28"/>
      <w:lang w:val="es-ES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rFonts w:eastAsiaTheme="minorHAnsi"/>
      <w:b/>
      <w:color w:val="auto"/>
      <w:spacing w:val="1"/>
      <w:w w:val="103"/>
      <w:kern w:val="14"/>
      <w:position w:val="6"/>
      <w:lang w:val="es-ES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uppressAutoHyphens/>
      <w:spacing w:before="190" w:line="270" w:lineRule="exact"/>
    </w:pPr>
    <w:rPr>
      <w:rFonts w:eastAsiaTheme="minorHAnsi"/>
      <w:b/>
      <w:color w:val="auto"/>
      <w:spacing w:val="4"/>
      <w:w w:val="103"/>
      <w:kern w:val="14"/>
      <w:szCs w:val="22"/>
      <w:lang w:val="es-ES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uppressAutoHyphens/>
      <w:spacing w:before="240" w:line="240" w:lineRule="exact"/>
      <w:outlineLvl w:val="1"/>
    </w:pPr>
    <w:rPr>
      <w:rFonts w:eastAsiaTheme="minorHAnsi"/>
      <w:b/>
      <w:color w:val="auto"/>
      <w:spacing w:val="2"/>
      <w:w w:val="103"/>
      <w:kern w:val="14"/>
      <w:sz w:val="20"/>
      <w:szCs w:val="22"/>
      <w:lang w:val="es-ES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uppressAutoHyphens/>
      <w:spacing w:before="240" w:line="240" w:lineRule="exact"/>
      <w:outlineLvl w:val="3"/>
    </w:pPr>
    <w:rPr>
      <w:rFonts w:eastAsiaTheme="minorHAnsi"/>
      <w:i/>
      <w:color w:val="auto"/>
      <w:spacing w:val="4"/>
      <w:w w:val="103"/>
      <w:kern w:val="14"/>
      <w:sz w:val="20"/>
      <w:szCs w:val="22"/>
      <w:lang w:val="es-ES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uppressAutoHyphens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uppressAutoHyphens/>
    </w:pPr>
    <w:rPr>
      <w:rFonts w:eastAsiaTheme="minorHAnsi"/>
      <w:b/>
      <w:bCs/>
      <w:color w:val="4F81BD"/>
      <w:spacing w:val="4"/>
      <w:w w:val="103"/>
      <w:sz w:val="18"/>
      <w:szCs w:val="18"/>
      <w:lang w:val="es-ES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AgendaItemNormal">
    <w:name w:val="Agenda_Item_Normal"/>
    <w:next w:val="Normal"/>
    <w:qFormat/>
    <w:rsid w:val="00CA5B4D"/>
    <w:pPr>
      <w:spacing w:line="240" w:lineRule="exact"/>
    </w:pPr>
    <w:rPr>
      <w:rFonts w:ascii="Times New Roman" w:hAnsi="Times New Roman"/>
      <w:snapToGrid w:val="0"/>
      <w:spacing w:val="4"/>
      <w:w w:val="103"/>
      <w:kern w:val="14"/>
      <w:szCs w:val="22"/>
      <w:lang w:val="es-ES"/>
    </w:rPr>
  </w:style>
  <w:style w:type="paragraph" w:customStyle="1" w:styleId="TitleH1">
    <w:name w:val="Title_H1"/>
    <w:basedOn w:val="H1"/>
    <w:next w:val="SingleTxt"/>
    <w:qFormat/>
    <w:rsid w:val="00CA5B4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96612D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96612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9840E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Bullet1">
    <w:name w:val="Bullet 1"/>
    <w:basedOn w:val="Normal"/>
    <w:qFormat/>
    <w:rsid w:val="004B2460"/>
    <w:pPr>
      <w:numPr>
        <w:numId w:val="4"/>
      </w:numPr>
      <w:suppressAutoHyphens/>
      <w:spacing w:after="120" w:line="240" w:lineRule="exact"/>
      <w:ind w:left="1746" w:right="1264" w:hanging="130"/>
      <w:jc w:val="both"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Bullet2">
    <w:name w:val="Bullet 2"/>
    <w:basedOn w:val="Normal"/>
    <w:qFormat/>
    <w:rsid w:val="004B2460"/>
    <w:pPr>
      <w:numPr>
        <w:numId w:val="5"/>
      </w:numPr>
      <w:suppressAutoHyphens/>
      <w:spacing w:after="120" w:line="240" w:lineRule="exact"/>
      <w:ind w:left="2217" w:right="1264" w:hanging="130"/>
      <w:jc w:val="both"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Bullet3">
    <w:name w:val="Bullet 3"/>
    <w:basedOn w:val="SingleTxt"/>
    <w:qFormat/>
    <w:rsid w:val="00596BFD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4BF6-9CA6-449B-AC42-45B4FD8C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>United Nations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Text Processing Unit</dc:title>
  <dc:subject/>
  <dc:creator>Administrator</dc:creator>
  <cp:keywords/>
  <dc:description/>
  <cp:lastModifiedBy>Aminata Sy</cp:lastModifiedBy>
  <cp:revision>5</cp:revision>
  <cp:lastPrinted>2016-06-23T18:34:00Z</cp:lastPrinted>
  <dcterms:created xsi:type="dcterms:W3CDTF">2016-06-23T18:33:00Z</dcterms:created>
  <dcterms:modified xsi:type="dcterms:W3CDTF">2016-06-23T20:27:00Z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1610532</vt:lpwstr>
  </property>
  <property fmtid="{D5CDD505-2E9C-101B-9397-08002B2CF9AE}" pid="3" name="ODSRefJobNo">
    <vt:lpwstr>1618868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VR</vt:lpwstr>
  </property>
  <property fmtid="{D5CDD505-2E9C-101B-9397-08002B2CF9AE}" pid="9" name="Translator">
    <vt:lpwstr>VR</vt:lpwstr>
  </property>
</Properties>
</file>