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DA2" w:rsidRPr="00F4258B" w:rsidRDefault="00737DA2" w:rsidP="00737DA2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737DA2" w:rsidRPr="00F4258B" w:rsidRDefault="00737DA2" w:rsidP="00737DA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737DA2" w:rsidRPr="00F4258B" w:rsidRDefault="00737DA2" w:rsidP="00737DA2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737DA2" w:rsidRPr="00F4258B" w:rsidRDefault="00737DA2" w:rsidP="00737DA2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737DA2" w:rsidRPr="00F4258B" w:rsidRDefault="00737DA2" w:rsidP="00737DA2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737DA2" w:rsidRPr="00F4258B" w:rsidRDefault="00737DA2" w:rsidP="00737DA2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737DA2" w:rsidRPr="00F4258B" w:rsidRDefault="00737DA2" w:rsidP="00737D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737DA2" w:rsidRPr="00F4258B" w:rsidRDefault="00737DA2" w:rsidP="00737DA2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737DA2" w:rsidRPr="00F4258B" w:rsidRDefault="00737DA2" w:rsidP="00737DA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737DA2" w:rsidRPr="00F4258B" w:rsidRDefault="00737DA2" w:rsidP="00737DA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737DA2" w:rsidRPr="00F4258B" w:rsidRDefault="00737DA2" w:rsidP="00737DA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737DA2" w:rsidRPr="00F4258B" w:rsidRDefault="00737DA2" w:rsidP="00737DA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737DA2" w:rsidRPr="00F4258B" w:rsidRDefault="00737DA2" w:rsidP="00737DA2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737DA2" w:rsidRPr="00F4258B" w:rsidRDefault="00737DA2" w:rsidP="00737D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737DA2" w:rsidRPr="00F4258B" w:rsidRDefault="00737DA2" w:rsidP="00737D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D378CD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737DA2" w:rsidRPr="00F4258B" w:rsidRDefault="00737DA2" w:rsidP="00737DA2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737DA2" w:rsidRPr="00F4258B" w:rsidRDefault="00737DA2" w:rsidP="00737DA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737DA2" w:rsidRPr="00F4258B" w:rsidRDefault="00737DA2" w:rsidP="00737DA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737DA2" w:rsidRPr="00F4258B" w:rsidRDefault="00737DA2" w:rsidP="00737DA2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737DA2" w:rsidRPr="00F4258B" w:rsidRDefault="00737DA2" w:rsidP="00737DA2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737DA2" w:rsidRPr="00F4258B" w:rsidRDefault="00737DA2" w:rsidP="00737DA2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737DA2" w:rsidRPr="00F4258B" w:rsidRDefault="00737DA2" w:rsidP="00737DA2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737DA2" w:rsidRPr="00F4258B" w:rsidRDefault="00737DA2" w:rsidP="00737DA2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737DA2" w:rsidRPr="00F4258B" w:rsidRDefault="00737DA2" w:rsidP="00737DA2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737DA2" w:rsidRPr="00F4258B" w:rsidRDefault="00737DA2" w:rsidP="00737DA2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737DA2" w:rsidRPr="00A04C7E" w:rsidTr="00F32567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737DA2" w:rsidRPr="00A04C7E" w:rsidTr="00F32567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737DA2" w:rsidRPr="00A04C7E" w:rsidTr="00F32567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737DA2" w:rsidRPr="00A04C7E" w:rsidTr="00F32567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737DA2" w:rsidRPr="00A04C7E" w:rsidTr="00F32567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737DA2" w:rsidRPr="001713F8" w:rsidTr="00F32567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737DA2" w:rsidRPr="001713F8" w:rsidTr="00F32567">
        <w:trPr>
          <w:cantSplit/>
        </w:trPr>
        <w:tc>
          <w:tcPr>
            <w:tcW w:w="9180" w:type="dxa"/>
            <w:gridSpan w:val="3"/>
          </w:tcPr>
          <w:p w:rsidR="00737DA2" w:rsidRPr="00F4258B" w:rsidRDefault="00737DA2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Monto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737DA2" w:rsidRPr="00F4258B" w:rsidRDefault="00737DA2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737DA2" w:rsidRPr="001713F8" w:rsidTr="00F32567">
        <w:trPr>
          <w:cantSplit/>
        </w:trPr>
        <w:tc>
          <w:tcPr>
            <w:tcW w:w="9180" w:type="dxa"/>
            <w:gridSpan w:val="3"/>
          </w:tcPr>
          <w:p w:rsidR="00737DA2" w:rsidRPr="00F4258B" w:rsidRDefault="00737DA2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737DA2" w:rsidRPr="00F4258B" w:rsidRDefault="00737DA2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737DA2" w:rsidRPr="001713F8" w:rsidTr="00F32567">
        <w:trPr>
          <w:cantSplit/>
        </w:trPr>
        <w:tc>
          <w:tcPr>
            <w:tcW w:w="9180" w:type="dxa"/>
            <w:gridSpan w:val="3"/>
          </w:tcPr>
          <w:p w:rsidR="00737DA2" w:rsidRPr="00F4258B" w:rsidRDefault="00737DA2" w:rsidP="00F32567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737DA2" w:rsidRPr="00F4258B" w:rsidRDefault="00737DA2" w:rsidP="00F32567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737DA2" w:rsidRPr="001713F8" w:rsidTr="00F32567">
        <w:trPr>
          <w:cantSplit/>
        </w:trPr>
        <w:tc>
          <w:tcPr>
            <w:tcW w:w="9180" w:type="dxa"/>
            <w:gridSpan w:val="3"/>
          </w:tcPr>
          <w:p w:rsidR="00737DA2" w:rsidRPr="00F4258B" w:rsidRDefault="00737DA2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737DA2" w:rsidRPr="00F4258B" w:rsidRDefault="00737DA2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737DA2" w:rsidRPr="00F4258B" w:rsidRDefault="00737DA2" w:rsidP="00F32567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737DA2" w:rsidRPr="00F4258B" w:rsidTr="00F32567">
        <w:trPr>
          <w:cantSplit/>
        </w:trPr>
        <w:tc>
          <w:tcPr>
            <w:tcW w:w="9180" w:type="dxa"/>
            <w:gridSpan w:val="3"/>
          </w:tcPr>
          <w:p w:rsidR="00737DA2" w:rsidRPr="00F4258B" w:rsidRDefault="00737DA2" w:rsidP="00737DA2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737DA2" w:rsidRPr="00F4258B" w:rsidRDefault="00737DA2" w:rsidP="00F32567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737DA2" w:rsidRPr="001713F8" w:rsidTr="00F32567">
        <w:trPr>
          <w:cantSplit/>
        </w:trPr>
        <w:tc>
          <w:tcPr>
            <w:tcW w:w="9180" w:type="dxa"/>
            <w:gridSpan w:val="3"/>
          </w:tcPr>
          <w:p w:rsidR="00737DA2" w:rsidRPr="00F4258B" w:rsidRDefault="00737DA2" w:rsidP="00F32567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737DA2" w:rsidRPr="00F4258B" w:rsidRDefault="00737DA2" w:rsidP="00737DA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737DA2" w:rsidRPr="00F4258B" w:rsidRDefault="00737DA2" w:rsidP="00737DA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737DA2" w:rsidRPr="00F4258B" w:rsidRDefault="00737DA2" w:rsidP="00737DA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D378CD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5F1B42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737DA2" w:rsidRPr="00F4258B" w:rsidRDefault="00737DA2" w:rsidP="00737DA2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737DA2" w:rsidRPr="00F4258B" w:rsidRDefault="00737DA2" w:rsidP="00737DA2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737DA2" w:rsidRPr="00F4258B" w:rsidRDefault="00737DA2" w:rsidP="00737DA2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737DA2" w:rsidRPr="00A04C7E" w:rsidTr="00F32567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737DA2" w:rsidRPr="00F4258B" w:rsidRDefault="00737DA2" w:rsidP="00F32567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737DA2" w:rsidRPr="001713F8" w:rsidTr="00F32567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737DA2" w:rsidRPr="001713F8" w:rsidTr="00F32567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737DA2" w:rsidRPr="001713F8" w:rsidTr="00F32567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737DA2" w:rsidRPr="001713F8" w:rsidTr="00F32567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737DA2" w:rsidRPr="001713F8" w:rsidTr="00F32567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737DA2" w:rsidRPr="001713F8" w:rsidTr="00F32567">
        <w:trPr>
          <w:cantSplit/>
        </w:trPr>
        <w:tc>
          <w:tcPr>
            <w:tcW w:w="9356" w:type="dxa"/>
            <w:gridSpan w:val="3"/>
          </w:tcPr>
          <w:p w:rsidR="00737DA2" w:rsidRPr="00F4258B" w:rsidRDefault="00737DA2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Valor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737DA2" w:rsidRPr="00F4258B" w:rsidRDefault="00737DA2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737DA2" w:rsidRPr="001713F8" w:rsidTr="00F32567">
        <w:trPr>
          <w:cantSplit/>
        </w:trPr>
        <w:tc>
          <w:tcPr>
            <w:tcW w:w="9356" w:type="dxa"/>
            <w:gridSpan w:val="3"/>
          </w:tcPr>
          <w:p w:rsidR="00737DA2" w:rsidRPr="00F4258B" w:rsidRDefault="00737DA2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737DA2" w:rsidRPr="00F4258B" w:rsidRDefault="00737DA2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737DA2" w:rsidRPr="001713F8" w:rsidTr="00F32567">
        <w:trPr>
          <w:cantSplit/>
        </w:trPr>
        <w:tc>
          <w:tcPr>
            <w:tcW w:w="9356" w:type="dxa"/>
            <w:gridSpan w:val="3"/>
          </w:tcPr>
          <w:p w:rsidR="00737DA2" w:rsidRPr="00F4258B" w:rsidRDefault="00737DA2" w:rsidP="00F32567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737DA2" w:rsidRPr="00F4258B" w:rsidRDefault="00737DA2" w:rsidP="00F32567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37DA2" w:rsidRPr="001713F8" w:rsidTr="00F32567">
        <w:trPr>
          <w:cantSplit/>
        </w:trPr>
        <w:tc>
          <w:tcPr>
            <w:tcW w:w="9356" w:type="dxa"/>
            <w:gridSpan w:val="3"/>
          </w:tcPr>
          <w:p w:rsidR="00737DA2" w:rsidRPr="00F4258B" w:rsidRDefault="00737DA2" w:rsidP="00F3256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737DA2" w:rsidRPr="00F4258B" w:rsidRDefault="00737DA2" w:rsidP="00F32567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737DA2" w:rsidRPr="00F4258B" w:rsidRDefault="00737DA2" w:rsidP="00F32567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737DA2" w:rsidRPr="00F4258B" w:rsidRDefault="00737DA2" w:rsidP="00F32567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737DA2" w:rsidRPr="00F4258B" w:rsidRDefault="00737DA2" w:rsidP="00F32567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737DA2" w:rsidRPr="001713F8" w:rsidTr="00F32567">
        <w:tc>
          <w:tcPr>
            <w:tcW w:w="9356" w:type="dxa"/>
            <w:gridSpan w:val="3"/>
          </w:tcPr>
          <w:p w:rsidR="00737DA2" w:rsidRPr="00F4258B" w:rsidRDefault="00737DA2" w:rsidP="00F32567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737DA2" w:rsidRPr="00F4258B" w:rsidRDefault="00737DA2" w:rsidP="00737DA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737DA2" w:rsidRPr="00F4258B" w:rsidRDefault="00737DA2" w:rsidP="00737DA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737DA2" w:rsidRPr="00F4258B" w:rsidRDefault="00737DA2" w:rsidP="00737DA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D378CD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Default="00737DA2" w:rsidP="00737DA2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737DA2" w:rsidRPr="00F4258B" w:rsidRDefault="00737DA2" w:rsidP="00737DA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737DA2" w:rsidRPr="00F4258B" w:rsidRDefault="00737DA2" w:rsidP="00737DA2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737DA2" w:rsidRPr="00F4258B" w:rsidRDefault="00737DA2" w:rsidP="00737DA2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737DA2" w:rsidRPr="00A04C7E" w:rsidTr="00F32567">
        <w:trPr>
          <w:cantSplit/>
          <w:trHeight w:val="595"/>
        </w:trPr>
        <w:tc>
          <w:tcPr>
            <w:tcW w:w="9049" w:type="dxa"/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737DA2" w:rsidRPr="00F4258B" w:rsidRDefault="00737DA2" w:rsidP="00F32567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737DA2" w:rsidRPr="00F4258B" w:rsidRDefault="00737DA2" w:rsidP="00737D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737DA2" w:rsidRPr="00A04C7E" w:rsidTr="00F3256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737DA2" w:rsidRPr="00F4258B" w:rsidTr="00F3256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737DA2" w:rsidRPr="00A04C7E" w:rsidTr="00F3256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737DA2" w:rsidRPr="00F4258B" w:rsidTr="00F3256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737DA2" w:rsidRPr="00F4258B" w:rsidTr="00F3256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737DA2" w:rsidRPr="00F4258B" w:rsidTr="00F3256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737DA2" w:rsidRPr="00F4258B" w:rsidRDefault="00737DA2" w:rsidP="00737DA2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737DA2" w:rsidRPr="001713F8" w:rsidTr="00F32567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7DA2" w:rsidRPr="00F4258B" w:rsidRDefault="00737DA2" w:rsidP="00F32567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1: EXPERIENCIA DE LA EMPRESA U ORGANIZACION</w:t>
            </w:r>
          </w:p>
        </w:tc>
      </w:tr>
      <w:tr w:rsidR="00737DA2" w:rsidRPr="001713F8" w:rsidTr="00F32567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</w:tcPr>
          <w:p w:rsidR="00737DA2" w:rsidRPr="00F4258B" w:rsidRDefault="00737DA2" w:rsidP="00F32567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737DA2" w:rsidRPr="00F4258B" w:rsidRDefault="00737DA2" w:rsidP="00F32567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737DA2" w:rsidRPr="00B0527F" w:rsidRDefault="00737DA2" w:rsidP="00737DA2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737DA2" w:rsidRPr="00B0527F" w:rsidRDefault="00737DA2" w:rsidP="00737DA2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737DA2" w:rsidRPr="00F4258B" w:rsidRDefault="00737DA2" w:rsidP="00737DA2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737DA2" w:rsidRPr="00F4258B" w:rsidRDefault="00737DA2" w:rsidP="00F32567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1"/>
              <w:gridCol w:w="1004"/>
              <w:gridCol w:w="1113"/>
              <w:gridCol w:w="1066"/>
              <w:gridCol w:w="1439"/>
              <w:gridCol w:w="1412"/>
              <w:gridCol w:w="1792"/>
            </w:tblGrid>
            <w:tr w:rsidR="00737DA2" w:rsidRPr="001713F8" w:rsidTr="00F32567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5B3D0A" w:rsidRDefault="00737DA2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5B3D0A" w:rsidRDefault="00737DA2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5B3D0A" w:rsidRDefault="00737DA2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5B3D0A" w:rsidRDefault="00737DA2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5B3D0A" w:rsidRDefault="00737DA2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5B3D0A" w:rsidRDefault="00737DA2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5B3D0A" w:rsidRDefault="00737DA2" w:rsidP="00F3256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737DA2" w:rsidRPr="001713F8" w:rsidTr="00F32567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737DA2" w:rsidRPr="001713F8" w:rsidTr="00F32567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737DA2" w:rsidRPr="001713F8" w:rsidTr="00F32567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DA2" w:rsidRPr="00F4258B" w:rsidRDefault="00737DA2" w:rsidP="00F3256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737DA2" w:rsidRDefault="00737DA2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737DA2" w:rsidRPr="00F4258B" w:rsidRDefault="00737DA2" w:rsidP="00737DA2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77"/>
      </w:tblGrid>
      <w:tr w:rsidR="00737DA2" w:rsidRPr="00A04C7E" w:rsidTr="00F32567">
        <w:tc>
          <w:tcPr>
            <w:tcW w:w="10077" w:type="dxa"/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Y SERVICIOS CONEXOS</w:t>
            </w:r>
          </w:p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737DA2" w:rsidRPr="00A04C7E" w:rsidTr="00F32567">
        <w:tc>
          <w:tcPr>
            <w:tcW w:w="10077" w:type="dxa"/>
          </w:tcPr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  <w: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 xml:space="preserve"> </w:t>
            </w:r>
          </w:p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737DA2" w:rsidRDefault="00737DA2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aL (véase cuad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ro); y describan de qué modo suministrará la organización/empresa los bienes y servicios conexos, teniendo en cuenta la adecuación a las condiciones locales y el medio ambiente del proyecto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</w:p>
          <w:p w:rsidR="00737DA2" w:rsidRPr="008F4F5D" w:rsidRDefault="00737DA2" w:rsidP="00F32567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737DA2" w:rsidRDefault="00737DA2" w:rsidP="00F32567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HERRAMIENTAS</w:t>
            </w:r>
          </w:p>
          <w:p w:rsidR="00737DA2" w:rsidRDefault="00737DA2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1913"/>
              <w:gridCol w:w="1350"/>
              <w:gridCol w:w="740"/>
              <w:gridCol w:w="1200"/>
              <w:gridCol w:w="2784"/>
            </w:tblGrid>
            <w:tr w:rsidR="00737DA2" w:rsidRPr="001713F8" w:rsidTr="00F3256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737DA2" w:rsidRPr="001713F8" w:rsidTr="00F3256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DA2" w:rsidRPr="0016098C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DA2" w:rsidRPr="0016098C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DA2" w:rsidRPr="0016098C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737DA2" w:rsidRDefault="00737DA2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fichas tecnicas de fabricante</w:t>
            </w:r>
          </w:p>
          <w:p w:rsidR="00737DA2" w:rsidRDefault="00737DA2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37DA2" w:rsidRDefault="00737DA2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37DA2" w:rsidRDefault="00737DA2" w:rsidP="00F32567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2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EQUIPOS </w:t>
            </w:r>
          </w:p>
          <w:p w:rsidR="00737DA2" w:rsidRDefault="00737DA2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1913"/>
              <w:gridCol w:w="1350"/>
              <w:gridCol w:w="740"/>
              <w:gridCol w:w="1200"/>
              <w:gridCol w:w="2784"/>
            </w:tblGrid>
            <w:tr w:rsidR="00737DA2" w:rsidRPr="001713F8" w:rsidTr="00F3256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737DA2" w:rsidRPr="001713F8" w:rsidTr="00F3256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DA2" w:rsidRPr="0016098C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DA2" w:rsidRPr="0016098C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DA2" w:rsidRPr="0016098C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737DA2" w:rsidRDefault="00737DA2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fichas tecnicas de fabricante</w:t>
            </w:r>
          </w:p>
          <w:p w:rsidR="00737DA2" w:rsidRDefault="00737DA2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37DA2" w:rsidRDefault="00737DA2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37DA2" w:rsidRDefault="00737DA2" w:rsidP="00F32567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3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INSUMOS </w:t>
            </w:r>
          </w:p>
          <w:p w:rsidR="00737DA2" w:rsidRDefault="00737DA2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1913"/>
              <w:gridCol w:w="1350"/>
              <w:gridCol w:w="740"/>
              <w:gridCol w:w="1200"/>
              <w:gridCol w:w="2784"/>
            </w:tblGrid>
            <w:tr w:rsidR="00737DA2" w:rsidRPr="001713F8" w:rsidTr="00F3256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737DA2" w:rsidRPr="001713F8" w:rsidTr="00F3256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DA2" w:rsidRPr="0016098C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7DA2" w:rsidRPr="0016098C" w:rsidRDefault="00737DA2" w:rsidP="00F32567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DA2" w:rsidRPr="008F4F5D" w:rsidRDefault="00737DA2" w:rsidP="00F32567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DA2" w:rsidRPr="0016098C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737DA2" w:rsidRDefault="00737DA2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fichas técnicas del fabricante 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737DA2" w:rsidRPr="00935860" w:rsidRDefault="00737DA2" w:rsidP="00F3256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37DA2" w:rsidRPr="00F4258B" w:rsidRDefault="00737DA2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737DA2" w:rsidRPr="00F4258B" w:rsidRDefault="00737DA2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737DA2" w:rsidRPr="00F4258B" w:rsidRDefault="00737DA2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2.4 </w:t>
            </w:r>
            <w:r w:rsidRPr="00226306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Subcontratación: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737DA2" w:rsidRPr="00F4258B" w:rsidRDefault="00737DA2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737DA2" w:rsidRPr="00F4258B" w:rsidRDefault="00737DA2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737DA2" w:rsidRPr="00F4258B" w:rsidRDefault="00737DA2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737DA2" w:rsidRPr="00F4258B" w:rsidRDefault="00737DA2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737DA2" w:rsidRPr="00F4258B" w:rsidRDefault="00737DA2" w:rsidP="00F3256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737DA2" w:rsidRPr="00A04C7E" w:rsidTr="00F32567">
        <w:tc>
          <w:tcPr>
            <w:tcW w:w="10077" w:type="dxa"/>
          </w:tcPr>
          <w:p w:rsidR="00737DA2" w:rsidRDefault="00737DA2" w:rsidP="00F32567"/>
          <w:tbl>
            <w:tblPr>
              <w:tblW w:w="972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87"/>
              <w:gridCol w:w="6742"/>
            </w:tblGrid>
            <w:tr w:rsidR="00737DA2" w:rsidRPr="00A04C7E" w:rsidTr="00F32567">
              <w:trPr>
                <w:trHeight w:val="425"/>
              </w:trPr>
              <w:tc>
                <w:tcPr>
                  <w:tcW w:w="9729" w:type="dxa"/>
                  <w:gridSpan w:val="2"/>
                </w:tcPr>
                <w:p w:rsidR="00737DA2" w:rsidRPr="001F0290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1F029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PARTE 3 – SERVICIOS CONEXOS</w:t>
                  </w:r>
                </w:p>
              </w:tc>
            </w:tr>
            <w:tr w:rsidR="00737DA2" w:rsidRPr="00A04C7E" w:rsidTr="00F32567">
              <w:trPr>
                <w:trHeight w:val="842"/>
              </w:trPr>
              <w:tc>
                <w:tcPr>
                  <w:tcW w:w="9729" w:type="dxa"/>
                  <w:gridSpan w:val="2"/>
                </w:tcPr>
                <w:p w:rsidR="00737DA2" w:rsidRPr="001F0290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  <w:t>Además de la Lista de Requisitos del cuadro que antecede, se ruega a los Licitantes tomen nota de los siguientes requisitos, condiciones y servicios conexos relacionados con el total cumplimiento de los requisitos</w:t>
                  </w:r>
                </w:p>
              </w:tc>
            </w:tr>
            <w:tr w:rsidR="00737DA2" w:rsidRPr="00A04C7E" w:rsidTr="00F32567">
              <w:trPr>
                <w:trHeight w:val="547"/>
              </w:trPr>
              <w:tc>
                <w:tcPr>
                  <w:tcW w:w="2987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6742" w:type="dxa"/>
                </w:tcPr>
                <w:p w:rsidR="00737DA2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8 Municipios, 55 veredas de acuerdo a la distribucion del cuadro anterior.</w:t>
                  </w: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 xml:space="preserve"> Ver anexo “</w:t>
                  </w:r>
                  <w:r w:rsidRPr="001F029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Lugares y distribución de entrega de los bloques</w:t>
                  </w: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”</w:t>
                  </w:r>
                  <w:r w:rsidRPr="001F029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ab/>
                  </w:r>
                </w:p>
                <w:p w:rsidR="00737DA2" w:rsidRPr="001F0290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1F0290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Puntos equidistantes de acuerdo a las condiciones climaticas y carreteables del territorio.</w:t>
                  </w:r>
                </w:p>
              </w:tc>
            </w:tr>
            <w:tr w:rsidR="00737DA2" w:rsidRPr="00735BC8" w:rsidTr="00F32567">
              <w:trPr>
                <w:trHeight w:val="362"/>
              </w:trPr>
              <w:tc>
                <w:tcPr>
                  <w:tcW w:w="2987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6742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 xml:space="preserve">Terrestre, de uso exclusivo </w:t>
                  </w:r>
                </w:p>
              </w:tc>
            </w:tr>
            <w:tr w:rsidR="00737DA2" w:rsidRPr="00735BC8" w:rsidTr="00F32567">
              <w:trPr>
                <w:trHeight w:val="240"/>
              </w:trPr>
              <w:tc>
                <w:tcPr>
                  <w:tcW w:w="2987" w:type="dxa"/>
                  <w:tcBorders>
                    <w:top w:val="nil"/>
                  </w:tcBorders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Transportista preferido, si procede</w:t>
                  </w:r>
                </w:p>
              </w:tc>
              <w:tc>
                <w:tcPr>
                  <w:tcW w:w="6742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737DA2" w:rsidRPr="00A04C7E" w:rsidTr="00F32567">
              <w:trPr>
                <w:trHeight w:val="240"/>
              </w:trPr>
              <w:tc>
                <w:tcPr>
                  <w:tcW w:w="2987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Fecha de entrega</w:t>
                  </w:r>
                </w:p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6742" w:type="dxa"/>
                </w:tcPr>
                <w:p w:rsidR="00737DA2" w:rsidRPr="001E6D1F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</w:pPr>
                  <w:r w:rsidRPr="001E6D1F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 xml:space="preserve">El plazo 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 xml:space="preserve">máximo </w:t>
                  </w:r>
                  <w:r w:rsidRPr="001E6D1F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>en el cua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 xml:space="preserve">l el contratista debe entregar </w:t>
                  </w:r>
                  <w:r w:rsidRPr="001E6D1F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>l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>os</w:t>
                  </w:r>
                  <w:r w:rsidRPr="001E6D1F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 xml:space="preserve"> producto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>s</w:t>
                  </w:r>
                  <w:r w:rsidRPr="001E6D1F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 xml:space="preserve"> requerido y recibido a satisfa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 xml:space="preserve">cción es de </w:t>
                  </w:r>
                  <w:bookmarkStart w:id="1" w:name="_GoBack"/>
                  <w:r w:rsidRPr="00F32567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 xml:space="preserve">tres </w:t>
                  </w:r>
                  <w:r w:rsidRPr="00F32567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>(</w:t>
                  </w:r>
                  <w:r w:rsidRPr="00F32567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>3</w:t>
                  </w:r>
                  <w:r w:rsidRPr="00F32567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>)</w:t>
                  </w:r>
                  <w:r w:rsidRPr="001E6D1F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 xml:space="preserve"> </w:t>
                  </w:r>
                  <w:bookmarkEnd w:id="1"/>
                  <w:r w:rsidRPr="00F32567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>meses</w:t>
                  </w:r>
                  <w:r w:rsidRPr="001E6D1F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"/>
                    </w:rPr>
                    <w:t>, contados a partir de la suscripción del contrato y de la aprobación de las garantías correspondientes.</w:t>
                  </w:r>
                </w:p>
              </w:tc>
            </w:tr>
            <w:tr w:rsidR="00737DA2" w:rsidRPr="00A04C7E" w:rsidTr="00F32567">
              <w:tc>
                <w:tcPr>
                  <w:tcW w:w="2987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Inspección a la entrega</w:t>
                  </w:r>
                </w:p>
              </w:tc>
              <w:tc>
                <w:tcPr>
                  <w:tcW w:w="6742" w:type="dxa"/>
                </w:tcPr>
                <w:p w:rsidR="00737DA2" w:rsidRPr="001E6D1F" w:rsidRDefault="00737DA2" w:rsidP="00F32567">
                  <w:pPr>
                    <w:framePr w:hSpace="187" w:wrap="around" w:vAnchor="text" w:hAnchor="margin" w:y="725"/>
                    <w:rPr>
                      <w:lang w:val="es-ES"/>
                    </w:rPr>
                  </w:pPr>
                  <w:r w:rsidRPr="001E6D1F">
                    <w:rPr>
                      <w:rFonts w:asciiTheme="minorHAnsi" w:hAnsiTheme="minorHAnsi" w:cs="Arial"/>
                      <w:sz w:val="22"/>
                      <w:szCs w:val="22"/>
                    </w:rPr>
                    <w:t>El supervisor del (los) contrato(s) verificará el cumplimiento de la calidad de los bienes.</w:t>
                  </w:r>
                </w:p>
              </w:tc>
            </w:tr>
            <w:tr w:rsidR="00737DA2" w:rsidRPr="00A04C7E" w:rsidTr="00F32567">
              <w:tc>
                <w:tcPr>
                  <w:tcW w:w="2987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instalación</w:t>
                  </w:r>
                </w:p>
              </w:tc>
              <w:tc>
                <w:tcPr>
                  <w:tcW w:w="6742" w:type="dxa"/>
                </w:tcPr>
                <w:p w:rsidR="00737DA2" w:rsidRPr="00750BE0" w:rsidRDefault="00737DA2" w:rsidP="00F32567">
                  <w:pPr>
                    <w:framePr w:hSpace="187" w:wrap="around" w:vAnchor="text" w:hAnchor="margin" w:y="725"/>
                  </w:pPr>
                  <w:r w:rsidRPr="00750BE0">
                    <w:rPr>
                      <w:rFonts w:asciiTheme="minorHAnsi" w:hAnsiTheme="minorHAnsi" w:cs="Arial"/>
                      <w:sz w:val="22"/>
                      <w:szCs w:val="22"/>
                    </w:rPr>
                    <w:t>Todos los elementos que requieran instalación se deben contemplar en el valor cotizado.</w:t>
                  </w:r>
                </w:p>
              </w:tc>
            </w:tr>
            <w:tr w:rsidR="00737DA2" w:rsidRPr="00A04C7E" w:rsidTr="00F32567">
              <w:tc>
                <w:tcPr>
                  <w:tcW w:w="2987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Requisitos de verificación </w:t>
                  </w:r>
                </w:p>
              </w:tc>
              <w:tc>
                <w:tcPr>
                  <w:tcW w:w="6742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35BC8">
                    <w:rPr>
                      <w:rFonts w:asciiTheme="minorHAnsi" w:hAnsiTheme="minorHAnsi"/>
                      <w:sz w:val="22"/>
                      <w:szCs w:val="22"/>
                    </w:rPr>
                    <w:t>El proponente seleccionado se le solicita permitir y facilitar las intervenciones de UNODC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Y ADR</w:t>
                  </w:r>
                  <w:r w:rsidRPr="00735BC8">
                    <w:rPr>
                      <w:rFonts w:asciiTheme="minorHAnsi" w:hAnsiTheme="minorHAnsi"/>
                      <w:sz w:val="22"/>
                      <w:szCs w:val="22"/>
                    </w:rPr>
                    <w:t xml:space="preserve"> mediante una </w:t>
                  </w:r>
                  <w:r w:rsidRPr="00735BC8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735BC8">
                    <w:rPr>
                      <w:rFonts w:asciiTheme="minorHAnsi" w:hAnsiTheme="minorHAnsi"/>
                      <w:sz w:val="22"/>
                      <w:szCs w:val="22"/>
                    </w:rPr>
                    <w:t>de la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r w:rsidRPr="00735BC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735BC8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entrega. Se verifica todo lo relativo al cumplimiento del Contrato, en especial, lo relacionado a cantidad y especificaciones de los materiales en el luga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 de entrega indicado por  ASOPRODAMET.</w:t>
                  </w:r>
                </w:p>
              </w:tc>
            </w:tr>
            <w:tr w:rsidR="00737DA2" w:rsidRPr="00A04C7E" w:rsidTr="00F32567">
              <w:tc>
                <w:tcPr>
                  <w:tcW w:w="2987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lastRenderedPageBreak/>
                    <w:t>Ámbito de la formación en materia de operación y mantenimiento</w:t>
                  </w:r>
                </w:p>
              </w:tc>
              <w:tc>
                <w:tcPr>
                  <w:tcW w:w="6742" w:type="dxa"/>
                </w:tcPr>
                <w:p w:rsidR="00737DA2" w:rsidRPr="00AF4ED4" w:rsidRDefault="00737DA2" w:rsidP="00F32567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E426A">
                    <w:rPr>
                      <w:rFonts w:asciiTheme="minorHAnsi" w:hAnsiTheme="minorHAnsi"/>
                      <w:sz w:val="22"/>
                      <w:szCs w:val="22"/>
                    </w:rPr>
                    <w:t>Brindar capacitación en el buen man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ejo y uso de los equipos e insumos adquiridos.</w:t>
                  </w:r>
                </w:p>
              </w:tc>
            </w:tr>
            <w:tr w:rsidR="00737DA2" w:rsidRPr="00735BC8" w:rsidTr="00F32567">
              <w:tc>
                <w:tcPr>
                  <w:tcW w:w="2987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Encargos</w:t>
                  </w:r>
                </w:p>
              </w:tc>
              <w:tc>
                <w:tcPr>
                  <w:tcW w:w="6742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737DA2" w:rsidRPr="00A04C7E" w:rsidTr="00F32567">
              <w:tc>
                <w:tcPr>
                  <w:tcW w:w="2987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6742" w:type="dxa"/>
                  <w:shd w:val="clear" w:color="auto" w:fill="auto"/>
                </w:tcPr>
                <w:p w:rsidR="00737DA2" w:rsidRPr="00AF4ED4" w:rsidRDefault="00737DA2" w:rsidP="00F32567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</w:pPr>
                  <w:r w:rsidRPr="00C15845"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En el momento de la entrega deberá(n) incluir documento de garantía y/o certificado de calidad y/o ficha técnica </w:t>
                  </w:r>
                  <w:r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del fabricante, </w:t>
                  </w:r>
                  <w:r w:rsidRPr="00C15845"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  <w:t>para el buen manejo y aplicación de</w:t>
                  </w:r>
                  <w:r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 </w:t>
                  </w:r>
                  <w:r w:rsidRPr="00C15845"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  <w:t>l</w:t>
                  </w:r>
                  <w:r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  <w:t>os</w:t>
                  </w:r>
                  <w:r w:rsidRPr="00C15845"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 producto</w:t>
                  </w:r>
                  <w:r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  <w:t>s</w:t>
                  </w:r>
                  <w:r w:rsidRPr="00C15845">
                    <w:rPr>
                      <w:rFonts w:asciiTheme="minorHAnsi" w:hAnsiTheme="minorHAnsi" w:cs="Times New Roman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. </w:t>
                  </w:r>
                </w:p>
              </w:tc>
            </w:tr>
            <w:tr w:rsidR="00737DA2" w:rsidRPr="00A04C7E" w:rsidTr="00F32567">
              <w:trPr>
                <w:trHeight w:val="460"/>
              </w:trPr>
              <w:tc>
                <w:tcPr>
                  <w:tcW w:w="2987" w:type="dxa"/>
                  <w:tcBorders>
                    <w:bottom w:val="single" w:sz="4" w:space="0" w:color="auto"/>
                  </w:tcBorders>
                </w:tcPr>
                <w:p w:rsidR="00737DA2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  <w:p w:rsidR="00737DA2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Servicios posventa exigidos</w:t>
                  </w:r>
                </w:p>
              </w:tc>
              <w:tc>
                <w:tcPr>
                  <w:tcW w:w="6742" w:type="dxa"/>
                  <w:tcBorders>
                    <w:bottom w:val="single" w:sz="4" w:space="0" w:color="auto"/>
                  </w:tcBorders>
                </w:tcPr>
                <w:p w:rsidR="00737DA2" w:rsidRPr="003D334A" w:rsidRDefault="00737DA2" w:rsidP="00737DA2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3D334A">
                    <w:rPr>
                      <w:rFonts w:asciiTheme="minorHAnsi" w:hAnsiTheme="minorHAnsi" w:cs="Calibri"/>
                      <w:lang w:val="es-ES_tradnl"/>
                    </w:rPr>
                    <w:t>Capacitación: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 xml:space="preserve"> Jornadas de Capacitación para el adecuado manejo y mantenimiento preventivo de los equipos y uso de los insumos</w:t>
                  </w:r>
                </w:p>
                <w:p w:rsidR="00737DA2" w:rsidRDefault="00737DA2" w:rsidP="00737DA2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rPr>
                      <w:rFonts w:asciiTheme="minorHAnsi" w:hAnsiTheme="minorHAnsi" w:cs="Calibri"/>
                      <w:lang w:val="es-ES_tradnl" w:eastAsia="es-ES"/>
                    </w:rPr>
                  </w:pPr>
                  <w:r w:rsidRPr="00385A91">
                    <w:rPr>
                      <w:rFonts w:asciiTheme="minorHAnsi" w:hAnsiTheme="minorHAnsi" w:cs="Calibri"/>
                      <w:lang w:val="es-ES_tradnl"/>
                    </w:rPr>
                    <w:t xml:space="preserve">Garantías: Sobre piezas o la reposición total del bien. 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 xml:space="preserve">Todos </w:t>
                  </w:r>
                  <w:r w:rsidRPr="00385A91">
                    <w:rPr>
                      <w:rFonts w:asciiTheme="minorHAnsi" w:hAnsiTheme="minorHAnsi" w:cs="Calibri"/>
                      <w:lang w:val="es-ES_tradnl"/>
                    </w:rPr>
                    <w:t xml:space="preserve"> 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 xml:space="preserve">los equipos deben contener </w:t>
                  </w:r>
                  <w:r w:rsidRPr="00385A91">
                    <w:rPr>
                      <w:rFonts w:asciiTheme="minorHAnsi" w:hAnsiTheme="minorHAnsi" w:cs="Calibri"/>
                      <w:lang w:val="es-ES_tradnl"/>
                    </w:rPr>
                    <w:t xml:space="preserve">la 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 xml:space="preserve">respectiva </w:t>
                  </w:r>
                  <w:r w:rsidRPr="00385A91">
                    <w:rPr>
                      <w:rFonts w:asciiTheme="minorHAnsi" w:hAnsiTheme="minorHAnsi" w:cs="Calibri"/>
                      <w:lang w:val="es-ES_tradnl"/>
                    </w:rPr>
                    <w:t xml:space="preserve">garantía por escrito, donde se contemple el tiempo 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 xml:space="preserve">y </w:t>
                  </w:r>
                  <w:r w:rsidRPr="00385A91">
                    <w:rPr>
                      <w:rFonts w:asciiTheme="minorHAnsi" w:hAnsiTheme="minorHAnsi" w:cs="Calibri"/>
                      <w:lang w:val="es-ES_tradnl"/>
                    </w:rPr>
                    <w:t xml:space="preserve">cubrimiento 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>de esta</w:t>
                  </w:r>
                  <w:r w:rsidRPr="00385A91">
                    <w:rPr>
                      <w:rFonts w:asciiTheme="minorHAnsi" w:hAnsiTheme="minorHAnsi" w:cs="Calibri"/>
                      <w:lang w:val="es-ES_tradnl"/>
                    </w:rPr>
                    <w:t xml:space="preserve">. </w:t>
                  </w:r>
                </w:p>
                <w:p w:rsidR="00737DA2" w:rsidRPr="003E4907" w:rsidRDefault="00737DA2" w:rsidP="00737DA2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CO"/>
                    </w:rPr>
                  </w:pPr>
                  <w:r w:rsidRPr="00914EB1">
                    <w:rPr>
                      <w:lang w:val="es-CO"/>
                    </w:rPr>
                    <w:t xml:space="preserve">Centros técnicos: Servicio técnico ofrecido en </w:t>
                  </w:r>
                  <w:r>
                    <w:rPr>
                      <w:lang w:val="es-CO"/>
                    </w:rPr>
                    <w:t xml:space="preserve">los Municipios,  </w:t>
                  </w:r>
                  <w:r w:rsidRPr="00914EB1">
                    <w:rPr>
                      <w:lang w:val="es-CO"/>
                    </w:rPr>
                    <w:t>departamento de</w:t>
                  </w:r>
                  <w:r>
                    <w:rPr>
                      <w:lang w:val="es-CO"/>
                    </w:rPr>
                    <w:t xml:space="preserve">l Meta o Municipios cercanos, que cuenten con </w:t>
                  </w:r>
                  <w:r w:rsidRPr="003E426A">
                    <w:rPr>
                      <w:lang w:val="es-CO"/>
                    </w:rPr>
                    <w:t>disponibilidad de repuestos</w:t>
                  </w:r>
                  <w:r>
                    <w:rPr>
                      <w:lang w:val="es-CO"/>
                    </w:rPr>
                    <w:t>.</w:t>
                  </w:r>
                </w:p>
              </w:tc>
            </w:tr>
            <w:tr w:rsidR="00737DA2" w:rsidRPr="00735BC8" w:rsidTr="00F32567">
              <w:tc>
                <w:tcPr>
                  <w:tcW w:w="2987" w:type="dxa"/>
                </w:tcPr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Toda la documentación, incluidos catálogos, instrucciones y manuales operativos estará escrita en el siguiente idioma: </w:t>
                  </w:r>
                </w:p>
                <w:p w:rsidR="00737DA2" w:rsidRPr="00735BC8" w:rsidRDefault="00737DA2" w:rsidP="00F32567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6742" w:type="dxa"/>
                </w:tcPr>
                <w:p w:rsidR="00737DA2" w:rsidRDefault="00737DA2" w:rsidP="00F32567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  <w:p w:rsidR="00737DA2" w:rsidRDefault="00737DA2" w:rsidP="00F32567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  <w:p w:rsidR="00737DA2" w:rsidRPr="00735BC8" w:rsidRDefault="00737DA2" w:rsidP="00F32567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Español</w:t>
                  </w:r>
                </w:p>
              </w:tc>
            </w:tr>
            <w:tr w:rsidR="00737DA2" w:rsidRPr="00735BC8" w:rsidTr="00F32567">
              <w:tc>
                <w:tcPr>
                  <w:tcW w:w="9729" w:type="dxa"/>
                  <w:gridSpan w:val="2"/>
                </w:tcPr>
                <w:tbl>
                  <w:tblPr>
                    <w:tblpPr w:leftFromText="187" w:rightFromText="187" w:vertAnchor="text" w:horzAnchor="margin" w:tblpX="-10" w:tblpY="740"/>
                    <w:tblW w:w="95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03"/>
                  </w:tblGrid>
                  <w:tr w:rsidR="00737DA2" w:rsidRPr="00F4258B" w:rsidTr="00F32567">
                    <w:tc>
                      <w:tcPr>
                        <w:tcW w:w="9503" w:type="dxa"/>
                      </w:tcPr>
                      <w:p w:rsidR="00737DA2" w:rsidRPr="00F4258B" w:rsidRDefault="00737DA2" w:rsidP="00F32567">
                        <w:pPr>
                          <w:jc w:val="both"/>
                          <w:rPr>
                            <w:rFonts w:ascii="Calibri" w:eastAsia="MS Mincho" w:hAnsi="Calibri" w:cs="Calibri"/>
                            <w:b/>
                            <w:bCs/>
                            <w:sz w:val="22"/>
                            <w:szCs w:val="22"/>
                            <w:lang w:val="es-ES_tradnl"/>
                          </w:rPr>
                        </w:pPr>
                      </w:p>
                      <w:p w:rsidR="00737DA2" w:rsidRPr="00F4258B" w:rsidRDefault="00737DA2" w:rsidP="00F32567">
                        <w:pPr>
                          <w:jc w:val="both"/>
                          <w:rPr>
                            <w:rFonts w:ascii="Calibri" w:eastAsia="MS Mincho" w:hAnsi="Calibri" w:cs="Calibri"/>
                            <w:b/>
                            <w:bCs/>
                            <w:sz w:val="22"/>
                            <w:szCs w:val="22"/>
                            <w:lang w:val="es-ES_tradnl"/>
                          </w:rPr>
                        </w:pPr>
                        <w:r>
                          <w:rPr>
                            <w:rFonts w:ascii="Calibri" w:eastAsia="MS Mincho" w:hAnsi="Calibri" w:cs="Calibri"/>
                            <w:b/>
                            <w:bCs/>
                            <w:sz w:val="22"/>
                            <w:szCs w:val="22"/>
                            <w:lang w:val="es-ES_tradnl"/>
                          </w:rPr>
                          <w:t>PARTE  4</w:t>
                        </w:r>
                        <w:r w:rsidRPr="00F4258B">
                          <w:rPr>
                            <w:rFonts w:ascii="Calibri" w:eastAsia="MS Mincho" w:hAnsi="Calibri" w:cs="Calibri"/>
                            <w:b/>
                            <w:bCs/>
                            <w:sz w:val="22"/>
                            <w:szCs w:val="22"/>
                            <w:lang w:val="es-ES_tradnl"/>
                          </w:rPr>
                          <w:t xml:space="preserve"> -  </w:t>
                        </w:r>
                        <w:r>
                          <w:rPr>
                            <w:rFonts w:ascii="Calibri" w:eastAsia="MS Mincho" w:hAnsi="Calibri" w:cs="Calibri"/>
                            <w:b/>
                            <w:bCs/>
                            <w:sz w:val="22"/>
                            <w:szCs w:val="22"/>
                            <w:lang w:val="es-ES_tradnl"/>
                          </w:rPr>
                          <w:t>LISTA DE SOCIOS Y ACCIONISTAS</w:t>
                        </w:r>
                      </w:p>
                      <w:p w:rsidR="00737DA2" w:rsidRPr="00F4258B" w:rsidRDefault="00737DA2" w:rsidP="00F32567">
                        <w:pPr>
                          <w:jc w:val="both"/>
                          <w:rPr>
                            <w:rFonts w:ascii="Calibri" w:eastAsia="MS Mincho" w:hAnsi="Calibri" w:cs="Calibri"/>
                            <w:sz w:val="22"/>
                            <w:szCs w:val="22"/>
                            <w:lang w:val="es-ES_tradnl"/>
                          </w:rPr>
                        </w:pPr>
                      </w:p>
                    </w:tc>
                  </w:tr>
                  <w:tr w:rsidR="00737DA2" w:rsidRPr="00F4258B" w:rsidTr="00F32567">
                    <w:tc>
                      <w:tcPr>
                        <w:tcW w:w="9503" w:type="dxa"/>
                      </w:tcPr>
                      <w:p w:rsidR="00737DA2" w:rsidRDefault="00737DA2" w:rsidP="00F32567">
                        <w:pPr>
                          <w:tabs>
                            <w:tab w:val="left" w:pos="5686"/>
                            <w:tab w:val="right" w:pos="7218"/>
                          </w:tabs>
                          <w:jc w:val="both"/>
                          <w:rPr>
                            <w:rFonts w:asciiTheme="minorHAnsi" w:hAnsiTheme="minorHAnsi" w:cs="Calibri"/>
                          </w:rPr>
                        </w:pPr>
                        <w:r>
                          <w:rPr>
                            <w:rFonts w:ascii="Calibri" w:eastAsia="MS Mincho" w:hAnsi="Calibri" w:cs="Calibri"/>
                            <w:sz w:val="22"/>
                            <w:szCs w:val="22"/>
                            <w:lang w:val="es-ES_tradnl"/>
                          </w:rPr>
                          <w:t>Se</w:t>
                        </w:r>
                        <w:r w:rsidRPr="00F4258B">
                          <w:rPr>
                            <w:rFonts w:ascii="Calibri" w:eastAsia="MS Mincho" w:hAnsi="Calibri" w:cs="Calibri"/>
                            <w:sz w:val="22"/>
                            <w:szCs w:val="22"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rFonts w:ascii="Calibri" w:eastAsia="MS Mincho" w:hAnsi="Calibri" w:cs="Calibri"/>
                            <w:sz w:val="22"/>
                            <w:szCs w:val="22"/>
                            <w:lang w:val="es-ES_tradnl"/>
                          </w:rPr>
                          <w:t xml:space="preserve">solicita </w:t>
                        </w:r>
                        <w:r w:rsidRPr="00F4258B">
                          <w:rPr>
                            <w:rFonts w:ascii="Calibri" w:eastAsia="MS Mincho" w:hAnsi="Calibri" w:cs="Calibri"/>
                            <w:sz w:val="22"/>
                            <w:szCs w:val="22"/>
                            <w:lang w:val="es-ES_tradnl"/>
                          </w:rPr>
                          <w:t xml:space="preserve">a los </w:t>
                        </w:r>
                        <w:r>
                          <w:rPr>
                            <w:rFonts w:ascii="Calibri" w:eastAsia="MS Mincho" w:hAnsi="Calibri" w:cs="Calibri"/>
                            <w:sz w:val="22"/>
                            <w:szCs w:val="22"/>
                            <w:lang w:val="es-ES_tradnl"/>
                          </w:rPr>
                          <w:t>l</w:t>
                        </w:r>
                        <w:r w:rsidRPr="00F4258B">
                          <w:rPr>
                            <w:rFonts w:ascii="Calibri" w:eastAsia="MS Mincho" w:hAnsi="Calibri" w:cs="Calibri"/>
                            <w:sz w:val="22"/>
                            <w:szCs w:val="22"/>
                            <w:lang w:val="es-ES_tradnl"/>
                          </w:rPr>
                          <w:t xml:space="preserve">icitantes </w:t>
                        </w:r>
                        <w:r>
                          <w:rPr>
                            <w:rFonts w:ascii="Calibri" w:eastAsia="MS Mincho" w:hAnsi="Calibri" w:cs="Calibri"/>
                            <w:sz w:val="22"/>
                            <w:szCs w:val="22"/>
                            <w:lang w:val="es-ES_tradnl"/>
                          </w:rPr>
                          <w:t xml:space="preserve">incluir la </w:t>
                        </w:r>
                        <w:r>
                          <w:rPr>
                            <w:rFonts w:asciiTheme="minorHAnsi" w:hAnsiTheme="minorHAnsi" w:cs="Calibri"/>
                          </w:rPr>
                          <w:t>r</w:t>
                        </w:r>
                        <w:r w:rsidRPr="00953761">
                          <w:rPr>
                            <w:rFonts w:asciiTheme="minorHAnsi" w:hAnsiTheme="minorHAnsi" w:cs="Calibri"/>
                          </w:rPr>
                          <w:t>elación de accionistas y otras entidades interesadas desde el punto de vista financiero en la empresa, que posean un 5% o más de las acciones u otros intereses, o su equivalente si Licitante no</w:t>
                        </w:r>
                        <w:r>
                          <w:rPr>
                            <w:rFonts w:asciiTheme="minorHAnsi" w:hAnsiTheme="minorHAnsi" w:cs="Calibri"/>
                          </w:rPr>
                          <w:t xml:space="preserve"> es una corporación </w:t>
                        </w:r>
                        <w:r w:rsidRPr="00953761">
                          <w:rPr>
                            <w:rFonts w:asciiTheme="minorHAnsi" w:hAnsiTheme="minorHAnsi" w:cs="Calibri"/>
                          </w:rPr>
                          <w:t xml:space="preserve"> </w:t>
                        </w:r>
                      </w:p>
                      <w:p w:rsidR="00737DA2" w:rsidRDefault="00737DA2" w:rsidP="00F32567">
                        <w:pPr>
                          <w:tabs>
                            <w:tab w:val="left" w:pos="5686"/>
                            <w:tab w:val="right" w:pos="7218"/>
                          </w:tabs>
                          <w:jc w:val="both"/>
                          <w:rPr>
                            <w:rFonts w:asciiTheme="minorHAnsi" w:hAnsiTheme="minorHAnsi" w:cs="Calibri"/>
                          </w:rPr>
                        </w:pPr>
                      </w:p>
                      <w:tbl>
                        <w:tblPr>
                          <w:tblStyle w:val="Tablaconcuadrcula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3627"/>
                          <w:gridCol w:w="2305"/>
                        </w:tblGrid>
                        <w:tr w:rsidR="00737DA2" w:rsidTr="00F32567">
                          <w:trPr>
                            <w:trHeight w:val="463"/>
                          </w:trPr>
                          <w:tc>
                            <w:tcPr>
                              <w:tcW w:w="1798" w:type="pct"/>
                            </w:tcPr>
                            <w:p w:rsidR="00737DA2" w:rsidRPr="00953761" w:rsidRDefault="00737DA2" w:rsidP="00F32567">
                              <w:pPr>
                                <w:framePr w:hSpace="187" w:wrap="around" w:vAnchor="text" w:hAnchor="margin" w:y="725"/>
                                <w:jc w:val="center"/>
                                <w:rPr>
                                  <w:rFonts w:ascii="Calibri" w:eastAsia="MS Mincho" w:hAnsi="Calibri" w:cs="Calibri"/>
                                  <w:b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  <w:r w:rsidRPr="00953761">
                                <w:rPr>
                                  <w:rFonts w:ascii="Calibri" w:eastAsia="MS Mincho" w:hAnsi="Calibri" w:cs="Calibri"/>
                                  <w:b/>
                                  <w:sz w:val="22"/>
                                  <w:szCs w:val="22"/>
                                  <w:lang w:val="es-ES_tradnl" w:eastAsia="it-IT"/>
                                </w:rPr>
                                <w:t>NOMBRE</w:t>
                              </w:r>
                            </w:p>
                          </w:tc>
                          <w:tc>
                            <w:tcPr>
                              <w:tcW w:w="1958" w:type="pct"/>
                            </w:tcPr>
                            <w:p w:rsidR="00737DA2" w:rsidRPr="00953761" w:rsidRDefault="00737DA2" w:rsidP="00F32567">
                              <w:pPr>
                                <w:framePr w:hSpace="187" w:wrap="around" w:vAnchor="text" w:hAnchor="margin" w:y="725"/>
                                <w:jc w:val="center"/>
                                <w:rPr>
                                  <w:rFonts w:ascii="Calibri" w:eastAsia="MS Mincho" w:hAnsi="Calibri" w:cs="Calibri"/>
                                  <w:b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  <w:r w:rsidRPr="00953761">
                                <w:rPr>
                                  <w:rFonts w:ascii="Calibri" w:eastAsia="MS Mincho" w:hAnsi="Calibri" w:cs="Calibri"/>
                                  <w:b/>
                                  <w:sz w:val="22"/>
                                  <w:szCs w:val="22"/>
                                  <w:lang w:val="es-ES_tradnl" w:eastAsia="it-IT"/>
                                </w:rPr>
                                <w:t>IDENTIFICACIÓN</w:t>
                              </w:r>
                            </w:p>
                          </w:tc>
                          <w:tc>
                            <w:tcPr>
                              <w:tcW w:w="1245" w:type="pct"/>
                            </w:tcPr>
                            <w:p w:rsidR="00737DA2" w:rsidRPr="00953761" w:rsidRDefault="00737DA2" w:rsidP="00F32567">
                              <w:pPr>
                                <w:framePr w:hSpace="187" w:wrap="around" w:vAnchor="text" w:hAnchor="margin" w:y="725"/>
                                <w:jc w:val="center"/>
                                <w:rPr>
                                  <w:rFonts w:ascii="Calibri" w:eastAsia="MS Mincho" w:hAnsi="Calibri" w:cs="Calibri"/>
                                  <w:b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  <w:r w:rsidRPr="00953761">
                                <w:rPr>
                                  <w:rFonts w:ascii="Calibri" w:eastAsia="MS Mincho" w:hAnsi="Calibri" w:cs="Calibri"/>
                                  <w:b/>
                                  <w:sz w:val="22"/>
                                  <w:szCs w:val="22"/>
                                  <w:lang w:val="es-ES_tradnl" w:eastAsia="it-IT"/>
                                </w:rPr>
                                <w:t>% DE PARTICIPACIÓN</w:t>
                              </w:r>
                            </w:p>
                          </w:tc>
                        </w:tr>
                        <w:tr w:rsidR="00737DA2" w:rsidTr="00F32567">
                          <w:trPr>
                            <w:trHeight w:val="238"/>
                          </w:trPr>
                          <w:tc>
                            <w:tcPr>
                              <w:tcW w:w="1798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1958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1245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</w:tr>
                        <w:tr w:rsidR="00737DA2" w:rsidTr="00F32567">
                          <w:trPr>
                            <w:trHeight w:val="238"/>
                          </w:trPr>
                          <w:tc>
                            <w:tcPr>
                              <w:tcW w:w="1798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1958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1245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</w:tr>
                        <w:tr w:rsidR="00737DA2" w:rsidTr="00F32567">
                          <w:trPr>
                            <w:trHeight w:val="225"/>
                          </w:trPr>
                          <w:tc>
                            <w:tcPr>
                              <w:tcW w:w="1798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1958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1245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</w:tr>
                        <w:tr w:rsidR="00737DA2" w:rsidTr="00F32567">
                          <w:trPr>
                            <w:trHeight w:val="238"/>
                          </w:trPr>
                          <w:tc>
                            <w:tcPr>
                              <w:tcW w:w="1798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1958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1245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</w:tr>
                        <w:tr w:rsidR="00737DA2" w:rsidTr="00F32567">
                          <w:trPr>
                            <w:trHeight w:val="225"/>
                          </w:trPr>
                          <w:tc>
                            <w:tcPr>
                              <w:tcW w:w="1798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1958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1245" w:type="pct"/>
                            </w:tcPr>
                            <w:p w:rsidR="00737DA2" w:rsidRDefault="00737DA2" w:rsidP="00F32567">
                              <w:pPr>
                                <w:framePr w:hSpace="187" w:wrap="around" w:vAnchor="text" w:hAnchor="margin" w:y="725"/>
                                <w:rPr>
                                  <w:rFonts w:ascii="Calibri" w:eastAsia="MS Mincho" w:hAnsi="Calibri" w:cs="Calibri"/>
                                  <w:sz w:val="22"/>
                                  <w:szCs w:val="22"/>
                                  <w:lang w:val="es-ES_tradnl" w:eastAsia="it-IT"/>
                                </w:rPr>
                              </w:pPr>
                            </w:p>
                          </w:tc>
                        </w:tr>
                      </w:tbl>
                      <w:p w:rsidR="00737DA2" w:rsidRPr="00953761" w:rsidRDefault="00737DA2" w:rsidP="00F32567">
                        <w:pPr>
                          <w:tabs>
                            <w:tab w:val="left" w:pos="5686"/>
                            <w:tab w:val="right" w:pos="7218"/>
                          </w:tabs>
                          <w:jc w:val="both"/>
                          <w:rPr>
                            <w:rFonts w:asciiTheme="minorHAnsi" w:hAnsiTheme="minorHAnsi" w:cs="Calibri"/>
                          </w:rPr>
                        </w:pPr>
                      </w:p>
                      <w:p w:rsidR="00737DA2" w:rsidRPr="00953761" w:rsidRDefault="00737DA2" w:rsidP="00F32567">
                        <w:pPr>
                          <w:jc w:val="both"/>
                          <w:rPr>
                            <w:rFonts w:ascii="Calibri" w:eastAsia="MS Mincho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37DA2" w:rsidRPr="00953761" w:rsidRDefault="00737DA2" w:rsidP="00F32567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  <w:p w:rsidR="00737DA2" w:rsidRDefault="00737DA2" w:rsidP="00F32567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737DA2" w:rsidRPr="00F4258B" w:rsidRDefault="00737DA2" w:rsidP="00F32567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737DA2" w:rsidRDefault="00737DA2" w:rsidP="00737D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 w:eastAsia="it-IT"/>
        </w:rPr>
        <w:br w:type="page"/>
      </w:r>
    </w:p>
    <w:p w:rsidR="00737DA2" w:rsidRDefault="00737DA2" w:rsidP="00737DA2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737DA2" w:rsidRPr="00953761" w:rsidRDefault="00737DA2" w:rsidP="00737DA2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  <w:bookmarkStart w:id="2" w:name="_Hlk534192192"/>
    </w:p>
    <w:bookmarkEnd w:id="2"/>
    <w:p w:rsidR="00737DA2" w:rsidRDefault="00737DA2" w:rsidP="00737DA2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737DA2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r w:rsidRPr="00337ACD"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Pr="00F4258B" w:rsidRDefault="00737DA2" w:rsidP="00737DA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32567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t>Información de contacto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37DA2" w:rsidRPr="00F4258B" w:rsidRDefault="00737DA2" w:rsidP="00737D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737DA2" w:rsidRDefault="00737DA2" w:rsidP="00737DA2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737DA2" w:rsidRPr="00F4258B" w:rsidRDefault="00737DA2" w:rsidP="00737DA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6"/>
      </w:r>
    </w:p>
    <w:p w:rsidR="00737DA2" w:rsidRPr="00F4258B" w:rsidRDefault="00737DA2" w:rsidP="00737DA2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737DA2" w:rsidRDefault="00737DA2" w:rsidP="00737DA2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737DA2" w:rsidRPr="00F4258B" w:rsidRDefault="00737DA2" w:rsidP="00737DA2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737DA2" w:rsidRPr="005D0250" w:rsidRDefault="00737DA2" w:rsidP="00737DA2">
      <w:pPr>
        <w:rPr>
          <w:rFonts w:asciiTheme="minorHAnsi" w:hAnsiTheme="minorHAnsi"/>
          <w:sz w:val="22"/>
          <w:szCs w:val="22"/>
          <w:lang w:val="es-ES_tradnl"/>
        </w:rPr>
      </w:pPr>
    </w:p>
    <w:p w:rsidR="00737DA2" w:rsidRPr="007B69A7" w:rsidRDefault="00737DA2" w:rsidP="00737DA2">
      <w:pPr>
        <w:rPr>
          <w:rFonts w:asciiTheme="minorHAnsi" w:hAnsiTheme="minorHAnsi"/>
          <w:sz w:val="22"/>
          <w:szCs w:val="22"/>
        </w:rPr>
      </w:pPr>
    </w:p>
    <w:p w:rsidR="00E12427" w:rsidRDefault="00E12427"/>
    <w:sectPr w:rsidR="00E12427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DA2" w:rsidRDefault="00737DA2" w:rsidP="00737DA2">
      <w:r>
        <w:separator/>
      </w:r>
    </w:p>
  </w:endnote>
  <w:endnote w:type="continuationSeparator" w:id="0">
    <w:p w:rsidR="00737DA2" w:rsidRDefault="00737DA2" w:rsidP="0073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23" w:rsidRDefault="00737DA2">
    <w:pPr>
      <w:pStyle w:val="Piedepgina"/>
    </w:pPr>
  </w:p>
  <w:p w:rsidR="00DC1323" w:rsidRDefault="00737D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DA2" w:rsidRDefault="00737DA2" w:rsidP="00737DA2">
      <w:r>
        <w:separator/>
      </w:r>
    </w:p>
  </w:footnote>
  <w:footnote w:type="continuationSeparator" w:id="0">
    <w:p w:rsidR="00737DA2" w:rsidRDefault="00737DA2" w:rsidP="00737DA2">
      <w:r>
        <w:continuationSeparator/>
      </w:r>
    </w:p>
  </w:footnote>
  <w:footnote w:id="1">
    <w:p w:rsidR="00737DA2" w:rsidRPr="007E56B3" w:rsidRDefault="00737DA2" w:rsidP="00737DA2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737DA2" w:rsidRPr="008817AE" w:rsidRDefault="00737DA2" w:rsidP="00737DA2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737DA2" w:rsidRPr="008817AE" w:rsidRDefault="00737DA2" w:rsidP="00737DA2">
      <w:pPr>
        <w:pStyle w:val="Textonotapie"/>
        <w:rPr>
          <w:lang w:val="es-ES_tradnl"/>
        </w:rPr>
      </w:pPr>
    </w:p>
  </w:footnote>
  <w:footnote w:id="3">
    <w:p w:rsidR="00737DA2" w:rsidRPr="008817AE" w:rsidRDefault="00737DA2" w:rsidP="00737DA2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737DA2" w:rsidRPr="007E56B3" w:rsidRDefault="00737DA2" w:rsidP="00737DA2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737DA2" w:rsidRPr="005C0FC1" w:rsidRDefault="00737DA2" w:rsidP="00737DA2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737DA2" w:rsidRPr="008817AE" w:rsidRDefault="00737DA2" w:rsidP="00737DA2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A2"/>
    <w:rsid w:val="00737DA2"/>
    <w:rsid w:val="00B14C6F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650362-E51C-431D-AD4E-0AA1E42E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DA2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737DA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37D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37DA2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737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737DA2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73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737DA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37DA2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7DA2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737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737DA2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73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737DA2"/>
    <w:rPr>
      <w:rFonts w:ascii="Calibri" w:eastAsia="Times New Roman" w:hAnsi="Calibri" w:cs="Times New Roman"/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D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DA2"/>
    <w:rPr>
      <w:rFonts w:ascii="Segoe UI" w:eastAsia="Times New Roman" w:hAnsi="Segoe UI" w:cs="Segoe UI"/>
      <w:noProof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2652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2019-01-30T20:48:00Z</dcterms:created>
  <dcterms:modified xsi:type="dcterms:W3CDTF">2019-01-30T20:49:00Z</dcterms:modified>
</cp:coreProperties>
</file>