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0B" w:rsidRPr="0097374F" w:rsidRDefault="00A3050B" w:rsidP="00A305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A3050B" w:rsidRPr="0097374F" w:rsidRDefault="00A3050B" w:rsidP="00A305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3050B" w:rsidRPr="0097374F" w:rsidRDefault="00A3050B" w:rsidP="00A305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3050B" w:rsidRPr="0097374F" w:rsidRDefault="00A3050B" w:rsidP="00A3050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dirigirnos a ustedes para ofrecer a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l </w:t>
      </w:r>
      <w:r w:rsidRPr="00787117">
        <w:rPr>
          <w:rFonts w:asciiTheme="minorHAnsi" w:eastAsia="MS Mincho" w:hAnsiTheme="minorHAnsi" w:cs="Calibri"/>
          <w:snapToGrid w:val="0"/>
          <w:sz w:val="22"/>
          <w:szCs w:val="22"/>
        </w:rPr>
        <w:t>CONSEJO COMUNITARIO ZANJÓN DE GARRAPATERO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A3050B" w:rsidRPr="0097374F" w:rsidRDefault="00A3050B" w:rsidP="00A3050B">
      <w:pPr>
        <w:jc w:val="both"/>
        <w:rPr>
          <w:rFonts w:asciiTheme="minorHAnsi" w:hAnsiTheme="minorHAnsi"/>
          <w:sz w:val="22"/>
          <w:szCs w:val="22"/>
        </w:rPr>
      </w:pPr>
    </w:p>
    <w:p w:rsidR="00A3050B" w:rsidRPr="0097374F" w:rsidRDefault="00A3050B" w:rsidP="00A305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3050B" w:rsidRPr="0097374F" w:rsidRDefault="00A3050B" w:rsidP="00A305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A3050B" w:rsidRPr="0097374F" w:rsidRDefault="00A3050B" w:rsidP="00A305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3050B" w:rsidRPr="007F50E8" w:rsidRDefault="00A3050B" w:rsidP="00A305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Cs w:val="22"/>
        </w:rPr>
      </w:pPr>
      <w:r w:rsidRPr="007A5BF1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el CONSEJO COMUNITARIO ZANJÓN DE GARRAPATERO.</w:t>
      </w:r>
      <w:r w:rsidRPr="007A5BF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A3050B" w:rsidRPr="007A5BF1" w:rsidRDefault="00A3050B" w:rsidP="00A305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Cs w:val="22"/>
        </w:rPr>
      </w:pPr>
      <w:r w:rsidRPr="007A5BF1">
        <w:rPr>
          <w:rFonts w:asciiTheme="minorHAnsi" w:hAnsiTheme="minorHAnsi"/>
          <w:sz w:val="22"/>
          <w:szCs w:val="22"/>
        </w:rPr>
        <w:t>Que el número total de folios que conforman la propuesta original es de</w:t>
      </w:r>
      <w:r w:rsidRPr="007A5BF1">
        <w:rPr>
          <w:rFonts w:asciiTheme="minorHAnsi" w:hAnsiTheme="minorHAnsi" w:cs="Arial"/>
          <w:color w:val="000000"/>
          <w:sz w:val="22"/>
        </w:rPr>
        <w:t>_____</w:t>
      </w:r>
      <w:r w:rsidRPr="007A5BF1">
        <w:rPr>
          <w:rFonts w:asciiTheme="minorHAnsi" w:hAnsiTheme="minorHAnsi" w:cs="Arial"/>
          <w:i/>
          <w:color w:val="FF0000"/>
          <w:sz w:val="22"/>
        </w:rPr>
        <w:t>[foliar de manera continua la oferta técnica y financiera, aunque estas se encuentren en sobres separados].</w:t>
      </w:r>
    </w:p>
    <w:p w:rsidR="00A3050B" w:rsidRPr="0097374F" w:rsidRDefault="00A3050B" w:rsidP="00A3050B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</w:t>
      </w:r>
      <w:r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 CONSEJO COMUNITARIO ZANJÓN DE GARRAPATERO</w:t>
      </w:r>
      <w:r>
        <w:rPr>
          <w:rFonts w:asciiTheme="minorHAnsi" w:hAnsiTheme="minorHAnsi"/>
          <w:sz w:val="22"/>
          <w:szCs w:val="22"/>
        </w:rPr>
        <w:t>.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</w:t>
      </w:r>
      <w:r w:rsidRPr="00787117">
        <w:t xml:space="preserve">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el </w:t>
      </w:r>
      <w:r w:rsidRPr="00787117">
        <w:rPr>
          <w:rFonts w:asciiTheme="minorHAnsi" w:eastAsia="MS Mincho" w:hAnsiTheme="minorHAnsi" w:cs="Calibri"/>
          <w:snapToGrid w:val="0"/>
          <w:sz w:val="22"/>
          <w:szCs w:val="22"/>
        </w:rPr>
        <w:t>CONSEJO COMUNITARIO ZANJÓN DE GARRAPATERO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="Arial"/>
          <w:sz w:val="22"/>
          <w:szCs w:val="22"/>
        </w:rPr>
        <w:t xml:space="preserve">el CONSEJO COMUNITARIO </w:t>
      </w:r>
      <w:r>
        <w:rPr>
          <w:rFonts w:asciiTheme="minorHAnsi" w:hAnsiTheme="minorHAnsi" w:cs="Arial"/>
          <w:sz w:val="22"/>
          <w:szCs w:val="22"/>
        </w:rPr>
        <w:lastRenderedPageBreak/>
        <w:t>ZANJÓN DE GARRAPATERO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A3050B" w:rsidRPr="0097374F" w:rsidRDefault="00A3050B" w:rsidP="00A3050B">
      <w:pP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3050B" w:rsidRPr="0097374F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3050B" w:rsidRPr="0097374F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3050B" w:rsidRPr="0097374F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3050B" w:rsidRPr="0097374F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A3050B" w:rsidRPr="00D3690D" w:rsidRDefault="00A3050B" w:rsidP="00A3050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:rsidR="00A3050B" w:rsidRPr="00D3690D" w:rsidRDefault="00A3050B" w:rsidP="00A3050B">
      <w:pPr>
        <w:rPr>
          <w:rFonts w:asciiTheme="minorHAnsi" w:eastAsia="MS Mincho" w:hAnsiTheme="minorHAnsi" w:cs="Calibri"/>
          <w:b/>
          <w:sz w:val="20"/>
        </w:rPr>
      </w:pPr>
    </w:p>
    <w:p w:rsidR="00A3050B" w:rsidRPr="00D3690D" w:rsidRDefault="00A3050B" w:rsidP="00A3050B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:rsidR="00A3050B" w:rsidRPr="00D3690D" w:rsidRDefault="00A3050B" w:rsidP="00A3050B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:rsidR="00A3050B" w:rsidRPr="00D3690D" w:rsidRDefault="00A3050B" w:rsidP="00A3050B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:rsidR="00A3050B" w:rsidRPr="00D3690D" w:rsidRDefault="00A3050B" w:rsidP="00A3050B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A3050B" w:rsidRPr="00D3690D" w:rsidTr="00AF01B2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A3050B" w:rsidRPr="00D3690D" w:rsidTr="00AF01B2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A3050B" w:rsidRPr="00D3690D" w:rsidTr="00AF01B2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A3050B" w:rsidRPr="00D3690D" w:rsidTr="00AF01B2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A3050B" w:rsidRPr="00D3690D" w:rsidTr="00AF01B2">
        <w:trPr>
          <w:cantSplit/>
          <w:trHeight w:val="1425"/>
        </w:trPr>
        <w:tc>
          <w:tcPr>
            <w:tcW w:w="5000" w:type="pct"/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A3050B" w:rsidRPr="00D3690D" w:rsidTr="00AF01B2">
        <w:trPr>
          <w:cantSplit/>
          <w:trHeight w:val="227"/>
        </w:trPr>
        <w:tc>
          <w:tcPr>
            <w:tcW w:w="5000" w:type="pct"/>
          </w:tcPr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A3050B" w:rsidRPr="00D3690D" w:rsidTr="00AF01B2">
        <w:trPr>
          <w:cantSplit/>
          <w:trHeight w:val="118"/>
        </w:trPr>
        <w:tc>
          <w:tcPr>
            <w:tcW w:w="5000" w:type="pct"/>
            <w:vAlign w:val="bottom"/>
          </w:tcPr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A3050B" w:rsidRPr="00D3690D" w:rsidTr="00AF01B2">
        <w:trPr>
          <w:cantSplit/>
          <w:trHeight w:val="149"/>
        </w:trPr>
        <w:tc>
          <w:tcPr>
            <w:tcW w:w="5000" w:type="pct"/>
            <w:vAlign w:val="bottom"/>
          </w:tcPr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050B" w:rsidRPr="00D3690D" w:rsidRDefault="00A3050B" w:rsidP="00AF01B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28"/>
              <w:gridCol w:w="3284"/>
              <w:gridCol w:w="4140"/>
            </w:tblGrid>
            <w:tr w:rsidR="00A3050B" w:rsidRPr="00D3690D" w:rsidTr="00AF01B2">
              <w:trPr>
                <w:trHeight w:val="292"/>
              </w:trPr>
              <w:tc>
                <w:tcPr>
                  <w:tcW w:w="1072" w:type="pct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A3050B" w:rsidRPr="00D3690D" w:rsidTr="00AF01B2">
              <w:trPr>
                <w:trHeight w:val="204"/>
              </w:trPr>
              <w:tc>
                <w:tcPr>
                  <w:tcW w:w="1072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  <w:tr w:rsidR="00A3050B" w:rsidRPr="00D3690D" w:rsidTr="00AF01B2">
              <w:trPr>
                <w:trHeight w:val="204"/>
              </w:trPr>
              <w:tc>
                <w:tcPr>
                  <w:tcW w:w="1072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  <w:tr w:rsidR="00A3050B" w:rsidRPr="00D3690D" w:rsidTr="00AF01B2">
              <w:trPr>
                <w:trHeight w:val="192"/>
              </w:trPr>
              <w:tc>
                <w:tcPr>
                  <w:tcW w:w="1072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</w:tbl>
          <w:p w:rsidR="00A3050B" w:rsidRPr="00D3690D" w:rsidRDefault="00A3050B" w:rsidP="00AF01B2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3050B" w:rsidRPr="00D3690D" w:rsidRDefault="00A3050B" w:rsidP="00AF01B2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A3050B" w:rsidRPr="00D3690D" w:rsidRDefault="00A3050B" w:rsidP="00AF01B2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3050B" w:rsidRPr="00D3690D" w:rsidTr="00AF01B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3050B" w:rsidRPr="00D3690D" w:rsidRDefault="00A3050B" w:rsidP="00AF01B2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A3050B" w:rsidRPr="00D3690D" w:rsidRDefault="00A3050B" w:rsidP="00AF01B2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A3050B" w:rsidRPr="00D3690D" w:rsidRDefault="00A3050B" w:rsidP="00A305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:rsidR="00A3050B" w:rsidRPr="00D3690D" w:rsidRDefault="00A3050B" w:rsidP="00A305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:rsidR="00A3050B" w:rsidRPr="00D3690D" w:rsidRDefault="00A3050B" w:rsidP="00A305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:rsidR="00A3050B" w:rsidRPr="00AC3E2A" w:rsidRDefault="00A3050B" w:rsidP="00A305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  <w:p w:rsidR="00A3050B" w:rsidRPr="00D3690D" w:rsidRDefault="00A3050B" w:rsidP="00A305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>
              <w:rPr>
                <w:rFonts w:asciiTheme="minorHAnsi" w:hAnsiTheme="minorHAnsi"/>
                <w:sz w:val="20"/>
                <w:szCs w:val="20"/>
                <w:lang w:val="es-CO" w:eastAsia="it-IT"/>
              </w:rPr>
              <w:t xml:space="preserve">PATRIMONIO: </w:t>
            </w:r>
          </w:p>
        </w:tc>
      </w:tr>
    </w:tbl>
    <w:p w:rsidR="00A3050B" w:rsidRPr="00D3690D" w:rsidRDefault="00A3050B" w:rsidP="00A3050B">
      <w:pPr>
        <w:rPr>
          <w:rFonts w:asciiTheme="minorHAnsi" w:eastAsia="MS Mincho" w:hAnsiTheme="minorHAnsi" w:cs="Calibri"/>
          <w:sz w:val="20"/>
        </w:rPr>
      </w:pPr>
    </w:p>
    <w:p w:rsidR="00A3050B" w:rsidRPr="00D3690D" w:rsidRDefault="00A3050B" w:rsidP="00A3050B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A3050B" w:rsidRPr="00D3690D" w:rsidRDefault="00A3050B" w:rsidP="00A3050B">
      <w:pPr>
        <w:rPr>
          <w:rFonts w:asciiTheme="minorHAnsi" w:eastAsia="MS Mincho" w:hAnsiTheme="minorHAnsi" w:cs="Calibri"/>
          <w:sz w:val="20"/>
        </w:rPr>
      </w:pPr>
    </w:p>
    <w:p w:rsidR="00A3050B" w:rsidRPr="00D3690D" w:rsidRDefault="00A3050B" w:rsidP="00A3050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Pr="00D3690D" w:rsidRDefault="00A3050B" w:rsidP="00A3050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Pr="00D3690D" w:rsidRDefault="00A3050B" w:rsidP="00A3050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:rsidR="00A3050B" w:rsidRPr="00D3690D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lastRenderedPageBreak/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_________________________________________</w:t>
      </w:r>
    </w:p>
    <w:bookmarkEnd w:id="0"/>
    <w:p w:rsidR="00A3050B" w:rsidRDefault="00A3050B" w:rsidP="00A305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50B" w:rsidRPr="00D3690D" w:rsidRDefault="00A3050B" w:rsidP="00A3050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A3050B" w:rsidRPr="00D3690D" w:rsidRDefault="00A3050B" w:rsidP="00A3050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7206"/>
      </w:tblGrid>
      <w:tr w:rsidR="00A3050B" w:rsidRPr="00D3690D" w:rsidTr="00AF01B2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50B" w:rsidRPr="00D3690D" w:rsidRDefault="00A3050B" w:rsidP="00AF01B2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A3050B" w:rsidRPr="00D3690D" w:rsidTr="00AF01B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50B" w:rsidRPr="00D3690D" w:rsidRDefault="00A3050B" w:rsidP="00AF01B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:rsidR="00A3050B" w:rsidRPr="00D3690D" w:rsidRDefault="00A3050B" w:rsidP="00AF01B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:rsidR="00A3050B" w:rsidRPr="00D3690D" w:rsidRDefault="00A3050B" w:rsidP="00A305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A3050B" w:rsidRPr="00D3690D" w:rsidRDefault="00A3050B" w:rsidP="00AF01B2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A3050B" w:rsidRPr="00D3690D" w:rsidRDefault="00A3050B" w:rsidP="00AF01B2">
            <w:pPr>
              <w:shd w:val="clear" w:color="auto" w:fill="FFC000"/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- </w:t>
            </w:r>
            <w:r w:rsidRPr="00666633">
              <w:rPr>
                <w:rFonts w:asciiTheme="minorHAnsi" w:hAnsiTheme="minorHAnsi" w:cs="Arial"/>
                <w:sz w:val="22"/>
                <w:szCs w:val="22"/>
              </w:rPr>
              <w:t>ADECUACIONES LOCATIVAS A DOS (2) TRAPICHES COMUNITARIOS, UBICADOS EN VEREDA MAZAMORRERO EN EL MUNICIPIO DE SANTANDER DE QUILICHAO – CAUCA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1172"/>
              <w:gridCol w:w="1503"/>
              <w:gridCol w:w="1103"/>
              <w:gridCol w:w="1437"/>
              <w:gridCol w:w="2376"/>
            </w:tblGrid>
            <w:tr w:rsidR="00A3050B" w:rsidRPr="00D3690D" w:rsidTr="00AF01B2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A3050B" w:rsidRPr="00D3690D" w:rsidTr="00AF01B2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3050B" w:rsidRPr="00D3690D" w:rsidTr="00AF01B2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A3050B" w:rsidRPr="00D3690D" w:rsidTr="00AF01B2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A3050B" w:rsidRPr="00D3690D" w:rsidRDefault="00A3050B" w:rsidP="00AF01B2">
            <w:pPr>
              <w:rPr>
                <w:rFonts w:asciiTheme="minorHAnsi" w:hAnsiTheme="minorHAnsi"/>
                <w:sz w:val="20"/>
              </w:rPr>
            </w:pPr>
          </w:p>
          <w:p w:rsidR="00A3050B" w:rsidRPr="00D3690D" w:rsidRDefault="00A3050B" w:rsidP="00AF01B2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:rsidR="00A3050B" w:rsidRPr="00D3690D" w:rsidRDefault="00A3050B" w:rsidP="00AF01B2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:rsidR="00A3050B" w:rsidRPr="0062149F" w:rsidRDefault="00A3050B" w:rsidP="00A305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:rsidR="00A3050B" w:rsidRPr="0062149F" w:rsidRDefault="00A3050B" w:rsidP="00A305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:rsidR="00A3050B" w:rsidRPr="0062149F" w:rsidRDefault="00A3050B" w:rsidP="00AF01B2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:rsidR="00A3050B" w:rsidRPr="00666633" w:rsidRDefault="00A3050B" w:rsidP="00A305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66633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666633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666633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</w:t>
            </w:r>
          </w:p>
          <w:p w:rsidR="00A3050B" w:rsidRPr="00666633" w:rsidRDefault="00A3050B" w:rsidP="00AF01B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Formato Hojas de Vida del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Director(a) de obra</w:t>
            </w:r>
            <w:r w:rsidRPr="00666633">
              <w:rPr>
                <w:rFonts w:asciiTheme="minorHAnsi" w:hAnsiTheme="minorHAnsi" w:cstheme="minorHAnsi"/>
                <w:b/>
                <w:sz w:val="20"/>
                <w:u w:val="single"/>
              </w:rPr>
              <w:t>.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666633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Fecha de expedición de matrícula profesional(si aplica): 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1226"/>
              <w:gridCol w:w="1609"/>
              <w:gridCol w:w="1932"/>
              <w:gridCol w:w="2897"/>
            </w:tblGrid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lastRenderedPageBreak/>
              <w:t>Experiencia laboral: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34"/>
              <w:gridCol w:w="1839"/>
              <w:gridCol w:w="1910"/>
              <w:gridCol w:w="842"/>
              <w:gridCol w:w="854"/>
              <w:gridCol w:w="1464"/>
              <w:gridCol w:w="1115"/>
            </w:tblGrid>
            <w:tr w:rsidR="00A3050B" w:rsidRPr="00666633" w:rsidTr="00AF01B2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A3050B" w:rsidRPr="00666633" w:rsidTr="00AF01B2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DESDE(*)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HASTA(*)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3050B" w:rsidRPr="00666633" w:rsidTr="00AF01B2">
              <w:tc>
                <w:tcPr>
                  <w:tcW w:w="846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A3050B" w:rsidRPr="00666633" w:rsidTr="00AF01B2">
              <w:tc>
                <w:tcPr>
                  <w:tcW w:w="846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:rsidR="00A3050B" w:rsidRPr="00666633" w:rsidRDefault="00A3050B" w:rsidP="00AF01B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:rsidR="00A3050B" w:rsidRPr="00666633" w:rsidRDefault="00A3050B" w:rsidP="00AF01B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El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:rsidR="00A3050B" w:rsidRDefault="00A3050B" w:rsidP="00AF01B2">
            <w:pPr>
              <w:rPr>
                <w:rFonts w:asciiTheme="minorHAnsi" w:hAnsiTheme="minorHAnsi" w:cstheme="minorHAnsi"/>
                <w:color w:val="FF0000"/>
                <w:spacing w:val="-3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  <w:p w:rsidR="00A3050B" w:rsidRDefault="00A3050B" w:rsidP="00AF01B2">
            <w:pPr>
              <w:rPr>
                <w:rFonts w:asciiTheme="minorHAnsi" w:hAnsiTheme="minorHAnsi" w:cstheme="minorHAnsi"/>
                <w:bCs/>
                <w:color w:val="FF0000"/>
                <w:spacing w:val="-3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Residente de Obra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666633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Fecha de expedición de matrícula profesional(si aplica): 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1226"/>
              <w:gridCol w:w="1609"/>
              <w:gridCol w:w="1932"/>
              <w:gridCol w:w="2897"/>
            </w:tblGrid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A3050B" w:rsidRPr="00666633" w:rsidTr="00AF01B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34"/>
              <w:gridCol w:w="1839"/>
              <w:gridCol w:w="1910"/>
              <w:gridCol w:w="842"/>
              <w:gridCol w:w="854"/>
              <w:gridCol w:w="1464"/>
              <w:gridCol w:w="1115"/>
            </w:tblGrid>
            <w:tr w:rsidR="00A3050B" w:rsidRPr="00666633" w:rsidTr="00AF01B2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:rsidR="00A3050B" w:rsidRPr="00666633" w:rsidRDefault="00A3050B" w:rsidP="00AF01B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A3050B" w:rsidRPr="00666633" w:rsidTr="00AF01B2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DESDE(*)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HASTA(*)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3050B" w:rsidRPr="00666633" w:rsidTr="00AF01B2">
              <w:tc>
                <w:tcPr>
                  <w:tcW w:w="846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A3050B" w:rsidRPr="00666633" w:rsidTr="00AF01B2">
              <w:tc>
                <w:tcPr>
                  <w:tcW w:w="846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A3050B" w:rsidRPr="00666633" w:rsidRDefault="00A3050B" w:rsidP="00AF01B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:rsidR="00A3050B" w:rsidRPr="00666633" w:rsidRDefault="00A3050B" w:rsidP="00AF01B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:rsidR="00A3050B" w:rsidRPr="00666633" w:rsidRDefault="00A3050B" w:rsidP="00AF01B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El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:rsidR="00A3050B" w:rsidRPr="00666633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A3050B" w:rsidRPr="00D3690D" w:rsidRDefault="00A3050B" w:rsidP="00AF01B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:rsidR="00A3050B" w:rsidRPr="00D3690D" w:rsidRDefault="00A3050B" w:rsidP="00AF01B2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A3050B" w:rsidRPr="00D3690D" w:rsidTr="00AF01B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050B" w:rsidRPr="00D3690D" w:rsidRDefault="00A3050B" w:rsidP="00AF01B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A3050B" w:rsidRPr="00D3690D" w:rsidTr="00AF01B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50B" w:rsidRPr="00D3690D" w:rsidRDefault="00A3050B" w:rsidP="00AF01B2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A3050B" w:rsidRPr="00D3690D" w:rsidRDefault="00A3050B" w:rsidP="00AF01B2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:rsidR="00A3050B" w:rsidRPr="00D3690D" w:rsidRDefault="00A3050B" w:rsidP="00AF01B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  <w:r w:rsidRPr="00666633">
              <w:rPr>
                <w:rFonts w:asciiTheme="minorHAnsi" w:hAnsiTheme="minorHAnsi" w:cs="Arial"/>
                <w:sz w:val="22"/>
                <w:szCs w:val="22"/>
              </w:rPr>
              <w:t>ADECUACIONES LOCATIVAS A DOS (2) TRAPICHES COMUNITARIOS, UBICADOS EN VEREDA MAZAMORRERO EN EL MUNICIPIO DE SANTANDER DE QUILICHAO – CAUCA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864"/>
              <w:gridCol w:w="953"/>
              <w:gridCol w:w="1528"/>
              <w:gridCol w:w="953"/>
              <w:gridCol w:w="2855"/>
            </w:tblGrid>
            <w:tr w:rsidR="00A3050B" w:rsidRPr="00D3690D" w:rsidTr="00AF01B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0B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50B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A3050B" w:rsidRPr="00D3690D" w:rsidTr="00AF01B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A3050B" w:rsidRPr="00D3690D" w:rsidTr="00AF01B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A3050B" w:rsidRPr="00D3690D" w:rsidRDefault="00A3050B" w:rsidP="00AF01B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A3050B" w:rsidRDefault="00A3050B" w:rsidP="00AF01B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A3050B" w:rsidRPr="00D3690D" w:rsidRDefault="00A3050B" w:rsidP="00AF01B2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3050B" w:rsidRPr="00D3690D" w:rsidRDefault="00A3050B" w:rsidP="00AF01B2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A3050B" w:rsidRPr="00D3690D" w:rsidRDefault="00A3050B" w:rsidP="00AF01B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3050B" w:rsidRPr="00D3690D" w:rsidRDefault="00A3050B" w:rsidP="00AF01B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A3050B" w:rsidRPr="007F50E8" w:rsidRDefault="00A3050B" w:rsidP="00A305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562BE0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562BE0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</w:t>
            </w:r>
            <w:r w:rsidRPr="007F50E8">
              <w:rPr>
                <w:rFonts w:asciiTheme="minorHAnsi" w:hAnsiTheme="minorHAnsi"/>
                <w:sz w:val="20"/>
                <w:lang w:val="es-CO"/>
              </w:rPr>
              <w:t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</w:t>
            </w:r>
            <w:r w:rsidRPr="007F50E8">
              <w:rPr>
                <w:rFonts w:asciiTheme="minorHAnsi" w:hAnsiTheme="minorHAnsi"/>
                <w:lang w:val="es-CO"/>
              </w:rPr>
              <w:t>.</w:t>
            </w: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3050B" w:rsidRPr="00D3690D" w:rsidRDefault="00A3050B" w:rsidP="00AF01B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A3050B" w:rsidRPr="0034704A" w:rsidRDefault="00A3050B" w:rsidP="00AF01B2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</w:t>
            </w:r>
            <w:r w:rsidRPr="0034704A">
              <w:rPr>
                <w:rFonts w:asciiTheme="minorHAnsi" w:hAnsiTheme="minorHAnsi" w:cs="Calibri"/>
                <w:sz w:val="20"/>
              </w:rPr>
              <w:t xml:space="preserve">fabricante, para el buen manejo y aplicación del producto o bien. </w:t>
            </w:r>
          </w:p>
          <w:p w:rsidR="00A3050B" w:rsidRDefault="00A3050B" w:rsidP="00A305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sz w:val="20"/>
                <w:lang w:val="es-CO"/>
              </w:rPr>
            </w:pPr>
            <w:r w:rsidRPr="0034704A">
              <w:rPr>
                <w:rFonts w:asciiTheme="minorHAnsi" w:hAnsiTheme="minorHAnsi" w:cs="Calibri"/>
                <w:sz w:val="20"/>
                <w:lang w:val="es-CO"/>
              </w:rPr>
              <w:t>Detalles de los mecanismos internos en materia de revisión técnica y garantía de calidad</w:t>
            </w:r>
            <w:r>
              <w:rPr>
                <w:rFonts w:asciiTheme="minorHAnsi" w:hAnsiTheme="minorHAnsi" w:cs="Calibri"/>
                <w:sz w:val="20"/>
                <w:lang w:val="es-CO"/>
              </w:rPr>
              <w:t>.</w:t>
            </w:r>
          </w:p>
          <w:p w:rsidR="00A3050B" w:rsidRPr="004921D4" w:rsidRDefault="00A3050B" w:rsidP="00A305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sz w:val="20"/>
                <w:lang w:val="es-CO"/>
              </w:rPr>
            </w:pPr>
            <w:r>
              <w:rPr>
                <w:rFonts w:asciiTheme="minorHAnsi" w:hAnsiTheme="minorHAnsi" w:cs="Calibri"/>
                <w:sz w:val="20"/>
                <w:lang w:val="es-CO"/>
              </w:rPr>
              <w:lastRenderedPageBreak/>
              <w:t>Anexar al momento de la entrega, los certificados de calidad usados, las licencias de importación (si aplica), y otros documentos que respalden la calidad de los productos usados.</w:t>
            </w: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A3050B" w:rsidRPr="00487245" w:rsidRDefault="00A3050B" w:rsidP="00AF01B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A3050B" w:rsidRPr="005A1F75" w:rsidRDefault="00A3050B" w:rsidP="00AF01B2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A3050B" w:rsidRPr="005A1F75" w:rsidRDefault="00A3050B" w:rsidP="00A3050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A3050B" w:rsidRPr="005A1F75" w:rsidRDefault="00A3050B" w:rsidP="00A3050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A3050B" w:rsidRPr="005A1F75" w:rsidRDefault="00A3050B" w:rsidP="00A3050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A3050B" w:rsidRPr="005A1F75" w:rsidRDefault="00A3050B" w:rsidP="00A3050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A3050B" w:rsidRPr="00D3690D" w:rsidTr="00AF01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3050B" w:rsidRPr="00D3690D" w:rsidRDefault="00A3050B" w:rsidP="00AF01B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A3050B" w:rsidRPr="00D3690D" w:rsidRDefault="00A3050B" w:rsidP="00AF01B2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:rsidR="00A3050B" w:rsidRDefault="00A3050B" w:rsidP="00A3050B">
      <w:pPr>
        <w:rPr>
          <w:rFonts w:asciiTheme="minorHAnsi" w:eastAsia="MS Mincho" w:hAnsiTheme="minorHAnsi" w:cs="Calibri"/>
          <w:sz w:val="20"/>
          <w:lang w:eastAsia="it-IT"/>
        </w:rPr>
      </w:pPr>
    </w:p>
    <w:p w:rsidR="00A3050B" w:rsidRPr="00D3690D" w:rsidRDefault="00A3050B" w:rsidP="00A3050B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A3050B" w:rsidRDefault="00A3050B" w:rsidP="00A3050B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A3050B" w:rsidRPr="00D3690D" w:rsidRDefault="00A3050B" w:rsidP="00A3050B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A3050B" w:rsidRPr="00D3690D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Pr="00D3690D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Pr="00D3690D" w:rsidRDefault="00A3050B" w:rsidP="00A3050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Default="00A3050B" w:rsidP="00A305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A3050B" w:rsidRDefault="00A3050B" w:rsidP="00A305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50B" w:rsidRDefault="00A3050B" w:rsidP="00A3050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A3050B" w:rsidRPr="0097374F" w:rsidRDefault="00A3050B" w:rsidP="00A305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3050B" w:rsidRPr="0097374F" w:rsidRDefault="00A3050B" w:rsidP="00A3050B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3050B" w:rsidRPr="0097374F" w:rsidRDefault="00A3050B" w:rsidP="00A3050B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A3050B" w:rsidRPr="0097374F" w:rsidRDefault="00A3050B" w:rsidP="00A3050B">
      <w:pPr>
        <w:rPr>
          <w:rFonts w:asciiTheme="minorHAnsi" w:hAnsiTheme="minorHAnsi"/>
          <w:sz w:val="22"/>
          <w:szCs w:val="22"/>
        </w:rPr>
      </w:pPr>
    </w:p>
    <w:p w:rsidR="00A3050B" w:rsidRDefault="00A3050B" w:rsidP="00A3050B">
      <w:pPr>
        <w:spacing w:after="200" w:line="276" w:lineRule="auto"/>
        <w:jc w:val="center"/>
      </w:pPr>
      <w:r>
        <w:t xml:space="preserve"> </w:t>
      </w:r>
    </w:p>
    <w:p w:rsidR="00A3050B" w:rsidRDefault="00A3050B" w:rsidP="00A3050B"/>
    <w:p w:rsidR="00054A30" w:rsidRDefault="00054A30">
      <w:bookmarkStart w:id="1" w:name="_GoBack"/>
      <w:bookmarkEnd w:id="1"/>
    </w:p>
    <w:sectPr w:rsidR="00054A30" w:rsidSect="00E3017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361" w:right="1134" w:bottom="1560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F1" w:rsidRDefault="00B502F1" w:rsidP="00A3050B">
      <w:r>
        <w:separator/>
      </w:r>
    </w:p>
  </w:endnote>
  <w:endnote w:type="continuationSeparator" w:id="0">
    <w:p w:rsidR="00B502F1" w:rsidRDefault="00B502F1" w:rsidP="00A3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4A" w:rsidRPr="001B5E46" w:rsidRDefault="00B502F1">
    <w:pPr>
      <w:pStyle w:val="Piedepgina"/>
      <w:jc w:val="right"/>
      <w:rPr>
        <w:b/>
        <w:sz w:val="24"/>
        <w:szCs w:val="24"/>
      </w:rPr>
    </w:pPr>
  </w:p>
  <w:p w:rsidR="0034704A" w:rsidRDefault="00B50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F1" w:rsidRDefault="00B502F1" w:rsidP="00A3050B">
      <w:r>
        <w:separator/>
      </w:r>
    </w:p>
  </w:footnote>
  <w:footnote w:type="continuationSeparator" w:id="0">
    <w:p w:rsidR="00B502F1" w:rsidRDefault="00B502F1" w:rsidP="00A3050B">
      <w:r>
        <w:continuationSeparator/>
      </w:r>
    </w:p>
  </w:footnote>
  <w:footnote w:id="1">
    <w:p w:rsidR="00A3050B" w:rsidRPr="007E56B3" w:rsidRDefault="00A3050B" w:rsidP="00A3050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A3050B" w:rsidRPr="007546B3" w:rsidRDefault="00A3050B" w:rsidP="00A3050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4A" w:rsidRDefault="00B502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7" o:spid="_x0000_s2049" type="#_x0000_t75" style="position:absolute;margin-left:0;margin-top:0;width:484.25pt;height:28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4A" w:rsidRPr="00C02374" w:rsidRDefault="00B502F1" w:rsidP="00184DA3">
    <w:pPr>
      <w:tabs>
        <w:tab w:val="center" w:pos="4252"/>
        <w:tab w:val="right" w:pos="8504"/>
      </w:tabs>
      <w:rPr>
        <w:sz w:val="16"/>
        <w:szCs w:val="16"/>
      </w:rPr>
    </w:pPr>
    <w:r>
      <w:rPr>
        <w:rFonts w:ascii="Tahoma" w:hAnsi="Tahoma"/>
        <w:b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4A" w:rsidRDefault="00B502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6" o:spid="_x0000_s2050" type="#_x0000_t75" style="position:absolute;margin-left:0;margin-top:0;width:484.25pt;height:28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7E504B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B"/>
    <w:rsid w:val="00054A30"/>
    <w:rsid w:val="00A3050B"/>
    <w:rsid w:val="00B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A0C1BD7-3A98-4727-B664-636F35E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5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50B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050B"/>
    <w:rPr>
      <w:rFonts w:ascii="Calibri" w:eastAsia="Calibri" w:hAnsi="Calibri" w:cs="Times New Roman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3050B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3050B"/>
    <w:rPr>
      <w:rFonts w:ascii="Calibri" w:eastAsia="Calibri" w:hAnsi="Calibri" w:cs="Times New Roman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A305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305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3050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050B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A3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305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2020-01-13T15:33:00Z</dcterms:created>
  <dcterms:modified xsi:type="dcterms:W3CDTF">2020-01-13T15:33:00Z</dcterms:modified>
</cp:coreProperties>
</file>