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317E" w14:textId="77777777" w:rsidR="00E9048C" w:rsidRDefault="00E9048C">
      <w:pPr>
        <w:pBdr>
          <w:bottom w:val="single" w:sz="4" w:space="1" w:color="000000"/>
        </w:pBd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191" w14:textId="025693BB" w:rsidR="00A6747D" w:rsidRDefault="000B06B9">
      <w:pPr>
        <w:pBdr>
          <w:bottom w:val="single" w:sz="4" w:space="1" w:color="000000"/>
        </w:pBd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SECCIÓN 4: FORMULARIO DE PRESENTACIÓN DE LA OFERTA</w:t>
      </w:r>
      <w:r>
        <w:rPr>
          <w:rFonts w:ascii="Arial Narrow" w:eastAsia="Arial Narrow" w:hAnsi="Arial Narrow" w:cs="Arial Narrow"/>
          <w:b/>
          <w:sz w:val="20"/>
          <w:szCs w:val="20"/>
          <w:u w:val="single"/>
          <w:vertAlign w:val="superscript"/>
        </w:rPr>
        <w:footnoteReference w:id="1"/>
      </w:r>
    </w:p>
    <w:p w14:paraId="00000192" w14:textId="77777777" w:rsidR="00A6747D" w:rsidRDefault="00A6747D">
      <w:pPr>
        <w:pBdr>
          <w:bottom w:val="single" w:sz="4" w:space="1" w:color="000000"/>
        </w:pBd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193" w14:textId="77777777" w:rsidR="00A6747D" w:rsidRDefault="000B06B9">
      <w:pPr>
        <w:pBdr>
          <w:bottom w:val="single" w:sz="4" w:space="1" w:color="000000"/>
        </w:pBdr>
        <w:jc w:val="center"/>
        <w:rPr>
          <w:rFonts w:ascii="Arial Narrow" w:eastAsia="Arial Narrow" w:hAnsi="Arial Narrow" w:cs="Arial Narrow"/>
          <w:b/>
          <w:i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FF0000"/>
          <w:sz w:val="20"/>
          <w:szCs w:val="20"/>
        </w:rPr>
        <w:t>(Este documento deberá presentarse en papel de cartas con el encabezamiento del Licitante. Salvo en los campos que se indican, no se podrán introducir cambios en este modelo.)</w:t>
      </w:r>
    </w:p>
    <w:p w14:paraId="00000194" w14:textId="77777777" w:rsidR="00A6747D" w:rsidRDefault="000B06B9">
      <w:pPr>
        <w:jc w:val="right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[Indíquese: 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lugar, fecha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]</w:t>
      </w:r>
    </w:p>
    <w:p w14:paraId="00000195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96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97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[Indíquese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: nombre y dirección del/de la coordinador/a d la Organización]</w:t>
      </w:r>
    </w:p>
    <w:p w14:paraId="00000198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99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Estimado señor/Estimada señora:</w:t>
      </w:r>
    </w:p>
    <w:p w14:paraId="0000019A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9B" w14:textId="77777777" w:rsidR="00A6747D" w:rsidRDefault="000B06B9">
      <w:pPr>
        <w:ind w:right="-8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2et92p0" w:colFirst="0" w:colLast="0"/>
      <w:bookmarkEnd w:id="0"/>
      <w:r>
        <w:rPr>
          <w:rFonts w:ascii="Arial Narrow" w:eastAsia="Arial Narrow" w:hAnsi="Arial Narrow" w:cs="Arial Narrow"/>
          <w:sz w:val="20"/>
          <w:szCs w:val="20"/>
        </w:rPr>
        <w:t xml:space="preserve">Los abajo firmantes tenemos el placer de dirigirnos a ustedes para ofrecer a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FUNDACION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PARA LA SEGURIDAD Y CONVIVENCIA CIUDADANA 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FUNSEC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los bienes y servicios conexos, 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[indíquese el nombre de los bienes y servicios tal como figura en la IaL]</w:t>
      </w:r>
      <w:r>
        <w:rPr>
          <w:rFonts w:ascii="Arial Narrow" w:eastAsia="Arial Narrow" w:hAnsi="Arial Narrow" w:cs="Arial Narrow"/>
          <w:sz w:val="20"/>
          <w:szCs w:val="20"/>
        </w:rPr>
        <w:t xml:space="preserve"> conforme a los requisitos que se establecen en la Invitación a Licitación de fecha 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[especifíquese],</w:t>
      </w:r>
      <w:r>
        <w:rPr>
          <w:rFonts w:ascii="Arial Narrow" w:eastAsia="Arial Narrow" w:hAnsi="Arial Narrow" w:cs="Arial Narrow"/>
          <w:sz w:val="20"/>
          <w:szCs w:val="20"/>
        </w:rPr>
        <w:t xml:space="preserve"> de igual manera, remitimos nuestra propuesta, que incluye la Oferta Técnica y el Calendario de Pagos. </w:t>
      </w:r>
    </w:p>
    <w:p w14:paraId="0000019C" w14:textId="77777777" w:rsidR="00A6747D" w:rsidRDefault="00A6747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9D" w14:textId="77777777" w:rsidR="00A6747D" w:rsidRDefault="000B06B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Por la presente declaramos que:</w:t>
      </w:r>
    </w:p>
    <w:p w14:paraId="0000019E" w14:textId="77777777" w:rsidR="00A6747D" w:rsidRDefault="00A6747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9F" w14:textId="77777777" w:rsidR="00A6747D" w:rsidRDefault="000B06B9">
      <w:pPr>
        <w:numPr>
          <w:ilvl w:val="0"/>
          <w:numId w:val="12"/>
        </w:numPr>
        <w:ind w:left="714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000001A0" w14:textId="77777777" w:rsidR="00A6747D" w:rsidRDefault="000B06B9">
      <w:pPr>
        <w:numPr>
          <w:ilvl w:val="0"/>
          <w:numId w:val="12"/>
        </w:numPr>
        <w:ind w:left="714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000001A1" w14:textId="77777777" w:rsidR="00A6747D" w:rsidRDefault="000B06B9">
      <w:pPr>
        <w:numPr>
          <w:ilvl w:val="0"/>
          <w:numId w:val="12"/>
        </w:numPr>
        <w:ind w:left="714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 estamos en situación de bancarrota pendiente, o litigios pendientes o ninguna otra acción legal, que pudiera poner en peligro nuestra operación como empresa en funcionamiento.</w:t>
      </w:r>
    </w:p>
    <w:p w14:paraId="000001A2" w14:textId="77777777" w:rsidR="00A6747D" w:rsidRDefault="000B06B9">
      <w:pPr>
        <w:numPr>
          <w:ilvl w:val="0"/>
          <w:numId w:val="12"/>
        </w:numPr>
        <w:ind w:left="714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 utilizamos ni tenemos previsto emplear a ninguna persona que esté, o haya estado empleada recientemente por la ONU o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FUNDACION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PARA LA SEGURIDAD Y CONVIVENCIA CIUDADANA 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FUNSEC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000001A3" w14:textId="77777777" w:rsidR="00A6747D" w:rsidRDefault="000B06B9">
      <w:pPr>
        <w:numPr>
          <w:ilvl w:val="0"/>
          <w:numId w:val="12"/>
        </w:numPr>
        <w:ind w:left="714" w:hanging="357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Que presentó oferta para los bloques (en caso de que se permita la presentación de ofertas parciales por bloques): ________________,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[indicar claramente el número y nombre del (los) bloque (s) de su interés].</w:t>
      </w:r>
    </w:p>
    <w:p w14:paraId="000001A4" w14:textId="77777777" w:rsidR="00A6747D" w:rsidRDefault="000B06B9">
      <w:pPr>
        <w:numPr>
          <w:ilvl w:val="0"/>
          <w:numId w:val="12"/>
        </w:numPr>
        <w:ind w:left="714" w:hanging="357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Que el número total de folios que conforman la propuesta original es de____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_[</w:t>
      </w:r>
      <w:proofErr w:type="gramEnd"/>
      <w:r>
        <w:rPr>
          <w:rFonts w:ascii="Arial Narrow" w:eastAsia="Arial Narrow" w:hAnsi="Arial Narrow" w:cs="Arial Narrow"/>
          <w:color w:val="FF0000"/>
          <w:sz w:val="20"/>
          <w:szCs w:val="20"/>
        </w:rPr>
        <w:t>foliar de manera continua la oferta técnica y financiera, aunque estas se encuentren en sobres separados].</w:t>
      </w:r>
    </w:p>
    <w:p w14:paraId="000001A5" w14:textId="77777777" w:rsidR="00A6747D" w:rsidRDefault="00A6747D">
      <w:pPr>
        <w:ind w:left="357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A6" w14:textId="77777777" w:rsidR="00A6747D" w:rsidRDefault="000B06B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FUNDACION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PARA LA SEGURIDAD Y CONVIVENCIA CIUDADANA 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FUNSEC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000001A7" w14:textId="77777777" w:rsidR="00A6747D" w:rsidRDefault="00A6747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A8" w14:textId="77777777" w:rsidR="00A6747D" w:rsidRDefault="000B06B9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Asimismo, manifestamos nuestro compromiso de respetar la presente Oferta durante 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[periodo de validez, según se indica en la Hoja de Datos]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. </w:t>
      </w:r>
    </w:p>
    <w:p w14:paraId="000001A9" w14:textId="77777777" w:rsidR="00A6747D" w:rsidRDefault="00A6747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AA" w14:textId="77777777" w:rsidR="00A6747D" w:rsidRDefault="000B06B9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 caso de aceptación de nuestra oferta, nos comprometemos a iniciar los suministros de bienes y la provisión de servicios a más tardar en la fecha indicada en la Hoja de Datos.</w:t>
      </w:r>
    </w:p>
    <w:p w14:paraId="000001AB" w14:textId="77777777" w:rsidR="00A6747D" w:rsidRDefault="00A6747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AC" w14:textId="77777777" w:rsidR="00A6747D" w:rsidRDefault="000B06B9">
      <w:pPr>
        <w:tabs>
          <w:tab w:val="left" w:pos="927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Estamos plenamente conscientes y reconocemos que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FUNDACION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PARA LA SEGURIDAD Y CONVIVENCIA CIUDADANA 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FUNSEC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no tiene la obligación de aceptar esta oferta, que nos corresponde a nosotros asumir todos los costos relacionados con su preparación y presentación, y que en ningún caso será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FUNDACION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PARA LA SEGURIDAD Y CONVIVENCIA CIUDADANA 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FUNSEC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responsable o estará vinculado a dichos costos, con independencia del desarrollo y resultado de la evaluación.</w:t>
      </w:r>
    </w:p>
    <w:p w14:paraId="000001AD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AE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Atentamente les saluda,</w:t>
      </w:r>
    </w:p>
    <w:p w14:paraId="000001AF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B0" w14:textId="77777777" w:rsidR="00A6747D" w:rsidRDefault="000B06B9">
      <w:pPr>
        <w:tabs>
          <w:tab w:val="right" w:pos="8460"/>
        </w:tabs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Firma del Representante Legal o apoderado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[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firma completa e iniciales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]: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</w:p>
    <w:p w14:paraId="000001B1" w14:textId="77777777" w:rsidR="00A6747D" w:rsidRDefault="000B06B9">
      <w:pPr>
        <w:tabs>
          <w:tab w:val="right" w:pos="8460"/>
        </w:tabs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y cargo del firmante: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</w:p>
    <w:p w14:paraId="000001B2" w14:textId="77777777" w:rsidR="00A6747D" w:rsidRDefault="000B06B9">
      <w:pPr>
        <w:tabs>
          <w:tab w:val="right" w:pos="8460"/>
        </w:tabs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de la empresa: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</w:p>
    <w:p w14:paraId="000001B3" w14:textId="77777777" w:rsidR="00A6747D" w:rsidRDefault="000B06B9">
      <w:pPr>
        <w:pBdr>
          <w:bottom w:val="single" w:sz="4" w:space="27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Información de contacto: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</w:p>
    <w:p w14:paraId="000001B4" w14:textId="77777777" w:rsidR="00A6747D" w:rsidRDefault="00A6747D">
      <w:pPr>
        <w:pBdr>
          <w:bottom w:val="single" w:sz="4" w:space="27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1B5" w14:textId="77777777" w:rsidR="00A6747D" w:rsidRDefault="00A6747D">
      <w:pPr>
        <w:pBdr>
          <w:bottom w:val="single" w:sz="4" w:space="27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1B6" w14:textId="77777777" w:rsidR="00A6747D" w:rsidRDefault="00A6747D">
      <w:pPr>
        <w:pBdr>
          <w:bottom w:val="single" w:sz="4" w:space="27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1B7" w14:textId="77777777" w:rsidR="00A6747D" w:rsidRDefault="000B06B9">
      <w:pPr>
        <w:pBdr>
          <w:bottom w:val="single" w:sz="4" w:space="27" w:color="000000"/>
        </w:pBdr>
        <w:jc w:val="center"/>
        <w:rPr>
          <w:rFonts w:ascii="Arial Narrow" w:eastAsia="Arial Narrow" w:hAnsi="Arial Narrow" w:cs="Arial Narrow"/>
          <w:i/>
          <w:color w:val="FF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i/>
          <w:color w:val="FF0000"/>
          <w:sz w:val="20"/>
          <w:szCs w:val="20"/>
          <w:u w:val="single"/>
        </w:rPr>
        <w:t>[sírvanse sellar esta carta con el sello de su empresa, si lo tuvieren]</w:t>
      </w:r>
    </w:p>
    <w:p w14:paraId="000001B8" w14:textId="77777777" w:rsidR="00A6747D" w:rsidRDefault="000B06B9">
      <w:pP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bookmarkStart w:id="1" w:name="_tyjcwt" w:colFirst="0" w:colLast="0"/>
      <w:bookmarkEnd w:id="1"/>
      <w:r>
        <w:br w:type="page"/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lastRenderedPageBreak/>
        <w:t>SECCIÓN 5 – INFORMACIÓN DEL PROPONENTE</w:t>
      </w:r>
    </w:p>
    <w:p w14:paraId="000001B9" w14:textId="77777777" w:rsidR="00A6747D" w:rsidRDefault="00A6747D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000001BA" w14:textId="77777777" w:rsidR="00A6747D" w:rsidRDefault="000B06B9">
      <w:pPr>
        <w:jc w:val="right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Fecha: 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[indíquese la fecha (día, mes y año) de presentación de la Oferta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] </w:t>
      </w:r>
    </w:p>
    <w:p w14:paraId="000001BB" w14:textId="77777777" w:rsidR="00A6747D" w:rsidRDefault="000B06B9">
      <w:pPr>
        <w:tabs>
          <w:tab w:val="right" w:pos="9360"/>
        </w:tabs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IaL N°: 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[indíquese el número]</w:t>
      </w:r>
    </w:p>
    <w:p w14:paraId="000001BC" w14:textId="77777777" w:rsidR="00A6747D" w:rsidRDefault="000B06B9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Página ________ de_______ páginas</w:t>
      </w:r>
    </w:p>
    <w:p w14:paraId="000001BD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8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A6747D" w14:paraId="72C0CC37" w14:textId="77777777">
        <w:trPr>
          <w:trHeight w:val="263"/>
        </w:trPr>
        <w:tc>
          <w:tcPr>
            <w:tcW w:w="8771" w:type="dxa"/>
            <w:tcBorders>
              <w:bottom w:val="nil"/>
            </w:tcBorders>
          </w:tcPr>
          <w:p w14:paraId="000001BE" w14:textId="77777777" w:rsidR="00A6747D" w:rsidRDefault="000B06B9">
            <w:pPr>
              <w:widowControl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del proponente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el nombre legal del Licitante, si es persona natural o jurídica]</w:t>
            </w:r>
          </w:p>
          <w:p w14:paraId="000001BF" w14:textId="77777777" w:rsidR="00A6747D" w:rsidRDefault="00A6747D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696740B4" w14:textId="77777777">
        <w:trPr>
          <w:trHeight w:val="260"/>
        </w:trPr>
        <w:tc>
          <w:tcPr>
            <w:tcW w:w="8771" w:type="dxa"/>
            <w:tcBorders>
              <w:bottom w:val="nil"/>
            </w:tcBorders>
          </w:tcPr>
          <w:p w14:paraId="000001C0" w14:textId="77777777" w:rsidR="00A6747D" w:rsidRDefault="000B06B9">
            <w:pPr>
              <w:widowControl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000001C1" w14:textId="77777777" w:rsidR="00A6747D" w:rsidRDefault="00A6747D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392A3ACB" w14:textId="77777777">
        <w:trPr>
          <w:trHeight w:val="831"/>
        </w:trPr>
        <w:tc>
          <w:tcPr>
            <w:tcW w:w="8771" w:type="dxa"/>
            <w:tcBorders>
              <w:left w:val="single" w:sz="4" w:space="0" w:color="000000"/>
            </w:tcBorders>
          </w:tcPr>
          <w:p w14:paraId="000001C2" w14:textId="77777777" w:rsidR="00A6747D" w:rsidRDefault="000B06B9">
            <w:pPr>
              <w:widowControl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se trata de un Consorcio, Unión Temporal o Joint Venture, indique el nombre legal de cada una de las partes, Ni.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indique su porcentaje de participación y adjunte el documento por el cual se constituyó: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el nombre legal de cada una de las partes del Joint Venture)]</w:t>
            </w:r>
          </w:p>
          <w:p w14:paraId="000001C3" w14:textId="77777777" w:rsidR="00A6747D" w:rsidRDefault="00A6747D">
            <w:pPr>
              <w:ind w:left="720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</w:tc>
      </w:tr>
      <w:tr w:rsidR="00A6747D" w14:paraId="241E4BD3" w14:textId="77777777">
        <w:trPr>
          <w:trHeight w:val="297"/>
        </w:trPr>
        <w:tc>
          <w:tcPr>
            <w:tcW w:w="8771" w:type="dxa"/>
            <w:tcBorders>
              <w:left w:val="single" w:sz="4" w:space="0" w:color="000000"/>
            </w:tcBorders>
          </w:tcPr>
          <w:p w14:paraId="000001C4" w14:textId="77777777" w:rsidR="00A6747D" w:rsidRDefault="000B06B9">
            <w:pPr>
              <w:widowControl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Dirección/Ciudad/País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la dirección legal del Licitante en el país de registro]</w:t>
            </w:r>
          </w:p>
          <w:p w14:paraId="000001C5" w14:textId="77777777" w:rsidR="00A6747D" w:rsidRDefault="00A6747D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394F9B78" w14:textId="77777777">
        <w:trPr>
          <w:trHeight w:val="1425"/>
        </w:trPr>
        <w:tc>
          <w:tcPr>
            <w:tcW w:w="8771" w:type="dxa"/>
          </w:tcPr>
          <w:p w14:paraId="000001C6" w14:textId="77777777" w:rsidR="00A6747D" w:rsidRDefault="000B06B9">
            <w:pPr>
              <w:widowControl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Información sobre el representante legal del Licitante o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apoderado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 xml:space="preserve"> [</w:t>
            </w:r>
            <w:proofErr w:type="gramEnd"/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debe adjuntar poder debidamente autenticado]</w:t>
            </w:r>
          </w:p>
          <w:p w14:paraId="000001C7" w14:textId="77777777" w:rsidR="00A6747D" w:rsidRDefault="00A6747D">
            <w:pPr>
              <w:ind w:left="360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14:paraId="000001C8" w14:textId="77777777" w:rsidR="00A6747D" w:rsidRDefault="000B06B9">
            <w:pP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Nombre: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el nombre del representante autorizado del Licitante]</w:t>
            </w:r>
          </w:p>
          <w:p w14:paraId="000001C9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No. Identificación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el nuero de cedula de ciudadanía o extranjería]</w:t>
            </w:r>
          </w:p>
          <w:p w14:paraId="000001CA" w14:textId="77777777" w:rsidR="00A6747D" w:rsidRDefault="000B06B9">
            <w:pP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Dirección: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la dirección del representante autorizado del Licitante]</w:t>
            </w:r>
          </w:p>
          <w:p w14:paraId="000001CB" w14:textId="77777777" w:rsidR="00A6747D" w:rsidRDefault="000B06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Teléfono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los números de teléfono y extensión del representante autorizado del Licitante]</w:t>
            </w:r>
          </w:p>
          <w:p w14:paraId="000001CC" w14:textId="77777777" w:rsidR="00A6747D" w:rsidRDefault="000B06B9">
            <w:pP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Dirección de correo electrónico: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[indíquese la dirección electrónica del representante autorizado del Licitante]</w:t>
            </w:r>
          </w:p>
          <w:p w14:paraId="000001CD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3E0C1ED0" w14:textId="77777777">
        <w:trPr>
          <w:trHeight w:val="227"/>
        </w:trPr>
        <w:tc>
          <w:tcPr>
            <w:tcW w:w="8771" w:type="dxa"/>
          </w:tcPr>
          <w:p w14:paraId="000001CE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de otra persona de contacto:</w:t>
            </w:r>
          </w:p>
          <w:p w14:paraId="000001CF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7206F1B1" w14:textId="77777777">
        <w:trPr>
          <w:trHeight w:val="118"/>
        </w:trPr>
        <w:tc>
          <w:tcPr>
            <w:tcW w:w="8771" w:type="dxa"/>
            <w:vAlign w:val="bottom"/>
          </w:tcPr>
          <w:p w14:paraId="000001D0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/ Extensión:</w:t>
            </w:r>
          </w:p>
          <w:p w14:paraId="000001D1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0F73153B" w14:textId="77777777">
        <w:trPr>
          <w:trHeight w:val="149"/>
        </w:trPr>
        <w:tc>
          <w:tcPr>
            <w:tcW w:w="8771" w:type="dxa"/>
            <w:vAlign w:val="bottom"/>
          </w:tcPr>
          <w:p w14:paraId="000001D2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 y número celular:</w:t>
            </w:r>
          </w:p>
          <w:p w14:paraId="000001D3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4D022AB6" w14:textId="77777777">
        <w:trPr>
          <w:trHeight w:val="276"/>
        </w:trPr>
        <w:tc>
          <w:tcPr>
            <w:tcW w:w="8771" w:type="dxa"/>
            <w:tcBorders>
              <w:bottom w:val="single" w:sz="4" w:space="0" w:color="000000"/>
            </w:tcBorders>
            <w:vAlign w:val="bottom"/>
          </w:tcPr>
          <w:p w14:paraId="000001D4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Electrónico:</w:t>
            </w:r>
          </w:p>
          <w:p w14:paraId="000001D5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672D5D62" w14:textId="77777777">
        <w:trPr>
          <w:trHeight w:val="276"/>
        </w:trPr>
        <w:tc>
          <w:tcPr>
            <w:tcW w:w="8771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000001D6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LISTA DE SOCIOS Y ACCIONISTAS</w:t>
            </w:r>
          </w:p>
        </w:tc>
      </w:tr>
      <w:tr w:rsidR="00A6747D" w14:paraId="52646D90" w14:textId="77777777">
        <w:trPr>
          <w:trHeight w:val="276"/>
        </w:trPr>
        <w:tc>
          <w:tcPr>
            <w:tcW w:w="8771" w:type="dxa"/>
            <w:shd w:val="clear" w:color="auto" w:fill="FFFFFF"/>
            <w:vAlign w:val="bottom"/>
          </w:tcPr>
          <w:p w14:paraId="000001D7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 solicita a los licitantes incluir la 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000001D8" w14:textId="77777777" w:rsidR="00A6747D" w:rsidRDefault="00A6747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6747D" w14:paraId="597649A4" w14:textId="77777777">
        <w:trPr>
          <w:trHeight w:val="276"/>
        </w:trPr>
        <w:tc>
          <w:tcPr>
            <w:tcW w:w="8771" w:type="dxa"/>
            <w:shd w:val="clear" w:color="auto" w:fill="FFFFFF"/>
            <w:vAlign w:val="bottom"/>
          </w:tcPr>
          <w:p w14:paraId="000001D9" w14:textId="77777777" w:rsidR="00A6747D" w:rsidRDefault="00A6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tbl>
            <w:tblPr>
              <w:tblStyle w:val="a6"/>
              <w:tblW w:w="85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33"/>
              <w:gridCol w:w="2969"/>
              <w:gridCol w:w="3743"/>
            </w:tblGrid>
            <w:tr w:rsidR="00A6747D" w14:paraId="71CC1BE7" w14:textId="77777777">
              <w:trPr>
                <w:trHeight w:val="292"/>
              </w:trPr>
              <w:tc>
                <w:tcPr>
                  <w:tcW w:w="1833" w:type="dxa"/>
                  <w:shd w:val="clear" w:color="auto" w:fill="auto"/>
                </w:tcPr>
                <w:p w14:paraId="000001DA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969" w:type="dxa"/>
                  <w:shd w:val="clear" w:color="auto" w:fill="auto"/>
                </w:tcPr>
                <w:p w14:paraId="000001DB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IDENTIFICACIÓN</w:t>
                  </w:r>
                </w:p>
              </w:tc>
              <w:tc>
                <w:tcPr>
                  <w:tcW w:w="3743" w:type="dxa"/>
                  <w:shd w:val="clear" w:color="auto" w:fill="auto"/>
                </w:tcPr>
                <w:p w14:paraId="000001DC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% DE PARTICIPACIÓN</w:t>
                  </w:r>
                </w:p>
              </w:tc>
            </w:tr>
            <w:tr w:rsidR="00A6747D" w14:paraId="3E577104" w14:textId="77777777">
              <w:trPr>
                <w:trHeight w:val="204"/>
              </w:trPr>
              <w:tc>
                <w:tcPr>
                  <w:tcW w:w="1833" w:type="dxa"/>
                  <w:shd w:val="clear" w:color="auto" w:fill="auto"/>
                </w:tcPr>
                <w:p w14:paraId="000001DD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shd w:val="clear" w:color="auto" w:fill="auto"/>
                </w:tcPr>
                <w:p w14:paraId="000001DE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14:paraId="000001DF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A6747D" w14:paraId="3B978949" w14:textId="77777777">
              <w:trPr>
                <w:trHeight w:val="204"/>
              </w:trPr>
              <w:tc>
                <w:tcPr>
                  <w:tcW w:w="1833" w:type="dxa"/>
                  <w:shd w:val="clear" w:color="auto" w:fill="auto"/>
                </w:tcPr>
                <w:p w14:paraId="000001E0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shd w:val="clear" w:color="auto" w:fill="auto"/>
                </w:tcPr>
                <w:p w14:paraId="000001E1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14:paraId="000001E2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A6747D" w14:paraId="3F7A7F66" w14:textId="77777777">
              <w:trPr>
                <w:trHeight w:val="192"/>
              </w:trPr>
              <w:tc>
                <w:tcPr>
                  <w:tcW w:w="1833" w:type="dxa"/>
                  <w:shd w:val="clear" w:color="auto" w:fill="auto"/>
                </w:tcPr>
                <w:p w14:paraId="000001E3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shd w:val="clear" w:color="auto" w:fill="auto"/>
                </w:tcPr>
                <w:p w14:paraId="000001E4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14:paraId="000001E5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000001E6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6747D" w14:paraId="29F3ED66" w14:textId="77777777">
        <w:trPr>
          <w:trHeight w:val="276"/>
        </w:trPr>
        <w:tc>
          <w:tcPr>
            <w:tcW w:w="8771" w:type="dxa"/>
            <w:shd w:val="clear" w:color="auto" w:fill="FFFFFF"/>
            <w:vAlign w:val="bottom"/>
          </w:tcPr>
          <w:p w14:paraId="000001E7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000001E8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Perfil del proponente, descripción del Licitante como entidad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14:paraId="000001E9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000001EA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6747D" w14:paraId="0DE72D36" w14:textId="77777777">
        <w:trPr>
          <w:trHeight w:val="276"/>
        </w:trPr>
        <w:tc>
          <w:tcPr>
            <w:tcW w:w="8771" w:type="dxa"/>
            <w:shd w:val="clear" w:color="auto" w:fill="FFFFFF"/>
            <w:vAlign w:val="bottom"/>
          </w:tcPr>
          <w:p w14:paraId="000001EB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Indicadores financieros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14:paraId="000001EC" w14:textId="77777777" w:rsidR="00A6747D" w:rsidRDefault="000B06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Indique la siguiente información contable y proporcionen el último informe financiero auditado (declaración de ingresos y balance), con corte al 31 de diciembre de 2020.</w:t>
            </w:r>
          </w:p>
          <w:p w14:paraId="000001ED" w14:textId="77777777" w:rsidR="00A6747D" w:rsidRDefault="000B06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ACTIVO CORRIENTE:</w:t>
            </w:r>
          </w:p>
          <w:p w14:paraId="000001EE" w14:textId="77777777" w:rsidR="00A6747D" w:rsidRDefault="000B06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ACTIVO TOTAL:</w:t>
            </w:r>
          </w:p>
          <w:p w14:paraId="000001EF" w14:textId="77777777" w:rsidR="00A6747D" w:rsidRDefault="000B06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PASIVO CORRIENTE:</w:t>
            </w:r>
          </w:p>
          <w:p w14:paraId="000001F0" w14:textId="77777777" w:rsidR="00A6747D" w:rsidRDefault="000B06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PASIVO TOTAL:</w:t>
            </w:r>
          </w:p>
        </w:tc>
      </w:tr>
    </w:tbl>
    <w:p w14:paraId="000001F1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F2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Atentamente les saluda,</w:t>
      </w:r>
    </w:p>
    <w:p w14:paraId="000001F3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1F4" w14:textId="77777777" w:rsidR="00A6747D" w:rsidRDefault="000B06B9">
      <w:pPr>
        <w:tabs>
          <w:tab w:val="right" w:pos="8789"/>
        </w:tabs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Firma del Representante Legal o apoderado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[</w:t>
      </w:r>
      <w:r>
        <w:rPr>
          <w:rFonts w:ascii="Arial Narrow" w:eastAsia="Arial Narrow" w:hAnsi="Arial Narrow" w:cs="Arial Narrow"/>
          <w:i/>
          <w:color w:val="FF0000"/>
          <w:sz w:val="20"/>
          <w:szCs w:val="20"/>
        </w:rPr>
        <w:t>firma completa e iniciales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]: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</w:p>
    <w:p w14:paraId="000001F5" w14:textId="77777777" w:rsidR="00A6747D" w:rsidRDefault="000B06B9">
      <w:pPr>
        <w:tabs>
          <w:tab w:val="right" w:pos="8789"/>
        </w:tabs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y cargo del firmante: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</w:p>
    <w:p w14:paraId="000001F6" w14:textId="77777777" w:rsidR="00A6747D" w:rsidRDefault="000B06B9">
      <w:pPr>
        <w:tabs>
          <w:tab w:val="right" w:pos="8789"/>
        </w:tabs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de la empresa: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  <w:t>___</w:t>
      </w:r>
    </w:p>
    <w:p w14:paraId="000001F7" w14:textId="77777777" w:rsidR="00A6747D" w:rsidRDefault="000B06B9">
      <w:pPr>
        <w:pBdr>
          <w:bottom w:val="single" w:sz="4" w:space="27" w:color="000000"/>
        </w:pBd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Información de contacto: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sz w:val="20"/>
          <w:szCs w:val="20"/>
          <w:u w:val="single"/>
        </w:rPr>
        <w:tab/>
        <w:t>_________________________________________</w:t>
      </w:r>
    </w:p>
    <w:p w14:paraId="000001F8" w14:textId="77777777" w:rsidR="00A6747D" w:rsidRDefault="00A6747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1F9" w14:textId="77777777" w:rsidR="00A6747D" w:rsidRDefault="00A6747D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1FA" w14:textId="77777777" w:rsidR="00A6747D" w:rsidRDefault="00A6747D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000001FB" w14:textId="77777777" w:rsidR="00A6747D" w:rsidRDefault="00A6747D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1FC" w14:textId="77777777" w:rsidR="00A6747D" w:rsidRDefault="00A6747D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1FD" w14:textId="77777777" w:rsidR="00A6747D" w:rsidRDefault="00A6747D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1FE" w14:textId="77777777" w:rsidR="00A6747D" w:rsidRDefault="000B06B9">
      <w:pP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br w:type="page"/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lastRenderedPageBreak/>
        <w:t>SECCIÓN 6 – FORMULARIO DE OFERTA TÉCNICA</w:t>
      </w:r>
    </w:p>
    <w:p w14:paraId="000001FF" w14:textId="77777777" w:rsidR="00A6747D" w:rsidRDefault="00A6747D">
      <w:pPr>
        <w:keepNext/>
        <w:shd w:val="clear" w:color="auto" w:fill="FFFFFF"/>
        <w:ind w:right="45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7"/>
        <w:tblW w:w="102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1"/>
      </w:tblGrid>
      <w:tr w:rsidR="00A6747D" w14:paraId="78BE2B35" w14:textId="77777777">
        <w:trPr>
          <w:trHeight w:val="434"/>
        </w:trPr>
        <w:tc>
          <w:tcPr>
            <w:tcW w:w="10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0000200" w14:textId="77777777" w:rsidR="00A6747D" w:rsidRDefault="000B06B9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PARTE 1- EXPERIENCIA DE LA EMPRESA U ORGANIZACIÓN</w:t>
            </w:r>
          </w:p>
        </w:tc>
      </w:tr>
      <w:tr w:rsidR="00A6747D" w14:paraId="4974238A" w14:textId="77777777">
        <w:tc>
          <w:tcPr>
            <w:tcW w:w="10281" w:type="dxa"/>
            <w:tcBorders>
              <w:top w:val="single" w:sz="4" w:space="0" w:color="000000"/>
              <w:bottom w:val="single" w:sz="4" w:space="0" w:color="000000"/>
            </w:tcBorders>
          </w:tcPr>
          <w:p w14:paraId="00000201" w14:textId="77777777" w:rsidR="00A6747D" w:rsidRDefault="000B06B9">
            <w:pP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 xml:space="preserve">En esta Sección se debe explicar, en su totalidad, los recursos del Licitante en términos de personal e instalaciones necesarias para la realización de este encargo. </w:t>
            </w:r>
          </w:p>
          <w:p w14:paraId="00000202" w14:textId="77777777" w:rsidR="00A6747D" w:rsidRDefault="00A6747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203" w14:textId="77777777" w:rsidR="00A6747D" w:rsidRDefault="000B06B9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6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Experiencia del proponente: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Proporcionen la información de los contratos que acredita como experiencia para cada bloque según lo solicitado en la Hoja de datos del documento de Invitación a Licitar (debe cumplir también con lo indicado en el numeral 25.1 de la Sección 1. Instrucciones a los Licitantes).  </w:t>
            </w:r>
          </w:p>
          <w:p w14:paraId="00000204" w14:textId="77777777" w:rsidR="00A6747D" w:rsidRDefault="00A6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5" w:hanging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0000205" w14:textId="77777777" w:rsidR="00A6747D" w:rsidRDefault="000B06B9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SUMINISTRO DE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EQUIPOS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PICAPASTOS</w:t>
            </w:r>
            <w:proofErr w:type="spellEnd"/>
          </w:p>
          <w:tbl>
            <w:tblPr>
              <w:tblStyle w:val="a8"/>
              <w:tblW w:w="948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  <w:gridCol w:w="1407"/>
              <w:gridCol w:w="1563"/>
              <w:gridCol w:w="1391"/>
              <w:gridCol w:w="1417"/>
              <w:gridCol w:w="1968"/>
            </w:tblGrid>
            <w:tr w:rsidR="00A6747D" w14:paraId="328C921B" w14:textId="77777777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6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7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8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9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A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B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A6747D" w14:paraId="55CDE768" w14:textId="77777777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C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D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E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0F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0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1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A6747D" w14:paraId="57335334" w14:textId="77777777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2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3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4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5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6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7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A6747D" w14:paraId="670BC43C" w14:textId="77777777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8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9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A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B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C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1D" w14:textId="77777777" w:rsidR="00A6747D" w:rsidRDefault="00A6747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0000021E" w14:textId="77777777" w:rsidR="00A6747D" w:rsidRDefault="00A6747D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00021F" w14:textId="77777777" w:rsidR="00A6747D" w:rsidRDefault="000B06B9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En caso de presentar oferta para varios bloques, la sumatoria de los valores de los contratos validos presentados debe ser igual o superior al 50% del valor total de la propuesta presentada.</w:t>
            </w:r>
          </w:p>
          <w:p w14:paraId="00000220" w14:textId="77777777" w:rsidR="00A6747D" w:rsidRDefault="00A6747D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221" w14:textId="77777777" w:rsidR="00A6747D" w:rsidRDefault="000B06B9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proponente deberá aportar:</w:t>
            </w:r>
          </w:p>
          <w:p w14:paraId="00000222" w14:textId="77777777" w:rsidR="00A6747D" w:rsidRDefault="00A6747D">
            <w:pPr>
              <w:tabs>
                <w:tab w:val="left" w:pos="5686"/>
                <w:tab w:val="right" w:pos="7218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223" w14:textId="77777777" w:rsidR="00A6747D" w:rsidRDefault="000B0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Certificación expedida por el cliente y copia del Contrato ó</w:t>
            </w:r>
          </w:p>
          <w:p w14:paraId="00000224" w14:textId="77777777" w:rsidR="00A6747D" w:rsidRDefault="000B0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Acta de Liquidación y copia del contrato. </w:t>
            </w:r>
          </w:p>
          <w:p w14:paraId="00000225" w14:textId="77777777" w:rsidR="00A6747D" w:rsidRDefault="00A6747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0000226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  <w:sectPr w:rsidR="00A6747D">
          <w:headerReference w:type="default" r:id="rId7"/>
          <w:footerReference w:type="default" r:id="rId8"/>
          <w:headerReference w:type="first" r:id="rId9"/>
          <w:pgSz w:w="12240" w:h="15840"/>
          <w:pgMar w:top="1701" w:right="1758" w:bottom="1701" w:left="1701" w:header="709" w:footer="198" w:gutter="0"/>
          <w:cols w:space="720"/>
          <w:titlePg/>
        </w:sectPr>
      </w:pPr>
      <w:bookmarkStart w:id="2" w:name="_3dy6vkm" w:colFirst="0" w:colLast="0"/>
      <w:bookmarkEnd w:id="2"/>
    </w:p>
    <w:p w14:paraId="00000227" w14:textId="77777777" w:rsidR="00A6747D" w:rsidRDefault="00A674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9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A6747D" w14:paraId="078434A3" w14:textId="77777777">
        <w:tc>
          <w:tcPr>
            <w:tcW w:w="10290" w:type="dxa"/>
            <w:shd w:val="clear" w:color="auto" w:fill="D0CECE"/>
          </w:tcPr>
          <w:p w14:paraId="00000228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PARTE 2.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AMBITO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DEL SUMINISTRO Y ESPECIFICACIONES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TECNICAS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A6747D" w14:paraId="662072CE" w14:textId="77777777">
        <w:trPr>
          <w:trHeight w:val="4408"/>
        </w:trPr>
        <w:tc>
          <w:tcPr>
            <w:tcW w:w="10290" w:type="dxa"/>
          </w:tcPr>
          <w:p w14:paraId="00000229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0000022A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14:paraId="0000022B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licitante deberá adjuntar las fichas técnicas de cada uno de los bienes ofertados expedidas por el fabricante correspondiente</w:t>
            </w:r>
          </w:p>
          <w:p w14:paraId="0000022C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22D" w14:textId="77777777" w:rsidR="00A6747D" w:rsidRDefault="000B06B9">
            <w:pPr>
              <w:shd w:val="clear" w:color="auto" w:fill="FFC00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SUMINISTRO DE EQUIPOS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PICAPASTOS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</w:t>
            </w:r>
          </w:p>
          <w:p w14:paraId="0000022E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tbl>
            <w:tblPr>
              <w:tblStyle w:val="aa"/>
              <w:tblW w:w="1009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A6747D" w14:paraId="75E3F9F9" w14:textId="77777777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2F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Nº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0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1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2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3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4" w14:textId="77777777" w:rsidR="00A6747D" w:rsidRDefault="000B06B9">
                  <w:pPr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Certif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A6747D" w14:paraId="45F9BE77" w14:textId="77777777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5" w14:textId="77777777" w:rsidR="00A6747D" w:rsidRDefault="000B06B9">
                  <w:pPr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6" w14:textId="77777777" w:rsidR="00A6747D" w:rsidRDefault="00A6747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7" w14:textId="77777777" w:rsidR="00A6747D" w:rsidRDefault="00A6747D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8" w14:textId="77777777" w:rsidR="00A6747D" w:rsidRDefault="00A6747D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9" w14:textId="77777777" w:rsidR="00A6747D" w:rsidRDefault="00A6747D">
                  <w:pPr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23A" w14:textId="77777777" w:rsidR="00A6747D" w:rsidRDefault="00A6747D">
                  <w:pPr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14:paraId="0000023B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23C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Tiempo entrega en los sitios indicados en la Sección 3 PARTE 2: Lugares y distribución de entrega (contados en días calendario a partir de la suscrición del contrato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):_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_______________________</w:t>
            </w:r>
          </w:p>
          <w:p w14:paraId="0000023D" w14:textId="77777777" w:rsidR="00A6747D" w:rsidRDefault="00A6747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00023E" w14:textId="77777777" w:rsidR="00A6747D" w:rsidRDefault="000B06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Modo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transporte:_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____________________________________________________</w:t>
            </w:r>
          </w:p>
          <w:p w14:paraId="0000023F" w14:textId="77777777" w:rsidR="00A6747D" w:rsidRDefault="000B06B9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Transportista preferido, si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procede:_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________________________________________________</w:t>
            </w:r>
          </w:p>
          <w:p w14:paraId="00000240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tbl>
            <w:tblPr>
              <w:tblStyle w:val="ab"/>
              <w:tblW w:w="100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61"/>
              <w:gridCol w:w="6939"/>
              <w:gridCol w:w="50"/>
            </w:tblGrid>
            <w:tr w:rsidR="00A6747D" w14:paraId="190CC28F" w14:textId="77777777">
              <w:tc>
                <w:tcPr>
                  <w:tcW w:w="10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0000241" w14:textId="77777777" w:rsidR="00A6747D" w:rsidRDefault="000B06B9">
                  <w:pP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PARTE 3 - SERVICIOS CONEXOS </w:t>
                  </w:r>
                </w:p>
              </w:tc>
            </w:tr>
            <w:tr w:rsidR="00A6747D" w14:paraId="1990ADEF" w14:textId="77777777">
              <w:tc>
                <w:tcPr>
                  <w:tcW w:w="10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44" w14:textId="77777777" w:rsidR="00A6747D" w:rsidRDefault="000B06B9">
                  <w:pPr>
                    <w:rPr>
                      <w:rFonts w:ascii="Arial Narrow" w:eastAsia="Arial Narrow" w:hAnsi="Arial Narrow" w:cs="Arial Narrow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color w:val="FF0000"/>
                      <w:sz w:val="20"/>
                      <w:szCs w:val="20"/>
                    </w:rPr>
                    <w:t xml:space="preserve">Se solicita a los Licitantes informar sobre los servicios conexos ofrecidos,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i/>
                      <w:color w:val="FF0000"/>
                      <w:sz w:val="20"/>
                      <w:szCs w:val="20"/>
                    </w:rPr>
                    <w:t>de acuerdo 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i/>
                      <w:color w:val="FF0000"/>
                      <w:sz w:val="20"/>
                      <w:szCs w:val="20"/>
                    </w:rPr>
                    <w:t xml:space="preserve"> la información que se solicita a continuación:</w:t>
                  </w:r>
                </w:p>
              </w:tc>
            </w:tr>
            <w:tr w:rsidR="00A6747D" w14:paraId="5E6D7653" w14:textId="77777777">
              <w:trPr>
                <w:gridAfter w:val="1"/>
                <w:wAfter w:w="50" w:type="dxa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00247" w14:textId="77777777" w:rsidR="00A6747D" w:rsidRDefault="000B06B9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Servicios posventa exigidos</w:t>
                  </w:r>
                </w:p>
              </w:tc>
              <w:tc>
                <w:tcPr>
                  <w:tcW w:w="6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00248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 xml:space="preserve">Programa de Mantenimientos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El oferente deberá detallar los servicios mantenimientos ofrecidos, periodicidad, alcance, condiciones del servicio </w:t>
                  </w:r>
                </w:p>
                <w:p w14:paraId="00000249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Capacitación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: El Proponente al momento de la entrega deberá brindar mínimo una jornada de Capacitación para el adecuado manejo y mantenimiento preventivo de los equipos. </w:t>
                  </w:r>
                </w:p>
                <w:p w14:paraId="0000024A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Garantías: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      </w:r>
                </w:p>
                <w:p w14:paraId="0000024B" w14:textId="77777777" w:rsidR="00A6747D" w:rsidRDefault="00A6747D">
                  <w:pPr>
                    <w:rPr>
                      <w:rFonts w:ascii="Arial Narrow" w:eastAsia="Arial Narrow" w:hAnsi="Arial Narrow" w:cs="Arial Narrow"/>
                      <w:b/>
                      <w:i/>
                    </w:rPr>
                  </w:pPr>
                </w:p>
                <w:p w14:paraId="0000024C" w14:textId="77777777" w:rsidR="00A6747D" w:rsidRDefault="000B06B9">
                  <w:pP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0000024D" w14:textId="77777777" w:rsidR="00A6747D" w:rsidRDefault="00A6747D">
                  <w:pP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000024E" w14:textId="77777777" w:rsidR="00A6747D" w:rsidRDefault="000B06B9">
                  <w:pPr>
                    <w:widowControl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Cumplimiento de las condiciones técnicas de los bienes adquiridos, responsabilizándose de los reclamos por cualquier defecto de calidad. </w:t>
                  </w:r>
                </w:p>
                <w:p w14:paraId="0000024F" w14:textId="77777777" w:rsidR="00A6747D" w:rsidRDefault="000B06B9">
                  <w:pPr>
                    <w:widowControl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Que el término de la garantía sea de mínimo doce (12) meses a partir de la entrega de los bienes. </w:t>
                  </w:r>
                </w:p>
                <w:p w14:paraId="00000250" w14:textId="77777777" w:rsidR="00A6747D" w:rsidRDefault="000B06B9">
                  <w:pPr>
                    <w:widowControl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Todos los costos asociados al cubrimiento de la garantía de calidad serán por cuenta y riesgo del oferente, sin que genere costo adicional para la Organización.</w:t>
                  </w:r>
                </w:p>
                <w:p w14:paraId="00000251" w14:textId="77777777" w:rsidR="00A6747D" w:rsidRDefault="000B06B9">
                  <w:pPr>
                    <w:widowControl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      </w:r>
                </w:p>
                <w:p w14:paraId="00000252" w14:textId="77777777" w:rsidR="00A6747D" w:rsidRDefault="00A674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left="360" w:hanging="360"/>
                    <w:jc w:val="both"/>
                    <w:rPr>
                      <w:rFonts w:ascii="Arial Narrow" w:eastAsia="Arial Narrow" w:hAnsi="Arial Narrow" w:cs="Arial Narrow"/>
                      <w:color w:val="000000"/>
                      <w:highlight w:val="yellow"/>
                    </w:rPr>
                  </w:pPr>
                </w:p>
                <w:p w14:paraId="00000253" w14:textId="77777777" w:rsidR="00A6747D" w:rsidRDefault="000B06B9">
                  <w:pPr>
                    <w:widowControl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  <w:t>Centros Técnicos: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 Servicio técnico ofrecido en el Departamento de Sucre, que cuenten con disponibilidad de repuestos</w:t>
                  </w:r>
                </w:p>
                <w:p w14:paraId="00000254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Los oferentes interesados deben garantizar, a través de certificados de las empresas fabricantes y/o comercializadoras de los equipos en Colombia, que cuentan con taller autorizado</w:t>
                  </w:r>
                  <w:r>
                    <w:rPr>
                      <w:rFonts w:ascii="Arial Narrow" w:eastAsia="Arial Narrow" w:hAnsi="Arial Narrow" w:cs="Arial Narrow"/>
                      <w:color w:val="00000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en cualquier parte el</w:t>
                  </w:r>
                  <w:r>
                    <w:rPr>
                      <w:rFonts w:ascii="Arial Narrow" w:eastAsia="Arial Narrow" w:hAnsi="Arial Narrow" w:cs="Arial Narrow"/>
                      <w:color w:val="00000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departamento de Sucre preferiblemente en los municipios de intervención (Guaranda o Majagual), para la validación de garantía de los elementos que suministra.</w:t>
                  </w:r>
                </w:p>
              </w:tc>
            </w:tr>
            <w:tr w:rsidR="00A6747D" w14:paraId="28613974" w14:textId="77777777">
              <w:trPr>
                <w:gridAfter w:val="1"/>
                <w:wAfter w:w="50" w:type="dxa"/>
                <w:trHeight w:val="708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55" w14:textId="77777777" w:rsidR="00A6747D" w:rsidRDefault="000B06B9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Mecanismos de garantía de calidad técnica:</w:t>
                  </w:r>
                </w:p>
              </w:tc>
              <w:tc>
                <w:tcPr>
                  <w:tcW w:w="6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256" w14:textId="77777777" w:rsidR="00A6747D" w:rsidRDefault="000B06B9">
                  <w:pPr>
                    <w:jc w:val="both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  <w:highlight w:val="magenta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Al momento de la entrega deberá(n) incluir el documento de garantía y/o certificado de calidad y/o ficha técnica del fabricante, para el buen manejo y aplicación del producto o bien. </w:t>
                  </w:r>
                </w:p>
              </w:tc>
            </w:tr>
            <w:tr w:rsidR="00A6747D" w14:paraId="34E5CED0" w14:textId="77777777">
              <w:trPr>
                <w:gridAfter w:val="1"/>
                <w:wAfter w:w="50" w:type="dxa"/>
                <w:trHeight w:val="460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00257" w14:textId="77777777" w:rsidR="00A6747D" w:rsidRDefault="000B06B9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lastRenderedPageBreak/>
                    <w:t xml:space="preserve">Garantías: </w:t>
                  </w:r>
                </w:p>
              </w:tc>
              <w:tc>
                <w:tcPr>
                  <w:tcW w:w="6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00258" w14:textId="77777777" w:rsidR="00A6747D" w:rsidRDefault="000B06B9">
                  <w:pPr>
                    <w:shd w:val="clear" w:color="auto" w:fill="FFFFFF"/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00000259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 xml:space="preserve">Cumplimiento de las condiciones técnicas de los servicios adquiridos, responsabilizándose de los reclamos por cualquier defecto de calidad. </w:t>
                  </w:r>
                </w:p>
                <w:p w14:paraId="0000025A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Todos los costos asociados al cubrimiento de la garantía de calidad serán por cuenta y riesgo del oferente, sin que genere costo adicional para la Organización.</w:t>
                  </w:r>
                </w:p>
                <w:p w14:paraId="0000025B" w14:textId="77777777" w:rsidR="00A6747D" w:rsidRDefault="000B06B9">
                  <w:pPr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686"/>
                      <w:tab w:val="right" w:pos="7218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  <w:szCs w:val="20"/>
                    </w:rPr>
                    <w:t>Garantías Sobre piezas o la reposición total del bien. Todos los equipos deben contener, al momento de la entrega, la respectiva garantía por escrito, donde se contemple el tiempo y cubrimiento de esta. Esta garantía debe ser entregada a cada beneficiario</w:t>
                  </w:r>
                </w:p>
                <w:p w14:paraId="0000025C" w14:textId="77777777" w:rsidR="00A6747D" w:rsidRDefault="00A6747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left="360"/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47D" w14:paraId="6F3BD9D3" w14:textId="77777777">
              <w:trPr>
                <w:gridAfter w:val="1"/>
                <w:wAfter w:w="50" w:type="dxa"/>
              </w:trPr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0025D" w14:textId="77777777" w:rsidR="00A6747D" w:rsidRDefault="000B06B9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Toda la documentación, incluidos catálogos, instrucciones y manuales operativos estará escrita en el siguiente idioma:  </w:t>
                  </w:r>
                </w:p>
              </w:tc>
              <w:tc>
                <w:tcPr>
                  <w:tcW w:w="6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0025E" w14:textId="77777777" w:rsidR="00A6747D" w:rsidRDefault="000B06B9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Español</w:t>
                  </w:r>
                </w:p>
              </w:tc>
            </w:tr>
          </w:tbl>
          <w:p w14:paraId="0000025F" w14:textId="77777777" w:rsidR="00A6747D" w:rsidRDefault="00A6747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260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261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262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275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bookmarkStart w:id="3" w:name="_1t3h5sf" w:colFirst="0" w:colLast="0"/>
      <w:bookmarkEnd w:id="3"/>
      <w:r>
        <w:rPr>
          <w:rFonts w:ascii="Arial Narrow" w:eastAsia="Arial Narrow" w:hAnsi="Arial Narrow" w:cs="Arial Narrow"/>
          <w:sz w:val="20"/>
          <w:szCs w:val="20"/>
        </w:rPr>
        <w:t xml:space="preserve">Atentamente les saluda, </w:t>
      </w:r>
    </w:p>
    <w:p w14:paraId="00000276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277" w14:textId="77777777" w:rsidR="00A6747D" w:rsidRDefault="00A6747D">
      <w:pPr>
        <w:rPr>
          <w:rFonts w:ascii="Arial Narrow" w:eastAsia="Arial Narrow" w:hAnsi="Arial Narrow" w:cs="Arial Narrow"/>
          <w:sz w:val="20"/>
          <w:szCs w:val="20"/>
        </w:rPr>
      </w:pPr>
    </w:p>
    <w:p w14:paraId="00000278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Firma del Representante Legal o apoderado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[firma completa e iniciales]:</w:t>
      </w:r>
      <w:r>
        <w:rPr>
          <w:rFonts w:ascii="Arial Narrow" w:eastAsia="Arial Narrow" w:hAnsi="Arial Narrow" w:cs="Arial Narrow"/>
          <w:sz w:val="20"/>
          <w:szCs w:val="20"/>
        </w:rPr>
        <w:t xml:space="preserve"> ___________________</w:t>
      </w:r>
    </w:p>
    <w:p w14:paraId="00000279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Nombre y cargo del firmante: ______________________________________________________</w:t>
      </w:r>
    </w:p>
    <w:p w14:paraId="0000027A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de la empresa: ___________________________________________________________ </w:t>
      </w:r>
    </w:p>
    <w:p w14:paraId="0000027B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Información de contacto: _________________________________________________________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000027C" w14:textId="77777777" w:rsidR="00A6747D" w:rsidRDefault="000B06B9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 </w:t>
      </w:r>
    </w:p>
    <w:p w14:paraId="0000027D" w14:textId="3B13D2B7" w:rsidR="00A6747D" w:rsidRDefault="00A6747D">
      <w:pPr>
        <w:pBdr>
          <w:bottom w:val="single" w:sz="4" w:space="27" w:color="000000"/>
        </w:pBdr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000027E" w14:textId="77777777" w:rsidR="00A6747D" w:rsidRDefault="00A6747D">
      <w:pPr>
        <w:pBdr>
          <w:bottom w:val="single" w:sz="4" w:space="27" w:color="000000"/>
        </w:pBdr>
        <w:jc w:val="center"/>
        <w:rPr>
          <w:rFonts w:ascii="Arial Narrow" w:eastAsia="Arial Narrow" w:hAnsi="Arial Narrow" w:cs="Arial Narrow"/>
          <w:sz w:val="20"/>
          <w:szCs w:val="20"/>
        </w:rPr>
      </w:pPr>
    </w:p>
    <w:sectPr w:rsidR="00A6747D">
      <w:pgSz w:w="12240" w:h="15840"/>
      <w:pgMar w:top="1560" w:right="640" w:bottom="1440" w:left="1300" w:header="288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9C6C" w14:textId="77777777" w:rsidR="00406A8A" w:rsidRDefault="00406A8A">
      <w:r>
        <w:separator/>
      </w:r>
    </w:p>
  </w:endnote>
  <w:endnote w:type="continuationSeparator" w:id="0">
    <w:p w14:paraId="526AC9E4" w14:textId="77777777" w:rsidR="00406A8A" w:rsidRDefault="0040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3" w14:textId="77777777" w:rsidR="00A6747D" w:rsidRDefault="000B06B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6185D6ED" wp14:editId="66932F6A">
              <wp:simplePos x="0" y="0"/>
              <wp:positionH relativeFrom="column">
                <wp:posOffset>147320</wp:posOffset>
              </wp:positionH>
              <wp:positionV relativeFrom="paragraph">
                <wp:posOffset>0</wp:posOffset>
              </wp:positionV>
              <wp:extent cx="6311900" cy="5524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900" cy="55245"/>
                        <a:chOff x="1532" y="14318"/>
                        <a:chExt cx="9940" cy="87"/>
                      </a:xfrm>
                    </wpg:grpSpPr>
                    <wps:wsp>
                      <wps:cNvPr id="1" name="Conector recto 1"/>
                      <wps:cNvCnPr>
                        <a:cxnSpLocks noChangeShapeType="1"/>
                      </wps:cNvCnPr>
                      <wps:spPr bwMode="auto">
                        <a:xfrm>
                          <a:off x="1532" y="14347"/>
                          <a:ext cx="9939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Conector recto 6"/>
                      <wps:cNvCnPr>
                        <a:cxnSpLocks noChangeShapeType="1"/>
                      </wps:cNvCnPr>
                      <wps:spPr bwMode="auto">
                        <a:xfrm>
                          <a:off x="1532" y="14397"/>
                          <a:ext cx="993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F0DC3C" id="Grupo 2" o:spid="_x0000_s1026" style="position:absolute;margin-left:11.6pt;margin-top:0;width:497pt;height:4.35pt;z-index:-251654144;mso-wrap-distance-left:0;mso-wrap-distance-right:0" coordorigin="1532,14318" coordsize="99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">
              <v:line id="Conector recto 1" o:spid="_x0000_s1027" style="position:absolute;visibility:visible;mso-wrap-style:square" from="1532,14347" to="11471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" strokecolor="#612322" strokeweight="2.88pt"/>
              <v:line id="Conector recto 6" o:spid="_x0000_s1028" style="position:absolute;visibility:visible;mso-wrap-style:square" from="1532,14397" to="11471,1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" strokecolor="#612322" strokeweight=".72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378EF63C" wp14:editId="028937E3">
              <wp:simplePos x="0" y="0"/>
              <wp:positionH relativeFrom="column">
                <wp:posOffset>1106805</wp:posOffset>
              </wp:positionH>
              <wp:positionV relativeFrom="paragraph">
                <wp:posOffset>51435</wp:posOffset>
              </wp:positionV>
              <wp:extent cx="4391025" cy="47434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42CB4" w14:textId="620A770D" w:rsidR="0060702F" w:rsidRDefault="000B06B9">
                          <w:pPr>
                            <w:spacing w:before="21"/>
                            <w:ind w:left="16" w:right="18"/>
                            <w:jc w:val="center"/>
                            <w:rPr>
                              <w:rFonts w:ascii="Cambria"/>
                            </w:rPr>
                          </w:pPr>
                          <w:r w:rsidRPr="00264B96">
                            <w:rPr>
                              <w:rFonts w:ascii="Cambria"/>
                              <w:noProof/>
                            </w:rPr>
                            <w:drawing>
                              <wp:inline distT="0" distB="0" distL="0" distR="0" wp14:anchorId="0BFD248A" wp14:editId="096F6820">
                                <wp:extent cx="4346575" cy="474345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46575" cy="474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>
                            <w:rPr>
                              <w:rFonts w:ascii="Cambria"/>
                            </w:rPr>
                            <w:t>FUNDACION</w:t>
                          </w:r>
                          <w:proofErr w:type="spellEnd"/>
                          <w:r>
                            <w:rPr>
                              <w:rFonts w:ascii="Cambria"/>
                            </w:rPr>
                            <w:t xml:space="preserve"> PARA LA SEGURIDAD Y CONVIVENCIA CIUDADANA</w:t>
                          </w:r>
                        </w:p>
                        <w:p w14:paraId="5D13CB8F" w14:textId="77777777" w:rsidR="0060702F" w:rsidRDefault="000B06B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Carrera 3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Nª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28-38 local 102 piso 1 Tel: (4) 7843091 E-mail: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color w:val="0000FF"/>
                                <w:u w:val="single" w:color="0000FF"/>
                              </w:rPr>
                              <w:t>funsect@gmail.com</w:t>
                            </w:r>
                          </w:hyperlink>
                          <w:r>
                            <w:rPr>
                              <w:rFonts w:ascii="Cambria" w:hAnsi="Cambria"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Montería Córdoba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EF63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87.15pt;margin-top:4.05pt;width:345.75pt;height:37.3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" filled="f" stroked="f">
              <v:textbox inset="0,0,0,0">
                <w:txbxContent>
                  <w:p w14:paraId="4B642CB4" w14:textId="620A770D" w:rsidR="0060702F" w:rsidRDefault="000B06B9">
                    <w:pPr>
                      <w:spacing w:before="21"/>
                      <w:ind w:left="16" w:right="18"/>
                      <w:jc w:val="center"/>
                      <w:rPr>
                        <w:rFonts w:ascii="Cambria"/>
                      </w:rPr>
                    </w:pPr>
                    <w:r w:rsidRPr="00264B96">
                      <w:rPr>
                        <w:rFonts w:ascii="Cambria"/>
                        <w:noProof/>
                      </w:rPr>
                      <w:drawing>
                        <wp:inline distT="0" distB="0" distL="0" distR="0" wp14:anchorId="0BFD248A" wp14:editId="096F6820">
                          <wp:extent cx="4346575" cy="474345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46575" cy="474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>
                      <w:rPr>
                        <w:rFonts w:ascii="Cambria"/>
                      </w:rPr>
                      <w:t>FUNDACION</w:t>
                    </w:r>
                    <w:proofErr w:type="spellEnd"/>
                    <w:r>
                      <w:rPr>
                        <w:rFonts w:ascii="Cambria"/>
                      </w:rPr>
                      <w:t xml:space="preserve"> PARA LA SEGURIDAD Y CONVIVENCIA CIUDADANA</w:t>
                    </w:r>
                  </w:p>
                  <w:p w14:paraId="5D13CB8F" w14:textId="77777777" w:rsidR="0060702F" w:rsidRDefault="000B06B9">
                    <w:pPr>
                      <w:spacing w:before="1"/>
                      <w:ind w:left="20" w:right="18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Carrera 3 </w:t>
                    </w:r>
                    <w:proofErr w:type="spellStart"/>
                    <w:r>
                      <w:rPr>
                        <w:rFonts w:ascii="Cambria" w:hAnsi="Cambria"/>
                      </w:rPr>
                      <w:t>Nª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28-38 local 102 piso 1 Tel: (4) 7843091 E-mail: </w:t>
                    </w:r>
                    <w:hyperlink r:id="rId3">
                      <w:r>
                        <w:rPr>
                          <w:rFonts w:ascii="Cambria" w:hAnsi="Cambria"/>
                          <w:color w:val="0000FF"/>
                          <w:u w:val="single" w:color="0000FF"/>
                        </w:rPr>
                        <w:t>funsect@gmail.com</w:t>
                      </w:r>
                    </w:hyperlink>
                    <w:r>
                      <w:rPr>
                        <w:rFonts w:ascii="Cambria" w:hAnsi="Cambria"/>
                        <w:color w:val="0000FF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Montería Córdoba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CFF0" w14:textId="77777777" w:rsidR="00406A8A" w:rsidRDefault="00406A8A">
      <w:r>
        <w:separator/>
      </w:r>
    </w:p>
  </w:footnote>
  <w:footnote w:type="continuationSeparator" w:id="0">
    <w:p w14:paraId="2AD23EC4" w14:textId="77777777" w:rsidR="00406A8A" w:rsidRDefault="00406A8A">
      <w:r>
        <w:continuationSeparator/>
      </w:r>
    </w:p>
  </w:footnote>
  <w:footnote w:id="1">
    <w:p w14:paraId="000002B0" w14:textId="77777777" w:rsidR="00A6747D" w:rsidRDefault="000B06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2" w14:textId="77777777" w:rsidR="00A6747D" w:rsidRDefault="000B06B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14A4CF2C" wp14:editId="11AC79AB">
          <wp:simplePos x="0" y="0"/>
          <wp:positionH relativeFrom="page">
            <wp:posOffset>3291204</wp:posOffset>
          </wp:positionH>
          <wp:positionV relativeFrom="page">
            <wp:posOffset>182879</wp:posOffset>
          </wp:positionV>
          <wp:extent cx="1228725" cy="62865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0C44ED1" wp14:editId="26107C86">
              <wp:simplePos x="0" y="0"/>
              <wp:positionH relativeFrom="page">
                <wp:posOffset>1884045</wp:posOffset>
              </wp:positionH>
              <wp:positionV relativeFrom="page">
                <wp:posOffset>822960</wp:posOffset>
              </wp:positionV>
              <wp:extent cx="4481830" cy="1854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D09D39" w14:textId="77777777" w:rsidR="0060702F" w:rsidRDefault="000B06B9">
                          <w:pPr>
                            <w:spacing w:line="276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7365D"/>
                              <w:sz w:val="20"/>
                            </w:rPr>
                            <w:t xml:space="preserve">Fundación para la Seguridad y Convivencia Ciudadana </w:t>
                          </w:r>
                          <w:proofErr w:type="spellStart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NIT</w:t>
                          </w:r>
                          <w:proofErr w:type="spellEnd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 900615132-9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44ED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48.35pt;margin-top:64.8pt;width:352.9pt;height:14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" filled="f" stroked="f">
              <v:textbox inset="0,0,0,0">
                <w:txbxContent>
                  <w:p w14:paraId="75D09D39" w14:textId="77777777" w:rsidR="0060702F" w:rsidRDefault="000B06B9">
                    <w:pPr>
                      <w:spacing w:line="276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17365D"/>
                        <w:sz w:val="20"/>
                      </w:rPr>
                      <w:t xml:space="preserve">Fundación para la Seguridad y Convivencia Ciudadana </w:t>
                    </w:r>
                    <w:proofErr w:type="spellStart"/>
                    <w:r>
                      <w:rPr>
                        <w:b/>
                        <w:color w:val="17365D"/>
                        <w:sz w:val="24"/>
                      </w:rPr>
                      <w:t>NIT</w:t>
                    </w:r>
                    <w:proofErr w:type="spellEnd"/>
                    <w:r>
                      <w:rPr>
                        <w:b/>
                        <w:color w:val="17365D"/>
                        <w:sz w:val="24"/>
                      </w:rPr>
                      <w:t xml:space="preserve"> 900615132-9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1" w14:textId="77777777" w:rsidR="00A6747D" w:rsidRDefault="000B06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6531BC01" wp14:editId="40066994">
          <wp:simplePos x="0" y="0"/>
          <wp:positionH relativeFrom="margin">
            <wp:align>center</wp:align>
          </wp:positionH>
          <wp:positionV relativeFrom="page">
            <wp:posOffset>199209</wp:posOffset>
          </wp:positionV>
          <wp:extent cx="1228725" cy="628650"/>
          <wp:effectExtent l="0" t="0" r="0" b="0"/>
          <wp:wrapNone/>
          <wp:docPr id="7" name="image2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510D1CDE" wp14:editId="7F196323">
              <wp:simplePos x="0" y="0"/>
              <wp:positionH relativeFrom="page">
                <wp:align>center</wp:align>
              </wp:positionH>
              <wp:positionV relativeFrom="page">
                <wp:posOffset>852351</wp:posOffset>
              </wp:positionV>
              <wp:extent cx="4481830" cy="185420"/>
              <wp:effectExtent l="0" t="0" r="13970" b="508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510A9" w14:textId="77777777" w:rsidR="0060702F" w:rsidRDefault="000B06B9" w:rsidP="00264B96">
                          <w:pPr>
                            <w:spacing w:line="276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7365D"/>
                              <w:sz w:val="20"/>
                            </w:rPr>
                            <w:t xml:space="preserve">Fundación para la Seguridad y Convivencia Ciudadana </w:t>
                          </w:r>
                          <w:proofErr w:type="spellStart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NIT</w:t>
                          </w:r>
                          <w:proofErr w:type="spellEnd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 900615132-9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D1CD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0;margin-top:67.1pt;width:352.9pt;height:14.6pt;z-index:-251655168;visibility:visible;mso-wrap-style:square;mso-wrap-distance-left:0;mso-wrap-distance-top:0;mso-wrap-distance-right:0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" filled="f" stroked="f">
              <v:textbox inset="0,0,0,0">
                <w:txbxContent>
                  <w:p w14:paraId="406510A9" w14:textId="77777777" w:rsidR="0060702F" w:rsidRDefault="000B06B9" w:rsidP="00264B96">
                    <w:pPr>
                      <w:spacing w:line="276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17365D"/>
                        <w:sz w:val="20"/>
                      </w:rPr>
                      <w:t xml:space="preserve">Fundación para la Seguridad y Convivencia Ciudadana </w:t>
                    </w:r>
                    <w:proofErr w:type="spellStart"/>
                    <w:r>
                      <w:rPr>
                        <w:b/>
                        <w:color w:val="17365D"/>
                        <w:sz w:val="24"/>
                      </w:rPr>
                      <w:t>NIT</w:t>
                    </w:r>
                    <w:proofErr w:type="spellEnd"/>
                    <w:r>
                      <w:rPr>
                        <w:b/>
                        <w:color w:val="17365D"/>
                        <w:sz w:val="24"/>
                      </w:rPr>
                      <w:t xml:space="preserve"> 900615132-9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ECC"/>
    <w:multiLevelType w:val="multilevel"/>
    <w:tmpl w:val="3C10BEF2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A0E36"/>
    <w:multiLevelType w:val="multilevel"/>
    <w:tmpl w:val="DF64B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B1F"/>
    <w:multiLevelType w:val="multilevel"/>
    <w:tmpl w:val="DC786DEA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16ADC"/>
    <w:multiLevelType w:val="multilevel"/>
    <w:tmpl w:val="6CC424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1265B"/>
    <w:multiLevelType w:val="multilevel"/>
    <w:tmpl w:val="38580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AF01F2"/>
    <w:multiLevelType w:val="multilevel"/>
    <w:tmpl w:val="BD9A67F2"/>
    <w:lvl w:ilvl="0">
      <w:start w:val="1"/>
      <w:numFmt w:val="bullet"/>
      <w:lvlText w:val="□"/>
      <w:lvlJc w:val="left"/>
      <w:pPr>
        <w:ind w:left="720" w:hanging="360"/>
      </w:pPr>
      <w:rPr>
        <w:rFonts w:ascii="Arial Bold" w:eastAsia="Arial Bold" w:hAnsi="Arial Bold" w:cs="Arial Bold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2B0153"/>
    <w:multiLevelType w:val="multilevel"/>
    <w:tmpl w:val="1DC0D28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CA38F8"/>
    <w:multiLevelType w:val="multilevel"/>
    <w:tmpl w:val="9D9A8E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F4746"/>
    <w:multiLevelType w:val="multilevel"/>
    <w:tmpl w:val="1500E9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7561F6"/>
    <w:multiLevelType w:val="multilevel"/>
    <w:tmpl w:val="E4620B2A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4097"/>
    <w:multiLevelType w:val="multilevel"/>
    <w:tmpl w:val="1FBE1ED0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7546BD"/>
    <w:multiLevelType w:val="multilevel"/>
    <w:tmpl w:val="0C186E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7D"/>
    <w:rsid w:val="000B06B9"/>
    <w:rsid w:val="00406A8A"/>
    <w:rsid w:val="004E29DE"/>
    <w:rsid w:val="00632C8D"/>
    <w:rsid w:val="00A6747D"/>
    <w:rsid w:val="00AA2E05"/>
    <w:rsid w:val="00D0295E"/>
    <w:rsid w:val="00E9048C"/>
    <w:rsid w:val="00E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7A95"/>
  <w15:docId w15:val="{373173DA-3138-4F1E-9773-AAE8186E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375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478" w:right="1038"/>
      <w:jc w:val="center"/>
      <w:outlineLvl w:val="1"/>
    </w:pPr>
    <w:rPr>
      <w:b/>
      <w:i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spacing w:before="240" w:after="60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/>
      <w:spacing w:before="240" w:after="60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/>
      <w:spacing w:line="360" w:lineRule="auto"/>
      <w:jc w:val="center"/>
    </w:pPr>
    <w:rPr>
      <w:rFonts w:ascii="Courier New" w:eastAsia="Courier New" w:hAnsi="Courier New" w:cs="Courier New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bottom w:val="single" w:sz="6" w:space="14" w:color="808080"/>
      </w:pBdr>
      <w:spacing w:before="1940"/>
      <w:jc w:val="center"/>
    </w:pPr>
    <w:rPr>
      <w:rFonts w:ascii="Garamond" w:eastAsia="Garamond" w:hAnsi="Garamond" w:cs="Garamond"/>
      <w:smallCaps/>
      <w:color w:val="808080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sect@gmail.com" TargetMode="External"/><Relationship Id="rId2" Type="http://schemas.openxmlformats.org/officeDocument/2006/relationships/hyperlink" Target="mailto:funsect@gmail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Iván Darío Anzola Rozo</cp:lastModifiedBy>
  <cp:revision>3</cp:revision>
  <dcterms:created xsi:type="dcterms:W3CDTF">2021-08-24T20:48:00Z</dcterms:created>
  <dcterms:modified xsi:type="dcterms:W3CDTF">2021-08-24T20:49:00Z</dcterms:modified>
</cp:coreProperties>
</file>