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909" w:rsidRPr="006C00F6" w:rsidRDefault="00741909" w:rsidP="006C00F6">
      <w:pPr>
        <w:keepNext/>
        <w:widowControl w:val="0"/>
        <w:spacing w:line="500" w:lineRule="exact"/>
        <w:jc w:val="center"/>
        <w:textDirection w:val="tbRlV"/>
        <w:outlineLvl w:val="2"/>
        <w:rPr>
          <w:rFonts w:ascii="Times New Roman Bold" w:hAnsi="Times New Roman Bold"/>
          <w:b/>
          <w:bCs/>
          <w:spacing w:val="2"/>
          <w:w w:val="103"/>
          <w:sz w:val="28"/>
          <w:szCs w:val="42"/>
          <w:rtl/>
          <w:lang w:val="en-GB" w:eastAsia="zh-TW"/>
        </w:rPr>
      </w:pPr>
      <w:r w:rsidRPr="006C00F6">
        <w:rPr>
          <w:rFonts w:ascii="Times New Roman Bold" w:hAnsi="Times New Roman Bold"/>
          <w:b/>
          <w:bCs/>
          <w:spacing w:val="2"/>
          <w:w w:val="103"/>
          <w:sz w:val="28"/>
          <w:szCs w:val="42"/>
          <w:rtl/>
          <w:lang w:val="en-GB" w:eastAsia="zh-TW"/>
        </w:rPr>
        <w:t>تنفيذ التوصيات التي اعتمدتها الدورة الثانية والخمسون</w:t>
      </w:r>
      <w:r w:rsidR="00F56EAF" w:rsidRPr="006C00F6">
        <w:rPr>
          <w:rFonts w:ascii="Times New Roman Bold" w:hAnsi="Times New Roman Bold"/>
          <w:b/>
          <w:bCs/>
          <w:spacing w:val="2"/>
          <w:w w:val="103"/>
          <w:sz w:val="28"/>
          <w:szCs w:val="42"/>
          <w:rtl/>
          <w:lang w:val="en-GB" w:eastAsia="zh-TW"/>
        </w:rPr>
        <w:br/>
      </w:r>
      <w:r w:rsidRPr="006C00F6">
        <w:rPr>
          <w:rFonts w:ascii="Times New Roman Bold" w:hAnsi="Times New Roman Bold"/>
          <w:b/>
          <w:bCs/>
          <w:spacing w:val="2"/>
          <w:w w:val="103"/>
          <w:sz w:val="28"/>
          <w:szCs w:val="42"/>
          <w:rtl/>
          <w:lang w:val="en-GB" w:eastAsia="zh-TW"/>
        </w:rPr>
        <w:t>للجنة الفرعية المعنية بالات</w:t>
      </w:r>
      <w:r w:rsidR="000D62B3" w:rsidRPr="006C00F6">
        <w:rPr>
          <w:rFonts w:ascii="Times New Roman Bold" w:hAnsi="Times New Roman Bold" w:hint="cs"/>
          <w:b/>
          <w:bCs/>
          <w:spacing w:val="2"/>
          <w:w w:val="103"/>
          <w:sz w:val="28"/>
          <w:szCs w:val="42"/>
          <w:rtl/>
          <w:lang w:val="en-GB" w:eastAsia="zh-TW"/>
        </w:rPr>
        <w:t>ِّ</w:t>
      </w:r>
      <w:r w:rsidRPr="006C00F6">
        <w:rPr>
          <w:rFonts w:ascii="Times New Roman Bold" w:hAnsi="Times New Roman Bold"/>
          <w:b/>
          <w:bCs/>
          <w:spacing w:val="2"/>
          <w:w w:val="103"/>
          <w:sz w:val="28"/>
          <w:szCs w:val="42"/>
          <w:rtl/>
          <w:lang w:val="en-GB" w:eastAsia="zh-TW"/>
        </w:rPr>
        <w:t xml:space="preserve">جار غير المشروع بالمخدِّرات والمسائل ذات الصلة </w:t>
      </w:r>
      <w:r w:rsidR="005657B2" w:rsidRPr="006C00F6">
        <w:rPr>
          <w:rFonts w:ascii="Times New Roman Bold" w:hAnsi="Times New Roman Bold"/>
          <w:b/>
          <w:bCs/>
          <w:spacing w:val="2"/>
          <w:w w:val="103"/>
          <w:sz w:val="28"/>
          <w:szCs w:val="42"/>
          <w:rtl/>
          <w:lang w:val="en-GB" w:eastAsia="zh-TW"/>
        </w:rPr>
        <w:br/>
      </w:r>
      <w:r w:rsidRPr="006C00F6">
        <w:rPr>
          <w:rFonts w:ascii="Times New Roman Bold" w:hAnsi="Times New Roman Bold"/>
          <w:b/>
          <w:bCs/>
          <w:spacing w:val="2"/>
          <w:w w:val="103"/>
          <w:sz w:val="28"/>
          <w:szCs w:val="42"/>
          <w:rtl/>
          <w:lang w:val="en-GB" w:eastAsia="zh-TW"/>
        </w:rPr>
        <w:t>في الشرقين الأدنى والأوسط،</w:t>
      </w:r>
      <w:r w:rsidR="00F56EAF" w:rsidRPr="006C00F6">
        <w:rPr>
          <w:rFonts w:asciiTheme="minorHAnsi" w:eastAsia="Times New Roman" w:hAnsiTheme="minorHAnsi"/>
          <w:b/>
          <w:bCs/>
          <w:snapToGrid w:val="0"/>
          <w:spacing w:val="2"/>
          <w:w w:val="103"/>
          <w:sz w:val="28"/>
          <w:szCs w:val="42"/>
          <w:rtl/>
          <w:lang w:val="en-GB" w:eastAsia="zh-TW"/>
        </w:rPr>
        <w:br/>
      </w:r>
      <w:r w:rsidRPr="006C00F6">
        <w:rPr>
          <w:rFonts w:ascii="Times New Roman Bold" w:hAnsi="Times New Roman Bold"/>
          <w:b/>
          <w:bCs/>
          <w:spacing w:val="2"/>
          <w:w w:val="103"/>
          <w:sz w:val="28"/>
          <w:szCs w:val="42"/>
          <w:rtl/>
          <w:lang w:val="en-GB" w:eastAsia="zh-TW"/>
        </w:rPr>
        <w:t>التي عُقدت في بيروت، من</w:t>
      </w:r>
      <w:r w:rsidR="00DC2BC4" w:rsidRPr="006C00F6">
        <w:rPr>
          <w:rFonts w:ascii="Times New Roman Bold" w:hAnsi="Times New Roman Bold" w:hint="cs"/>
          <w:b/>
          <w:bCs/>
          <w:spacing w:val="2"/>
          <w:w w:val="103"/>
          <w:sz w:val="28"/>
          <w:szCs w:val="42"/>
          <w:rtl/>
          <w:lang w:val="en-GB" w:eastAsia="zh-TW"/>
        </w:rPr>
        <w:t xml:space="preserve"> </w:t>
      </w:r>
      <w:r w:rsidRPr="006C00F6">
        <w:rPr>
          <w:rFonts w:ascii="Times New Roman Bold" w:hAnsi="Times New Roman Bold"/>
          <w:b/>
          <w:bCs/>
          <w:spacing w:val="2"/>
          <w:w w:val="103"/>
          <w:sz w:val="28"/>
          <w:szCs w:val="42"/>
          <w:rtl/>
          <w:lang w:val="en-GB" w:eastAsia="zh-TW"/>
        </w:rPr>
        <w:t>13 إلى</w:t>
      </w:r>
      <w:r w:rsidR="00DC2BC4" w:rsidRPr="006C00F6">
        <w:rPr>
          <w:rFonts w:ascii="Times New Roman Bold" w:hAnsi="Times New Roman Bold" w:hint="cs"/>
          <w:b/>
          <w:bCs/>
          <w:spacing w:val="2"/>
          <w:w w:val="103"/>
          <w:sz w:val="28"/>
          <w:szCs w:val="42"/>
          <w:rtl/>
          <w:lang w:val="en-GB" w:eastAsia="zh-TW"/>
        </w:rPr>
        <w:t xml:space="preserve"> </w:t>
      </w:r>
      <w:r w:rsidRPr="006C00F6">
        <w:rPr>
          <w:rFonts w:ascii="Times New Roman Bold" w:hAnsi="Times New Roman Bold"/>
          <w:b/>
          <w:bCs/>
          <w:spacing w:val="2"/>
          <w:w w:val="103"/>
          <w:sz w:val="28"/>
          <w:szCs w:val="42"/>
          <w:rtl/>
          <w:lang w:val="en-GB" w:eastAsia="zh-TW"/>
        </w:rPr>
        <w:t>17 تشرين الثاني/نوفمبر</w:t>
      </w:r>
      <w:r w:rsidR="00DC2BC4" w:rsidRPr="006C00F6">
        <w:rPr>
          <w:rFonts w:ascii="Times New Roman Bold" w:hAnsi="Times New Roman Bold" w:hint="cs"/>
          <w:b/>
          <w:bCs/>
          <w:spacing w:val="2"/>
          <w:w w:val="103"/>
          <w:sz w:val="28"/>
          <w:szCs w:val="42"/>
          <w:rtl/>
          <w:lang w:val="en-GB" w:eastAsia="zh-TW"/>
        </w:rPr>
        <w:t xml:space="preserve"> </w:t>
      </w:r>
      <w:r w:rsidRPr="006C00F6">
        <w:rPr>
          <w:rFonts w:ascii="Times New Roman Bold" w:hAnsi="Times New Roman Bold"/>
          <w:b/>
          <w:bCs/>
          <w:spacing w:val="2"/>
          <w:w w:val="103"/>
          <w:sz w:val="28"/>
          <w:szCs w:val="42"/>
          <w:rtl/>
          <w:lang w:val="en-GB" w:eastAsia="zh-TW"/>
        </w:rPr>
        <w:t>2017</w:t>
      </w:r>
    </w:p>
    <w:p w:rsidR="00F56EAF" w:rsidRDefault="00F56EAF" w:rsidP="00F56EAF">
      <w:pPr>
        <w:keepNext/>
        <w:widowControl w:val="0"/>
        <w:spacing w:line="120" w:lineRule="exact"/>
        <w:jc w:val="center"/>
        <w:textDirection w:val="tbRlV"/>
        <w:outlineLvl w:val="2"/>
        <w:rPr>
          <w:rFonts w:ascii="Times New Roman Bold" w:eastAsia="Times New Roman" w:hAnsi="Times New Roman Bold"/>
          <w:snapToGrid w:val="0"/>
          <w:spacing w:val="2"/>
          <w:w w:val="103"/>
          <w:sz w:val="28"/>
          <w:szCs w:val="38"/>
          <w:rtl/>
          <w:lang w:val="en-GB" w:eastAsia="zh-TW"/>
        </w:rPr>
      </w:pPr>
    </w:p>
    <w:p w:rsidR="007949E5" w:rsidRPr="00F56EAF" w:rsidRDefault="007949E5" w:rsidP="00DC2BC4">
      <w:pPr>
        <w:keepNext/>
        <w:widowControl w:val="0"/>
        <w:spacing w:line="120" w:lineRule="exact"/>
        <w:jc w:val="center"/>
        <w:textDirection w:val="tbRlV"/>
        <w:outlineLvl w:val="2"/>
        <w:rPr>
          <w:rFonts w:ascii="Times New Roman Bold" w:eastAsia="Times New Roman" w:hAnsi="Times New Roman Bold"/>
          <w:snapToGrid w:val="0"/>
          <w:spacing w:val="2"/>
          <w:w w:val="103"/>
          <w:sz w:val="28"/>
          <w:szCs w:val="38"/>
          <w:rtl/>
          <w:lang w:val="en-GB" w:eastAsia="zh-TW"/>
        </w:rPr>
      </w:pPr>
    </w:p>
    <w:p w:rsidR="00F56EAF" w:rsidRPr="00F56EAF" w:rsidRDefault="00F56EAF" w:rsidP="00F56EAF">
      <w:pPr>
        <w:keepNext/>
        <w:widowControl w:val="0"/>
        <w:spacing w:line="120" w:lineRule="exact"/>
        <w:jc w:val="center"/>
        <w:textDirection w:val="tbRlV"/>
        <w:outlineLvl w:val="2"/>
        <w:rPr>
          <w:rFonts w:ascii="Times New Roman Bold" w:eastAsia="Times New Roman" w:hAnsi="Times New Roman Bold"/>
          <w:snapToGrid w:val="0"/>
          <w:spacing w:val="2"/>
          <w:w w:val="103"/>
          <w:sz w:val="28"/>
          <w:szCs w:val="38"/>
          <w:rtl/>
          <w:lang w:val="en-GB" w:eastAsia="zh-TW"/>
        </w:rPr>
      </w:pPr>
    </w:p>
    <w:p w:rsidR="00741909" w:rsidRPr="006C00F6" w:rsidRDefault="00741909" w:rsidP="006C00F6">
      <w:pPr>
        <w:spacing w:line="540" w:lineRule="exact"/>
        <w:jc w:val="center"/>
        <w:textDirection w:val="tbRlV"/>
        <w:rPr>
          <w:rFonts w:ascii="Times New Roman Bold" w:hAnsi="Times New Roman Bold"/>
          <w:b/>
          <w:spacing w:val="3"/>
          <w:w w:val="103"/>
          <w:sz w:val="46"/>
          <w:szCs w:val="50"/>
          <w:rtl/>
          <w:lang w:val="en-GB" w:eastAsia="zh-TW"/>
        </w:rPr>
      </w:pPr>
      <w:r w:rsidRPr="006C00F6">
        <w:rPr>
          <w:rFonts w:ascii="Times New Roman Bold" w:hAnsi="Times New Roman Bold"/>
          <w:b/>
          <w:bCs/>
          <w:spacing w:val="3"/>
          <w:w w:val="103"/>
          <w:sz w:val="46"/>
          <w:szCs w:val="50"/>
          <w:rtl/>
          <w:lang w:val="en-GB" w:eastAsia="zh-TW"/>
        </w:rPr>
        <w:t>اس</w:t>
      </w:r>
      <w:r w:rsidR="00D84F1B" w:rsidRPr="006C00F6">
        <w:rPr>
          <w:rFonts w:ascii="Times New Roman Bold" w:hAnsi="Times New Roman Bold" w:hint="cs"/>
          <w:b/>
          <w:bCs/>
          <w:spacing w:val="3"/>
          <w:w w:val="103"/>
          <w:sz w:val="46"/>
          <w:szCs w:val="50"/>
          <w:rtl/>
          <w:lang w:val="en-GB" w:eastAsia="zh-TW"/>
        </w:rPr>
        <w:t>ـ</w:t>
      </w:r>
      <w:r w:rsidRPr="006C00F6">
        <w:rPr>
          <w:rFonts w:ascii="Times New Roman Bold" w:hAnsi="Times New Roman Bold"/>
          <w:b/>
          <w:bCs/>
          <w:spacing w:val="3"/>
          <w:w w:val="103"/>
          <w:sz w:val="46"/>
          <w:szCs w:val="50"/>
          <w:rtl/>
          <w:lang w:val="en-GB" w:eastAsia="zh-TW"/>
        </w:rPr>
        <w:t>تبيـان</w:t>
      </w:r>
    </w:p>
    <w:p w:rsidR="00AC0E9F" w:rsidRPr="00F56EAF" w:rsidRDefault="00AC0E9F" w:rsidP="00AC0E9F">
      <w:pPr>
        <w:keepNext/>
        <w:widowControl w:val="0"/>
        <w:spacing w:line="120" w:lineRule="exact"/>
        <w:jc w:val="center"/>
        <w:textDirection w:val="tbRlV"/>
        <w:outlineLvl w:val="2"/>
        <w:rPr>
          <w:rFonts w:ascii="Times New Roman Bold" w:eastAsia="Times New Roman" w:hAnsi="Times New Roman Bold"/>
          <w:snapToGrid w:val="0"/>
          <w:spacing w:val="2"/>
          <w:w w:val="103"/>
          <w:sz w:val="28"/>
          <w:szCs w:val="38"/>
          <w:rtl/>
          <w:lang w:val="en-GB" w:eastAsia="zh-TW"/>
        </w:rPr>
      </w:pPr>
    </w:p>
    <w:tbl>
      <w:tblPr>
        <w:tblStyle w:val="TableGrid"/>
        <w:bidiVisual/>
        <w:tblW w:w="0" w:type="auto"/>
        <w:jc w:val="center"/>
        <w:tblBorders>
          <w:top w:val="none" w:sz="0" w:space="0" w:color="auto"/>
          <w:left w:val="none" w:sz="0" w:space="0" w:color="auto"/>
          <w:bottom w:val="none" w:sz="0" w:space="0" w:color="auto"/>
          <w:right w:val="none" w:sz="0" w:space="0" w:color="auto"/>
        </w:tblBorders>
        <w:shd w:val="clear" w:color="auto" w:fill="F2F2F2" w:themeFill="background1" w:themeFillShade="F2"/>
        <w:tblLayout w:type="fixed"/>
        <w:tblLook w:val="04A0" w:firstRow="1" w:lastRow="0" w:firstColumn="1" w:lastColumn="0" w:noHBand="0" w:noVBand="1"/>
      </w:tblPr>
      <w:tblGrid>
        <w:gridCol w:w="2518"/>
        <w:gridCol w:w="2977"/>
        <w:gridCol w:w="3361"/>
      </w:tblGrid>
      <w:tr w:rsidR="00741909" w:rsidRPr="00741909" w:rsidTr="005D2A98">
        <w:trPr>
          <w:cantSplit/>
          <w:trHeight w:val="907"/>
          <w:jc w:val="center"/>
        </w:trPr>
        <w:tc>
          <w:tcPr>
            <w:tcW w:w="8856"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rsidR="00741909" w:rsidRPr="005514CA" w:rsidRDefault="00741909" w:rsidP="005D2A98">
            <w:pPr>
              <w:spacing w:before="240" w:after="120"/>
              <w:jc w:val="center"/>
              <w:rPr>
                <w:rFonts w:ascii="Times New Roman Bold" w:hAnsi="Times New Roman Bold" w:cs="Traditional Arabic"/>
                <w:b/>
                <w:w w:val="103"/>
                <w:sz w:val="24"/>
                <w:szCs w:val="34"/>
              </w:rPr>
            </w:pPr>
            <w:r w:rsidRPr="005514CA">
              <w:rPr>
                <w:rFonts w:ascii="Times New Roman Bold" w:hAnsi="Times New Roman Bold" w:cs="Traditional Arabic"/>
                <w:b/>
                <w:bCs/>
                <w:w w:val="103"/>
                <w:sz w:val="24"/>
                <w:szCs w:val="34"/>
                <w:rtl/>
                <w:lang w:eastAsia="zh-TW"/>
              </w:rPr>
              <w:t>معلومات عن تقديم الاستبيان</w:t>
            </w:r>
          </w:p>
        </w:tc>
      </w:tr>
      <w:tr w:rsidR="00741909" w:rsidRPr="00741909" w:rsidTr="008B53D5">
        <w:trPr>
          <w:cantSplit/>
          <w:trHeight w:val="510"/>
          <w:jc w:val="center"/>
        </w:trPr>
        <w:tc>
          <w:tcPr>
            <w:tcW w:w="25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741909" w:rsidRPr="00D40F23" w:rsidRDefault="00741909" w:rsidP="00741909">
            <w:pPr>
              <w:rPr>
                <w:rFonts w:cs="Traditional Arabic"/>
                <w:w w:val="103"/>
                <w:sz w:val="22"/>
                <w:szCs w:val="32"/>
                <w:rtl/>
                <w:lang w:eastAsia="zh-TW"/>
              </w:rPr>
            </w:pPr>
            <w:r w:rsidRPr="00D40F23">
              <w:rPr>
                <w:rFonts w:cs="Traditional Arabic"/>
                <w:w w:val="103"/>
                <w:sz w:val="22"/>
                <w:szCs w:val="32"/>
                <w:rtl/>
                <w:lang w:eastAsia="zh-TW"/>
              </w:rPr>
              <w:t>اسم البلد:</w:t>
            </w:r>
          </w:p>
        </w:tc>
        <w:tc>
          <w:tcPr>
            <w:tcW w:w="633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741909" w:rsidRPr="00741909" w:rsidRDefault="00741909" w:rsidP="00741909">
            <w:pPr>
              <w:rPr>
                <w:rFonts w:cs="Traditional Arabic"/>
              </w:rPr>
            </w:pPr>
            <w:r w:rsidRPr="00741909">
              <w:fldChar w:fldCharType="begin">
                <w:ffData>
                  <w:name w:val="Text2"/>
                  <w:enabled/>
                  <w:calcOnExit w:val="0"/>
                  <w:textInput/>
                </w:ffData>
              </w:fldChar>
            </w:r>
            <w:bookmarkStart w:id="0" w:name="Text2"/>
            <w:r w:rsidRPr="00741909">
              <w:rPr>
                <w:rFonts w:cs="Traditional Arabic"/>
              </w:rPr>
              <w:instrText xml:space="preserve"> FORMTEXT </w:instrText>
            </w:r>
            <w:r w:rsidRPr="00741909">
              <w:fldChar w:fldCharType="separate"/>
            </w:r>
            <w:r w:rsidR="002D755E">
              <w:rPr>
                <w:noProof/>
              </w:rPr>
              <w:t> </w:t>
            </w:r>
            <w:r w:rsidR="002D755E">
              <w:rPr>
                <w:noProof/>
              </w:rPr>
              <w:t> </w:t>
            </w:r>
            <w:r w:rsidR="002D755E">
              <w:rPr>
                <w:noProof/>
              </w:rPr>
              <w:t> </w:t>
            </w:r>
            <w:r w:rsidR="002D755E">
              <w:rPr>
                <w:noProof/>
              </w:rPr>
              <w:t> </w:t>
            </w:r>
            <w:r w:rsidR="002D755E">
              <w:rPr>
                <w:noProof/>
              </w:rPr>
              <w:t> </w:t>
            </w:r>
            <w:r w:rsidRPr="00741909">
              <w:fldChar w:fldCharType="end"/>
            </w:r>
            <w:bookmarkEnd w:id="0"/>
          </w:p>
        </w:tc>
      </w:tr>
      <w:tr w:rsidR="00741909" w:rsidRPr="00741909" w:rsidTr="008B53D5">
        <w:trPr>
          <w:cantSplit/>
          <w:trHeight w:val="510"/>
          <w:jc w:val="center"/>
        </w:trPr>
        <w:tc>
          <w:tcPr>
            <w:tcW w:w="25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741909" w:rsidRPr="00D40F23" w:rsidRDefault="00741909" w:rsidP="00741909">
            <w:pPr>
              <w:rPr>
                <w:rFonts w:cs="Traditional Arabic"/>
                <w:w w:val="103"/>
                <w:sz w:val="22"/>
                <w:szCs w:val="32"/>
                <w:rtl/>
                <w:lang w:eastAsia="zh-TW"/>
              </w:rPr>
            </w:pPr>
            <w:r w:rsidRPr="00D40F23">
              <w:rPr>
                <w:rFonts w:cs="Traditional Arabic"/>
                <w:w w:val="103"/>
                <w:sz w:val="22"/>
                <w:szCs w:val="32"/>
                <w:rtl/>
                <w:lang w:eastAsia="zh-TW"/>
              </w:rPr>
              <w:t>تاريخ التقديم:</w:t>
            </w:r>
          </w:p>
        </w:tc>
        <w:tc>
          <w:tcPr>
            <w:tcW w:w="6338"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741909" w:rsidRPr="00741909" w:rsidRDefault="00741909" w:rsidP="00741909">
            <w:pPr>
              <w:rPr>
                <w:rFonts w:cs="Traditional Arabic"/>
              </w:rPr>
            </w:pPr>
            <w:r w:rsidRPr="00741909">
              <w:fldChar w:fldCharType="begin">
                <w:ffData>
                  <w:name w:val="Text3"/>
                  <w:enabled/>
                  <w:calcOnExit w:val="0"/>
                  <w:textInput/>
                </w:ffData>
              </w:fldChar>
            </w:r>
            <w:bookmarkStart w:id="1" w:name="Text3"/>
            <w:r w:rsidRPr="00741909">
              <w:rPr>
                <w:rFonts w:cs="Traditional Arabic"/>
              </w:rPr>
              <w:instrText xml:space="preserve"> FORMTEXT </w:instrText>
            </w:r>
            <w:r w:rsidRPr="00741909">
              <w:fldChar w:fldCharType="separate"/>
            </w:r>
            <w:r w:rsidR="002D755E">
              <w:rPr>
                <w:noProof/>
              </w:rPr>
              <w:t> </w:t>
            </w:r>
            <w:r w:rsidR="002D755E">
              <w:rPr>
                <w:noProof/>
              </w:rPr>
              <w:t> </w:t>
            </w:r>
            <w:r w:rsidR="002D755E">
              <w:rPr>
                <w:noProof/>
              </w:rPr>
              <w:t> </w:t>
            </w:r>
            <w:r w:rsidR="002D755E">
              <w:rPr>
                <w:noProof/>
              </w:rPr>
              <w:t> </w:t>
            </w:r>
            <w:r w:rsidR="002D755E">
              <w:rPr>
                <w:noProof/>
              </w:rPr>
              <w:t> </w:t>
            </w:r>
            <w:r w:rsidRPr="00741909">
              <w:fldChar w:fldCharType="end"/>
            </w:r>
            <w:bookmarkEnd w:id="1"/>
          </w:p>
        </w:tc>
      </w:tr>
      <w:tr w:rsidR="00741909" w:rsidRPr="00741909" w:rsidTr="003C3FE7">
        <w:trPr>
          <w:cantSplit/>
          <w:trHeight w:val="992"/>
          <w:jc w:val="center"/>
        </w:trPr>
        <w:tc>
          <w:tcPr>
            <w:tcW w:w="8856" w:type="dxa"/>
            <w:gridSpan w:val="3"/>
            <w:tcBorders>
              <w:top w:val="nil"/>
              <w:left w:val="single" w:sz="4" w:space="0" w:color="auto"/>
              <w:bottom w:val="nil"/>
              <w:right w:val="single" w:sz="4" w:space="0" w:color="auto"/>
            </w:tcBorders>
            <w:shd w:val="clear" w:color="auto" w:fill="F2F2F2" w:themeFill="background1" w:themeFillShade="F2"/>
            <w:vAlign w:val="center"/>
          </w:tcPr>
          <w:p w:rsidR="00741909" w:rsidRPr="005514CA" w:rsidRDefault="00741909" w:rsidP="005D2A98">
            <w:pPr>
              <w:spacing w:before="240" w:after="120"/>
              <w:jc w:val="center"/>
              <w:rPr>
                <w:rFonts w:ascii="Times New Roman Bold" w:hAnsi="Times New Roman Bold" w:cs="Traditional Arabic"/>
                <w:b/>
                <w:bCs/>
                <w:w w:val="103"/>
                <w:sz w:val="24"/>
                <w:szCs w:val="34"/>
                <w:lang w:eastAsia="zh-TW"/>
              </w:rPr>
            </w:pPr>
            <w:r w:rsidRPr="005514CA">
              <w:rPr>
                <w:rFonts w:ascii="Times New Roman Bold" w:hAnsi="Times New Roman Bold" w:cs="Traditional Arabic"/>
                <w:b/>
                <w:bCs/>
                <w:w w:val="103"/>
                <w:sz w:val="24"/>
                <w:szCs w:val="34"/>
                <w:rtl/>
                <w:lang w:eastAsia="zh-TW"/>
              </w:rPr>
              <w:t>معلومات لأغراض المتابعة</w:t>
            </w:r>
          </w:p>
        </w:tc>
      </w:tr>
      <w:tr w:rsidR="00741909" w:rsidRPr="00741909" w:rsidTr="008B53D5">
        <w:trPr>
          <w:cantSplit/>
          <w:trHeight w:val="510"/>
          <w:jc w:val="center"/>
        </w:trPr>
        <w:tc>
          <w:tcPr>
            <w:tcW w:w="25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741909" w:rsidRPr="00D40F23" w:rsidRDefault="00741909" w:rsidP="00741909">
            <w:pPr>
              <w:rPr>
                <w:rFonts w:cs="Traditional Arabic"/>
                <w:w w:val="103"/>
                <w:sz w:val="22"/>
                <w:szCs w:val="32"/>
                <w:rtl/>
                <w:lang w:eastAsia="zh-TW"/>
              </w:rPr>
            </w:pPr>
            <w:r w:rsidRPr="00D40F23">
              <w:rPr>
                <w:rFonts w:cs="Traditional Arabic"/>
                <w:w w:val="103"/>
                <w:sz w:val="22"/>
                <w:szCs w:val="32"/>
                <w:rtl/>
                <w:lang w:eastAsia="zh-TW"/>
              </w:rPr>
              <w:t>اسم مسؤول الاتصال</w:t>
            </w:r>
          </w:p>
        </w:tc>
        <w:tc>
          <w:tcPr>
            <w:tcW w:w="633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741909" w:rsidRPr="00741909" w:rsidRDefault="00741909" w:rsidP="00741909">
            <w:pPr>
              <w:rPr>
                <w:rFonts w:cs="Traditional Arabic"/>
              </w:rPr>
            </w:pPr>
            <w:r w:rsidRPr="00741909">
              <w:fldChar w:fldCharType="begin">
                <w:ffData>
                  <w:name w:val="Text4"/>
                  <w:enabled/>
                  <w:calcOnExit w:val="0"/>
                  <w:textInput/>
                </w:ffData>
              </w:fldChar>
            </w:r>
            <w:r w:rsidRPr="00741909">
              <w:rPr>
                <w:rFonts w:cs="Traditional Arabic"/>
              </w:rPr>
              <w:instrText xml:space="preserve"> FORMTEXT </w:instrText>
            </w:r>
            <w:r w:rsidRPr="00741909">
              <w:fldChar w:fldCharType="separate"/>
            </w:r>
            <w:r w:rsidR="002D755E">
              <w:rPr>
                <w:noProof/>
              </w:rPr>
              <w:t> </w:t>
            </w:r>
            <w:r w:rsidR="002D755E">
              <w:rPr>
                <w:noProof/>
              </w:rPr>
              <w:t> </w:t>
            </w:r>
            <w:r w:rsidR="002D755E">
              <w:rPr>
                <w:noProof/>
              </w:rPr>
              <w:t> </w:t>
            </w:r>
            <w:r w:rsidR="002D755E">
              <w:rPr>
                <w:noProof/>
              </w:rPr>
              <w:t> </w:t>
            </w:r>
            <w:r w:rsidR="002D755E">
              <w:rPr>
                <w:noProof/>
              </w:rPr>
              <w:t> </w:t>
            </w:r>
            <w:r w:rsidRPr="00741909">
              <w:fldChar w:fldCharType="end"/>
            </w:r>
          </w:p>
        </w:tc>
      </w:tr>
      <w:tr w:rsidR="00741909" w:rsidRPr="00741909" w:rsidTr="008B53D5">
        <w:trPr>
          <w:cantSplit/>
          <w:trHeight w:val="510"/>
          <w:jc w:val="center"/>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41909" w:rsidRPr="00D40F23" w:rsidRDefault="00741909" w:rsidP="00741909">
            <w:pPr>
              <w:rPr>
                <w:rFonts w:cs="Traditional Arabic"/>
                <w:w w:val="103"/>
                <w:sz w:val="22"/>
                <w:szCs w:val="32"/>
                <w:rtl/>
                <w:lang w:eastAsia="zh-TW"/>
              </w:rPr>
            </w:pPr>
            <w:r w:rsidRPr="00D40F23">
              <w:rPr>
                <w:rFonts w:cs="Traditional Arabic"/>
                <w:w w:val="103"/>
                <w:sz w:val="22"/>
                <w:szCs w:val="32"/>
                <w:rtl/>
                <w:lang w:eastAsia="zh-TW"/>
              </w:rPr>
              <w:t>اللقب الوظيفي والمنظمة</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41909" w:rsidRPr="00741909" w:rsidRDefault="00741909" w:rsidP="00741909">
            <w:pPr>
              <w:rPr>
                <w:rFonts w:cs="Traditional Arabic"/>
              </w:rPr>
            </w:pPr>
            <w:r w:rsidRPr="00741909">
              <w:fldChar w:fldCharType="begin">
                <w:ffData>
                  <w:name w:val="Text4"/>
                  <w:enabled/>
                  <w:calcOnExit w:val="0"/>
                  <w:textInput/>
                </w:ffData>
              </w:fldChar>
            </w:r>
            <w:bookmarkStart w:id="2" w:name="Text4"/>
            <w:r w:rsidRPr="00741909">
              <w:rPr>
                <w:rFonts w:cs="Traditional Arabic"/>
              </w:rPr>
              <w:instrText xml:space="preserve"> FORMTEXT </w:instrText>
            </w:r>
            <w:r w:rsidRPr="00741909">
              <w:fldChar w:fldCharType="separate"/>
            </w:r>
            <w:r w:rsidR="002D755E">
              <w:rPr>
                <w:noProof/>
              </w:rPr>
              <w:t> </w:t>
            </w:r>
            <w:r w:rsidR="002D755E">
              <w:rPr>
                <w:noProof/>
              </w:rPr>
              <w:t> </w:t>
            </w:r>
            <w:r w:rsidR="002D755E">
              <w:rPr>
                <w:noProof/>
              </w:rPr>
              <w:t> </w:t>
            </w:r>
            <w:r w:rsidR="002D755E">
              <w:rPr>
                <w:noProof/>
              </w:rPr>
              <w:t> </w:t>
            </w:r>
            <w:r w:rsidR="002D755E">
              <w:rPr>
                <w:noProof/>
              </w:rPr>
              <w:t> </w:t>
            </w:r>
            <w:r w:rsidRPr="00741909">
              <w:fldChar w:fldCharType="end"/>
            </w:r>
            <w:bookmarkEnd w:id="2"/>
          </w:p>
        </w:tc>
      </w:tr>
      <w:tr w:rsidR="00741909" w:rsidRPr="00741909" w:rsidTr="008B53D5">
        <w:trPr>
          <w:cantSplit/>
          <w:trHeight w:val="992"/>
          <w:jc w:val="center"/>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41909" w:rsidRPr="00D40F23" w:rsidRDefault="00741909" w:rsidP="00741909">
            <w:pPr>
              <w:rPr>
                <w:rFonts w:cs="Traditional Arabic"/>
                <w:w w:val="103"/>
                <w:sz w:val="22"/>
                <w:szCs w:val="32"/>
                <w:rtl/>
                <w:lang w:eastAsia="zh-TW"/>
              </w:rPr>
            </w:pPr>
            <w:r w:rsidRPr="00D40F23">
              <w:rPr>
                <w:rFonts w:cs="Traditional Arabic"/>
                <w:w w:val="103"/>
                <w:sz w:val="22"/>
                <w:szCs w:val="32"/>
                <w:rtl/>
                <w:lang w:eastAsia="zh-TW"/>
              </w:rPr>
              <w:t>العنوان</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41909" w:rsidRPr="00741909" w:rsidRDefault="00741909" w:rsidP="00741909">
            <w:pPr>
              <w:rPr>
                <w:rFonts w:cs="Traditional Arabic"/>
              </w:rPr>
            </w:pPr>
            <w:r w:rsidRPr="00741909">
              <w:fldChar w:fldCharType="begin">
                <w:ffData>
                  <w:name w:val="Text5"/>
                  <w:enabled/>
                  <w:calcOnExit w:val="0"/>
                  <w:textInput/>
                </w:ffData>
              </w:fldChar>
            </w:r>
            <w:bookmarkStart w:id="3" w:name="Text5"/>
            <w:r w:rsidRPr="00741909">
              <w:rPr>
                <w:rFonts w:cs="Traditional Arabic"/>
              </w:rPr>
              <w:instrText xml:space="preserve"> FORMTEXT </w:instrText>
            </w:r>
            <w:r w:rsidRPr="00741909">
              <w:fldChar w:fldCharType="separate"/>
            </w:r>
            <w:r w:rsidR="002D755E">
              <w:rPr>
                <w:noProof/>
              </w:rPr>
              <w:t> </w:t>
            </w:r>
            <w:r w:rsidR="002D755E">
              <w:rPr>
                <w:noProof/>
              </w:rPr>
              <w:t> </w:t>
            </w:r>
            <w:r w:rsidR="002D755E">
              <w:rPr>
                <w:noProof/>
              </w:rPr>
              <w:t> </w:t>
            </w:r>
            <w:r w:rsidR="002D755E">
              <w:rPr>
                <w:noProof/>
              </w:rPr>
              <w:t> </w:t>
            </w:r>
            <w:r w:rsidR="002D755E">
              <w:rPr>
                <w:noProof/>
              </w:rPr>
              <w:t> </w:t>
            </w:r>
            <w:r w:rsidRPr="00741909">
              <w:fldChar w:fldCharType="end"/>
            </w:r>
            <w:bookmarkEnd w:id="3"/>
          </w:p>
        </w:tc>
      </w:tr>
      <w:tr w:rsidR="00741909" w:rsidRPr="00741909" w:rsidTr="008B53D5">
        <w:trPr>
          <w:cantSplit/>
          <w:trHeight w:val="510"/>
          <w:jc w:val="center"/>
        </w:trPr>
        <w:tc>
          <w:tcPr>
            <w:tcW w:w="2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41909" w:rsidRPr="00D40F23" w:rsidRDefault="00741909" w:rsidP="00741909">
            <w:pPr>
              <w:rPr>
                <w:rFonts w:cs="Traditional Arabic"/>
                <w:w w:val="103"/>
                <w:sz w:val="22"/>
                <w:szCs w:val="32"/>
                <w:rtl/>
                <w:lang w:eastAsia="zh-TW"/>
              </w:rPr>
            </w:pPr>
            <w:r w:rsidRPr="00D40F23">
              <w:rPr>
                <w:rFonts w:cs="Traditional Arabic"/>
                <w:w w:val="103"/>
                <w:sz w:val="22"/>
                <w:szCs w:val="32"/>
                <w:rtl/>
                <w:lang w:eastAsia="zh-TW"/>
              </w:rPr>
              <w:t>رقم الهاتف</w:t>
            </w:r>
          </w:p>
        </w:tc>
        <w:tc>
          <w:tcPr>
            <w:tcW w:w="25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41909" w:rsidRPr="00741909" w:rsidRDefault="00741909" w:rsidP="00741909">
            <w:pPr>
              <w:rPr>
                <w:rFonts w:cs="Traditional Arabic"/>
              </w:rPr>
            </w:pPr>
            <w:r w:rsidRPr="00741909">
              <w:fldChar w:fldCharType="begin">
                <w:ffData>
                  <w:name w:val="Text6"/>
                  <w:enabled/>
                  <w:calcOnExit w:val="0"/>
                  <w:textInput/>
                </w:ffData>
              </w:fldChar>
            </w:r>
            <w:bookmarkStart w:id="4" w:name="Text6"/>
            <w:r w:rsidRPr="00741909">
              <w:rPr>
                <w:rFonts w:cs="Traditional Arabic"/>
              </w:rPr>
              <w:instrText xml:space="preserve"> FORMTEXT </w:instrText>
            </w:r>
            <w:r w:rsidRPr="00741909">
              <w:fldChar w:fldCharType="separate"/>
            </w:r>
            <w:r w:rsidR="002D755E">
              <w:rPr>
                <w:noProof/>
              </w:rPr>
              <w:t> </w:t>
            </w:r>
            <w:r w:rsidR="002D755E">
              <w:rPr>
                <w:noProof/>
              </w:rPr>
              <w:t> </w:t>
            </w:r>
            <w:r w:rsidR="002D755E">
              <w:rPr>
                <w:noProof/>
              </w:rPr>
              <w:t> </w:t>
            </w:r>
            <w:r w:rsidR="002D755E">
              <w:rPr>
                <w:noProof/>
              </w:rPr>
              <w:t> </w:t>
            </w:r>
            <w:r w:rsidR="002D755E">
              <w:rPr>
                <w:noProof/>
              </w:rPr>
              <w:t> </w:t>
            </w:r>
            <w:r w:rsidRPr="00741909">
              <w:fldChar w:fldCharType="end"/>
            </w:r>
            <w:bookmarkEnd w:id="4"/>
          </w:p>
        </w:tc>
      </w:tr>
      <w:tr w:rsidR="00741909" w:rsidRPr="00741909" w:rsidTr="008B53D5">
        <w:trPr>
          <w:cantSplit/>
          <w:trHeight w:val="510"/>
          <w:jc w:val="center"/>
        </w:trPr>
        <w:tc>
          <w:tcPr>
            <w:tcW w:w="2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41909" w:rsidRPr="00D40F23" w:rsidRDefault="00741909" w:rsidP="00741909">
            <w:pPr>
              <w:rPr>
                <w:rFonts w:cs="Traditional Arabic"/>
                <w:w w:val="103"/>
                <w:sz w:val="22"/>
                <w:szCs w:val="32"/>
                <w:rtl/>
                <w:lang w:eastAsia="zh-TW"/>
              </w:rPr>
            </w:pPr>
            <w:r w:rsidRPr="00D40F23">
              <w:rPr>
                <w:rFonts w:cs="Traditional Arabic"/>
                <w:w w:val="103"/>
                <w:sz w:val="22"/>
                <w:szCs w:val="32"/>
                <w:rtl/>
                <w:lang w:eastAsia="zh-TW"/>
              </w:rPr>
              <w:t>رقم الفاكس</w:t>
            </w:r>
          </w:p>
        </w:tc>
        <w:tc>
          <w:tcPr>
            <w:tcW w:w="25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41909" w:rsidRPr="00741909" w:rsidRDefault="00741909" w:rsidP="00741909">
            <w:pPr>
              <w:rPr>
                <w:rFonts w:cs="Traditional Arabic"/>
              </w:rPr>
            </w:pPr>
            <w:r w:rsidRPr="00741909">
              <w:fldChar w:fldCharType="begin">
                <w:ffData>
                  <w:name w:val="Text7"/>
                  <w:enabled/>
                  <w:calcOnExit w:val="0"/>
                  <w:textInput/>
                </w:ffData>
              </w:fldChar>
            </w:r>
            <w:bookmarkStart w:id="5" w:name="Text7"/>
            <w:r w:rsidRPr="00741909">
              <w:rPr>
                <w:rFonts w:cs="Traditional Arabic"/>
              </w:rPr>
              <w:instrText xml:space="preserve"> FORMTEXT </w:instrText>
            </w:r>
            <w:r w:rsidRPr="00741909">
              <w:fldChar w:fldCharType="separate"/>
            </w:r>
            <w:r w:rsidR="002D755E">
              <w:rPr>
                <w:noProof/>
              </w:rPr>
              <w:t> </w:t>
            </w:r>
            <w:r w:rsidR="002D755E">
              <w:rPr>
                <w:noProof/>
              </w:rPr>
              <w:t> </w:t>
            </w:r>
            <w:r w:rsidR="002D755E">
              <w:rPr>
                <w:noProof/>
              </w:rPr>
              <w:t> </w:t>
            </w:r>
            <w:r w:rsidR="002D755E">
              <w:rPr>
                <w:noProof/>
              </w:rPr>
              <w:t> </w:t>
            </w:r>
            <w:r w:rsidR="002D755E">
              <w:rPr>
                <w:noProof/>
              </w:rPr>
              <w:t> </w:t>
            </w:r>
            <w:r w:rsidRPr="00741909">
              <w:fldChar w:fldCharType="end"/>
            </w:r>
            <w:bookmarkEnd w:id="5"/>
          </w:p>
        </w:tc>
      </w:tr>
      <w:tr w:rsidR="00741909" w:rsidRPr="00741909" w:rsidTr="008B53D5">
        <w:trPr>
          <w:cantSplit/>
          <w:trHeight w:val="510"/>
          <w:jc w:val="center"/>
        </w:trPr>
        <w:tc>
          <w:tcPr>
            <w:tcW w:w="2517"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741909" w:rsidRPr="00D40F23" w:rsidRDefault="00741909" w:rsidP="00741909">
            <w:pPr>
              <w:rPr>
                <w:rFonts w:cs="Traditional Arabic"/>
                <w:w w:val="103"/>
                <w:sz w:val="22"/>
                <w:szCs w:val="32"/>
                <w:rtl/>
                <w:lang w:eastAsia="zh-TW"/>
              </w:rPr>
            </w:pPr>
            <w:r w:rsidRPr="00D40F23">
              <w:rPr>
                <w:rFonts w:cs="Traditional Arabic"/>
                <w:w w:val="103"/>
                <w:sz w:val="22"/>
                <w:szCs w:val="32"/>
                <w:rtl/>
                <w:lang w:eastAsia="zh-TW"/>
              </w:rPr>
              <w:t>عنوان البريد الإلكتروني</w:t>
            </w:r>
          </w:p>
        </w:tc>
        <w:tc>
          <w:tcPr>
            <w:tcW w:w="2517"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741909" w:rsidRPr="00741909" w:rsidRDefault="00741909" w:rsidP="00741909">
            <w:pPr>
              <w:rPr>
                <w:rFonts w:cs="Traditional Arabic"/>
              </w:rPr>
            </w:pPr>
            <w:r w:rsidRPr="00741909">
              <w:fldChar w:fldCharType="begin">
                <w:ffData>
                  <w:name w:val="Text8"/>
                  <w:enabled/>
                  <w:calcOnExit w:val="0"/>
                  <w:textInput/>
                </w:ffData>
              </w:fldChar>
            </w:r>
            <w:bookmarkStart w:id="6" w:name="Text8"/>
            <w:r w:rsidRPr="00741909">
              <w:rPr>
                <w:rFonts w:cs="Traditional Arabic"/>
              </w:rPr>
              <w:instrText xml:space="preserve"> FORMTEXT </w:instrText>
            </w:r>
            <w:r w:rsidRPr="00741909">
              <w:fldChar w:fldCharType="separate"/>
            </w:r>
            <w:r w:rsidR="002D755E">
              <w:rPr>
                <w:noProof/>
              </w:rPr>
              <w:t> </w:t>
            </w:r>
            <w:r w:rsidR="002D755E">
              <w:rPr>
                <w:noProof/>
              </w:rPr>
              <w:t> </w:t>
            </w:r>
            <w:r w:rsidR="002D755E">
              <w:rPr>
                <w:noProof/>
              </w:rPr>
              <w:t> </w:t>
            </w:r>
            <w:r w:rsidR="002D755E">
              <w:rPr>
                <w:noProof/>
              </w:rPr>
              <w:t> </w:t>
            </w:r>
            <w:r w:rsidR="002D755E">
              <w:rPr>
                <w:noProof/>
              </w:rPr>
              <w:t> </w:t>
            </w:r>
            <w:r w:rsidRPr="00741909">
              <w:fldChar w:fldCharType="end"/>
            </w:r>
            <w:bookmarkEnd w:id="6"/>
          </w:p>
        </w:tc>
      </w:tr>
      <w:tr w:rsidR="00741909" w:rsidRPr="00741909" w:rsidTr="005D2A98">
        <w:trPr>
          <w:cantSplit/>
          <w:trHeight w:val="907"/>
          <w:jc w:val="center"/>
        </w:trPr>
        <w:tc>
          <w:tcPr>
            <w:tcW w:w="8856" w:type="dxa"/>
            <w:gridSpan w:val="3"/>
            <w:tcBorders>
              <w:top w:val="nil"/>
              <w:left w:val="single" w:sz="4" w:space="0" w:color="auto"/>
              <w:bottom w:val="nil"/>
              <w:right w:val="single" w:sz="4" w:space="0" w:color="auto"/>
            </w:tcBorders>
            <w:shd w:val="clear" w:color="auto" w:fill="F2F2F2" w:themeFill="background1" w:themeFillShade="F2"/>
            <w:vAlign w:val="center"/>
          </w:tcPr>
          <w:p w:rsidR="00741909" w:rsidRPr="005514CA" w:rsidRDefault="00741909" w:rsidP="005D2A98">
            <w:pPr>
              <w:spacing w:before="240" w:after="120"/>
              <w:jc w:val="center"/>
              <w:rPr>
                <w:rFonts w:ascii="Times New Roman Bold" w:hAnsi="Times New Roman Bold" w:cs="Traditional Arabic"/>
                <w:b/>
                <w:bCs/>
                <w:w w:val="103"/>
                <w:sz w:val="24"/>
                <w:szCs w:val="34"/>
                <w:lang w:eastAsia="zh-TW"/>
              </w:rPr>
            </w:pPr>
            <w:r w:rsidRPr="005514CA">
              <w:rPr>
                <w:rFonts w:ascii="Times New Roman Bold" w:hAnsi="Times New Roman Bold" w:cs="Traditional Arabic"/>
                <w:b/>
                <w:bCs/>
                <w:w w:val="103"/>
                <w:sz w:val="24"/>
                <w:szCs w:val="34"/>
                <w:rtl/>
                <w:lang w:eastAsia="zh-TW"/>
              </w:rPr>
              <w:t>النشر على الموقع الشبكي لمكتب المخدِّرات والجريمة</w:t>
            </w:r>
          </w:p>
        </w:tc>
      </w:tr>
      <w:tr w:rsidR="00741909" w:rsidRPr="00741909" w:rsidTr="003C3FE7">
        <w:trPr>
          <w:cantSplit/>
          <w:trHeight w:val="851"/>
          <w:jc w:val="center"/>
        </w:trPr>
        <w:tc>
          <w:tcPr>
            <w:tcW w:w="5495" w:type="dxa"/>
            <w:gridSpan w:val="2"/>
            <w:tcBorders>
              <w:top w:val="nil"/>
              <w:left w:val="single" w:sz="4" w:space="0" w:color="auto"/>
              <w:bottom w:val="single" w:sz="4" w:space="0" w:color="auto"/>
              <w:right w:val="nil"/>
            </w:tcBorders>
            <w:shd w:val="clear" w:color="auto" w:fill="F2F2F2" w:themeFill="background1" w:themeFillShade="F2"/>
            <w:vAlign w:val="center"/>
          </w:tcPr>
          <w:p w:rsidR="00741909" w:rsidRPr="00D40F23" w:rsidRDefault="00741909" w:rsidP="00DC630A">
            <w:pPr>
              <w:spacing w:after="80"/>
              <w:jc w:val="left"/>
              <w:rPr>
                <w:rFonts w:cs="Traditional Arabic"/>
                <w:w w:val="103"/>
                <w:sz w:val="22"/>
                <w:szCs w:val="32"/>
                <w:rtl/>
                <w:lang w:eastAsia="zh-TW"/>
              </w:rPr>
            </w:pPr>
            <w:r w:rsidRPr="00D40F23">
              <w:rPr>
                <w:rFonts w:cs="Traditional Arabic"/>
                <w:w w:val="103"/>
                <w:sz w:val="22"/>
                <w:szCs w:val="32"/>
                <w:rtl/>
                <w:lang w:eastAsia="zh-TW"/>
              </w:rPr>
              <w:t>هل توافقون على نشر هذا الاستبيان "بالصيغة التي ورد بها</w:t>
            </w:r>
            <w:r w:rsidR="00D84F1B" w:rsidRPr="00D40F23">
              <w:rPr>
                <w:rFonts w:cs="Traditional Arabic" w:hint="cs"/>
                <w:w w:val="103"/>
                <w:sz w:val="22"/>
                <w:szCs w:val="32"/>
                <w:rtl/>
                <w:lang w:eastAsia="zh-TW"/>
              </w:rPr>
              <w:t>"</w:t>
            </w:r>
            <w:r w:rsidR="00A1141A" w:rsidRPr="00D40F23">
              <w:rPr>
                <w:rFonts w:cs="Traditional Arabic"/>
                <w:w w:val="103"/>
                <w:sz w:val="22"/>
                <w:szCs w:val="32"/>
                <w:rtl/>
                <w:lang w:eastAsia="zh-TW"/>
              </w:rPr>
              <w:br/>
            </w:r>
            <w:r w:rsidRPr="00D40F23">
              <w:rPr>
                <w:rFonts w:cs="Traditional Arabic"/>
                <w:w w:val="103"/>
                <w:sz w:val="22"/>
                <w:szCs w:val="32"/>
                <w:rtl/>
                <w:lang w:eastAsia="zh-TW"/>
              </w:rPr>
              <w:t xml:space="preserve">في الموقع الشبكي للمكتب </w:t>
            </w:r>
          </w:p>
        </w:tc>
        <w:tc>
          <w:tcPr>
            <w:tcW w:w="3361" w:type="dxa"/>
            <w:tcBorders>
              <w:top w:val="nil"/>
              <w:left w:val="nil"/>
              <w:bottom w:val="single" w:sz="4" w:space="0" w:color="auto"/>
              <w:right w:val="single" w:sz="4" w:space="0" w:color="auto"/>
            </w:tcBorders>
            <w:shd w:val="clear" w:color="auto" w:fill="F2F2F2" w:themeFill="background1" w:themeFillShade="F2"/>
            <w:vAlign w:val="center"/>
          </w:tcPr>
          <w:p w:rsidR="00741909" w:rsidRPr="00741909" w:rsidRDefault="00741909" w:rsidP="00DC630A">
            <w:pPr>
              <w:spacing w:after="80"/>
              <w:jc w:val="left"/>
              <w:rPr>
                <w:rFonts w:cs="Traditional Arabic"/>
                <w:rtl/>
                <w:lang w:eastAsia="zh-TW"/>
              </w:rPr>
            </w:pPr>
            <w:bookmarkStart w:id="7" w:name="Check1"/>
            <w:bookmarkEnd w:id="7"/>
            <w:r w:rsidRPr="005514CA">
              <w:rPr>
                <w:rFonts w:cs="Traditional Arabic"/>
                <w:position w:val="-4"/>
                <w:sz w:val="24"/>
                <w:szCs w:val="24"/>
              </w:rPr>
              <w:sym w:font="Wingdings" w:char="F0A8"/>
            </w:r>
            <w:r w:rsidRPr="00741909">
              <w:rPr>
                <w:rFonts w:cs="Traditional Arabic"/>
                <w:rtl/>
              </w:rPr>
              <w:t xml:space="preserve"> </w:t>
            </w:r>
            <w:r w:rsidRPr="00D40F23">
              <w:rPr>
                <w:rFonts w:cs="Traditional Arabic"/>
                <w:w w:val="103"/>
                <w:sz w:val="22"/>
                <w:szCs w:val="32"/>
                <w:rtl/>
              </w:rPr>
              <w:t>نعم</w:t>
            </w:r>
            <w:r w:rsidR="00A1141A">
              <w:rPr>
                <w:rFonts w:cs="Traditional Arabic"/>
                <w:rtl/>
              </w:rPr>
              <w:br/>
            </w:r>
            <w:r w:rsidR="005514CA" w:rsidRPr="00267227">
              <w:rPr>
                <w:rFonts w:cs="Traditional Arabic"/>
                <w:sz w:val="24"/>
                <w:szCs w:val="24"/>
              </w:rPr>
              <w:sym w:font="Wingdings" w:char="F0A8"/>
            </w:r>
            <w:r w:rsidRPr="00741909">
              <w:rPr>
                <w:rFonts w:cs="Traditional Arabic"/>
                <w:rtl/>
              </w:rPr>
              <w:t xml:space="preserve"> </w:t>
            </w:r>
            <w:r w:rsidRPr="00D40F23">
              <w:rPr>
                <w:rFonts w:cs="Traditional Arabic"/>
                <w:w w:val="103"/>
                <w:sz w:val="22"/>
                <w:szCs w:val="32"/>
                <w:rtl/>
              </w:rPr>
              <w:t>لا</w:t>
            </w:r>
          </w:p>
        </w:tc>
      </w:tr>
    </w:tbl>
    <w:p w:rsidR="00AC0E9F" w:rsidRDefault="00AC0E9F" w:rsidP="007B7010">
      <w:pPr>
        <w:widowControl w:val="0"/>
        <w:spacing w:line="120" w:lineRule="exact"/>
        <w:jc w:val="center"/>
        <w:textDirection w:val="tbRlV"/>
        <w:outlineLvl w:val="2"/>
        <w:rPr>
          <w:rFonts w:ascii="Times New Roman Bold" w:eastAsia="Times New Roman" w:hAnsi="Times New Roman Bold"/>
          <w:snapToGrid w:val="0"/>
          <w:spacing w:val="2"/>
          <w:w w:val="103"/>
          <w:sz w:val="28"/>
          <w:szCs w:val="38"/>
          <w:rtl/>
          <w:lang w:val="en-GB" w:eastAsia="zh-TW"/>
        </w:rPr>
      </w:pPr>
    </w:p>
    <w:p w:rsidR="0046229B" w:rsidRPr="00F56EAF" w:rsidRDefault="0046229B" w:rsidP="007B7010">
      <w:pPr>
        <w:widowControl w:val="0"/>
        <w:spacing w:line="120" w:lineRule="exact"/>
        <w:jc w:val="center"/>
        <w:textDirection w:val="tbRlV"/>
        <w:outlineLvl w:val="2"/>
        <w:rPr>
          <w:rFonts w:ascii="Times New Roman Bold" w:eastAsia="Times New Roman" w:hAnsi="Times New Roman Bold"/>
          <w:snapToGrid w:val="0"/>
          <w:spacing w:val="2"/>
          <w:w w:val="103"/>
          <w:sz w:val="28"/>
          <w:szCs w:val="38"/>
          <w:rtl/>
          <w:lang w:val="en-GB" w:eastAsia="zh-TW"/>
        </w:rPr>
      </w:pPr>
    </w:p>
    <w:p w:rsidR="00AC0E9F" w:rsidRPr="00F56EAF" w:rsidRDefault="00AC0E9F" w:rsidP="007B7010">
      <w:pPr>
        <w:widowControl w:val="0"/>
        <w:spacing w:line="120" w:lineRule="exact"/>
        <w:jc w:val="center"/>
        <w:textDirection w:val="tbRlV"/>
        <w:outlineLvl w:val="2"/>
        <w:rPr>
          <w:rFonts w:ascii="Times New Roman Bold" w:eastAsia="Times New Roman" w:hAnsi="Times New Roman Bold"/>
          <w:snapToGrid w:val="0"/>
          <w:spacing w:val="2"/>
          <w:w w:val="103"/>
          <w:sz w:val="28"/>
          <w:szCs w:val="38"/>
          <w:rtl/>
          <w:lang w:val="en-GB" w:eastAsia="zh-TW"/>
        </w:rPr>
      </w:pPr>
    </w:p>
    <w:p w:rsidR="004C4EA7" w:rsidRPr="006C00F6" w:rsidRDefault="00741909" w:rsidP="00AC0E9F">
      <w:pPr>
        <w:pStyle w:val="SingleTxt"/>
        <w:spacing w:after="0"/>
        <w:ind w:left="0" w:right="0"/>
        <w:jc w:val="center"/>
        <w:rPr>
          <w:rFonts w:ascii="Times New Roman Bold" w:hAnsi="Times New Roman Bold"/>
          <w:b/>
          <w:bCs/>
          <w:spacing w:val="2"/>
          <w:w w:val="103"/>
          <w:sz w:val="24"/>
          <w:szCs w:val="34"/>
          <w:rtl/>
          <w:lang w:bidi="ar-EG"/>
        </w:rPr>
      </w:pPr>
      <w:r w:rsidRPr="006C00F6">
        <w:rPr>
          <w:rFonts w:ascii="Times New Roman Bold" w:hAnsi="Times New Roman Bold" w:hint="cs"/>
          <w:b/>
          <w:bCs/>
          <w:spacing w:val="2"/>
          <w:w w:val="103"/>
          <w:sz w:val="24"/>
          <w:szCs w:val="34"/>
          <w:rtl/>
          <w:lang w:bidi="ar-EG"/>
        </w:rPr>
        <w:t xml:space="preserve">الرجاء إعادة هذا الاستبيان </w:t>
      </w:r>
      <w:r w:rsidRPr="006C00F6">
        <w:rPr>
          <w:rFonts w:ascii="Times New Roman Bold" w:hAnsi="Times New Roman Bold" w:hint="cs"/>
          <w:b/>
          <w:bCs/>
          <w:spacing w:val="2"/>
          <w:w w:val="103"/>
          <w:sz w:val="24"/>
          <w:szCs w:val="34"/>
          <w:rtl/>
          <w:lang w:val="en-GB" w:bidi="ar-EG"/>
        </w:rPr>
        <w:t>(</w:t>
      </w:r>
      <w:r w:rsidRPr="006C00F6">
        <w:rPr>
          <w:rFonts w:ascii="Times New Roman Bold" w:hAnsi="Times New Roman Bold" w:hint="cs"/>
          <w:b/>
          <w:bCs/>
          <w:spacing w:val="2"/>
          <w:w w:val="103"/>
          <w:sz w:val="24"/>
          <w:szCs w:val="34"/>
          <w:u w:val="single"/>
          <w:rtl/>
          <w:lang w:val="en-GB"/>
        </w:rPr>
        <w:t>بصيغة وورد</w:t>
      </w:r>
      <w:r w:rsidRPr="006C00F6">
        <w:rPr>
          <w:rFonts w:ascii="Times New Roman Bold" w:hAnsi="Times New Roman Bold" w:hint="cs"/>
          <w:b/>
          <w:bCs/>
          <w:spacing w:val="2"/>
          <w:w w:val="103"/>
          <w:sz w:val="24"/>
          <w:szCs w:val="34"/>
          <w:rtl/>
          <w:lang w:val="en-GB" w:bidi="ar-EG"/>
        </w:rPr>
        <w:t>)</w:t>
      </w:r>
      <w:r w:rsidRPr="006C00F6">
        <w:rPr>
          <w:rFonts w:ascii="Times New Roman Bold" w:hAnsi="Times New Roman Bold" w:hint="cs"/>
          <w:b/>
          <w:bCs/>
          <w:spacing w:val="2"/>
          <w:w w:val="103"/>
          <w:sz w:val="24"/>
          <w:szCs w:val="34"/>
          <w:rtl/>
          <w:lang w:bidi="ar-EG"/>
        </w:rPr>
        <w:t xml:space="preserve"> </w:t>
      </w:r>
      <w:r w:rsidR="006C00F6">
        <w:rPr>
          <w:rFonts w:ascii="Times New Roman Bold" w:hAnsi="Times New Roman Bold"/>
          <w:b/>
          <w:bCs/>
          <w:spacing w:val="2"/>
          <w:w w:val="103"/>
          <w:sz w:val="24"/>
          <w:szCs w:val="34"/>
          <w:rtl/>
          <w:lang w:bidi="ar-EG"/>
        </w:rPr>
        <w:br/>
      </w:r>
      <w:r w:rsidRPr="006C00F6">
        <w:rPr>
          <w:rFonts w:ascii="Times New Roman Bold" w:hAnsi="Times New Roman Bold" w:hint="cs"/>
          <w:b/>
          <w:bCs/>
          <w:spacing w:val="2"/>
          <w:w w:val="103"/>
          <w:sz w:val="24"/>
          <w:szCs w:val="34"/>
          <w:rtl/>
          <w:lang w:bidi="ar-EG"/>
        </w:rPr>
        <w:t>إلى مكتب الأمم المتحدة المعني بالمخدِّرات والجريمة، على العنوان التالي:</w:t>
      </w:r>
    </w:p>
    <w:p w:rsidR="007949E5" w:rsidRPr="00F56EAF" w:rsidRDefault="007949E5" w:rsidP="007B7010">
      <w:pPr>
        <w:widowControl w:val="0"/>
        <w:spacing w:line="120" w:lineRule="exact"/>
        <w:jc w:val="center"/>
        <w:textDirection w:val="tbRlV"/>
        <w:outlineLvl w:val="2"/>
        <w:rPr>
          <w:rFonts w:ascii="Times New Roman Bold" w:eastAsia="Times New Roman" w:hAnsi="Times New Roman Bold"/>
          <w:snapToGrid w:val="0"/>
          <w:spacing w:val="2"/>
          <w:w w:val="103"/>
          <w:sz w:val="28"/>
          <w:szCs w:val="38"/>
          <w:rtl/>
          <w:lang w:val="en-GB" w:eastAsia="zh-TW"/>
        </w:rPr>
      </w:pPr>
    </w:p>
    <w:p w:rsidR="00741909" w:rsidRDefault="00741909" w:rsidP="005C0C5D">
      <w:pPr>
        <w:widowControl w:val="0"/>
        <w:snapToGrid w:val="0"/>
        <w:spacing w:line="320" w:lineRule="exact"/>
        <w:jc w:val="center"/>
        <w:rPr>
          <w:rFonts w:ascii="Times New Roman Bold" w:hAnsi="Times New Roman Bold"/>
          <w:b/>
          <w:bCs/>
          <w:rtl/>
        </w:rPr>
      </w:pPr>
      <w:r w:rsidRPr="00FB128F">
        <w:rPr>
          <w:rFonts w:ascii="Times New Roman Bold" w:hAnsi="Times New Roman Bold"/>
          <w:b/>
          <w:bCs/>
        </w:rPr>
        <w:t>Secretariat to the Governing Bodies</w:t>
      </w:r>
      <w:r w:rsidR="00C85EEB">
        <w:rPr>
          <w:rFonts w:ascii="Times New Roman Bold" w:hAnsi="Times New Roman Bold"/>
          <w:b/>
          <w:bCs/>
          <w:rtl/>
        </w:rPr>
        <w:br/>
      </w:r>
      <w:r w:rsidRPr="00FB128F">
        <w:rPr>
          <w:rFonts w:ascii="Times New Roman Bold" w:hAnsi="Times New Roman Bold" w:hint="cs"/>
          <w:b/>
          <w:bCs/>
          <w:rtl/>
          <w:lang w:val="en-GB" w:bidi="ar-EG"/>
        </w:rPr>
        <w:t>البريد الإلكتروني</w:t>
      </w:r>
      <w:r w:rsidRPr="00FB128F">
        <w:rPr>
          <w:rFonts w:ascii="Times New Roman Bold" w:hAnsi="Times New Roman Bold" w:hint="cs"/>
          <w:b/>
          <w:bCs/>
          <w:snapToGrid w:val="0"/>
          <w:rtl/>
          <w:lang w:val="en-GB"/>
        </w:rPr>
        <w:t xml:space="preserve">: </w:t>
      </w:r>
      <w:hyperlink r:id="rId8" w:history="1">
        <w:r w:rsidRPr="00AA4F2A">
          <w:rPr>
            <w:rStyle w:val="Hyperlink"/>
            <w:spacing w:val="4"/>
            <w:lang w:val="de-AT"/>
          </w:rPr>
          <w:t>unodc-sgb@un.org</w:t>
        </w:r>
      </w:hyperlink>
      <w:r w:rsidR="00C85EEB">
        <w:rPr>
          <w:rStyle w:val="Hyperlink"/>
          <w:rFonts w:ascii="Times New Roman Bold" w:hAnsi="Times New Roman Bold"/>
          <w:b/>
          <w:bCs/>
          <w:spacing w:val="4"/>
          <w:u w:val="none"/>
          <w:rtl/>
          <w:lang w:val="de-AT"/>
        </w:rPr>
        <w:br/>
      </w:r>
      <w:r w:rsidRPr="00FB128F">
        <w:rPr>
          <w:rFonts w:ascii="Times New Roman Bold" w:hAnsi="Times New Roman Bold" w:hint="cs"/>
          <w:b/>
          <w:bCs/>
          <w:snapToGrid w:val="0"/>
          <w:rtl/>
        </w:rPr>
        <w:t xml:space="preserve">نسخة إلى: </w:t>
      </w:r>
      <w:hyperlink r:id="rId9" w:history="1">
        <w:r w:rsidR="00104CE3" w:rsidRPr="00AA4F2A">
          <w:rPr>
            <w:rStyle w:val="Hyperlink"/>
            <w:spacing w:val="4"/>
            <w:lang w:val="de-AT"/>
          </w:rPr>
          <w:t>simone.rupprich@un.org</w:t>
        </w:r>
      </w:hyperlink>
      <w:r w:rsidR="008B5B22">
        <w:rPr>
          <w:rFonts w:ascii="Times New Roman Bold" w:hAnsi="Times New Roman Bold"/>
          <w:b/>
          <w:bCs/>
          <w:rtl/>
          <w:lang w:bidi="ar-EG"/>
        </w:rPr>
        <w:br/>
      </w:r>
      <w:r w:rsidRPr="00AC0E9F">
        <w:rPr>
          <w:rFonts w:ascii="Times New Roman Bold" w:hAnsi="Times New Roman Bold"/>
          <w:b/>
          <w:bCs/>
          <w:lang w:bidi="ar-EG"/>
        </w:rPr>
        <w:t>United Nations Office on Drugs and Crime (UNODC)</w:t>
      </w:r>
    </w:p>
    <w:p w:rsidR="007949E5" w:rsidRDefault="007949E5" w:rsidP="007B7010">
      <w:pPr>
        <w:widowControl w:val="0"/>
        <w:spacing w:line="120" w:lineRule="exact"/>
        <w:jc w:val="center"/>
        <w:textDirection w:val="tbRlV"/>
        <w:outlineLvl w:val="2"/>
        <w:rPr>
          <w:rFonts w:ascii="Times New Roman Bold" w:eastAsia="Times New Roman" w:hAnsi="Times New Roman Bold"/>
          <w:snapToGrid w:val="0"/>
          <w:spacing w:val="2"/>
          <w:w w:val="103"/>
          <w:sz w:val="28"/>
          <w:szCs w:val="38"/>
          <w:rtl/>
          <w:lang w:val="en-GB" w:eastAsia="zh-TW"/>
        </w:rPr>
      </w:pPr>
    </w:p>
    <w:p w:rsidR="007949E5" w:rsidRPr="00F56EAF" w:rsidRDefault="007949E5" w:rsidP="007B7010">
      <w:pPr>
        <w:widowControl w:val="0"/>
        <w:spacing w:line="120" w:lineRule="exact"/>
        <w:jc w:val="center"/>
        <w:textDirection w:val="tbRlV"/>
        <w:outlineLvl w:val="2"/>
        <w:rPr>
          <w:rFonts w:ascii="Times New Roman Bold" w:eastAsia="Times New Roman" w:hAnsi="Times New Roman Bold"/>
          <w:snapToGrid w:val="0"/>
          <w:spacing w:val="2"/>
          <w:w w:val="103"/>
          <w:sz w:val="28"/>
          <w:szCs w:val="38"/>
          <w:rtl/>
          <w:lang w:val="en-GB" w:eastAsia="zh-TW"/>
        </w:rPr>
      </w:pPr>
    </w:p>
    <w:p w:rsidR="00FB128F" w:rsidRPr="001162BB" w:rsidRDefault="00741909" w:rsidP="00FB128F">
      <w:pPr>
        <w:pStyle w:val="SingleTxt"/>
        <w:spacing w:after="0"/>
        <w:ind w:left="0" w:right="0"/>
        <w:jc w:val="center"/>
        <w:textDirection w:val="tbRlV"/>
        <w:rPr>
          <w:b/>
          <w:bCs/>
          <w:spacing w:val="3"/>
          <w:w w:val="103"/>
          <w:sz w:val="24"/>
          <w:szCs w:val="34"/>
          <w:rtl/>
          <w:lang w:val="en-GB" w:eastAsia="zh-TW"/>
        </w:rPr>
      </w:pPr>
      <w:r w:rsidRPr="001162BB">
        <w:rPr>
          <w:rFonts w:ascii="Times New Roman Bold" w:hAnsi="Times New Roman Bold"/>
          <w:b/>
          <w:bCs/>
          <w:spacing w:val="3"/>
          <w:w w:val="103"/>
          <w:sz w:val="24"/>
          <w:szCs w:val="34"/>
          <w:rtl/>
          <w:lang w:bidi="ar-EG"/>
        </w:rPr>
        <w:t>وذلك في موعد أقصاه يوم 14 حزيران/يونيه</w:t>
      </w:r>
      <w:r w:rsidR="00C85EEB" w:rsidRPr="001162BB">
        <w:rPr>
          <w:rFonts w:ascii="Times New Roman Bold" w:hAnsi="Times New Roman Bold" w:hint="cs"/>
          <w:b/>
          <w:bCs/>
          <w:spacing w:val="3"/>
          <w:w w:val="103"/>
          <w:sz w:val="24"/>
          <w:szCs w:val="34"/>
          <w:rtl/>
          <w:lang w:bidi="ar-EG"/>
        </w:rPr>
        <w:t xml:space="preserve"> </w:t>
      </w:r>
      <w:r w:rsidRPr="001162BB">
        <w:rPr>
          <w:rFonts w:ascii="Times New Roman Bold" w:hAnsi="Times New Roman Bold"/>
          <w:b/>
          <w:bCs/>
          <w:spacing w:val="3"/>
          <w:w w:val="103"/>
          <w:sz w:val="24"/>
          <w:szCs w:val="34"/>
          <w:rtl/>
          <w:lang w:bidi="ar-EG"/>
        </w:rPr>
        <w:t>2019</w:t>
      </w:r>
      <w:r w:rsidR="00FB128F" w:rsidRPr="001162BB">
        <w:rPr>
          <w:b/>
          <w:bCs/>
          <w:spacing w:val="3"/>
          <w:w w:val="103"/>
          <w:sz w:val="24"/>
          <w:szCs w:val="34"/>
          <w:rtl/>
          <w:lang w:val="en-GB" w:eastAsia="zh-TW"/>
        </w:rPr>
        <w:br w:type="page"/>
      </w:r>
    </w:p>
    <w:p w:rsidR="008649C6" w:rsidRPr="00F56EAF" w:rsidRDefault="008649C6" w:rsidP="008649C6">
      <w:pPr>
        <w:widowControl w:val="0"/>
        <w:spacing w:line="120" w:lineRule="exact"/>
        <w:jc w:val="center"/>
        <w:textDirection w:val="tbRlV"/>
        <w:outlineLvl w:val="2"/>
        <w:rPr>
          <w:rFonts w:ascii="Times New Roman Bold" w:eastAsia="Times New Roman" w:hAnsi="Times New Roman Bold"/>
          <w:snapToGrid w:val="0"/>
          <w:spacing w:val="2"/>
          <w:w w:val="103"/>
          <w:sz w:val="28"/>
          <w:szCs w:val="38"/>
          <w:rtl/>
          <w:lang w:val="en-GB" w:eastAsia="zh-TW"/>
        </w:rPr>
      </w:pPr>
    </w:p>
    <w:p w:rsidR="008649C6" w:rsidRPr="00F56EAF" w:rsidRDefault="008649C6" w:rsidP="008649C6">
      <w:pPr>
        <w:widowControl w:val="0"/>
        <w:spacing w:line="120" w:lineRule="exact"/>
        <w:jc w:val="center"/>
        <w:textDirection w:val="tbRlV"/>
        <w:outlineLvl w:val="2"/>
        <w:rPr>
          <w:rFonts w:ascii="Times New Roman Bold" w:eastAsia="Times New Roman" w:hAnsi="Times New Roman Bold"/>
          <w:snapToGrid w:val="0"/>
          <w:spacing w:val="2"/>
          <w:w w:val="103"/>
          <w:sz w:val="28"/>
          <w:szCs w:val="38"/>
          <w:rtl/>
          <w:lang w:val="en-GB" w:eastAsia="zh-TW"/>
        </w:rPr>
      </w:pPr>
    </w:p>
    <w:p w:rsidR="008649C6" w:rsidRDefault="008649C6" w:rsidP="008649C6">
      <w:pPr>
        <w:widowControl w:val="0"/>
        <w:spacing w:line="120" w:lineRule="exact"/>
        <w:jc w:val="center"/>
        <w:textDirection w:val="tbRlV"/>
        <w:outlineLvl w:val="2"/>
        <w:rPr>
          <w:rFonts w:ascii="Times New Roman Bold" w:eastAsia="Times New Roman" w:hAnsi="Times New Roman Bold"/>
          <w:snapToGrid w:val="0"/>
          <w:spacing w:val="2"/>
          <w:w w:val="103"/>
          <w:sz w:val="28"/>
          <w:szCs w:val="38"/>
          <w:rtl/>
          <w:lang w:val="en-GB" w:eastAsia="zh-TW"/>
        </w:rPr>
      </w:pPr>
    </w:p>
    <w:p w:rsidR="00EF600C" w:rsidRDefault="00EF600C" w:rsidP="008649C6">
      <w:pPr>
        <w:widowControl w:val="0"/>
        <w:spacing w:line="120" w:lineRule="exact"/>
        <w:jc w:val="center"/>
        <w:textDirection w:val="tbRlV"/>
        <w:outlineLvl w:val="2"/>
        <w:rPr>
          <w:rFonts w:ascii="Times New Roman Bold" w:eastAsia="Times New Roman" w:hAnsi="Times New Roman Bold"/>
          <w:snapToGrid w:val="0"/>
          <w:spacing w:val="2"/>
          <w:w w:val="103"/>
          <w:sz w:val="28"/>
          <w:szCs w:val="38"/>
          <w:rtl/>
          <w:lang w:val="en-GB" w:eastAsia="zh-TW"/>
        </w:rPr>
      </w:pPr>
    </w:p>
    <w:p w:rsidR="00DC52C5" w:rsidRDefault="00DC52C5" w:rsidP="008649C6">
      <w:pPr>
        <w:widowControl w:val="0"/>
        <w:spacing w:line="120" w:lineRule="exact"/>
        <w:jc w:val="center"/>
        <w:textDirection w:val="tbRlV"/>
        <w:outlineLvl w:val="2"/>
        <w:rPr>
          <w:rFonts w:ascii="Times New Roman Bold" w:eastAsia="Times New Roman" w:hAnsi="Times New Roman Bold"/>
          <w:snapToGrid w:val="0"/>
          <w:spacing w:val="2"/>
          <w:w w:val="103"/>
          <w:sz w:val="28"/>
          <w:szCs w:val="38"/>
          <w:rtl/>
          <w:lang w:val="en-GB" w:eastAsia="zh-TW"/>
        </w:rPr>
      </w:pPr>
    </w:p>
    <w:p w:rsidR="00DC52C5" w:rsidRPr="00F56EAF" w:rsidRDefault="00DC52C5" w:rsidP="008649C6">
      <w:pPr>
        <w:widowControl w:val="0"/>
        <w:spacing w:line="120" w:lineRule="exact"/>
        <w:jc w:val="center"/>
        <w:textDirection w:val="tbRlV"/>
        <w:outlineLvl w:val="2"/>
        <w:rPr>
          <w:rFonts w:ascii="Times New Roman Bold" w:eastAsia="Times New Roman" w:hAnsi="Times New Roman Bold"/>
          <w:snapToGrid w:val="0"/>
          <w:spacing w:val="2"/>
          <w:w w:val="103"/>
          <w:sz w:val="28"/>
          <w:szCs w:val="38"/>
          <w:rtl/>
          <w:lang w:val="en-GB" w:eastAsia="zh-TW"/>
        </w:rPr>
      </w:pPr>
    </w:p>
    <w:p w:rsidR="00741909" w:rsidRPr="008649C6" w:rsidRDefault="00741909" w:rsidP="008649C6">
      <w:pPr>
        <w:suppressAutoHyphens/>
        <w:spacing w:line="450" w:lineRule="exact"/>
        <w:jc w:val="center"/>
        <w:textDirection w:val="tbRlV"/>
        <w:rPr>
          <w:rFonts w:ascii="Times New Roman Bold" w:eastAsia="Times New Roman" w:hAnsi="Times New Roman Bold"/>
          <w:b/>
          <w:spacing w:val="2"/>
          <w:w w:val="103"/>
          <w:sz w:val="28"/>
          <w:szCs w:val="38"/>
          <w:rtl/>
          <w:lang w:val="en-GB" w:eastAsia="zh-TW"/>
        </w:rPr>
      </w:pPr>
      <w:r w:rsidRPr="008649C6">
        <w:rPr>
          <w:rFonts w:ascii="Times New Roman Bold" w:hAnsi="Times New Roman Bold"/>
          <w:b/>
          <w:bCs/>
          <w:spacing w:val="2"/>
          <w:w w:val="103"/>
          <w:sz w:val="28"/>
          <w:szCs w:val="38"/>
          <w:rtl/>
          <w:lang w:val="en-GB" w:eastAsia="zh-TW"/>
        </w:rPr>
        <w:t>ملاحظة إرشادية بشأن ملء الاستبيان عن تنفيذ التوصيات</w:t>
      </w:r>
    </w:p>
    <w:p w:rsidR="00DF5EAC" w:rsidRPr="00F56EAF" w:rsidRDefault="00DF5EAC" w:rsidP="00DF5EAC">
      <w:pPr>
        <w:keepNext/>
        <w:widowControl w:val="0"/>
        <w:spacing w:line="120" w:lineRule="exact"/>
        <w:jc w:val="center"/>
        <w:textDirection w:val="tbRlV"/>
        <w:outlineLvl w:val="2"/>
        <w:rPr>
          <w:rFonts w:ascii="Times New Roman Bold" w:eastAsia="Times New Roman" w:hAnsi="Times New Roman Bold"/>
          <w:snapToGrid w:val="0"/>
          <w:spacing w:val="2"/>
          <w:w w:val="103"/>
          <w:sz w:val="28"/>
          <w:szCs w:val="38"/>
          <w:rtl/>
          <w:lang w:val="en-GB" w:eastAsia="zh-TW"/>
        </w:rPr>
      </w:pPr>
    </w:p>
    <w:p w:rsidR="00DF5EAC" w:rsidRDefault="00DF5EAC" w:rsidP="00DF5EAC">
      <w:pPr>
        <w:keepNext/>
        <w:widowControl w:val="0"/>
        <w:spacing w:line="120" w:lineRule="exact"/>
        <w:jc w:val="center"/>
        <w:textDirection w:val="tbRlV"/>
        <w:outlineLvl w:val="2"/>
        <w:rPr>
          <w:rFonts w:ascii="Times New Roman Bold" w:eastAsia="Times New Roman" w:hAnsi="Times New Roman Bold"/>
          <w:snapToGrid w:val="0"/>
          <w:spacing w:val="2"/>
          <w:w w:val="103"/>
          <w:sz w:val="28"/>
          <w:szCs w:val="38"/>
          <w:rtl/>
          <w:lang w:val="en-GB" w:eastAsia="zh-TW"/>
        </w:rPr>
      </w:pPr>
    </w:p>
    <w:p w:rsidR="00DC52C5" w:rsidRDefault="00DC52C5" w:rsidP="00DF5EAC">
      <w:pPr>
        <w:keepNext/>
        <w:widowControl w:val="0"/>
        <w:spacing w:line="120" w:lineRule="exact"/>
        <w:jc w:val="center"/>
        <w:textDirection w:val="tbRlV"/>
        <w:outlineLvl w:val="2"/>
        <w:rPr>
          <w:rFonts w:ascii="Times New Roman Bold" w:eastAsia="Times New Roman" w:hAnsi="Times New Roman Bold"/>
          <w:snapToGrid w:val="0"/>
          <w:spacing w:val="2"/>
          <w:w w:val="103"/>
          <w:sz w:val="28"/>
          <w:szCs w:val="38"/>
          <w:rtl/>
          <w:lang w:val="en-GB" w:eastAsia="zh-TW"/>
        </w:rPr>
      </w:pPr>
    </w:p>
    <w:p w:rsidR="00EF600C" w:rsidRPr="00F56EAF" w:rsidRDefault="00EF600C" w:rsidP="00DF5EAC">
      <w:pPr>
        <w:keepNext/>
        <w:widowControl w:val="0"/>
        <w:spacing w:line="120" w:lineRule="exact"/>
        <w:jc w:val="center"/>
        <w:textDirection w:val="tbRlV"/>
        <w:outlineLvl w:val="2"/>
        <w:rPr>
          <w:rFonts w:ascii="Times New Roman Bold" w:eastAsia="Times New Roman" w:hAnsi="Times New Roman Bold"/>
          <w:snapToGrid w:val="0"/>
          <w:spacing w:val="2"/>
          <w:w w:val="103"/>
          <w:sz w:val="28"/>
          <w:szCs w:val="38"/>
          <w:rtl/>
          <w:lang w:val="en-GB" w:eastAsia="zh-TW"/>
        </w:rPr>
      </w:pPr>
    </w:p>
    <w:p w:rsidR="00741909" w:rsidRDefault="00741909" w:rsidP="00654123">
      <w:pPr>
        <w:pStyle w:val="SingleTxt"/>
        <w:rPr>
          <w:w w:val="103"/>
          <w:rtl/>
          <w:lang w:val="en-GB" w:eastAsia="zh-TW"/>
        </w:rPr>
      </w:pPr>
      <w:r w:rsidRPr="00DF5EAC">
        <w:rPr>
          <w:w w:val="103"/>
          <w:rtl/>
          <w:lang w:val="en-GB" w:eastAsia="zh-TW"/>
        </w:rPr>
        <w:t>تدعو الأمانةُ الحكومات إلى التكرُّم باتباع الإرشادات التالية عند الإجابة عن الاستبيان:</w:t>
      </w:r>
    </w:p>
    <w:p w:rsidR="00B1713F" w:rsidRDefault="00B1713F" w:rsidP="00B1713F">
      <w:pPr>
        <w:keepNext/>
        <w:widowControl w:val="0"/>
        <w:spacing w:line="120" w:lineRule="exact"/>
        <w:jc w:val="center"/>
        <w:textDirection w:val="tbRlV"/>
        <w:outlineLvl w:val="2"/>
        <w:rPr>
          <w:rFonts w:ascii="Times New Roman Bold" w:eastAsia="Times New Roman" w:hAnsi="Times New Roman Bold"/>
          <w:snapToGrid w:val="0"/>
          <w:spacing w:val="2"/>
          <w:w w:val="103"/>
          <w:sz w:val="28"/>
          <w:szCs w:val="38"/>
          <w:rtl/>
          <w:lang w:val="en-GB" w:eastAsia="zh-TW"/>
        </w:rPr>
      </w:pPr>
    </w:p>
    <w:p w:rsidR="00DC52C5" w:rsidRPr="00F56EAF" w:rsidRDefault="00DC52C5" w:rsidP="00B1713F">
      <w:pPr>
        <w:keepNext/>
        <w:widowControl w:val="0"/>
        <w:spacing w:line="120" w:lineRule="exact"/>
        <w:jc w:val="center"/>
        <w:textDirection w:val="tbRlV"/>
        <w:outlineLvl w:val="2"/>
        <w:rPr>
          <w:rFonts w:ascii="Times New Roman Bold" w:eastAsia="Times New Roman" w:hAnsi="Times New Roman Bold"/>
          <w:snapToGrid w:val="0"/>
          <w:spacing w:val="2"/>
          <w:w w:val="103"/>
          <w:sz w:val="28"/>
          <w:szCs w:val="38"/>
          <w:rtl/>
          <w:lang w:val="en-GB" w:eastAsia="zh-TW"/>
        </w:rPr>
      </w:pPr>
    </w:p>
    <w:p w:rsidR="00741909" w:rsidRPr="00226465" w:rsidRDefault="00C64CC5" w:rsidP="00DC52C5">
      <w:pPr>
        <w:widowControl w:val="0"/>
        <w:tabs>
          <w:tab w:val="left" w:pos="1715"/>
        </w:tabs>
        <w:suppressAutoHyphens/>
        <w:spacing w:after="180" w:line="440" w:lineRule="exact"/>
        <w:ind w:left="1729" w:right="1267" w:hanging="461"/>
        <w:textDirection w:val="tbRlV"/>
        <w:rPr>
          <w:rFonts w:eastAsia="Times New Roman"/>
          <w:spacing w:val="2"/>
          <w:w w:val="103"/>
          <w:sz w:val="22"/>
          <w:szCs w:val="32"/>
          <w:rtl/>
          <w:lang w:val="en-GB" w:eastAsia="zh-TW"/>
        </w:rPr>
      </w:pPr>
      <w:r>
        <w:rPr>
          <w:rFonts w:hint="eastAsia"/>
          <w:b/>
          <w:bCs/>
          <w:spacing w:val="2"/>
          <w:w w:val="103"/>
          <w:sz w:val="22"/>
          <w:szCs w:val="32"/>
          <w:rtl/>
          <w:lang w:val="en-GB" w:eastAsia="zh-TW"/>
        </w:rPr>
        <w:t>•</w:t>
      </w:r>
      <w:r>
        <w:rPr>
          <w:b/>
          <w:bCs/>
          <w:spacing w:val="2"/>
          <w:w w:val="103"/>
          <w:sz w:val="22"/>
          <w:szCs w:val="32"/>
          <w:rtl/>
          <w:lang w:val="en-GB" w:eastAsia="zh-TW"/>
        </w:rPr>
        <w:tab/>
      </w:r>
      <w:r w:rsidR="00741909" w:rsidRPr="00226465">
        <w:rPr>
          <w:b/>
          <w:bCs/>
          <w:spacing w:val="2"/>
          <w:w w:val="103"/>
          <w:sz w:val="22"/>
          <w:szCs w:val="32"/>
          <w:rtl/>
          <w:lang w:val="en-GB" w:eastAsia="zh-TW"/>
        </w:rPr>
        <w:t xml:space="preserve">تلخيص الإجراءات المتَّخذة </w:t>
      </w:r>
      <w:r w:rsidR="00741909" w:rsidRPr="00226465">
        <w:rPr>
          <w:spacing w:val="2"/>
          <w:w w:val="103"/>
          <w:sz w:val="22"/>
          <w:szCs w:val="32"/>
          <w:rtl/>
          <w:lang w:val="en-GB" w:eastAsia="zh-TW"/>
        </w:rPr>
        <w:t>بشأن تنفيذ كلِّ توصية في ما لا يزيد على</w:t>
      </w:r>
      <w:r w:rsidR="000D76CA">
        <w:rPr>
          <w:rFonts w:hint="cs"/>
          <w:spacing w:val="2"/>
          <w:w w:val="103"/>
          <w:sz w:val="22"/>
          <w:szCs w:val="32"/>
          <w:rtl/>
          <w:lang w:val="en-GB" w:eastAsia="zh-TW"/>
        </w:rPr>
        <w:t xml:space="preserve"> 200 </w:t>
      </w:r>
      <w:r w:rsidR="00741909" w:rsidRPr="00226465">
        <w:rPr>
          <w:spacing w:val="2"/>
          <w:w w:val="103"/>
          <w:sz w:val="22"/>
          <w:szCs w:val="32"/>
          <w:rtl/>
          <w:lang w:val="en-GB" w:eastAsia="zh-TW"/>
        </w:rPr>
        <w:t>كلمة؛</w:t>
      </w:r>
    </w:p>
    <w:p w:rsidR="00741909" w:rsidRPr="00226465" w:rsidRDefault="00C64CC5" w:rsidP="00DC52C5">
      <w:pPr>
        <w:widowControl w:val="0"/>
        <w:tabs>
          <w:tab w:val="left" w:pos="1715"/>
        </w:tabs>
        <w:suppressAutoHyphens/>
        <w:spacing w:after="180" w:line="440" w:lineRule="exact"/>
        <w:ind w:left="1729" w:right="1264" w:hanging="459"/>
        <w:textDirection w:val="tbRlV"/>
        <w:rPr>
          <w:rFonts w:eastAsia="Times New Roman"/>
          <w:spacing w:val="2"/>
          <w:w w:val="103"/>
          <w:sz w:val="22"/>
          <w:szCs w:val="32"/>
          <w:rtl/>
          <w:lang w:val="en-GB" w:eastAsia="zh-TW"/>
        </w:rPr>
      </w:pPr>
      <w:r>
        <w:rPr>
          <w:rFonts w:hint="eastAsia"/>
          <w:b/>
          <w:bCs/>
          <w:spacing w:val="2"/>
          <w:w w:val="103"/>
          <w:sz w:val="22"/>
          <w:szCs w:val="32"/>
          <w:rtl/>
          <w:lang w:val="en-GB" w:eastAsia="zh-TW"/>
        </w:rPr>
        <w:t>•</w:t>
      </w:r>
      <w:r>
        <w:rPr>
          <w:b/>
          <w:bCs/>
          <w:spacing w:val="2"/>
          <w:w w:val="103"/>
          <w:sz w:val="22"/>
          <w:szCs w:val="32"/>
          <w:rtl/>
          <w:lang w:val="en-GB" w:eastAsia="zh-TW"/>
        </w:rPr>
        <w:tab/>
      </w:r>
      <w:r w:rsidR="00741909" w:rsidRPr="00226465">
        <w:rPr>
          <w:spacing w:val="2"/>
          <w:w w:val="103"/>
          <w:sz w:val="22"/>
          <w:szCs w:val="32"/>
          <w:rtl/>
          <w:lang w:val="en-GB" w:eastAsia="zh-TW"/>
        </w:rPr>
        <w:t xml:space="preserve">توفير </w:t>
      </w:r>
      <w:r w:rsidR="00741909" w:rsidRPr="00226465">
        <w:rPr>
          <w:b/>
          <w:bCs/>
          <w:spacing w:val="2"/>
          <w:w w:val="103"/>
          <w:sz w:val="22"/>
          <w:szCs w:val="32"/>
          <w:rtl/>
          <w:lang w:val="en-GB" w:eastAsia="zh-TW"/>
        </w:rPr>
        <w:t xml:space="preserve">إحالات مرجعية كاملة </w:t>
      </w:r>
      <w:r w:rsidR="00741909" w:rsidRPr="00226465">
        <w:rPr>
          <w:spacing w:val="2"/>
          <w:w w:val="103"/>
          <w:sz w:val="22"/>
          <w:szCs w:val="32"/>
          <w:rtl/>
          <w:lang w:val="en-GB" w:eastAsia="zh-TW"/>
        </w:rPr>
        <w:t>إلى التشريعات أو أيِّ وثائق أخرى إذا كانت لها صلة بتنفيذ كلِّ توصية؛</w:t>
      </w:r>
    </w:p>
    <w:p w:rsidR="00741909" w:rsidRPr="00226465" w:rsidRDefault="00C64CC5" w:rsidP="00DC52C5">
      <w:pPr>
        <w:widowControl w:val="0"/>
        <w:tabs>
          <w:tab w:val="left" w:pos="1715"/>
        </w:tabs>
        <w:suppressAutoHyphens/>
        <w:spacing w:after="180" w:line="440" w:lineRule="exact"/>
        <w:ind w:left="1729" w:right="1267" w:hanging="461"/>
        <w:textDirection w:val="tbRlV"/>
        <w:rPr>
          <w:rFonts w:eastAsia="Times New Roman"/>
          <w:spacing w:val="2"/>
          <w:w w:val="103"/>
          <w:sz w:val="22"/>
          <w:szCs w:val="32"/>
          <w:rtl/>
          <w:lang w:val="en-GB" w:eastAsia="zh-TW"/>
        </w:rPr>
      </w:pPr>
      <w:r>
        <w:rPr>
          <w:rFonts w:hint="eastAsia"/>
          <w:b/>
          <w:bCs/>
          <w:spacing w:val="2"/>
          <w:w w:val="103"/>
          <w:sz w:val="22"/>
          <w:szCs w:val="32"/>
          <w:rtl/>
          <w:lang w:val="en-GB" w:eastAsia="zh-TW"/>
        </w:rPr>
        <w:t>•</w:t>
      </w:r>
      <w:r>
        <w:rPr>
          <w:b/>
          <w:bCs/>
          <w:spacing w:val="2"/>
          <w:w w:val="103"/>
          <w:sz w:val="22"/>
          <w:szCs w:val="32"/>
          <w:rtl/>
          <w:lang w:val="en-GB" w:eastAsia="zh-TW"/>
        </w:rPr>
        <w:tab/>
      </w:r>
      <w:r w:rsidR="00741909" w:rsidRPr="00226465">
        <w:rPr>
          <w:spacing w:val="2"/>
          <w:w w:val="103"/>
          <w:sz w:val="22"/>
          <w:szCs w:val="32"/>
          <w:rtl/>
          <w:lang w:val="en-GB" w:eastAsia="zh-TW"/>
        </w:rPr>
        <w:t xml:space="preserve">توفير </w:t>
      </w:r>
      <w:r w:rsidR="00741909" w:rsidRPr="00226465">
        <w:rPr>
          <w:b/>
          <w:bCs/>
          <w:spacing w:val="2"/>
          <w:w w:val="103"/>
          <w:sz w:val="22"/>
          <w:szCs w:val="32"/>
          <w:rtl/>
          <w:lang w:val="en-GB" w:eastAsia="zh-TW"/>
        </w:rPr>
        <w:t xml:space="preserve">بيانات كمية </w:t>
      </w:r>
      <w:r w:rsidR="00741909" w:rsidRPr="00226465">
        <w:rPr>
          <w:spacing w:val="2"/>
          <w:w w:val="103"/>
          <w:sz w:val="22"/>
          <w:szCs w:val="32"/>
          <w:rtl/>
          <w:lang w:val="en-GB" w:eastAsia="zh-TW"/>
        </w:rPr>
        <w:t>إضافة إلى وص</w:t>
      </w:r>
      <w:bookmarkStart w:id="8" w:name="_GoBack"/>
      <w:bookmarkEnd w:id="8"/>
      <w:r w:rsidR="00741909" w:rsidRPr="00226465">
        <w:rPr>
          <w:spacing w:val="2"/>
          <w:w w:val="103"/>
          <w:sz w:val="22"/>
          <w:szCs w:val="32"/>
          <w:rtl/>
          <w:lang w:val="en-GB" w:eastAsia="zh-TW"/>
        </w:rPr>
        <w:t>ف الإجراءات المتَّخذة، عندما يكون ذلك ممكناً ومنطبقاً؛</w:t>
      </w:r>
    </w:p>
    <w:p w:rsidR="00741909" w:rsidRPr="00226465" w:rsidRDefault="00C64CC5" w:rsidP="00DC52C5">
      <w:pPr>
        <w:widowControl w:val="0"/>
        <w:tabs>
          <w:tab w:val="left" w:pos="1715"/>
        </w:tabs>
        <w:suppressAutoHyphens/>
        <w:spacing w:after="180" w:line="440" w:lineRule="exact"/>
        <w:ind w:left="1729" w:right="1267" w:hanging="461"/>
        <w:textDirection w:val="tbRlV"/>
        <w:rPr>
          <w:rFonts w:eastAsia="Times New Roman"/>
          <w:spacing w:val="4"/>
          <w:w w:val="103"/>
          <w:lang w:val="en-GB"/>
        </w:rPr>
      </w:pPr>
      <w:r>
        <w:rPr>
          <w:rFonts w:hint="eastAsia"/>
          <w:b/>
          <w:bCs/>
          <w:spacing w:val="2"/>
          <w:w w:val="103"/>
          <w:sz w:val="22"/>
          <w:szCs w:val="32"/>
          <w:rtl/>
          <w:lang w:val="en-GB" w:eastAsia="zh-TW"/>
        </w:rPr>
        <w:t>•</w:t>
      </w:r>
      <w:r>
        <w:rPr>
          <w:b/>
          <w:bCs/>
          <w:spacing w:val="2"/>
          <w:w w:val="103"/>
          <w:sz w:val="22"/>
          <w:szCs w:val="32"/>
          <w:rtl/>
          <w:lang w:val="en-GB" w:eastAsia="zh-TW"/>
        </w:rPr>
        <w:tab/>
      </w:r>
      <w:r w:rsidR="00741909" w:rsidRPr="00226465">
        <w:rPr>
          <w:spacing w:val="2"/>
          <w:w w:val="103"/>
          <w:sz w:val="22"/>
          <w:szCs w:val="32"/>
          <w:rtl/>
          <w:lang w:val="en-GB" w:eastAsia="zh-TW"/>
        </w:rPr>
        <w:t>توفير معلومات عن</w:t>
      </w:r>
      <w:r w:rsidR="00741909" w:rsidRPr="00226465">
        <w:rPr>
          <w:b/>
          <w:bCs/>
          <w:spacing w:val="2"/>
          <w:w w:val="103"/>
          <w:sz w:val="22"/>
          <w:szCs w:val="32"/>
          <w:rtl/>
          <w:lang w:val="en-GB" w:eastAsia="zh-TW"/>
        </w:rPr>
        <w:t xml:space="preserve"> العقبات الرئيسية التي تعترض تنفيذ </w:t>
      </w:r>
      <w:r w:rsidR="00741909" w:rsidRPr="00226465">
        <w:rPr>
          <w:spacing w:val="2"/>
          <w:w w:val="103"/>
          <w:sz w:val="22"/>
          <w:szCs w:val="32"/>
          <w:rtl/>
          <w:lang w:val="en-GB" w:eastAsia="zh-TW"/>
        </w:rPr>
        <w:t>توصية ما، إن وُجدت.</w:t>
      </w:r>
    </w:p>
    <w:p w:rsidR="00741909" w:rsidRPr="00741909" w:rsidRDefault="00741909" w:rsidP="00741909">
      <w:pPr>
        <w:spacing w:line="276" w:lineRule="auto"/>
        <w:rPr>
          <w:rFonts w:eastAsia="Times New Roman"/>
          <w:spacing w:val="4"/>
          <w:w w:val="103"/>
          <w:lang w:val="en-GB"/>
        </w:rPr>
      </w:pPr>
      <w:r w:rsidRPr="00741909">
        <w:rPr>
          <w:rFonts w:eastAsia="Times New Roman"/>
          <w:spacing w:val="4"/>
          <w:w w:val="103"/>
          <w:lang w:val="en-GB"/>
        </w:rPr>
        <w:br w:type="page"/>
      </w:r>
    </w:p>
    <w:tbl>
      <w:tblPr>
        <w:tblStyle w:val="TableGrid"/>
        <w:bidiVisual/>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41909" w:rsidRPr="00741909" w:rsidTr="00A15B1D">
        <w:trPr>
          <w:trHeight w:val="567"/>
          <w:jc w:val="center"/>
        </w:trPr>
        <w:tc>
          <w:tcPr>
            <w:tcW w:w="11016" w:type="dxa"/>
            <w:tcBorders>
              <w:bottom w:val="single" w:sz="4" w:space="0" w:color="auto"/>
            </w:tcBorders>
            <w:vAlign w:val="center"/>
          </w:tcPr>
          <w:p w:rsidR="00741909" w:rsidRPr="006946D3" w:rsidRDefault="00741909" w:rsidP="00D05881">
            <w:pPr>
              <w:widowControl w:val="0"/>
              <w:suppressAutoHyphens/>
              <w:spacing w:before="120" w:after="120"/>
              <w:ind w:right="1021"/>
              <w:textDirection w:val="tbRlV"/>
              <w:rPr>
                <w:rFonts w:ascii="Times New Roman Bold" w:hAnsi="Times New Roman Bold" w:cs="Traditional Arabic"/>
                <w:b/>
                <w:bCs/>
                <w:spacing w:val="2"/>
                <w:w w:val="103"/>
                <w:sz w:val="28"/>
                <w:szCs w:val="38"/>
                <w:rtl/>
                <w:lang w:eastAsia="zh-TW"/>
              </w:rPr>
            </w:pPr>
            <w:r w:rsidRPr="00A267DE">
              <w:rPr>
                <w:rFonts w:ascii="Times New Roman Bold" w:hAnsi="Times New Roman Bold" w:cs="Traditional Arabic"/>
                <w:b/>
                <w:bCs/>
                <w:spacing w:val="2"/>
                <w:w w:val="103"/>
                <w:sz w:val="28"/>
                <w:szCs w:val="38"/>
                <w:rtl/>
                <w:lang w:eastAsia="zh-TW"/>
              </w:rPr>
              <w:lastRenderedPageBreak/>
              <w:t>المسألة الأولى</w:t>
            </w:r>
          </w:p>
        </w:tc>
      </w:tr>
      <w:tr w:rsidR="00741909" w:rsidRPr="00741909" w:rsidTr="00A15B1D">
        <w:trPr>
          <w:trHeight w:val="567"/>
          <w:jc w:val="center"/>
        </w:trPr>
        <w:tc>
          <w:tcPr>
            <w:tcW w:w="11016" w:type="dxa"/>
            <w:tcBorders>
              <w:top w:val="single" w:sz="4" w:space="0" w:color="auto"/>
            </w:tcBorders>
            <w:vAlign w:val="center"/>
          </w:tcPr>
          <w:p w:rsidR="00741909" w:rsidRPr="00357F44" w:rsidRDefault="00741909" w:rsidP="00357F44">
            <w:pPr>
              <w:widowControl w:val="0"/>
              <w:suppressAutoHyphens/>
              <w:spacing w:before="40" w:after="80" w:line="420" w:lineRule="exact"/>
              <w:jc w:val="left"/>
              <w:textDirection w:val="tbRlV"/>
              <w:rPr>
                <w:rFonts w:ascii="Times New Roman Bold" w:hAnsi="Times New Roman Bold" w:cs="Traditional Arabic"/>
                <w:b/>
                <w:bCs/>
                <w:spacing w:val="2"/>
                <w:w w:val="103"/>
                <w:sz w:val="28"/>
                <w:szCs w:val="38"/>
                <w:rtl/>
                <w:lang w:eastAsia="zh-TW"/>
              </w:rPr>
            </w:pPr>
            <w:r w:rsidRPr="00357F44">
              <w:rPr>
                <w:rFonts w:ascii="Times New Roman Bold" w:hAnsi="Times New Roman Bold" w:cs="Traditional Arabic"/>
                <w:b/>
                <w:bCs/>
                <w:spacing w:val="2"/>
                <w:w w:val="103"/>
                <w:sz w:val="28"/>
                <w:szCs w:val="38"/>
                <w:rtl/>
                <w:lang w:eastAsia="zh-TW"/>
              </w:rPr>
              <w:t>اتِّباع نهج استباقي يستند إلى المعلومات الاستخبارية، وبناء القدرات في مجال جمع المعلومات الاستخبارية الجنائية ومضاهاتها وتحليلها وتبادلها</w:t>
            </w:r>
          </w:p>
        </w:tc>
      </w:tr>
      <w:tr w:rsidR="00741909" w:rsidRPr="00741909" w:rsidTr="00A15B1D">
        <w:trPr>
          <w:trHeight w:val="567"/>
          <w:jc w:val="center"/>
        </w:trPr>
        <w:tc>
          <w:tcPr>
            <w:tcW w:w="11016" w:type="dxa"/>
            <w:vAlign w:val="center"/>
          </w:tcPr>
          <w:p w:rsidR="00741909" w:rsidRPr="001717F8" w:rsidRDefault="00741909" w:rsidP="001717F8">
            <w:pPr>
              <w:widowControl w:val="0"/>
              <w:suppressAutoHyphens/>
              <w:spacing w:line="420" w:lineRule="exact"/>
              <w:jc w:val="highKashida"/>
              <w:textDirection w:val="tbRlV"/>
              <w:rPr>
                <w:rFonts w:ascii="Times New Roman Bold" w:hAnsi="Times New Roman Bold" w:cs="Traditional Arabic"/>
                <w:b/>
                <w:bCs/>
                <w:spacing w:val="2"/>
                <w:w w:val="103"/>
                <w:sz w:val="24"/>
                <w:szCs w:val="34"/>
                <w:rtl/>
                <w:lang w:eastAsia="zh-TW"/>
              </w:rPr>
            </w:pPr>
            <w:r w:rsidRPr="001717F8">
              <w:rPr>
                <w:rFonts w:ascii="Times New Roman Bold" w:hAnsi="Times New Roman Bold" w:cs="Traditional Arabic"/>
                <w:b/>
                <w:bCs/>
                <w:spacing w:val="2"/>
                <w:w w:val="103"/>
                <w:sz w:val="24"/>
                <w:szCs w:val="34"/>
                <w:rtl/>
                <w:lang w:eastAsia="zh-TW"/>
              </w:rPr>
              <w:t>التوصية 1</w:t>
            </w:r>
          </w:p>
        </w:tc>
      </w:tr>
    </w:tbl>
    <w:p w:rsidR="00741909" w:rsidRPr="00F36744" w:rsidRDefault="00741909" w:rsidP="00F36744">
      <w:pPr>
        <w:framePr w:w="9072" w:h="1281" w:hSpace="181" w:wrap="around" w:vAnchor="text" w:hAnchor="page" w:xAlign="center" w:y="7"/>
        <w:pBdr>
          <w:top w:val="single" w:sz="6" w:space="1" w:color="auto"/>
          <w:left w:val="single" w:sz="6" w:space="1" w:color="auto"/>
          <w:bottom w:val="single" w:sz="6" w:space="1" w:color="auto"/>
          <w:right w:val="single" w:sz="6" w:space="1" w:color="auto"/>
        </w:pBdr>
        <w:spacing w:after="80" w:line="430" w:lineRule="exact"/>
        <w:jc w:val="both"/>
        <w:rPr>
          <w:spacing w:val="2"/>
          <w:w w:val="103"/>
          <w:sz w:val="22"/>
          <w:szCs w:val="32"/>
          <w:rtl/>
          <w:lang w:val="en-GB" w:eastAsia="zh-TW"/>
        </w:rPr>
      </w:pPr>
      <w:r w:rsidRPr="00F36744">
        <w:rPr>
          <w:spacing w:val="2"/>
          <w:w w:val="103"/>
          <w:sz w:val="22"/>
          <w:szCs w:val="32"/>
          <w:rtl/>
          <w:lang w:val="en-GB" w:eastAsia="zh-TW"/>
        </w:rPr>
        <w:t>ينبغي للحكومات أن تدعم وتضمن تحسين التنسيق والتعاون على الصعيد الوطني فيما بين أجهزة إنفاذ القانون وسائر الأجهزة المعنية من أجل تيسير تبادل المعلومات الاستخبارية الجنائية واستخدامها على نحو استباقي.</w:t>
      </w:r>
    </w:p>
    <w:tbl>
      <w:tblPr>
        <w:tblStyle w:val="TableGrid"/>
        <w:bidiVisual/>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41909" w:rsidRPr="00741909" w:rsidTr="00A15B1D">
        <w:trPr>
          <w:jc w:val="center"/>
        </w:trPr>
        <w:tc>
          <w:tcPr>
            <w:tcW w:w="11016" w:type="dxa"/>
          </w:tcPr>
          <w:p w:rsidR="00741909" w:rsidRPr="00741909" w:rsidRDefault="00030D2C" w:rsidP="006275EA">
            <w:pPr>
              <w:widowControl w:val="0"/>
              <w:suppressAutoHyphens/>
              <w:spacing w:before="120" w:after="120" w:line="276" w:lineRule="auto"/>
              <w:ind w:right="1021"/>
              <w:jc w:val="both"/>
              <w:textDirection w:val="tbRlV"/>
              <w:rPr>
                <w:rFonts w:eastAsia="Times New Roman" w:cs="Traditional Arabic"/>
                <w:spacing w:val="4"/>
                <w:w w:val="103"/>
                <w:rtl/>
                <w:lang w:eastAsia="zh-TW"/>
              </w:rPr>
            </w:pPr>
            <w:r w:rsidRPr="00842002">
              <w:rPr>
                <w:rFonts w:cs="Traditional Arabic"/>
                <w:spacing w:val="2"/>
                <w:w w:val="103"/>
                <w:sz w:val="22"/>
                <w:szCs w:val="32"/>
                <w:rtl/>
                <w:lang w:eastAsia="zh-TW"/>
              </w:rPr>
              <w:t>هل اتُّخذ أيُّ إجراء؟</w:t>
            </w:r>
            <w:r w:rsidRPr="00842002">
              <w:rPr>
                <w:rFonts w:hint="cs"/>
                <w:spacing w:val="2"/>
                <w:w w:val="103"/>
                <w:sz w:val="22"/>
                <w:szCs w:val="32"/>
                <w:rtl/>
              </w:rPr>
              <w:t xml:space="preserve"> </w:t>
            </w:r>
            <w:r w:rsidRPr="005514CA">
              <w:rPr>
                <w:rFonts w:cs="Traditional Arabic"/>
                <w:position w:val="-4"/>
                <w:sz w:val="24"/>
                <w:szCs w:val="24"/>
              </w:rPr>
              <w:sym w:font="Wingdings" w:char="F0A8"/>
            </w:r>
            <w:r w:rsidRPr="00842002">
              <w:rPr>
                <w:rFonts w:cs="Traditional Arabic" w:hint="cs"/>
                <w:spacing w:val="2"/>
                <w:w w:val="103"/>
                <w:sz w:val="22"/>
                <w:szCs w:val="32"/>
                <w:rtl/>
                <w:lang w:eastAsia="zh-TW"/>
              </w:rPr>
              <w:t xml:space="preserve"> </w:t>
            </w:r>
            <w:r w:rsidRPr="00842002">
              <w:rPr>
                <w:rFonts w:cs="Traditional Arabic"/>
                <w:spacing w:val="2"/>
                <w:w w:val="103"/>
                <w:sz w:val="22"/>
                <w:szCs w:val="32"/>
                <w:rtl/>
                <w:lang w:eastAsia="zh-TW"/>
              </w:rPr>
              <w:t>نعم</w:t>
            </w:r>
            <w:r w:rsidRPr="00842002">
              <w:rPr>
                <w:rFonts w:cs="Traditional Arabic" w:hint="cs"/>
                <w:spacing w:val="2"/>
                <w:w w:val="103"/>
                <w:sz w:val="22"/>
                <w:szCs w:val="32"/>
                <w:rtl/>
                <w:lang w:eastAsia="zh-TW"/>
              </w:rPr>
              <w:t xml:space="preserve"> </w:t>
            </w:r>
            <w:r w:rsidRPr="005514CA">
              <w:rPr>
                <w:rFonts w:cs="Traditional Arabic"/>
                <w:position w:val="-4"/>
                <w:sz w:val="24"/>
                <w:szCs w:val="24"/>
              </w:rPr>
              <w:sym w:font="Wingdings" w:char="F0A8"/>
            </w:r>
            <w:r w:rsidRPr="00842002">
              <w:rPr>
                <w:rFonts w:cs="Traditional Arabic" w:hint="cs"/>
                <w:spacing w:val="2"/>
                <w:w w:val="103"/>
                <w:sz w:val="22"/>
                <w:szCs w:val="32"/>
                <w:rtl/>
                <w:lang w:eastAsia="zh-TW"/>
              </w:rPr>
              <w:t xml:space="preserve"> </w:t>
            </w:r>
            <w:r w:rsidRPr="00842002">
              <w:rPr>
                <w:rFonts w:cs="Traditional Arabic"/>
                <w:spacing w:val="2"/>
                <w:w w:val="103"/>
                <w:sz w:val="22"/>
                <w:szCs w:val="32"/>
                <w:rtl/>
                <w:lang w:eastAsia="zh-TW"/>
              </w:rPr>
              <w:t>لا</w:t>
            </w:r>
            <w:bookmarkStart w:id="9" w:name="Check4"/>
            <w:bookmarkEnd w:id="9"/>
          </w:p>
        </w:tc>
      </w:tr>
      <w:tr w:rsidR="00741909" w:rsidRPr="00741909" w:rsidTr="00A15B1D">
        <w:trPr>
          <w:jc w:val="center"/>
        </w:trPr>
        <w:tc>
          <w:tcPr>
            <w:tcW w:w="11016" w:type="dxa"/>
          </w:tcPr>
          <w:p w:rsidR="00741909" w:rsidRPr="00741909" w:rsidRDefault="00741909" w:rsidP="006275EA">
            <w:pPr>
              <w:widowControl w:val="0"/>
              <w:suppressAutoHyphens/>
              <w:spacing w:line="276" w:lineRule="auto"/>
              <w:ind w:right="1019"/>
              <w:jc w:val="both"/>
              <w:rPr>
                <w:rFonts w:eastAsia="Times New Roman" w:cs="Traditional Arabic"/>
                <w:spacing w:val="4"/>
                <w:w w:val="103"/>
              </w:rPr>
            </w:pPr>
          </w:p>
        </w:tc>
      </w:tr>
      <w:tr w:rsidR="00741909" w:rsidRPr="00741909" w:rsidTr="00A15B1D">
        <w:trPr>
          <w:jc w:val="center"/>
        </w:trPr>
        <w:tc>
          <w:tcPr>
            <w:tcW w:w="11016" w:type="dxa"/>
          </w:tcPr>
          <w:p w:rsidR="00741909" w:rsidRPr="00741909" w:rsidRDefault="00741909" w:rsidP="006275EA">
            <w:pPr>
              <w:widowControl w:val="0"/>
              <w:suppressAutoHyphens/>
              <w:spacing w:line="276" w:lineRule="auto"/>
              <w:ind w:right="1019"/>
              <w:jc w:val="both"/>
              <w:textDirection w:val="tbRlV"/>
              <w:rPr>
                <w:rFonts w:eastAsia="Times New Roman" w:cs="Traditional Arabic"/>
                <w:spacing w:val="4"/>
                <w:w w:val="103"/>
                <w:rtl/>
                <w:lang w:eastAsia="zh-TW"/>
              </w:rPr>
            </w:pPr>
            <w:r w:rsidRPr="00741909">
              <w:rPr>
                <w:rFonts w:cs="Traditional Arabic"/>
                <w:rtl/>
                <w:lang w:eastAsia="zh-TW"/>
              </w:rPr>
              <w:t>التعليقات:</w:t>
            </w:r>
          </w:p>
        </w:tc>
      </w:tr>
    </w:tbl>
    <w:p w:rsidR="00741909" w:rsidRPr="00C86E52" w:rsidRDefault="00741909" w:rsidP="00A15B1D">
      <w:pPr>
        <w:framePr w:w="9072" w:h="1701" w:hSpace="181" w:wrap="notBeside" w:vAnchor="text" w:hAnchor="page" w:xAlign="center" w:y="1"/>
        <w:pBdr>
          <w:top w:val="single" w:sz="6" w:space="1" w:color="auto"/>
          <w:left w:val="single" w:sz="6" w:space="1" w:color="auto"/>
          <w:bottom w:val="single" w:sz="6" w:space="1" w:color="auto"/>
          <w:right w:val="single" w:sz="6" w:space="1" w:color="auto"/>
        </w:pBdr>
        <w:spacing w:line="276" w:lineRule="auto"/>
        <w:rPr>
          <w:lang w:val="en-GB"/>
        </w:rPr>
      </w:pPr>
      <w:r w:rsidRPr="00741909">
        <w:fldChar w:fldCharType="begin">
          <w:ffData>
            <w:name w:val="Text9"/>
            <w:enabled/>
            <w:calcOnExit w:val="0"/>
            <w:textInput/>
          </w:ffData>
        </w:fldChar>
      </w:r>
      <w:bookmarkStart w:id="10" w:name="Text9"/>
      <w:r w:rsidRPr="00741909">
        <w:instrText xml:space="preserve"> FORMTEXT </w:instrText>
      </w:r>
      <w:r w:rsidRPr="00741909">
        <w:fldChar w:fldCharType="separate"/>
      </w:r>
      <w:r w:rsidR="002D755E">
        <w:rPr>
          <w:noProof/>
        </w:rPr>
        <w:t> </w:t>
      </w:r>
      <w:r w:rsidR="002D755E">
        <w:rPr>
          <w:noProof/>
        </w:rPr>
        <w:t> </w:t>
      </w:r>
      <w:r w:rsidR="002D755E">
        <w:rPr>
          <w:noProof/>
        </w:rPr>
        <w:t> </w:t>
      </w:r>
      <w:r w:rsidR="002D755E">
        <w:rPr>
          <w:noProof/>
        </w:rPr>
        <w:t> </w:t>
      </w:r>
      <w:r w:rsidR="002D755E">
        <w:rPr>
          <w:noProof/>
        </w:rPr>
        <w:t> </w:t>
      </w:r>
      <w:r w:rsidRPr="00741909">
        <w:fldChar w:fldCharType="end"/>
      </w:r>
      <w:bookmarkEnd w:id="10"/>
    </w:p>
    <w:p w:rsidR="00A15B1D" w:rsidRPr="00741909" w:rsidRDefault="00A15B1D" w:rsidP="00A15B1D">
      <w:pPr>
        <w:spacing w:line="120" w:lineRule="exact"/>
        <w:ind w:left="737"/>
      </w:pPr>
    </w:p>
    <w:p w:rsidR="00A15B1D" w:rsidRPr="00741909" w:rsidRDefault="00A15B1D" w:rsidP="00A15B1D">
      <w:pPr>
        <w:spacing w:line="120" w:lineRule="exact"/>
        <w:ind w:left="737"/>
      </w:pPr>
    </w:p>
    <w:p w:rsidR="00A15B1D" w:rsidRPr="00741909" w:rsidRDefault="00A15B1D" w:rsidP="00A15B1D">
      <w:pPr>
        <w:spacing w:line="120" w:lineRule="exact"/>
        <w:ind w:left="737"/>
      </w:pPr>
    </w:p>
    <w:tbl>
      <w:tblPr>
        <w:tblStyle w:val="TableGrid"/>
        <w:bidiVisual/>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41909" w:rsidRPr="00741909" w:rsidTr="00A15B1D">
        <w:trPr>
          <w:trHeight w:val="567"/>
          <w:jc w:val="center"/>
        </w:trPr>
        <w:tc>
          <w:tcPr>
            <w:tcW w:w="11016" w:type="dxa"/>
            <w:vAlign w:val="center"/>
          </w:tcPr>
          <w:p w:rsidR="00741909" w:rsidRPr="001717F8" w:rsidRDefault="00741909" w:rsidP="001717F8">
            <w:pPr>
              <w:widowControl w:val="0"/>
              <w:suppressAutoHyphens/>
              <w:spacing w:line="420" w:lineRule="exact"/>
              <w:jc w:val="highKashida"/>
              <w:textDirection w:val="tbRlV"/>
              <w:rPr>
                <w:rFonts w:ascii="Times New Roman Bold" w:hAnsi="Times New Roman Bold" w:cs="Traditional Arabic"/>
                <w:b/>
                <w:bCs/>
                <w:spacing w:val="2"/>
                <w:w w:val="103"/>
                <w:sz w:val="24"/>
                <w:szCs w:val="34"/>
                <w:rtl/>
                <w:lang w:eastAsia="zh-TW"/>
              </w:rPr>
            </w:pPr>
            <w:r w:rsidRPr="001717F8">
              <w:rPr>
                <w:rFonts w:ascii="Times New Roman Bold" w:hAnsi="Times New Roman Bold" w:cs="Traditional Arabic"/>
                <w:b/>
                <w:bCs/>
                <w:spacing w:val="2"/>
                <w:w w:val="103"/>
                <w:sz w:val="24"/>
                <w:szCs w:val="34"/>
                <w:rtl/>
                <w:lang w:eastAsia="zh-TW"/>
              </w:rPr>
              <w:t>التوصية</w:t>
            </w:r>
            <w:r w:rsidR="00792B08" w:rsidRPr="001717F8">
              <w:rPr>
                <w:rFonts w:ascii="Times New Roman Bold" w:hAnsi="Times New Roman Bold" w:cs="Traditional Arabic" w:hint="cs"/>
                <w:b/>
                <w:bCs/>
                <w:spacing w:val="2"/>
                <w:w w:val="103"/>
                <w:sz w:val="24"/>
                <w:szCs w:val="34"/>
                <w:rtl/>
                <w:lang w:eastAsia="zh-TW"/>
              </w:rPr>
              <w:t xml:space="preserve"> </w:t>
            </w:r>
            <w:r w:rsidRPr="001717F8">
              <w:rPr>
                <w:rFonts w:ascii="Times New Roman Bold" w:hAnsi="Times New Roman Bold" w:cs="Traditional Arabic"/>
                <w:b/>
                <w:bCs/>
                <w:spacing w:val="2"/>
                <w:w w:val="103"/>
                <w:sz w:val="24"/>
                <w:szCs w:val="34"/>
                <w:rtl/>
                <w:lang w:eastAsia="zh-TW"/>
              </w:rPr>
              <w:t>2</w:t>
            </w:r>
          </w:p>
        </w:tc>
      </w:tr>
    </w:tbl>
    <w:p w:rsidR="00741909" w:rsidRPr="00F36744" w:rsidRDefault="00741909" w:rsidP="00F36744">
      <w:pPr>
        <w:framePr w:w="9072" w:h="1094" w:hSpace="181" w:wrap="around" w:vAnchor="text" w:hAnchor="page" w:xAlign="center" w:y="7"/>
        <w:pBdr>
          <w:top w:val="single" w:sz="6" w:space="1" w:color="auto"/>
          <w:left w:val="single" w:sz="6" w:space="1" w:color="auto"/>
          <w:bottom w:val="single" w:sz="6" w:space="1" w:color="auto"/>
          <w:right w:val="single" w:sz="6" w:space="1" w:color="auto"/>
        </w:pBdr>
        <w:spacing w:after="80" w:line="430" w:lineRule="exact"/>
        <w:jc w:val="both"/>
        <w:rPr>
          <w:spacing w:val="2"/>
          <w:w w:val="103"/>
          <w:sz w:val="22"/>
          <w:szCs w:val="32"/>
          <w:rtl/>
          <w:lang w:val="en-GB" w:eastAsia="zh-TW"/>
        </w:rPr>
      </w:pPr>
      <w:r w:rsidRPr="00F36744">
        <w:rPr>
          <w:spacing w:val="2"/>
          <w:w w:val="103"/>
          <w:sz w:val="22"/>
          <w:szCs w:val="32"/>
          <w:rtl/>
          <w:lang w:val="en-GB" w:eastAsia="zh-TW"/>
        </w:rPr>
        <w:t xml:space="preserve">ينبغي للحكومات أن تكفل أنَّ لدى مؤسسات التدريب مناهج وأدوات تدريبية مناسبة وكذلك معدات </w:t>
      </w:r>
      <w:proofErr w:type="spellStart"/>
      <w:r w:rsidRPr="00F36744">
        <w:rPr>
          <w:spacing w:val="2"/>
          <w:w w:val="103"/>
          <w:sz w:val="22"/>
          <w:szCs w:val="32"/>
          <w:rtl/>
          <w:lang w:val="en-GB" w:eastAsia="zh-TW"/>
        </w:rPr>
        <w:t>وبرامجيات</w:t>
      </w:r>
      <w:proofErr w:type="spellEnd"/>
      <w:r w:rsidRPr="00F36744">
        <w:rPr>
          <w:spacing w:val="2"/>
          <w:w w:val="103"/>
          <w:sz w:val="22"/>
          <w:szCs w:val="32"/>
          <w:rtl/>
          <w:lang w:val="en-GB" w:eastAsia="zh-TW"/>
        </w:rPr>
        <w:t xml:space="preserve"> حاسوبية متخصصة لتدريب محلِّلي المعلومات الاستخبارية الجنائية.</w:t>
      </w:r>
    </w:p>
    <w:tbl>
      <w:tblPr>
        <w:tblStyle w:val="TableGrid"/>
        <w:bidiVisual/>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41909" w:rsidRPr="00741909" w:rsidTr="00A15B1D">
        <w:trPr>
          <w:jc w:val="center"/>
        </w:trPr>
        <w:tc>
          <w:tcPr>
            <w:tcW w:w="11016" w:type="dxa"/>
          </w:tcPr>
          <w:p w:rsidR="00741909" w:rsidRPr="00741909" w:rsidRDefault="00CF2A1F" w:rsidP="006275EA">
            <w:pPr>
              <w:widowControl w:val="0"/>
              <w:suppressAutoHyphens/>
              <w:spacing w:before="120" w:after="120" w:line="276" w:lineRule="auto"/>
              <w:ind w:right="1021"/>
              <w:jc w:val="both"/>
              <w:textDirection w:val="tbRlV"/>
              <w:rPr>
                <w:rFonts w:eastAsia="Times New Roman" w:cs="Traditional Arabic"/>
                <w:spacing w:val="4"/>
                <w:w w:val="103"/>
                <w:rtl/>
                <w:lang w:eastAsia="zh-TW"/>
              </w:rPr>
            </w:pPr>
            <w:r w:rsidRPr="00842002">
              <w:rPr>
                <w:rFonts w:cs="Traditional Arabic"/>
                <w:spacing w:val="2"/>
                <w:w w:val="103"/>
                <w:sz w:val="22"/>
                <w:szCs w:val="32"/>
                <w:rtl/>
                <w:lang w:eastAsia="zh-TW"/>
              </w:rPr>
              <w:t>هل اتُّخذ أيُّ إجراء؟</w:t>
            </w:r>
            <w:r w:rsidRPr="00842002">
              <w:rPr>
                <w:rFonts w:hint="cs"/>
                <w:spacing w:val="2"/>
                <w:w w:val="103"/>
                <w:sz w:val="22"/>
                <w:szCs w:val="32"/>
                <w:rtl/>
              </w:rPr>
              <w:t xml:space="preserve"> </w:t>
            </w:r>
            <w:r w:rsidRPr="005514CA">
              <w:rPr>
                <w:rFonts w:cs="Traditional Arabic"/>
                <w:position w:val="-4"/>
                <w:sz w:val="24"/>
                <w:szCs w:val="24"/>
              </w:rPr>
              <w:sym w:font="Wingdings" w:char="F0A8"/>
            </w:r>
            <w:r w:rsidRPr="00842002">
              <w:rPr>
                <w:rFonts w:cs="Traditional Arabic" w:hint="cs"/>
                <w:spacing w:val="2"/>
                <w:w w:val="103"/>
                <w:sz w:val="22"/>
                <w:szCs w:val="32"/>
                <w:rtl/>
                <w:lang w:eastAsia="zh-TW"/>
              </w:rPr>
              <w:t xml:space="preserve"> </w:t>
            </w:r>
            <w:r w:rsidRPr="00842002">
              <w:rPr>
                <w:rFonts w:cs="Traditional Arabic"/>
                <w:spacing w:val="2"/>
                <w:w w:val="103"/>
                <w:sz w:val="22"/>
                <w:szCs w:val="32"/>
                <w:rtl/>
                <w:lang w:eastAsia="zh-TW"/>
              </w:rPr>
              <w:t>نعم</w:t>
            </w:r>
            <w:r w:rsidRPr="00842002">
              <w:rPr>
                <w:rFonts w:cs="Traditional Arabic" w:hint="cs"/>
                <w:spacing w:val="2"/>
                <w:w w:val="103"/>
                <w:sz w:val="22"/>
                <w:szCs w:val="32"/>
                <w:rtl/>
                <w:lang w:eastAsia="zh-TW"/>
              </w:rPr>
              <w:t xml:space="preserve"> </w:t>
            </w:r>
            <w:r w:rsidRPr="005514CA">
              <w:rPr>
                <w:rFonts w:cs="Traditional Arabic"/>
                <w:position w:val="-4"/>
                <w:sz w:val="24"/>
                <w:szCs w:val="24"/>
              </w:rPr>
              <w:sym w:font="Wingdings" w:char="F0A8"/>
            </w:r>
            <w:r w:rsidRPr="00842002">
              <w:rPr>
                <w:rFonts w:cs="Traditional Arabic" w:hint="cs"/>
                <w:spacing w:val="2"/>
                <w:w w:val="103"/>
                <w:sz w:val="22"/>
                <w:szCs w:val="32"/>
                <w:rtl/>
                <w:lang w:eastAsia="zh-TW"/>
              </w:rPr>
              <w:t xml:space="preserve"> </w:t>
            </w:r>
            <w:r w:rsidRPr="00842002">
              <w:rPr>
                <w:rFonts w:cs="Traditional Arabic"/>
                <w:spacing w:val="2"/>
                <w:w w:val="103"/>
                <w:sz w:val="22"/>
                <w:szCs w:val="32"/>
                <w:rtl/>
                <w:lang w:eastAsia="zh-TW"/>
              </w:rPr>
              <w:t>لا</w:t>
            </w:r>
          </w:p>
        </w:tc>
      </w:tr>
      <w:tr w:rsidR="00741909" w:rsidRPr="00741909" w:rsidTr="00A15B1D">
        <w:trPr>
          <w:jc w:val="center"/>
        </w:trPr>
        <w:tc>
          <w:tcPr>
            <w:tcW w:w="11016" w:type="dxa"/>
          </w:tcPr>
          <w:p w:rsidR="00741909" w:rsidRPr="00741909" w:rsidRDefault="00741909" w:rsidP="006275EA">
            <w:pPr>
              <w:widowControl w:val="0"/>
              <w:suppressAutoHyphens/>
              <w:spacing w:line="276" w:lineRule="auto"/>
              <w:ind w:right="1019"/>
              <w:jc w:val="both"/>
              <w:rPr>
                <w:rFonts w:eastAsia="Times New Roman" w:cs="Traditional Arabic"/>
                <w:spacing w:val="4"/>
                <w:w w:val="103"/>
              </w:rPr>
            </w:pPr>
          </w:p>
        </w:tc>
      </w:tr>
      <w:tr w:rsidR="00741909" w:rsidRPr="00741909" w:rsidTr="00A15B1D">
        <w:trPr>
          <w:jc w:val="center"/>
        </w:trPr>
        <w:tc>
          <w:tcPr>
            <w:tcW w:w="11016" w:type="dxa"/>
          </w:tcPr>
          <w:p w:rsidR="00741909" w:rsidRPr="00741909" w:rsidRDefault="00741909" w:rsidP="006275EA">
            <w:pPr>
              <w:widowControl w:val="0"/>
              <w:suppressAutoHyphens/>
              <w:spacing w:line="276" w:lineRule="auto"/>
              <w:ind w:right="1019"/>
              <w:jc w:val="both"/>
              <w:textDirection w:val="tbRlV"/>
              <w:rPr>
                <w:rFonts w:eastAsia="Times New Roman" w:cs="Traditional Arabic"/>
                <w:spacing w:val="4"/>
                <w:w w:val="103"/>
                <w:rtl/>
                <w:lang w:eastAsia="zh-TW"/>
              </w:rPr>
            </w:pPr>
            <w:r w:rsidRPr="00741909">
              <w:rPr>
                <w:rFonts w:cs="Traditional Arabic"/>
                <w:rtl/>
                <w:lang w:eastAsia="zh-TW"/>
              </w:rPr>
              <w:t>التعليقات:</w:t>
            </w:r>
          </w:p>
        </w:tc>
      </w:tr>
    </w:tbl>
    <w:p w:rsidR="00741909" w:rsidRPr="00741909" w:rsidRDefault="00741909" w:rsidP="00A15B1D">
      <w:pPr>
        <w:framePr w:w="9072" w:h="1701" w:hSpace="181" w:wrap="around" w:vAnchor="text" w:hAnchor="page" w:xAlign="center" w:y="1"/>
        <w:pBdr>
          <w:top w:val="single" w:sz="6" w:space="1" w:color="auto"/>
          <w:left w:val="single" w:sz="6" w:space="1" w:color="auto"/>
          <w:bottom w:val="single" w:sz="6" w:space="1" w:color="auto"/>
          <w:right w:val="single" w:sz="6" w:space="1" w:color="auto"/>
        </w:pBdr>
        <w:spacing w:line="276" w:lineRule="auto"/>
      </w:pPr>
      <w:r w:rsidRPr="00741909">
        <w:fldChar w:fldCharType="begin">
          <w:ffData>
            <w:name w:val="Text10"/>
            <w:enabled/>
            <w:calcOnExit w:val="0"/>
            <w:textInput/>
          </w:ffData>
        </w:fldChar>
      </w:r>
      <w:bookmarkStart w:id="11" w:name="Text10"/>
      <w:r w:rsidRPr="00741909">
        <w:instrText xml:space="preserve"> FORMTEXT </w:instrText>
      </w:r>
      <w:r w:rsidRPr="00741909">
        <w:fldChar w:fldCharType="separate"/>
      </w:r>
      <w:r w:rsidR="002D755E">
        <w:rPr>
          <w:noProof/>
        </w:rPr>
        <w:t> </w:t>
      </w:r>
      <w:r w:rsidR="002D755E">
        <w:rPr>
          <w:noProof/>
        </w:rPr>
        <w:t> </w:t>
      </w:r>
      <w:r w:rsidR="002D755E">
        <w:rPr>
          <w:noProof/>
        </w:rPr>
        <w:t> </w:t>
      </w:r>
      <w:r w:rsidR="002D755E">
        <w:rPr>
          <w:noProof/>
        </w:rPr>
        <w:t> </w:t>
      </w:r>
      <w:r w:rsidR="002D755E">
        <w:rPr>
          <w:noProof/>
        </w:rPr>
        <w:t> </w:t>
      </w:r>
      <w:r w:rsidRPr="00741909">
        <w:fldChar w:fldCharType="end"/>
      </w:r>
      <w:bookmarkEnd w:id="11"/>
    </w:p>
    <w:p w:rsidR="00741909" w:rsidRPr="00741909" w:rsidRDefault="00741909" w:rsidP="00741909">
      <w:pPr>
        <w:spacing w:line="276" w:lineRule="auto"/>
        <w:rPr>
          <w:b/>
          <w:lang w:val="en-GB"/>
        </w:rPr>
      </w:pPr>
      <w:r w:rsidRPr="00741909">
        <w:rPr>
          <w:b/>
          <w:lang w:val="en-GB"/>
        </w:rPr>
        <w:br w:type="page"/>
      </w:r>
    </w:p>
    <w:tbl>
      <w:tblPr>
        <w:tblStyle w:val="TableGrid"/>
        <w:bidiVisual/>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41909" w:rsidRPr="00741909" w:rsidTr="00295E16">
        <w:trPr>
          <w:trHeight w:val="567"/>
          <w:jc w:val="center"/>
        </w:trPr>
        <w:tc>
          <w:tcPr>
            <w:tcW w:w="9072" w:type="dxa"/>
            <w:vAlign w:val="center"/>
          </w:tcPr>
          <w:p w:rsidR="00741909" w:rsidRPr="001717F8" w:rsidRDefault="00741909" w:rsidP="001717F8">
            <w:pPr>
              <w:widowControl w:val="0"/>
              <w:suppressAutoHyphens/>
              <w:spacing w:line="420" w:lineRule="exact"/>
              <w:jc w:val="highKashida"/>
              <w:textDirection w:val="tbRlV"/>
              <w:rPr>
                <w:rFonts w:ascii="Times New Roman Bold" w:hAnsi="Times New Roman Bold" w:cs="Traditional Arabic"/>
                <w:b/>
                <w:bCs/>
                <w:spacing w:val="2"/>
                <w:w w:val="103"/>
                <w:sz w:val="24"/>
                <w:szCs w:val="34"/>
                <w:rtl/>
                <w:lang w:eastAsia="zh-TW"/>
              </w:rPr>
            </w:pPr>
            <w:bookmarkStart w:id="12" w:name="_Hlk4661113"/>
            <w:r w:rsidRPr="001717F8">
              <w:rPr>
                <w:rFonts w:ascii="Times New Roman Bold" w:hAnsi="Times New Roman Bold" w:cs="Traditional Arabic"/>
                <w:b/>
                <w:bCs/>
                <w:spacing w:val="2"/>
                <w:w w:val="103"/>
                <w:sz w:val="24"/>
                <w:szCs w:val="34"/>
                <w:rtl/>
                <w:lang w:eastAsia="zh-TW"/>
              </w:rPr>
              <w:lastRenderedPageBreak/>
              <w:t>التوصية</w:t>
            </w:r>
            <w:r w:rsidR="00792B08" w:rsidRPr="001717F8">
              <w:rPr>
                <w:rFonts w:ascii="Times New Roman Bold" w:hAnsi="Times New Roman Bold" w:cs="Traditional Arabic" w:hint="cs"/>
                <w:b/>
                <w:bCs/>
                <w:spacing w:val="2"/>
                <w:w w:val="103"/>
                <w:sz w:val="24"/>
                <w:szCs w:val="34"/>
                <w:rtl/>
                <w:lang w:eastAsia="zh-TW"/>
              </w:rPr>
              <w:t xml:space="preserve"> </w:t>
            </w:r>
            <w:r w:rsidRPr="001717F8">
              <w:rPr>
                <w:rFonts w:ascii="Times New Roman Bold" w:hAnsi="Times New Roman Bold" w:cs="Traditional Arabic"/>
                <w:b/>
                <w:bCs/>
                <w:spacing w:val="2"/>
                <w:w w:val="103"/>
                <w:sz w:val="24"/>
                <w:szCs w:val="34"/>
                <w:rtl/>
                <w:lang w:eastAsia="zh-TW"/>
              </w:rPr>
              <w:t>3</w:t>
            </w:r>
          </w:p>
        </w:tc>
      </w:tr>
    </w:tbl>
    <w:bookmarkEnd w:id="12"/>
    <w:p w:rsidR="00741909" w:rsidRPr="00F36744" w:rsidRDefault="00741909" w:rsidP="00F36744">
      <w:pPr>
        <w:framePr w:w="9072" w:h="998" w:hSpace="181" w:wrap="around" w:vAnchor="text" w:hAnchor="page" w:xAlign="center" w:y="7"/>
        <w:pBdr>
          <w:top w:val="single" w:sz="6" w:space="1" w:color="auto"/>
          <w:left w:val="single" w:sz="6" w:space="1" w:color="auto"/>
          <w:bottom w:val="single" w:sz="6" w:space="1" w:color="auto"/>
          <w:right w:val="single" w:sz="6" w:space="1" w:color="auto"/>
        </w:pBdr>
        <w:spacing w:after="80" w:line="430" w:lineRule="exact"/>
        <w:jc w:val="both"/>
        <w:rPr>
          <w:spacing w:val="2"/>
          <w:w w:val="103"/>
          <w:sz w:val="22"/>
          <w:szCs w:val="32"/>
          <w:rtl/>
          <w:lang w:val="en-GB" w:eastAsia="zh-TW"/>
        </w:rPr>
      </w:pPr>
      <w:r w:rsidRPr="00F36744">
        <w:rPr>
          <w:spacing w:val="2"/>
          <w:w w:val="103"/>
          <w:sz w:val="22"/>
          <w:szCs w:val="32"/>
          <w:rtl/>
          <w:lang w:val="en-GB" w:eastAsia="zh-TW"/>
        </w:rPr>
        <w:t>ينبغي للحكومات أن تُشجِّع على استعمال هياكل إنفاذ القانون الإقليمية والدولية القائمة بنشاط وانتظام أكثر في تبادل المعلومات الاستخبارية الجنائية.</w:t>
      </w:r>
    </w:p>
    <w:tbl>
      <w:tblPr>
        <w:tblStyle w:val="TableGrid"/>
        <w:bidiVisual/>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41909" w:rsidRPr="00741909" w:rsidTr="00F36744">
        <w:trPr>
          <w:jc w:val="center"/>
        </w:trPr>
        <w:tc>
          <w:tcPr>
            <w:tcW w:w="11016" w:type="dxa"/>
          </w:tcPr>
          <w:p w:rsidR="00741909" w:rsidRPr="00741909" w:rsidRDefault="001A6275" w:rsidP="006275EA">
            <w:pPr>
              <w:widowControl w:val="0"/>
              <w:suppressAutoHyphens/>
              <w:spacing w:before="120" w:after="120" w:line="276" w:lineRule="auto"/>
              <w:ind w:right="1021"/>
              <w:jc w:val="both"/>
              <w:textDirection w:val="tbRlV"/>
              <w:rPr>
                <w:rFonts w:eastAsia="Times New Roman" w:cs="Traditional Arabic"/>
                <w:spacing w:val="4"/>
                <w:w w:val="103"/>
                <w:rtl/>
                <w:lang w:eastAsia="zh-TW"/>
              </w:rPr>
            </w:pPr>
            <w:r w:rsidRPr="00842002">
              <w:rPr>
                <w:rFonts w:cs="Traditional Arabic"/>
                <w:spacing w:val="2"/>
                <w:w w:val="103"/>
                <w:sz w:val="22"/>
                <w:szCs w:val="32"/>
                <w:rtl/>
                <w:lang w:eastAsia="zh-TW"/>
              </w:rPr>
              <w:t>هل اتُّخذ أيُّ إجراء؟</w:t>
            </w:r>
            <w:r w:rsidRPr="00842002">
              <w:rPr>
                <w:rFonts w:hint="cs"/>
                <w:spacing w:val="2"/>
                <w:w w:val="103"/>
                <w:sz w:val="22"/>
                <w:szCs w:val="32"/>
                <w:rtl/>
              </w:rPr>
              <w:t xml:space="preserve"> </w:t>
            </w:r>
            <w:r w:rsidRPr="005514CA">
              <w:rPr>
                <w:rFonts w:cs="Traditional Arabic"/>
                <w:position w:val="-4"/>
                <w:sz w:val="24"/>
                <w:szCs w:val="24"/>
              </w:rPr>
              <w:sym w:font="Wingdings" w:char="F0A8"/>
            </w:r>
            <w:r w:rsidRPr="00842002">
              <w:rPr>
                <w:rFonts w:cs="Traditional Arabic" w:hint="cs"/>
                <w:spacing w:val="2"/>
                <w:w w:val="103"/>
                <w:sz w:val="22"/>
                <w:szCs w:val="32"/>
                <w:rtl/>
                <w:lang w:eastAsia="zh-TW"/>
              </w:rPr>
              <w:t xml:space="preserve"> </w:t>
            </w:r>
            <w:r w:rsidRPr="00842002">
              <w:rPr>
                <w:rFonts w:cs="Traditional Arabic"/>
                <w:spacing w:val="2"/>
                <w:w w:val="103"/>
                <w:sz w:val="22"/>
                <w:szCs w:val="32"/>
                <w:rtl/>
                <w:lang w:eastAsia="zh-TW"/>
              </w:rPr>
              <w:t>نعم</w:t>
            </w:r>
            <w:r w:rsidRPr="00842002">
              <w:rPr>
                <w:rFonts w:cs="Traditional Arabic" w:hint="cs"/>
                <w:spacing w:val="2"/>
                <w:w w:val="103"/>
                <w:sz w:val="22"/>
                <w:szCs w:val="32"/>
                <w:rtl/>
                <w:lang w:eastAsia="zh-TW"/>
              </w:rPr>
              <w:t xml:space="preserve"> </w:t>
            </w:r>
            <w:r w:rsidRPr="005514CA">
              <w:rPr>
                <w:rFonts w:cs="Traditional Arabic"/>
                <w:position w:val="-4"/>
                <w:sz w:val="24"/>
                <w:szCs w:val="24"/>
              </w:rPr>
              <w:sym w:font="Wingdings" w:char="F0A8"/>
            </w:r>
            <w:r w:rsidRPr="00842002">
              <w:rPr>
                <w:rFonts w:cs="Traditional Arabic" w:hint="cs"/>
                <w:spacing w:val="2"/>
                <w:w w:val="103"/>
                <w:sz w:val="22"/>
                <w:szCs w:val="32"/>
                <w:rtl/>
                <w:lang w:eastAsia="zh-TW"/>
              </w:rPr>
              <w:t xml:space="preserve"> </w:t>
            </w:r>
            <w:r w:rsidRPr="00842002">
              <w:rPr>
                <w:rFonts w:cs="Traditional Arabic"/>
                <w:spacing w:val="2"/>
                <w:w w:val="103"/>
                <w:sz w:val="22"/>
                <w:szCs w:val="32"/>
                <w:rtl/>
                <w:lang w:eastAsia="zh-TW"/>
              </w:rPr>
              <w:t>لا</w:t>
            </w:r>
          </w:p>
        </w:tc>
      </w:tr>
      <w:tr w:rsidR="00741909" w:rsidRPr="00741909" w:rsidTr="00F36744">
        <w:trPr>
          <w:jc w:val="center"/>
        </w:trPr>
        <w:tc>
          <w:tcPr>
            <w:tcW w:w="11016" w:type="dxa"/>
          </w:tcPr>
          <w:p w:rsidR="00741909" w:rsidRPr="00741909" w:rsidRDefault="00741909" w:rsidP="006275EA">
            <w:pPr>
              <w:widowControl w:val="0"/>
              <w:suppressAutoHyphens/>
              <w:spacing w:line="276" w:lineRule="auto"/>
              <w:ind w:right="1019"/>
              <w:jc w:val="both"/>
              <w:rPr>
                <w:rFonts w:eastAsia="Times New Roman" w:cs="Traditional Arabic"/>
                <w:spacing w:val="4"/>
                <w:w w:val="103"/>
              </w:rPr>
            </w:pPr>
          </w:p>
        </w:tc>
      </w:tr>
      <w:tr w:rsidR="00741909" w:rsidRPr="00741909" w:rsidTr="00F36744">
        <w:trPr>
          <w:jc w:val="center"/>
        </w:trPr>
        <w:tc>
          <w:tcPr>
            <w:tcW w:w="11016" w:type="dxa"/>
          </w:tcPr>
          <w:p w:rsidR="00741909" w:rsidRPr="00741909" w:rsidRDefault="00741909" w:rsidP="006275EA">
            <w:pPr>
              <w:widowControl w:val="0"/>
              <w:suppressAutoHyphens/>
              <w:spacing w:line="276" w:lineRule="auto"/>
              <w:ind w:right="1019"/>
              <w:jc w:val="both"/>
              <w:textDirection w:val="tbRlV"/>
              <w:rPr>
                <w:rFonts w:eastAsia="Times New Roman" w:cs="Traditional Arabic"/>
                <w:spacing w:val="4"/>
                <w:w w:val="103"/>
                <w:rtl/>
                <w:lang w:eastAsia="zh-TW"/>
              </w:rPr>
            </w:pPr>
            <w:r w:rsidRPr="00741909">
              <w:rPr>
                <w:rFonts w:cs="Traditional Arabic"/>
                <w:rtl/>
                <w:lang w:eastAsia="zh-TW"/>
              </w:rPr>
              <w:t>التعليقات:</w:t>
            </w:r>
          </w:p>
        </w:tc>
      </w:tr>
    </w:tbl>
    <w:p w:rsidR="00741909" w:rsidRPr="00741909" w:rsidRDefault="00741909" w:rsidP="0086502E">
      <w:pPr>
        <w:framePr w:w="9072" w:h="1701" w:hSpace="181" w:wrap="notBeside" w:vAnchor="text" w:hAnchor="page" w:xAlign="center" w:y="1"/>
        <w:pBdr>
          <w:top w:val="single" w:sz="6" w:space="1" w:color="auto"/>
          <w:left w:val="single" w:sz="6" w:space="1" w:color="auto"/>
          <w:bottom w:val="single" w:sz="6" w:space="1" w:color="auto"/>
          <w:right w:val="single" w:sz="6" w:space="1" w:color="auto"/>
        </w:pBdr>
        <w:spacing w:line="276" w:lineRule="auto"/>
      </w:pPr>
      <w:r w:rsidRPr="00741909">
        <w:fldChar w:fldCharType="begin">
          <w:ffData>
            <w:name w:val="Text11"/>
            <w:enabled/>
            <w:calcOnExit w:val="0"/>
            <w:textInput/>
          </w:ffData>
        </w:fldChar>
      </w:r>
      <w:bookmarkStart w:id="13" w:name="Text11"/>
      <w:r w:rsidRPr="00741909">
        <w:instrText xml:space="preserve"> FORMTEXT </w:instrText>
      </w:r>
      <w:r w:rsidRPr="00741909">
        <w:fldChar w:fldCharType="separate"/>
      </w:r>
      <w:r w:rsidR="002D755E">
        <w:rPr>
          <w:noProof/>
        </w:rPr>
        <w:t> </w:t>
      </w:r>
      <w:r w:rsidR="002D755E">
        <w:rPr>
          <w:noProof/>
        </w:rPr>
        <w:t> </w:t>
      </w:r>
      <w:r w:rsidR="002D755E">
        <w:rPr>
          <w:noProof/>
        </w:rPr>
        <w:t> </w:t>
      </w:r>
      <w:r w:rsidR="002D755E">
        <w:rPr>
          <w:noProof/>
        </w:rPr>
        <w:t> </w:t>
      </w:r>
      <w:r w:rsidR="002D755E">
        <w:rPr>
          <w:noProof/>
        </w:rPr>
        <w:t> </w:t>
      </w:r>
      <w:r w:rsidRPr="00741909">
        <w:fldChar w:fldCharType="end"/>
      </w:r>
      <w:bookmarkEnd w:id="13"/>
    </w:p>
    <w:p w:rsidR="0086502E" w:rsidRPr="00741909" w:rsidRDefault="0086502E" w:rsidP="0086502E">
      <w:pPr>
        <w:spacing w:line="120" w:lineRule="exact"/>
        <w:ind w:left="737"/>
      </w:pPr>
    </w:p>
    <w:p w:rsidR="0086502E" w:rsidRPr="00741909" w:rsidRDefault="0086502E" w:rsidP="0086502E">
      <w:pPr>
        <w:spacing w:line="120" w:lineRule="exact"/>
        <w:ind w:left="737"/>
      </w:pPr>
    </w:p>
    <w:p w:rsidR="0086502E" w:rsidRPr="00741909" w:rsidRDefault="0086502E" w:rsidP="0086502E">
      <w:pPr>
        <w:spacing w:line="120" w:lineRule="exact"/>
        <w:ind w:left="737"/>
      </w:pPr>
    </w:p>
    <w:tbl>
      <w:tblPr>
        <w:tblStyle w:val="TableGrid"/>
        <w:bidiVisual/>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41909" w:rsidRPr="00741909" w:rsidTr="0086502E">
        <w:trPr>
          <w:trHeight w:val="567"/>
          <w:jc w:val="center"/>
        </w:trPr>
        <w:tc>
          <w:tcPr>
            <w:tcW w:w="9072" w:type="dxa"/>
            <w:vAlign w:val="center"/>
          </w:tcPr>
          <w:p w:rsidR="00741909" w:rsidRPr="001717F8" w:rsidRDefault="00741909" w:rsidP="001717F8">
            <w:pPr>
              <w:widowControl w:val="0"/>
              <w:suppressAutoHyphens/>
              <w:spacing w:line="420" w:lineRule="exact"/>
              <w:jc w:val="highKashida"/>
              <w:textDirection w:val="tbRlV"/>
              <w:rPr>
                <w:rFonts w:ascii="Times New Roman Bold" w:hAnsi="Times New Roman Bold" w:cs="Traditional Arabic"/>
                <w:b/>
                <w:bCs/>
                <w:spacing w:val="2"/>
                <w:w w:val="103"/>
                <w:sz w:val="24"/>
                <w:szCs w:val="34"/>
                <w:rtl/>
                <w:lang w:eastAsia="zh-TW"/>
              </w:rPr>
            </w:pPr>
            <w:r w:rsidRPr="001717F8">
              <w:rPr>
                <w:rFonts w:ascii="Times New Roman Bold" w:hAnsi="Times New Roman Bold" w:cs="Traditional Arabic"/>
                <w:b/>
                <w:bCs/>
                <w:spacing w:val="2"/>
                <w:w w:val="103"/>
                <w:sz w:val="24"/>
                <w:szCs w:val="34"/>
                <w:rtl/>
                <w:lang w:eastAsia="zh-TW"/>
              </w:rPr>
              <w:t>التوصية</w:t>
            </w:r>
            <w:r w:rsidR="00792B08" w:rsidRPr="001717F8">
              <w:rPr>
                <w:rFonts w:ascii="Times New Roman Bold" w:hAnsi="Times New Roman Bold" w:cs="Traditional Arabic" w:hint="cs"/>
                <w:b/>
                <w:bCs/>
                <w:spacing w:val="2"/>
                <w:w w:val="103"/>
                <w:sz w:val="24"/>
                <w:szCs w:val="34"/>
                <w:rtl/>
                <w:lang w:eastAsia="zh-TW"/>
              </w:rPr>
              <w:t xml:space="preserve"> </w:t>
            </w:r>
            <w:r w:rsidRPr="001717F8">
              <w:rPr>
                <w:rFonts w:ascii="Times New Roman Bold" w:hAnsi="Times New Roman Bold" w:cs="Traditional Arabic"/>
                <w:b/>
                <w:bCs/>
                <w:spacing w:val="2"/>
                <w:w w:val="103"/>
                <w:sz w:val="24"/>
                <w:szCs w:val="34"/>
                <w:rtl/>
                <w:lang w:eastAsia="zh-TW"/>
              </w:rPr>
              <w:t>4</w:t>
            </w:r>
          </w:p>
        </w:tc>
      </w:tr>
    </w:tbl>
    <w:p w:rsidR="00741909" w:rsidRPr="00C0465B" w:rsidRDefault="00741909" w:rsidP="00C0465B">
      <w:pPr>
        <w:framePr w:w="9072" w:h="709" w:hSpace="181" w:wrap="around" w:vAnchor="text" w:hAnchor="page" w:xAlign="center" w:y="1"/>
        <w:pBdr>
          <w:top w:val="single" w:sz="6" w:space="1" w:color="auto"/>
          <w:left w:val="single" w:sz="6" w:space="1" w:color="auto"/>
          <w:bottom w:val="single" w:sz="6" w:space="1" w:color="auto"/>
          <w:right w:val="single" w:sz="6" w:space="1" w:color="auto"/>
        </w:pBdr>
        <w:spacing w:after="80" w:line="430" w:lineRule="exact"/>
        <w:jc w:val="both"/>
        <w:rPr>
          <w:spacing w:val="2"/>
          <w:w w:val="103"/>
          <w:sz w:val="22"/>
          <w:szCs w:val="32"/>
          <w:rtl/>
          <w:lang w:val="en-GB" w:eastAsia="zh-TW"/>
        </w:rPr>
      </w:pPr>
      <w:r w:rsidRPr="00C0465B">
        <w:rPr>
          <w:spacing w:val="2"/>
          <w:w w:val="103"/>
          <w:sz w:val="22"/>
          <w:szCs w:val="32"/>
          <w:rtl/>
          <w:lang w:val="en-GB" w:eastAsia="zh-TW"/>
        </w:rPr>
        <w:t>ينبغي أن يُطلَب إلى الحكومات أن تنظر في وضع سياسات مناسبة تكفل احتفاظ المنظمات الوطنية بالمحلِّلين المدرَّبين.</w:t>
      </w:r>
    </w:p>
    <w:tbl>
      <w:tblPr>
        <w:tblStyle w:val="TableGrid"/>
        <w:bidiVisual/>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41909" w:rsidRPr="00741909" w:rsidTr="00F36744">
        <w:trPr>
          <w:jc w:val="center"/>
        </w:trPr>
        <w:tc>
          <w:tcPr>
            <w:tcW w:w="11016" w:type="dxa"/>
          </w:tcPr>
          <w:p w:rsidR="00741909" w:rsidRPr="00741909" w:rsidRDefault="00BA101C" w:rsidP="00C22A83">
            <w:pPr>
              <w:widowControl w:val="0"/>
              <w:suppressAutoHyphens/>
              <w:spacing w:before="120" w:after="120" w:line="440" w:lineRule="exact"/>
              <w:ind w:right="1021"/>
              <w:jc w:val="both"/>
              <w:textDirection w:val="tbRlV"/>
              <w:rPr>
                <w:rFonts w:eastAsia="Times New Roman" w:cs="Traditional Arabic"/>
                <w:spacing w:val="4"/>
                <w:w w:val="103"/>
                <w:rtl/>
                <w:lang w:eastAsia="zh-TW"/>
              </w:rPr>
            </w:pPr>
            <w:r w:rsidRPr="00842002">
              <w:rPr>
                <w:rFonts w:cs="Traditional Arabic"/>
                <w:spacing w:val="2"/>
                <w:w w:val="103"/>
                <w:sz w:val="22"/>
                <w:szCs w:val="32"/>
                <w:rtl/>
                <w:lang w:eastAsia="zh-TW"/>
              </w:rPr>
              <w:t>هل اتُّخذ أيُّ إجراء؟</w:t>
            </w:r>
            <w:r w:rsidRPr="00842002">
              <w:rPr>
                <w:rFonts w:hint="cs"/>
                <w:spacing w:val="2"/>
                <w:w w:val="103"/>
                <w:sz w:val="22"/>
                <w:szCs w:val="32"/>
                <w:rtl/>
              </w:rPr>
              <w:t xml:space="preserve"> </w:t>
            </w:r>
            <w:r w:rsidRPr="005514CA">
              <w:rPr>
                <w:rFonts w:cs="Traditional Arabic"/>
                <w:position w:val="-4"/>
                <w:sz w:val="24"/>
                <w:szCs w:val="24"/>
              </w:rPr>
              <w:sym w:font="Wingdings" w:char="F0A8"/>
            </w:r>
            <w:r w:rsidRPr="00842002">
              <w:rPr>
                <w:rFonts w:cs="Traditional Arabic" w:hint="cs"/>
                <w:spacing w:val="2"/>
                <w:w w:val="103"/>
                <w:sz w:val="22"/>
                <w:szCs w:val="32"/>
                <w:rtl/>
                <w:lang w:eastAsia="zh-TW"/>
              </w:rPr>
              <w:t xml:space="preserve"> </w:t>
            </w:r>
            <w:r w:rsidRPr="00842002">
              <w:rPr>
                <w:rFonts w:cs="Traditional Arabic"/>
                <w:spacing w:val="2"/>
                <w:w w:val="103"/>
                <w:sz w:val="22"/>
                <w:szCs w:val="32"/>
                <w:rtl/>
                <w:lang w:eastAsia="zh-TW"/>
              </w:rPr>
              <w:t>نعم</w:t>
            </w:r>
            <w:r w:rsidRPr="00842002">
              <w:rPr>
                <w:rFonts w:cs="Traditional Arabic" w:hint="cs"/>
                <w:spacing w:val="2"/>
                <w:w w:val="103"/>
                <w:sz w:val="22"/>
                <w:szCs w:val="32"/>
                <w:rtl/>
                <w:lang w:eastAsia="zh-TW"/>
              </w:rPr>
              <w:t xml:space="preserve"> </w:t>
            </w:r>
            <w:r w:rsidRPr="005514CA">
              <w:rPr>
                <w:rFonts w:cs="Traditional Arabic"/>
                <w:position w:val="-4"/>
                <w:sz w:val="24"/>
                <w:szCs w:val="24"/>
              </w:rPr>
              <w:sym w:font="Wingdings" w:char="F0A8"/>
            </w:r>
            <w:r w:rsidRPr="00842002">
              <w:rPr>
                <w:rFonts w:cs="Traditional Arabic" w:hint="cs"/>
                <w:spacing w:val="2"/>
                <w:w w:val="103"/>
                <w:sz w:val="22"/>
                <w:szCs w:val="32"/>
                <w:rtl/>
                <w:lang w:eastAsia="zh-TW"/>
              </w:rPr>
              <w:t xml:space="preserve"> </w:t>
            </w:r>
            <w:r w:rsidRPr="00842002">
              <w:rPr>
                <w:rFonts w:cs="Traditional Arabic"/>
                <w:spacing w:val="2"/>
                <w:w w:val="103"/>
                <w:sz w:val="22"/>
                <w:szCs w:val="32"/>
                <w:rtl/>
                <w:lang w:eastAsia="zh-TW"/>
              </w:rPr>
              <w:t>لا</w:t>
            </w:r>
          </w:p>
        </w:tc>
      </w:tr>
      <w:tr w:rsidR="00741909" w:rsidRPr="00741909" w:rsidTr="00F36744">
        <w:trPr>
          <w:jc w:val="center"/>
        </w:trPr>
        <w:tc>
          <w:tcPr>
            <w:tcW w:w="11016" w:type="dxa"/>
          </w:tcPr>
          <w:p w:rsidR="00741909" w:rsidRPr="00741909" w:rsidRDefault="00741909" w:rsidP="006275EA">
            <w:pPr>
              <w:widowControl w:val="0"/>
              <w:suppressAutoHyphens/>
              <w:spacing w:line="276" w:lineRule="auto"/>
              <w:ind w:right="1019"/>
              <w:jc w:val="both"/>
              <w:rPr>
                <w:rFonts w:eastAsia="Times New Roman" w:cs="Traditional Arabic"/>
                <w:spacing w:val="4"/>
                <w:w w:val="103"/>
              </w:rPr>
            </w:pPr>
          </w:p>
        </w:tc>
      </w:tr>
      <w:tr w:rsidR="00741909" w:rsidRPr="00741909" w:rsidTr="00F36744">
        <w:trPr>
          <w:jc w:val="center"/>
        </w:trPr>
        <w:tc>
          <w:tcPr>
            <w:tcW w:w="11016" w:type="dxa"/>
          </w:tcPr>
          <w:p w:rsidR="00741909" w:rsidRPr="00741909" w:rsidRDefault="00741909" w:rsidP="006275EA">
            <w:pPr>
              <w:widowControl w:val="0"/>
              <w:suppressAutoHyphens/>
              <w:spacing w:line="276" w:lineRule="auto"/>
              <w:ind w:right="1019"/>
              <w:jc w:val="both"/>
              <w:textDirection w:val="tbRlV"/>
              <w:rPr>
                <w:rFonts w:eastAsia="Times New Roman" w:cs="Traditional Arabic"/>
                <w:spacing w:val="4"/>
                <w:w w:val="103"/>
                <w:rtl/>
                <w:lang w:eastAsia="zh-TW"/>
              </w:rPr>
            </w:pPr>
            <w:r w:rsidRPr="00741909">
              <w:rPr>
                <w:rFonts w:cs="Traditional Arabic"/>
                <w:rtl/>
                <w:lang w:eastAsia="zh-TW"/>
              </w:rPr>
              <w:t>التعليقات:</w:t>
            </w:r>
          </w:p>
        </w:tc>
      </w:tr>
    </w:tbl>
    <w:p w:rsidR="00741909" w:rsidRPr="00741909" w:rsidRDefault="00741909" w:rsidP="00A15B1D">
      <w:pPr>
        <w:framePr w:w="9072" w:h="1701" w:hSpace="181" w:wrap="notBeside" w:vAnchor="text" w:hAnchor="page" w:xAlign="center" w:y="1"/>
        <w:pBdr>
          <w:top w:val="single" w:sz="6" w:space="1" w:color="auto"/>
          <w:left w:val="single" w:sz="6" w:space="1" w:color="auto"/>
          <w:bottom w:val="single" w:sz="6" w:space="1" w:color="auto"/>
          <w:right w:val="single" w:sz="6" w:space="1" w:color="auto"/>
        </w:pBdr>
        <w:spacing w:line="276" w:lineRule="auto"/>
      </w:pPr>
      <w:r w:rsidRPr="00741909">
        <w:fldChar w:fldCharType="begin">
          <w:ffData>
            <w:name w:val="Text11"/>
            <w:enabled/>
            <w:calcOnExit w:val="0"/>
            <w:textInput/>
          </w:ffData>
        </w:fldChar>
      </w:r>
      <w:r w:rsidRPr="00741909">
        <w:instrText xml:space="preserve"> FORMTEXT </w:instrText>
      </w:r>
      <w:r w:rsidRPr="00741909">
        <w:fldChar w:fldCharType="separate"/>
      </w:r>
      <w:r w:rsidR="002D755E">
        <w:rPr>
          <w:noProof/>
        </w:rPr>
        <w:t> </w:t>
      </w:r>
      <w:r w:rsidR="002D755E">
        <w:rPr>
          <w:noProof/>
        </w:rPr>
        <w:t> </w:t>
      </w:r>
      <w:r w:rsidR="002D755E">
        <w:rPr>
          <w:noProof/>
        </w:rPr>
        <w:t> </w:t>
      </w:r>
      <w:r w:rsidR="002D755E">
        <w:rPr>
          <w:noProof/>
        </w:rPr>
        <w:t> </w:t>
      </w:r>
      <w:r w:rsidR="002D755E">
        <w:rPr>
          <w:noProof/>
        </w:rPr>
        <w:t> </w:t>
      </w:r>
      <w:r w:rsidRPr="00741909">
        <w:fldChar w:fldCharType="end"/>
      </w:r>
    </w:p>
    <w:tbl>
      <w:tblPr>
        <w:tblStyle w:val="TableGrid"/>
        <w:bidiVisual/>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41909" w:rsidRPr="00741909" w:rsidTr="00F36744">
        <w:trPr>
          <w:trHeight w:val="567"/>
          <w:jc w:val="center"/>
        </w:trPr>
        <w:tc>
          <w:tcPr>
            <w:tcW w:w="9072" w:type="dxa"/>
            <w:tcBorders>
              <w:bottom w:val="single" w:sz="4" w:space="0" w:color="auto"/>
            </w:tcBorders>
            <w:vAlign w:val="center"/>
          </w:tcPr>
          <w:p w:rsidR="00741909" w:rsidRPr="006946D3" w:rsidRDefault="00741909" w:rsidP="00F36744">
            <w:pPr>
              <w:pageBreakBefore/>
              <w:widowControl w:val="0"/>
              <w:suppressAutoHyphens/>
              <w:spacing w:before="120"/>
              <w:ind w:right="1021"/>
              <w:textDirection w:val="tbRlV"/>
              <w:rPr>
                <w:rFonts w:ascii="Times New Roman Bold" w:hAnsi="Times New Roman Bold" w:cs="Traditional Arabic"/>
                <w:b/>
                <w:bCs/>
                <w:spacing w:val="2"/>
                <w:w w:val="103"/>
                <w:sz w:val="28"/>
                <w:szCs w:val="38"/>
                <w:rtl/>
                <w:lang w:eastAsia="zh-TW"/>
              </w:rPr>
            </w:pPr>
            <w:r w:rsidRPr="006946D3">
              <w:rPr>
                <w:rFonts w:ascii="Times New Roman Bold" w:hAnsi="Times New Roman Bold" w:cs="Traditional Arabic"/>
                <w:b/>
                <w:bCs/>
                <w:spacing w:val="2"/>
                <w:w w:val="103"/>
                <w:sz w:val="28"/>
                <w:szCs w:val="38"/>
                <w:rtl/>
                <w:lang w:eastAsia="zh-TW"/>
              </w:rPr>
              <w:lastRenderedPageBreak/>
              <w:t>المسألة الثانية</w:t>
            </w:r>
          </w:p>
        </w:tc>
      </w:tr>
      <w:tr w:rsidR="00741909" w:rsidRPr="00741909" w:rsidTr="00F36744">
        <w:trPr>
          <w:trHeight w:val="567"/>
          <w:jc w:val="center"/>
        </w:trPr>
        <w:tc>
          <w:tcPr>
            <w:tcW w:w="9072" w:type="dxa"/>
            <w:tcBorders>
              <w:top w:val="single" w:sz="4" w:space="0" w:color="auto"/>
            </w:tcBorders>
            <w:vAlign w:val="center"/>
          </w:tcPr>
          <w:p w:rsidR="00741909" w:rsidRPr="00357F44" w:rsidRDefault="00741909" w:rsidP="00357F44">
            <w:pPr>
              <w:widowControl w:val="0"/>
              <w:suppressAutoHyphens/>
              <w:spacing w:before="40" w:after="80" w:line="420" w:lineRule="exact"/>
              <w:jc w:val="left"/>
              <w:textDirection w:val="tbRlV"/>
              <w:rPr>
                <w:rFonts w:ascii="Times New Roman Bold" w:hAnsi="Times New Roman Bold" w:cs="Traditional Arabic"/>
                <w:b/>
                <w:bCs/>
                <w:spacing w:val="2"/>
                <w:w w:val="103"/>
                <w:sz w:val="28"/>
                <w:szCs w:val="38"/>
                <w:rtl/>
                <w:lang w:eastAsia="zh-TW"/>
              </w:rPr>
            </w:pPr>
            <w:r w:rsidRPr="00357F44">
              <w:rPr>
                <w:rFonts w:ascii="Times New Roman Bold" w:hAnsi="Times New Roman Bold" w:cs="Traditional Arabic"/>
                <w:b/>
                <w:bCs/>
                <w:spacing w:val="2"/>
                <w:w w:val="103"/>
                <w:sz w:val="28"/>
                <w:szCs w:val="38"/>
                <w:rtl/>
                <w:lang w:eastAsia="zh-TW"/>
              </w:rPr>
              <w:t>التصدي لما يتصل بتجارة المخدِّرات من أنشطة لغسل الأموال وتدفقات مالية غير</w:t>
            </w:r>
            <w:r w:rsidR="006C3710">
              <w:rPr>
                <w:rFonts w:ascii="Times New Roman Bold" w:hAnsi="Times New Roman Bold" w:cs="Traditional Arabic" w:hint="cs"/>
                <w:b/>
                <w:bCs/>
                <w:spacing w:val="2"/>
                <w:w w:val="103"/>
                <w:sz w:val="28"/>
                <w:szCs w:val="38"/>
                <w:rtl/>
                <w:lang w:eastAsia="zh-TW"/>
              </w:rPr>
              <w:t> </w:t>
            </w:r>
            <w:r w:rsidRPr="00357F44">
              <w:rPr>
                <w:rFonts w:ascii="Times New Roman Bold" w:hAnsi="Times New Roman Bold" w:cs="Traditional Arabic"/>
                <w:b/>
                <w:bCs/>
                <w:spacing w:val="2"/>
                <w:w w:val="103"/>
                <w:sz w:val="28"/>
                <w:szCs w:val="38"/>
                <w:rtl/>
                <w:lang w:eastAsia="zh-TW"/>
              </w:rPr>
              <w:t>مشروعة واستخدامات للشبكة الخفية</w:t>
            </w:r>
            <w:r w:rsidR="00792B08" w:rsidRPr="00357F44">
              <w:rPr>
                <w:rFonts w:ascii="Times New Roman Bold" w:hAnsi="Times New Roman Bold" w:cs="Traditional Arabic" w:hint="cs"/>
                <w:b/>
                <w:bCs/>
                <w:spacing w:val="2"/>
                <w:w w:val="103"/>
                <w:sz w:val="28"/>
                <w:szCs w:val="38"/>
                <w:rtl/>
                <w:lang w:eastAsia="zh-TW"/>
              </w:rPr>
              <w:t xml:space="preserve"> </w:t>
            </w:r>
            <w:r w:rsidRPr="00357F44">
              <w:rPr>
                <w:rFonts w:ascii="Times New Roman Bold" w:hAnsi="Times New Roman Bold" w:cs="Traditional Arabic"/>
                <w:b/>
                <w:bCs/>
                <w:spacing w:val="2"/>
                <w:w w:val="103"/>
                <w:sz w:val="28"/>
                <w:szCs w:val="38"/>
                <w:rtl/>
                <w:lang w:eastAsia="zh-TW"/>
              </w:rPr>
              <w:t>(</w:t>
            </w:r>
            <w:proofErr w:type="spellStart"/>
            <w:r w:rsidRPr="00357F44">
              <w:rPr>
                <w:rFonts w:ascii="Times New Roman Bold" w:hAnsi="Times New Roman Bold" w:cs="Traditional Arabic"/>
                <w:b/>
                <w:bCs/>
                <w:spacing w:val="2"/>
                <w:w w:val="103"/>
                <w:sz w:val="28"/>
                <w:szCs w:val="38"/>
                <w:rtl/>
                <w:lang w:eastAsia="zh-TW"/>
              </w:rPr>
              <w:t>دارْكنِت</w:t>
            </w:r>
            <w:proofErr w:type="spellEnd"/>
            <w:r w:rsidRPr="00357F44">
              <w:rPr>
                <w:rFonts w:ascii="Times New Roman Bold" w:hAnsi="Times New Roman Bold" w:cs="Traditional Arabic"/>
                <w:b/>
                <w:bCs/>
                <w:spacing w:val="2"/>
                <w:w w:val="103"/>
                <w:sz w:val="28"/>
                <w:szCs w:val="38"/>
                <w:rtl/>
                <w:lang w:eastAsia="zh-TW"/>
              </w:rPr>
              <w:t>)</w:t>
            </w:r>
            <w:r w:rsidR="00792B08" w:rsidRPr="00357F44">
              <w:rPr>
                <w:rFonts w:ascii="Times New Roman Bold" w:hAnsi="Times New Roman Bold" w:cs="Traditional Arabic" w:hint="cs"/>
                <w:b/>
                <w:bCs/>
                <w:spacing w:val="2"/>
                <w:w w:val="103"/>
                <w:sz w:val="28"/>
                <w:szCs w:val="38"/>
                <w:rtl/>
                <w:lang w:eastAsia="zh-TW"/>
              </w:rPr>
              <w:t xml:space="preserve"> </w:t>
            </w:r>
            <w:r w:rsidRPr="00357F44">
              <w:rPr>
                <w:rFonts w:ascii="Times New Roman Bold" w:hAnsi="Times New Roman Bold" w:cs="Traditional Arabic"/>
                <w:b/>
                <w:bCs/>
                <w:spacing w:val="2"/>
                <w:w w:val="103"/>
                <w:sz w:val="28"/>
                <w:szCs w:val="38"/>
                <w:rtl/>
                <w:lang w:eastAsia="zh-TW"/>
              </w:rPr>
              <w:t>والعملات المشفَّرة</w:t>
            </w:r>
          </w:p>
        </w:tc>
      </w:tr>
    </w:tbl>
    <w:p w:rsidR="00741909" w:rsidRPr="00A53563" w:rsidRDefault="00741909" w:rsidP="00CD3A4C">
      <w:pPr>
        <w:framePr w:w="9072" w:h="618" w:hSpace="181" w:vSpace="284" w:wrap="notBeside" w:vAnchor="text" w:hAnchor="page" w:x="1419" w:y="852"/>
        <w:pBdr>
          <w:top w:val="single" w:sz="6" w:space="1" w:color="auto"/>
          <w:left w:val="single" w:sz="6" w:space="1" w:color="auto"/>
          <w:bottom w:val="single" w:sz="6" w:space="1" w:color="auto"/>
          <w:right w:val="single" w:sz="6" w:space="1" w:color="auto"/>
        </w:pBdr>
        <w:spacing w:after="80" w:line="430" w:lineRule="exact"/>
        <w:jc w:val="both"/>
        <w:rPr>
          <w:spacing w:val="2"/>
          <w:w w:val="103"/>
          <w:sz w:val="22"/>
          <w:szCs w:val="32"/>
          <w:rtl/>
          <w:lang w:val="en-GB" w:eastAsia="zh-TW"/>
        </w:rPr>
      </w:pPr>
      <w:r w:rsidRPr="00A53563">
        <w:rPr>
          <w:spacing w:val="2"/>
          <w:w w:val="103"/>
          <w:sz w:val="22"/>
          <w:szCs w:val="32"/>
          <w:rtl/>
          <w:lang w:val="en-GB" w:eastAsia="zh-TW"/>
        </w:rPr>
        <w:t>ينبغي للحكومات أن تشجِّع على تحسين التعاون بين وحدات الاستخبارات المالية وأجهزة إنفاذ القانون وسائر الأجهزة الوطنية ذات الصلة.</w:t>
      </w:r>
    </w:p>
    <w:tbl>
      <w:tblPr>
        <w:tblStyle w:val="TableGrid"/>
        <w:bidiVisual/>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41909" w:rsidRPr="00741909" w:rsidTr="00C45DFC">
        <w:trPr>
          <w:trHeight w:val="567"/>
          <w:jc w:val="center"/>
        </w:trPr>
        <w:tc>
          <w:tcPr>
            <w:tcW w:w="9072" w:type="dxa"/>
            <w:vAlign w:val="center"/>
          </w:tcPr>
          <w:p w:rsidR="00741909" w:rsidRPr="001717F8" w:rsidRDefault="00741909" w:rsidP="001717F8">
            <w:pPr>
              <w:widowControl w:val="0"/>
              <w:suppressAutoHyphens/>
              <w:spacing w:line="420" w:lineRule="exact"/>
              <w:jc w:val="highKashida"/>
              <w:textDirection w:val="tbRlV"/>
              <w:rPr>
                <w:rFonts w:ascii="Times New Roman Bold" w:hAnsi="Times New Roman Bold" w:cs="Traditional Arabic"/>
                <w:b/>
                <w:bCs/>
                <w:spacing w:val="2"/>
                <w:w w:val="103"/>
                <w:sz w:val="24"/>
                <w:szCs w:val="34"/>
                <w:rtl/>
                <w:lang w:eastAsia="zh-TW"/>
              </w:rPr>
            </w:pPr>
            <w:r w:rsidRPr="001717F8">
              <w:rPr>
                <w:rFonts w:ascii="Times New Roman Bold" w:hAnsi="Times New Roman Bold" w:cs="Traditional Arabic"/>
                <w:b/>
                <w:bCs/>
                <w:spacing w:val="2"/>
                <w:w w:val="103"/>
                <w:sz w:val="24"/>
                <w:szCs w:val="34"/>
                <w:rtl/>
                <w:lang w:eastAsia="zh-TW"/>
              </w:rPr>
              <w:t>التوصية</w:t>
            </w:r>
            <w:r w:rsidR="00792B08" w:rsidRPr="001717F8">
              <w:rPr>
                <w:rFonts w:ascii="Times New Roman Bold" w:hAnsi="Times New Roman Bold" w:cs="Traditional Arabic" w:hint="cs"/>
                <w:b/>
                <w:bCs/>
                <w:spacing w:val="2"/>
                <w:w w:val="103"/>
                <w:sz w:val="24"/>
                <w:szCs w:val="34"/>
                <w:rtl/>
                <w:lang w:eastAsia="zh-TW"/>
              </w:rPr>
              <w:t xml:space="preserve"> </w:t>
            </w:r>
            <w:r w:rsidRPr="001717F8">
              <w:rPr>
                <w:rFonts w:ascii="Times New Roman Bold" w:hAnsi="Times New Roman Bold" w:cs="Traditional Arabic"/>
                <w:b/>
                <w:bCs/>
                <w:spacing w:val="2"/>
                <w:w w:val="103"/>
                <w:sz w:val="24"/>
                <w:szCs w:val="34"/>
                <w:rtl/>
                <w:lang w:eastAsia="zh-TW"/>
              </w:rPr>
              <w:t>5</w:t>
            </w:r>
          </w:p>
        </w:tc>
      </w:tr>
    </w:tbl>
    <w:p w:rsidR="00C45DFC" w:rsidRPr="00741909" w:rsidRDefault="00C45DFC" w:rsidP="00C45DFC">
      <w:pPr>
        <w:spacing w:line="120" w:lineRule="exact"/>
        <w:ind w:left="737"/>
      </w:pPr>
    </w:p>
    <w:tbl>
      <w:tblPr>
        <w:tblStyle w:val="TableGrid"/>
        <w:bidiVisual/>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41909" w:rsidRPr="00741909" w:rsidTr="00C45DFC">
        <w:trPr>
          <w:jc w:val="center"/>
        </w:trPr>
        <w:tc>
          <w:tcPr>
            <w:tcW w:w="9072" w:type="dxa"/>
          </w:tcPr>
          <w:p w:rsidR="00741909" w:rsidRPr="00741909" w:rsidRDefault="00BA101C" w:rsidP="006275EA">
            <w:pPr>
              <w:widowControl w:val="0"/>
              <w:suppressAutoHyphens/>
              <w:spacing w:before="120" w:after="120" w:line="276" w:lineRule="auto"/>
              <w:ind w:right="1021"/>
              <w:jc w:val="both"/>
              <w:textDirection w:val="tbRlV"/>
              <w:rPr>
                <w:rFonts w:eastAsia="Times New Roman" w:cs="Traditional Arabic"/>
                <w:spacing w:val="4"/>
                <w:w w:val="103"/>
                <w:rtl/>
                <w:lang w:eastAsia="zh-TW"/>
              </w:rPr>
            </w:pPr>
            <w:r w:rsidRPr="00842002">
              <w:rPr>
                <w:rFonts w:cs="Traditional Arabic"/>
                <w:spacing w:val="2"/>
                <w:w w:val="103"/>
                <w:sz w:val="22"/>
                <w:szCs w:val="32"/>
                <w:rtl/>
                <w:lang w:eastAsia="zh-TW"/>
              </w:rPr>
              <w:t>هل اتُّخذ أيُّ إجراء؟</w:t>
            </w:r>
            <w:r w:rsidRPr="00842002">
              <w:rPr>
                <w:rFonts w:hint="cs"/>
                <w:spacing w:val="2"/>
                <w:w w:val="103"/>
                <w:sz w:val="22"/>
                <w:szCs w:val="32"/>
                <w:rtl/>
              </w:rPr>
              <w:t xml:space="preserve"> </w:t>
            </w:r>
            <w:r w:rsidRPr="005514CA">
              <w:rPr>
                <w:rFonts w:cs="Traditional Arabic"/>
                <w:position w:val="-4"/>
                <w:sz w:val="24"/>
                <w:szCs w:val="24"/>
              </w:rPr>
              <w:sym w:font="Wingdings" w:char="F0A8"/>
            </w:r>
            <w:r w:rsidRPr="00842002">
              <w:rPr>
                <w:rFonts w:cs="Traditional Arabic" w:hint="cs"/>
                <w:spacing w:val="2"/>
                <w:w w:val="103"/>
                <w:sz w:val="22"/>
                <w:szCs w:val="32"/>
                <w:rtl/>
                <w:lang w:eastAsia="zh-TW"/>
              </w:rPr>
              <w:t xml:space="preserve"> </w:t>
            </w:r>
            <w:r w:rsidRPr="00842002">
              <w:rPr>
                <w:rFonts w:cs="Traditional Arabic"/>
                <w:spacing w:val="2"/>
                <w:w w:val="103"/>
                <w:sz w:val="22"/>
                <w:szCs w:val="32"/>
                <w:rtl/>
                <w:lang w:eastAsia="zh-TW"/>
              </w:rPr>
              <w:t>نعم</w:t>
            </w:r>
            <w:r w:rsidRPr="00842002">
              <w:rPr>
                <w:rFonts w:cs="Traditional Arabic" w:hint="cs"/>
                <w:spacing w:val="2"/>
                <w:w w:val="103"/>
                <w:sz w:val="22"/>
                <w:szCs w:val="32"/>
                <w:rtl/>
                <w:lang w:eastAsia="zh-TW"/>
              </w:rPr>
              <w:t xml:space="preserve"> </w:t>
            </w:r>
            <w:r w:rsidRPr="005514CA">
              <w:rPr>
                <w:rFonts w:cs="Traditional Arabic"/>
                <w:position w:val="-4"/>
                <w:sz w:val="24"/>
                <w:szCs w:val="24"/>
              </w:rPr>
              <w:sym w:font="Wingdings" w:char="F0A8"/>
            </w:r>
            <w:r w:rsidRPr="00842002">
              <w:rPr>
                <w:rFonts w:cs="Traditional Arabic" w:hint="cs"/>
                <w:spacing w:val="2"/>
                <w:w w:val="103"/>
                <w:sz w:val="22"/>
                <w:szCs w:val="32"/>
                <w:rtl/>
                <w:lang w:eastAsia="zh-TW"/>
              </w:rPr>
              <w:t xml:space="preserve"> </w:t>
            </w:r>
            <w:r w:rsidRPr="00842002">
              <w:rPr>
                <w:rFonts w:cs="Traditional Arabic"/>
                <w:spacing w:val="2"/>
                <w:w w:val="103"/>
                <w:sz w:val="22"/>
                <w:szCs w:val="32"/>
                <w:rtl/>
                <w:lang w:eastAsia="zh-TW"/>
              </w:rPr>
              <w:t>لا</w:t>
            </w:r>
          </w:p>
        </w:tc>
      </w:tr>
      <w:tr w:rsidR="00741909" w:rsidRPr="00741909" w:rsidTr="00C45DFC">
        <w:trPr>
          <w:jc w:val="center"/>
        </w:trPr>
        <w:tc>
          <w:tcPr>
            <w:tcW w:w="9072" w:type="dxa"/>
          </w:tcPr>
          <w:p w:rsidR="00741909" w:rsidRPr="00741909" w:rsidRDefault="00741909" w:rsidP="006275EA">
            <w:pPr>
              <w:widowControl w:val="0"/>
              <w:suppressAutoHyphens/>
              <w:spacing w:line="276" w:lineRule="auto"/>
              <w:ind w:right="1019"/>
              <w:jc w:val="both"/>
              <w:rPr>
                <w:rFonts w:eastAsia="Times New Roman" w:cs="Traditional Arabic"/>
                <w:spacing w:val="4"/>
                <w:w w:val="103"/>
              </w:rPr>
            </w:pPr>
          </w:p>
        </w:tc>
      </w:tr>
      <w:tr w:rsidR="00741909" w:rsidRPr="00741909" w:rsidTr="00C45DFC">
        <w:trPr>
          <w:jc w:val="center"/>
        </w:trPr>
        <w:tc>
          <w:tcPr>
            <w:tcW w:w="9072" w:type="dxa"/>
          </w:tcPr>
          <w:p w:rsidR="00741909" w:rsidRPr="00741909" w:rsidRDefault="00741909" w:rsidP="006275EA">
            <w:pPr>
              <w:widowControl w:val="0"/>
              <w:suppressAutoHyphens/>
              <w:spacing w:line="276" w:lineRule="auto"/>
              <w:ind w:right="1019"/>
              <w:jc w:val="both"/>
              <w:textDirection w:val="tbRlV"/>
              <w:rPr>
                <w:rFonts w:eastAsia="Times New Roman" w:cs="Traditional Arabic"/>
                <w:spacing w:val="4"/>
                <w:w w:val="103"/>
                <w:rtl/>
                <w:lang w:eastAsia="zh-TW"/>
              </w:rPr>
            </w:pPr>
            <w:r w:rsidRPr="00741909">
              <w:rPr>
                <w:rFonts w:cs="Traditional Arabic"/>
                <w:rtl/>
                <w:lang w:eastAsia="zh-TW"/>
              </w:rPr>
              <w:t>التعليقات:</w:t>
            </w:r>
          </w:p>
        </w:tc>
      </w:tr>
    </w:tbl>
    <w:p w:rsidR="00741909" w:rsidRPr="008455A9" w:rsidRDefault="00741909" w:rsidP="008455A9">
      <w:pPr>
        <w:framePr w:w="9072" w:h="1701" w:hSpace="181" w:wrap="notBeside" w:vAnchor="text" w:hAnchor="page" w:xAlign="center" w:y="1"/>
        <w:pBdr>
          <w:top w:val="single" w:sz="6" w:space="1" w:color="auto"/>
          <w:left w:val="single" w:sz="6" w:space="1" w:color="auto"/>
          <w:bottom w:val="single" w:sz="6" w:space="1" w:color="auto"/>
          <w:right w:val="single" w:sz="6" w:space="1" w:color="auto"/>
        </w:pBdr>
        <w:spacing w:line="276" w:lineRule="auto"/>
        <w:rPr>
          <w:lang w:val="en-GB"/>
        </w:rPr>
      </w:pPr>
      <w:r w:rsidRPr="00741909">
        <w:fldChar w:fldCharType="begin">
          <w:ffData>
            <w:name w:val="Text12"/>
            <w:enabled/>
            <w:calcOnExit w:val="0"/>
            <w:textInput/>
          </w:ffData>
        </w:fldChar>
      </w:r>
      <w:bookmarkStart w:id="14" w:name="Text12"/>
      <w:r w:rsidRPr="00741909">
        <w:instrText xml:space="preserve"> FORMTEXT </w:instrText>
      </w:r>
      <w:r w:rsidRPr="00741909">
        <w:fldChar w:fldCharType="separate"/>
      </w:r>
      <w:r w:rsidR="002D755E">
        <w:rPr>
          <w:noProof/>
        </w:rPr>
        <w:t> </w:t>
      </w:r>
      <w:r w:rsidR="002D755E">
        <w:rPr>
          <w:noProof/>
        </w:rPr>
        <w:t> </w:t>
      </w:r>
      <w:r w:rsidR="002D755E">
        <w:rPr>
          <w:noProof/>
        </w:rPr>
        <w:t> </w:t>
      </w:r>
      <w:r w:rsidR="002D755E">
        <w:rPr>
          <w:noProof/>
        </w:rPr>
        <w:t> </w:t>
      </w:r>
      <w:r w:rsidR="002D755E">
        <w:rPr>
          <w:noProof/>
        </w:rPr>
        <w:t> </w:t>
      </w:r>
      <w:r w:rsidRPr="00741909">
        <w:fldChar w:fldCharType="end"/>
      </w:r>
      <w:bookmarkEnd w:id="14"/>
    </w:p>
    <w:p w:rsidR="005C4712" w:rsidRPr="00741909" w:rsidRDefault="005C4712" w:rsidP="005C4712">
      <w:pPr>
        <w:spacing w:line="120" w:lineRule="exact"/>
        <w:ind w:left="737"/>
      </w:pPr>
    </w:p>
    <w:p w:rsidR="005C4712" w:rsidRPr="00741909" w:rsidRDefault="005C4712" w:rsidP="005C4712">
      <w:pPr>
        <w:spacing w:line="120" w:lineRule="exact"/>
        <w:ind w:left="737"/>
      </w:pPr>
    </w:p>
    <w:p w:rsidR="005C4712" w:rsidRPr="00741909" w:rsidRDefault="005C4712" w:rsidP="005C4712">
      <w:pPr>
        <w:spacing w:line="120" w:lineRule="exact"/>
        <w:ind w:left="737"/>
      </w:pPr>
    </w:p>
    <w:tbl>
      <w:tblPr>
        <w:tblStyle w:val="TableGrid"/>
        <w:bidiVisual/>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41909" w:rsidRPr="00741909" w:rsidTr="00A67677">
        <w:trPr>
          <w:trHeight w:val="567"/>
          <w:jc w:val="center"/>
        </w:trPr>
        <w:tc>
          <w:tcPr>
            <w:tcW w:w="9072" w:type="dxa"/>
            <w:vAlign w:val="center"/>
          </w:tcPr>
          <w:p w:rsidR="00741909" w:rsidRPr="001717F8" w:rsidRDefault="00741909" w:rsidP="001717F8">
            <w:pPr>
              <w:widowControl w:val="0"/>
              <w:suppressAutoHyphens/>
              <w:spacing w:line="420" w:lineRule="exact"/>
              <w:jc w:val="highKashida"/>
              <w:textDirection w:val="tbRlV"/>
              <w:rPr>
                <w:rFonts w:ascii="Times New Roman Bold" w:hAnsi="Times New Roman Bold" w:cs="Traditional Arabic"/>
                <w:b/>
                <w:bCs/>
                <w:spacing w:val="2"/>
                <w:w w:val="103"/>
                <w:sz w:val="24"/>
                <w:szCs w:val="34"/>
                <w:rtl/>
                <w:lang w:eastAsia="zh-TW"/>
              </w:rPr>
            </w:pPr>
            <w:r w:rsidRPr="001717F8">
              <w:rPr>
                <w:rFonts w:ascii="Times New Roman Bold" w:hAnsi="Times New Roman Bold" w:cs="Traditional Arabic"/>
                <w:b/>
                <w:bCs/>
                <w:spacing w:val="2"/>
                <w:w w:val="103"/>
                <w:sz w:val="24"/>
                <w:szCs w:val="34"/>
                <w:rtl/>
                <w:lang w:eastAsia="zh-TW"/>
              </w:rPr>
              <w:t>التوصية</w:t>
            </w:r>
            <w:r w:rsidR="00792B08" w:rsidRPr="001717F8">
              <w:rPr>
                <w:rFonts w:ascii="Times New Roman Bold" w:hAnsi="Times New Roman Bold" w:cs="Traditional Arabic" w:hint="cs"/>
                <w:b/>
                <w:bCs/>
                <w:spacing w:val="2"/>
                <w:w w:val="103"/>
                <w:sz w:val="24"/>
                <w:szCs w:val="34"/>
                <w:rtl/>
                <w:lang w:eastAsia="zh-TW"/>
              </w:rPr>
              <w:t xml:space="preserve"> </w:t>
            </w:r>
            <w:r w:rsidRPr="001717F8">
              <w:rPr>
                <w:rFonts w:ascii="Times New Roman Bold" w:hAnsi="Times New Roman Bold" w:cs="Traditional Arabic"/>
                <w:b/>
                <w:bCs/>
                <w:spacing w:val="2"/>
                <w:w w:val="103"/>
                <w:sz w:val="24"/>
                <w:szCs w:val="34"/>
                <w:rtl/>
                <w:lang w:eastAsia="zh-TW"/>
              </w:rPr>
              <w:t>6</w:t>
            </w:r>
          </w:p>
        </w:tc>
      </w:tr>
    </w:tbl>
    <w:p w:rsidR="005C4712" w:rsidRPr="00741909" w:rsidRDefault="005C4712" w:rsidP="005C4712">
      <w:pPr>
        <w:spacing w:line="120" w:lineRule="exact"/>
        <w:ind w:left="737"/>
      </w:pPr>
    </w:p>
    <w:p w:rsidR="00A67677" w:rsidRPr="00A53563" w:rsidRDefault="00A67677" w:rsidP="00C0465B">
      <w:pPr>
        <w:framePr w:w="9072" w:h="1106" w:hSpace="181" w:wrap="notBeside" w:vAnchor="text" w:hAnchor="page" w:x="1362" w:y="1"/>
        <w:pBdr>
          <w:top w:val="single" w:sz="6" w:space="1" w:color="auto"/>
          <w:left w:val="single" w:sz="6" w:space="1" w:color="auto"/>
          <w:bottom w:val="single" w:sz="6" w:space="1" w:color="auto"/>
          <w:right w:val="single" w:sz="6" w:space="1" w:color="auto"/>
        </w:pBdr>
        <w:spacing w:after="80" w:line="430" w:lineRule="exact"/>
        <w:jc w:val="both"/>
        <w:rPr>
          <w:spacing w:val="2"/>
          <w:w w:val="103"/>
          <w:sz w:val="22"/>
          <w:szCs w:val="32"/>
          <w:rtl/>
          <w:lang w:val="en-GB" w:eastAsia="zh-TW"/>
        </w:rPr>
      </w:pPr>
      <w:r w:rsidRPr="00A53563">
        <w:rPr>
          <w:spacing w:val="2"/>
          <w:w w:val="103"/>
          <w:sz w:val="22"/>
          <w:szCs w:val="32"/>
          <w:rtl/>
          <w:lang w:val="en-GB" w:eastAsia="zh-TW"/>
        </w:rPr>
        <w:t>ينبغي للحكومات أن تشجِّع أجهزة الشرطة على الاستناد في عملها إلى المعلومات الاستخبارية وأن تتخذ تدابير استباقية لا ردود فعل.</w:t>
      </w:r>
      <w:r w:rsidRPr="00A53563">
        <w:rPr>
          <w:rFonts w:hint="cs"/>
          <w:spacing w:val="2"/>
          <w:w w:val="103"/>
          <w:sz w:val="22"/>
          <w:szCs w:val="32"/>
          <w:rtl/>
          <w:lang w:val="en-GB" w:eastAsia="zh-TW"/>
        </w:rPr>
        <w:t xml:space="preserve"> </w:t>
      </w:r>
      <w:r w:rsidRPr="00A53563">
        <w:rPr>
          <w:spacing w:val="2"/>
          <w:w w:val="103"/>
          <w:sz w:val="22"/>
          <w:szCs w:val="32"/>
          <w:rtl/>
          <w:lang w:val="en-GB" w:eastAsia="zh-TW"/>
        </w:rPr>
        <w:t>ويُعَدُّ جمع المعلومات الاستخبارية المالية ثم تحليلها جانباً رئيسيًّا في هذا الشأن.</w:t>
      </w:r>
    </w:p>
    <w:p w:rsidR="005C4712" w:rsidRPr="00741909" w:rsidRDefault="005C4712" w:rsidP="005C4712">
      <w:pPr>
        <w:spacing w:line="120" w:lineRule="exact"/>
        <w:ind w:left="737"/>
      </w:pPr>
    </w:p>
    <w:p w:rsidR="005C4712" w:rsidRPr="00741909" w:rsidRDefault="005C4712" w:rsidP="005C4712">
      <w:pPr>
        <w:spacing w:line="120" w:lineRule="exact"/>
        <w:ind w:left="737"/>
      </w:pPr>
    </w:p>
    <w:p w:rsidR="005C4712" w:rsidRPr="00741909" w:rsidRDefault="005C4712" w:rsidP="005C4712">
      <w:pPr>
        <w:spacing w:line="120" w:lineRule="exact"/>
        <w:ind w:left="737"/>
      </w:pPr>
    </w:p>
    <w:tbl>
      <w:tblPr>
        <w:tblStyle w:val="TableGrid"/>
        <w:bidiVisual/>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41909" w:rsidRPr="00741909" w:rsidTr="00A67677">
        <w:trPr>
          <w:jc w:val="center"/>
        </w:trPr>
        <w:tc>
          <w:tcPr>
            <w:tcW w:w="9072" w:type="dxa"/>
          </w:tcPr>
          <w:p w:rsidR="00741909" w:rsidRPr="00741909" w:rsidRDefault="00BA101C" w:rsidP="006275EA">
            <w:pPr>
              <w:widowControl w:val="0"/>
              <w:suppressAutoHyphens/>
              <w:spacing w:before="120" w:after="120" w:line="276" w:lineRule="auto"/>
              <w:ind w:right="1021"/>
              <w:jc w:val="both"/>
              <w:textDirection w:val="tbRlV"/>
              <w:rPr>
                <w:rFonts w:eastAsia="Times New Roman" w:cs="Traditional Arabic"/>
                <w:spacing w:val="4"/>
                <w:w w:val="103"/>
                <w:rtl/>
                <w:lang w:eastAsia="zh-TW"/>
              </w:rPr>
            </w:pPr>
            <w:r w:rsidRPr="00842002">
              <w:rPr>
                <w:rFonts w:cs="Traditional Arabic"/>
                <w:spacing w:val="2"/>
                <w:w w:val="103"/>
                <w:sz w:val="22"/>
                <w:szCs w:val="32"/>
                <w:rtl/>
                <w:lang w:eastAsia="zh-TW"/>
              </w:rPr>
              <w:t>هل اتُّخذ أيُّ إجراء؟</w:t>
            </w:r>
            <w:r w:rsidRPr="00842002">
              <w:rPr>
                <w:rFonts w:hint="cs"/>
                <w:spacing w:val="2"/>
                <w:w w:val="103"/>
                <w:sz w:val="22"/>
                <w:szCs w:val="32"/>
                <w:rtl/>
              </w:rPr>
              <w:t xml:space="preserve"> </w:t>
            </w:r>
            <w:r w:rsidRPr="005514CA">
              <w:rPr>
                <w:rFonts w:cs="Traditional Arabic"/>
                <w:position w:val="-4"/>
                <w:sz w:val="24"/>
                <w:szCs w:val="24"/>
              </w:rPr>
              <w:sym w:font="Wingdings" w:char="F0A8"/>
            </w:r>
            <w:r w:rsidRPr="00842002">
              <w:rPr>
                <w:rFonts w:cs="Traditional Arabic" w:hint="cs"/>
                <w:spacing w:val="2"/>
                <w:w w:val="103"/>
                <w:sz w:val="22"/>
                <w:szCs w:val="32"/>
                <w:rtl/>
                <w:lang w:eastAsia="zh-TW"/>
              </w:rPr>
              <w:t xml:space="preserve"> </w:t>
            </w:r>
            <w:r w:rsidRPr="00842002">
              <w:rPr>
                <w:rFonts w:cs="Traditional Arabic"/>
                <w:spacing w:val="2"/>
                <w:w w:val="103"/>
                <w:sz w:val="22"/>
                <w:szCs w:val="32"/>
                <w:rtl/>
                <w:lang w:eastAsia="zh-TW"/>
              </w:rPr>
              <w:t>نعم</w:t>
            </w:r>
            <w:r w:rsidRPr="00842002">
              <w:rPr>
                <w:rFonts w:cs="Traditional Arabic" w:hint="cs"/>
                <w:spacing w:val="2"/>
                <w:w w:val="103"/>
                <w:sz w:val="22"/>
                <w:szCs w:val="32"/>
                <w:rtl/>
                <w:lang w:eastAsia="zh-TW"/>
              </w:rPr>
              <w:t xml:space="preserve"> </w:t>
            </w:r>
            <w:r w:rsidRPr="005514CA">
              <w:rPr>
                <w:rFonts w:cs="Traditional Arabic"/>
                <w:position w:val="-4"/>
                <w:sz w:val="24"/>
                <w:szCs w:val="24"/>
              </w:rPr>
              <w:sym w:font="Wingdings" w:char="F0A8"/>
            </w:r>
            <w:r w:rsidRPr="00842002">
              <w:rPr>
                <w:rFonts w:cs="Traditional Arabic" w:hint="cs"/>
                <w:spacing w:val="2"/>
                <w:w w:val="103"/>
                <w:sz w:val="22"/>
                <w:szCs w:val="32"/>
                <w:rtl/>
                <w:lang w:eastAsia="zh-TW"/>
              </w:rPr>
              <w:t xml:space="preserve"> </w:t>
            </w:r>
            <w:r w:rsidRPr="00842002">
              <w:rPr>
                <w:rFonts w:cs="Traditional Arabic"/>
                <w:spacing w:val="2"/>
                <w:w w:val="103"/>
                <w:sz w:val="22"/>
                <w:szCs w:val="32"/>
                <w:rtl/>
                <w:lang w:eastAsia="zh-TW"/>
              </w:rPr>
              <w:t>لا</w:t>
            </w:r>
          </w:p>
        </w:tc>
      </w:tr>
      <w:tr w:rsidR="00741909" w:rsidRPr="00741909" w:rsidTr="00A67677">
        <w:trPr>
          <w:jc w:val="center"/>
        </w:trPr>
        <w:tc>
          <w:tcPr>
            <w:tcW w:w="9072" w:type="dxa"/>
          </w:tcPr>
          <w:p w:rsidR="00741909" w:rsidRPr="00741909" w:rsidRDefault="00741909" w:rsidP="006275EA">
            <w:pPr>
              <w:widowControl w:val="0"/>
              <w:suppressAutoHyphens/>
              <w:spacing w:line="276" w:lineRule="auto"/>
              <w:ind w:right="1019"/>
              <w:jc w:val="both"/>
              <w:rPr>
                <w:rFonts w:eastAsia="Times New Roman" w:cs="Traditional Arabic"/>
                <w:spacing w:val="4"/>
                <w:w w:val="103"/>
              </w:rPr>
            </w:pPr>
          </w:p>
        </w:tc>
      </w:tr>
      <w:tr w:rsidR="00741909" w:rsidRPr="00741909" w:rsidTr="00A67677">
        <w:trPr>
          <w:jc w:val="center"/>
        </w:trPr>
        <w:tc>
          <w:tcPr>
            <w:tcW w:w="9072" w:type="dxa"/>
          </w:tcPr>
          <w:p w:rsidR="00741909" w:rsidRPr="00741909" w:rsidRDefault="00741909" w:rsidP="006275EA">
            <w:pPr>
              <w:widowControl w:val="0"/>
              <w:suppressAutoHyphens/>
              <w:spacing w:line="276" w:lineRule="auto"/>
              <w:ind w:right="1019"/>
              <w:jc w:val="both"/>
              <w:textDirection w:val="tbRlV"/>
              <w:rPr>
                <w:rFonts w:eastAsia="Times New Roman" w:cs="Traditional Arabic"/>
                <w:spacing w:val="4"/>
                <w:w w:val="103"/>
                <w:rtl/>
                <w:lang w:eastAsia="zh-TW"/>
              </w:rPr>
            </w:pPr>
            <w:r w:rsidRPr="00741909">
              <w:rPr>
                <w:rFonts w:cs="Traditional Arabic"/>
                <w:rtl/>
                <w:lang w:eastAsia="zh-TW"/>
              </w:rPr>
              <w:t>التعليقات:</w:t>
            </w:r>
          </w:p>
        </w:tc>
      </w:tr>
    </w:tbl>
    <w:p w:rsidR="00741909" w:rsidRPr="00741909" w:rsidRDefault="00741909" w:rsidP="00827517">
      <w:pPr>
        <w:framePr w:w="9072" w:h="1701" w:hSpace="181" w:wrap="notBeside" w:vAnchor="text" w:hAnchor="page" w:xAlign="center" w:y="1"/>
        <w:pBdr>
          <w:top w:val="single" w:sz="6" w:space="1" w:color="auto"/>
          <w:left w:val="single" w:sz="6" w:space="1" w:color="auto"/>
          <w:bottom w:val="single" w:sz="6" w:space="1" w:color="auto"/>
          <w:right w:val="single" w:sz="6" w:space="1" w:color="auto"/>
        </w:pBdr>
        <w:spacing w:line="276" w:lineRule="auto"/>
      </w:pPr>
      <w:r w:rsidRPr="00741909">
        <w:fldChar w:fldCharType="begin">
          <w:ffData>
            <w:name w:val="Text13"/>
            <w:enabled/>
            <w:calcOnExit w:val="0"/>
            <w:textInput/>
          </w:ffData>
        </w:fldChar>
      </w:r>
      <w:bookmarkStart w:id="15" w:name="Text13"/>
      <w:r w:rsidRPr="00741909">
        <w:instrText xml:space="preserve"> FORMTEXT </w:instrText>
      </w:r>
      <w:r w:rsidRPr="00741909">
        <w:fldChar w:fldCharType="separate"/>
      </w:r>
      <w:r w:rsidR="002D755E">
        <w:rPr>
          <w:noProof/>
        </w:rPr>
        <w:t> </w:t>
      </w:r>
      <w:r w:rsidR="002D755E">
        <w:rPr>
          <w:noProof/>
        </w:rPr>
        <w:t> </w:t>
      </w:r>
      <w:r w:rsidR="002D755E">
        <w:rPr>
          <w:noProof/>
        </w:rPr>
        <w:t> </w:t>
      </w:r>
      <w:r w:rsidR="002D755E">
        <w:rPr>
          <w:noProof/>
        </w:rPr>
        <w:t> </w:t>
      </w:r>
      <w:r w:rsidR="002D755E">
        <w:rPr>
          <w:noProof/>
        </w:rPr>
        <w:t> </w:t>
      </w:r>
      <w:r w:rsidRPr="00741909">
        <w:fldChar w:fldCharType="end"/>
      </w:r>
      <w:bookmarkEnd w:id="15"/>
    </w:p>
    <w:p w:rsidR="005C4712" w:rsidRPr="00741909" w:rsidRDefault="005C4712" w:rsidP="005C4712">
      <w:pPr>
        <w:spacing w:line="120" w:lineRule="exact"/>
        <w:ind w:left="737"/>
      </w:pPr>
    </w:p>
    <w:p w:rsidR="005C4712" w:rsidRPr="00741909" w:rsidRDefault="005C4712" w:rsidP="005C4712">
      <w:pPr>
        <w:spacing w:line="120" w:lineRule="exact"/>
        <w:ind w:left="737"/>
      </w:pPr>
    </w:p>
    <w:p w:rsidR="005C4712" w:rsidRPr="00741909" w:rsidRDefault="005C4712" w:rsidP="005C4712">
      <w:pPr>
        <w:spacing w:line="120" w:lineRule="exact"/>
        <w:ind w:left="737"/>
      </w:pPr>
    </w:p>
    <w:tbl>
      <w:tblPr>
        <w:tblStyle w:val="TableGrid"/>
        <w:bidiVisual/>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41909" w:rsidRPr="00741909" w:rsidTr="005C4712">
        <w:trPr>
          <w:trHeight w:val="567"/>
          <w:jc w:val="center"/>
        </w:trPr>
        <w:tc>
          <w:tcPr>
            <w:tcW w:w="9072" w:type="dxa"/>
            <w:vAlign w:val="center"/>
          </w:tcPr>
          <w:p w:rsidR="00741909" w:rsidRPr="001717F8" w:rsidRDefault="00741909" w:rsidP="001717F8">
            <w:pPr>
              <w:keepNext/>
              <w:widowControl w:val="0"/>
              <w:suppressAutoHyphens/>
              <w:spacing w:line="420" w:lineRule="exact"/>
              <w:jc w:val="highKashida"/>
              <w:textDirection w:val="tbRlV"/>
              <w:rPr>
                <w:rFonts w:ascii="Times New Roman Bold" w:hAnsi="Times New Roman Bold" w:cs="Traditional Arabic"/>
                <w:b/>
                <w:bCs/>
                <w:spacing w:val="2"/>
                <w:w w:val="103"/>
                <w:sz w:val="24"/>
                <w:szCs w:val="34"/>
                <w:rtl/>
                <w:lang w:eastAsia="zh-TW"/>
              </w:rPr>
            </w:pPr>
            <w:r w:rsidRPr="001717F8">
              <w:rPr>
                <w:rFonts w:ascii="Times New Roman Bold" w:hAnsi="Times New Roman Bold" w:cs="Traditional Arabic"/>
                <w:b/>
                <w:bCs/>
                <w:spacing w:val="2"/>
                <w:w w:val="103"/>
                <w:sz w:val="24"/>
                <w:szCs w:val="34"/>
                <w:rtl/>
                <w:lang w:eastAsia="zh-TW"/>
              </w:rPr>
              <w:lastRenderedPageBreak/>
              <w:t>التوصية</w:t>
            </w:r>
            <w:r w:rsidR="00792B08" w:rsidRPr="001717F8">
              <w:rPr>
                <w:rFonts w:ascii="Times New Roman Bold" w:hAnsi="Times New Roman Bold" w:cs="Traditional Arabic" w:hint="cs"/>
                <w:b/>
                <w:bCs/>
                <w:spacing w:val="2"/>
                <w:w w:val="103"/>
                <w:sz w:val="24"/>
                <w:szCs w:val="34"/>
                <w:rtl/>
                <w:lang w:eastAsia="zh-TW"/>
              </w:rPr>
              <w:t xml:space="preserve"> </w:t>
            </w:r>
            <w:r w:rsidRPr="001717F8">
              <w:rPr>
                <w:rFonts w:ascii="Times New Roman Bold" w:hAnsi="Times New Roman Bold" w:cs="Traditional Arabic"/>
                <w:b/>
                <w:bCs/>
                <w:spacing w:val="2"/>
                <w:w w:val="103"/>
                <w:sz w:val="24"/>
                <w:szCs w:val="34"/>
                <w:rtl/>
                <w:lang w:eastAsia="zh-TW"/>
              </w:rPr>
              <w:t>7</w:t>
            </w:r>
          </w:p>
        </w:tc>
      </w:tr>
    </w:tbl>
    <w:p w:rsidR="00741909" w:rsidRPr="00A53563" w:rsidRDefault="00741909" w:rsidP="00C0465B">
      <w:pPr>
        <w:framePr w:w="9072" w:h="1076" w:hSpace="181" w:wrap="notBeside" w:vAnchor="text" w:hAnchor="page" w:xAlign="center" w:y="1"/>
        <w:pBdr>
          <w:top w:val="single" w:sz="6" w:space="1" w:color="auto"/>
          <w:left w:val="single" w:sz="6" w:space="1" w:color="auto"/>
          <w:bottom w:val="single" w:sz="6" w:space="1" w:color="auto"/>
          <w:right w:val="single" w:sz="6" w:space="1" w:color="auto"/>
        </w:pBdr>
        <w:spacing w:after="80" w:line="430" w:lineRule="exact"/>
        <w:jc w:val="both"/>
        <w:rPr>
          <w:spacing w:val="2"/>
          <w:w w:val="103"/>
          <w:sz w:val="22"/>
          <w:szCs w:val="32"/>
          <w:rtl/>
          <w:lang w:val="en-GB" w:eastAsia="zh-TW"/>
        </w:rPr>
      </w:pPr>
      <w:r w:rsidRPr="00A53563">
        <w:rPr>
          <w:spacing w:val="2"/>
          <w:w w:val="103"/>
          <w:sz w:val="22"/>
          <w:szCs w:val="32"/>
          <w:rtl/>
          <w:lang w:val="en-GB" w:eastAsia="zh-TW"/>
        </w:rPr>
        <w:t>ينبغي للحكومات أن تعتمد سياسات وإجراءات تيسِّر تبادل المعلومات بشكل أحسن بين مؤسسات القطاع العام وشركات القطاع الخاص العاملة في القطاع المالي.</w:t>
      </w:r>
    </w:p>
    <w:tbl>
      <w:tblPr>
        <w:tblStyle w:val="TableGrid"/>
        <w:bidiVisual/>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41909" w:rsidRPr="00741909" w:rsidTr="005C4712">
        <w:trPr>
          <w:jc w:val="center"/>
        </w:trPr>
        <w:tc>
          <w:tcPr>
            <w:tcW w:w="11016" w:type="dxa"/>
          </w:tcPr>
          <w:p w:rsidR="00741909" w:rsidRPr="00741909" w:rsidRDefault="00BA101C" w:rsidP="006275EA">
            <w:pPr>
              <w:widowControl w:val="0"/>
              <w:suppressAutoHyphens/>
              <w:spacing w:before="120" w:after="120" w:line="276" w:lineRule="auto"/>
              <w:ind w:right="1021"/>
              <w:jc w:val="both"/>
              <w:textDirection w:val="tbRlV"/>
              <w:rPr>
                <w:rFonts w:eastAsia="Times New Roman" w:cs="Traditional Arabic"/>
                <w:spacing w:val="4"/>
                <w:w w:val="103"/>
                <w:rtl/>
                <w:lang w:eastAsia="zh-TW"/>
              </w:rPr>
            </w:pPr>
            <w:r w:rsidRPr="00842002">
              <w:rPr>
                <w:rFonts w:cs="Traditional Arabic"/>
                <w:spacing w:val="2"/>
                <w:w w:val="103"/>
                <w:sz w:val="22"/>
                <w:szCs w:val="32"/>
                <w:rtl/>
                <w:lang w:eastAsia="zh-TW"/>
              </w:rPr>
              <w:t>هل اتُّخذ أيُّ إجراء؟</w:t>
            </w:r>
            <w:r w:rsidRPr="00842002">
              <w:rPr>
                <w:rFonts w:hint="cs"/>
                <w:spacing w:val="2"/>
                <w:w w:val="103"/>
                <w:sz w:val="22"/>
                <w:szCs w:val="32"/>
                <w:rtl/>
              </w:rPr>
              <w:t xml:space="preserve"> </w:t>
            </w:r>
            <w:r w:rsidRPr="005514CA">
              <w:rPr>
                <w:rFonts w:cs="Traditional Arabic"/>
                <w:position w:val="-4"/>
                <w:sz w:val="24"/>
                <w:szCs w:val="24"/>
              </w:rPr>
              <w:sym w:font="Wingdings" w:char="F0A8"/>
            </w:r>
            <w:r w:rsidRPr="00842002">
              <w:rPr>
                <w:rFonts w:cs="Traditional Arabic" w:hint="cs"/>
                <w:spacing w:val="2"/>
                <w:w w:val="103"/>
                <w:sz w:val="22"/>
                <w:szCs w:val="32"/>
                <w:rtl/>
                <w:lang w:eastAsia="zh-TW"/>
              </w:rPr>
              <w:t xml:space="preserve"> </w:t>
            </w:r>
            <w:r w:rsidRPr="00842002">
              <w:rPr>
                <w:rFonts w:cs="Traditional Arabic"/>
                <w:spacing w:val="2"/>
                <w:w w:val="103"/>
                <w:sz w:val="22"/>
                <w:szCs w:val="32"/>
                <w:rtl/>
                <w:lang w:eastAsia="zh-TW"/>
              </w:rPr>
              <w:t>نعم</w:t>
            </w:r>
            <w:r w:rsidRPr="00842002">
              <w:rPr>
                <w:rFonts w:cs="Traditional Arabic" w:hint="cs"/>
                <w:spacing w:val="2"/>
                <w:w w:val="103"/>
                <w:sz w:val="22"/>
                <w:szCs w:val="32"/>
                <w:rtl/>
                <w:lang w:eastAsia="zh-TW"/>
              </w:rPr>
              <w:t xml:space="preserve"> </w:t>
            </w:r>
            <w:r w:rsidRPr="005514CA">
              <w:rPr>
                <w:rFonts w:cs="Traditional Arabic"/>
                <w:position w:val="-4"/>
                <w:sz w:val="24"/>
                <w:szCs w:val="24"/>
              </w:rPr>
              <w:sym w:font="Wingdings" w:char="F0A8"/>
            </w:r>
            <w:r w:rsidRPr="00842002">
              <w:rPr>
                <w:rFonts w:cs="Traditional Arabic" w:hint="cs"/>
                <w:spacing w:val="2"/>
                <w:w w:val="103"/>
                <w:sz w:val="22"/>
                <w:szCs w:val="32"/>
                <w:rtl/>
                <w:lang w:eastAsia="zh-TW"/>
              </w:rPr>
              <w:t xml:space="preserve"> </w:t>
            </w:r>
            <w:r w:rsidRPr="00842002">
              <w:rPr>
                <w:rFonts w:cs="Traditional Arabic"/>
                <w:spacing w:val="2"/>
                <w:w w:val="103"/>
                <w:sz w:val="22"/>
                <w:szCs w:val="32"/>
                <w:rtl/>
                <w:lang w:eastAsia="zh-TW"/>
              </w:rPr>
              <w:t>لا</w:t>
            </w:r>
          </w:p>
        </w:tc>
      </w:tr>
      <w:tr w:rsidR="00741909" w:rsidRPr="00741909" w:rsidTr="005C4712">
        <w:trPr>
          <w:jc w:val="center"/>
        </w:trPr>
        <w:tc>
          <w:tcPr>
            <w:tcW w:w="11016" w:type="dxa"/>
          </w:tcPr>
          <w:p w:rsidR="00741909" w:rsidRPr="00741909" w:rsidRDefault="00741909" w:rsidP="006275EA">
            <w:pPr>
              <w:widowControl w:val="0"/>
              <w:suppressAutoHyphens/>
              <w:spacing w:line="276" w:lineRule="auto"/>
              <w:ind w:right="1019"/>
              <w:jc w:val="both"/>
              <w:rPr>
                <w:rFonts w:eastAsia="Times New Roman" w:cs="Traditional Arabic"/>
                <w:spacing w:val="4"/>
                <w:w w:val="103"/>
              </w:rPr>
            </w:pPr>
          </w:p>
        </w:tc>
      </w:tr>
      <w:tr w:rsidR="00741909" w:rsidRPr="00741909" w:rsidTr="005C4712">
        <w:trPr>
          <w:jc w:val="center"/>
        </w:trPr>
        <w:tc>
          <w:tcPr>
            <w:tcW w:w="11016" w:type="dxa"/>
          </w:tcPr>
          <w:p w:rsidR="00741909" w:rsidRPr="00741909" w:rsidRDefault="00741909" w:rsidP="006275EA">
            <w:pPr>
              <w:widowControl w:val="0"/>
              <w:suppressAutoHyphens/>
              <w:spacing w:line="276" w:lineRule="auto"/>
              <w:ind w:right="1019"/>
              <w:jc w:val="both"/>
              <w:textDirection w:val="tbRlV"/>
              <w:rPr>
                <w:rFonts w:eastAsia="Times New Roman" w:cs="Traditional Arabic"/>
                <w:spacing w:val="4"/>
                <w:w w:val="103"/>
                <w:rtl/>
                <w:lang w:eastAsia="zh-TW"/>
              </w:rPr>
            </w:pPr>
            <w:r w:rsidRPr="00741909">
              <w:rPr>
                <w:rFonts w:cs="Traditional Arabic"/>
                <w:rtl/>
                <w:lang w:eastAsia="zh-TW"/>
              </w:rPr>
              <w:t>التعليقات:</w:t>
            </w:r>
          </w:p>
        </w:tc>
      </w:tr>
    </w:tbl>
    <w:p w:rsidR="00741909" w:rsidRPr="00827517" w:rsidRDefault="00741909" w:rsidP="00827517">
      <w:pPr>
        <w:framePr w:w="9072" w:h="1701" w:hSpace="181" w:wrap="notBeside" w:vAnchor="text" w:hAnchor="page" w:xAlign="center" w:y="1"/>
        <w:pBdr>
          <w:top w:val="single" w:sz="6" w:space="1" w:color="auto"/>
          <w:left w:val="single" w:sz="6" w:space="1" w:color="auto"/>
          <w:bottom w:val="single" w:sz="6" w:space="1" w:color="auto"/>
          <w:right w:val="single" w:sz="6" w:space="1" w:color="auto"/>
        </w:pBdr>
        <w:spacing w:line="276" w:lineRule="auto"/>
        <w:rPr>
          <w:lang w:val="en-GB"/>
        </w:rPr>
      </w:pPr>
      <w:r w:rsidRPr="00741909">
        <w:fldChar w:fldCharType="begin">
          <w:ffData>
            <w:name w:val="Text14"/>
            <w:enabled/>
            <w:calcOnExit w:val="0"/>
            <w:textInput/>
          </w:ffData>
        </w:fldChar>
      </w:r>
      <w:bookmarkStart w:id="16" w:name="Text14"/>
      <w:r w:rsidRPr="00741909">
        <w:instrText xml:space="preserve"> FORMTEXT </w:instrText>
      </w:r>
      <w:r w:rsidRPr="00741909">
        <w:fldChar w:fldCharType="separate"/>
      </w:r>
      <w:r w:rsidR="002D755E">
        <w:rPr>
          <w:noProof/>
        </w:rPr>
        <w:t> </w:t>
      </w:r>
      <w:r w:rsidR="002D755E">
        <w:rPr>
          <w:noProof/>
        </w:rPr>
        <w:t> </w:t>
      </w:r>
      <w:r w:rsidR="002D755E">
        <w:rPr>
          <w:noProof/>
        </w:rPr>
        <w:t> </w:t>
      </w:r>
      <w:r w:rsidR="002D755E">
        <w:rPr>
          <w:noProof/>
        </w:rPr>
        <w:t> </w:t>
      </w:r>
      <w:r w:rsidR="002D755E">
        <w:rPr>
          <w:noProof/>
        </w:rPr>
        <w:t> </w:t>
      </w:r>
      <w:r w:rsidRPr="00741909">
        <w:fldChar w:fldCharType="end"/>
      </w:r>
      <w:bookmarkEnd w:id="16"/>
    </w:p>
    <w:p w:rsidR="005C4712" w:rsidRPr="00741909" w:rsidRDefault="005C4712" w:rsidP="005C4712">
      <w:pPr>
        <w:spacing w:line="120" w:lineRule="exact"/>
        <w:ind w:left="737"/>
      </w:pPr>
    </w:p>
    <w:p w:rsidR="005C4712" w:rsidRPr="00741909" w:rsidRDefault="005C4712" w:rsidP="005C4712">
      <w:pPr>
        <w:spacing w:line="120" w:lineRule="exact"/>
        <w:ind w:left="737"/>
      </w:pPr>
    </w:p>
    <w:p w:rsidR="005C4712" w:rsidRPr="00741909" w:rsidRDefault="005C4712" w:rsidP="005C4712">
      <w:pPr>
        <w:spacing w:line="120" w:lineRule="exact"/>
        <w:ind w:left="737"/>
      </w:pPr>
    </w:p>
    <w:tbl>
      <w:tblPr>
        <w:tblStyle w:val="TableGrid"/>
        <w:bidiVisual/>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41909" w:rsidRPr="00741909" w:rsidTr="005C4712">
        <w:trPr>
          <w:trHeight w:val="567"/>
          <w:jc w:val="center"/>
        </w:trPr>
        <w:tc>
          <w:tcPr>
            <w:tcW w:w="9072" w:type="dxa"/>
            <w:vAlign w:val="center"/>
          </w:tcPr>
          <w:p w:rsidR="00741909" w:rsidRPr="001717F8" w:rsidRDefault="00741909" w:rsidP="001717F8">
            <w:pPr>
              <w:keepNext/>
              <w:widowControl w:val="0"/>
              <w:suppressAutoHyphens/>
              <w:spacing w:line="420" w:lineRule="exact"/>
              <w:jc w:val="highKashida"/>
              <w:textDirection w:val="tbRlV"/>
              <w:rPr>
                <w:rFonts w:ascii="Times New Roman Bold" w:hAnsi="Times New Roman Bold" w:cs="Traditional Arabic"/>
                <w:b/>
                <w:bCs/>
                <w:spacing w:val="2"/>
                <w:w w:val="103"/>
                <w:sz w:val="24"/>
                <w:szCs w:val="34"/>
                <w:rtl/>
                <w:lang w:eastAsia="zh-TW"/>
              </w:rPr>
            </w:pPr>
            <w:r w:rsidRPr="001717F8">
              <w:rPr>
                <w:rFonts w:ascii="Times New Roman Bold" w:hAnsi="Times New Roman Bold" w:cs="Traditional Arabic"/>
                <w:b/>
                <w:bCs/>
                <w:spacing w:val="2"/>
                <w:w w:val="103"/>
                <w:sz w:val="24"/>
                <w:szCs w:val="34"/>
                <w:rtl/>
                <w:lang w:eastAsia="zh-TW"/>
              </w:rPr>
              <w:t>التوصية</w:t>
            </w:r>
            <w:r w:rsidR="00F36744" w:rsidRPr="001717F8">
              <w:rPr>
                <w:rFonts w:ascii="Times New Roman Bold" w:hAnsi="Times New Roman Bold" w:cs="Traditional Arabic" w:hint="cs"/>
                <w:b/>
                <w:bCs/>
                <w:spacing w:val="2"/>
                <w:w w:val="103"/>
                <w:sz w:val="24"/>
                <w:szCs w:val="34"/>
                <w:rtl/>
                <w:lang w:eastAsia="zh-TW"/>
              </w:rPr>
              <w:t xml:space="preserve"> </w:t>
            </w:r>
            <w:r w:rsidRPr="001717F8">
              <w:rPr>
                <w:rFonts w:ascii="Times New Roman Bold" w:hAnsi="Times New Roman Bold" w:cs="Traditional Arabic"/>
                <w:b/>
                <w:bCs/>
                <w:spacing w:val="2"/>
                <w:w w:val="103"/>
                <w:sz w:val="24"/>
                <w:szCs w:val="34"/>
                <w:rtl/>
                <w:lang w:eastAsia="zh-TW"/>
              </w:rPr>
              <w:t>8</w:t>
            </w:r>
          </w:p>
        </w:tc>
      </w:tr>
    </w:tbl>
    <w:p w:rsidR="00741909" w:rsidRPr="00C0465B" w:rsidRDefault="00741909" w:rsidP="00C0465B">
      <w:pPr>
        <w:framePr w:w="9072" w:h="1701" w:hSpace="181" w:wrap="notBeside" w:vAnchor="text" w:hAnchor="page" w:xAlign="center" w:y="1"/>
        <w:pBdr>
          <w:top w:val="single" w:sz="6" w:space="1" w:color="auto"/>
          <w:left w:val="single" w:sz="6" w:space="1" w:color="auto"/>
          <w:bottom w:val="single" w:sz="6" w:space="1" w:color="auto"/>
          <w:right w:val="single" w:sz="6" w:space="1" w:color="auto"/>
        </w:pBdr>
        <w:spacing w:after="80" w:line="430" w:lineRule="exact"/>
        <w:jc w:val="both"/>
        <w:rPr>
          <w:spacing w:val="2"/>
          <w:w w:val="103"/>
          <w:sz w:val="22"/>
          <w:szCs w:val="32"/>
          <w:rtl/>
          <w:lang w:val="en-GB" w:eastAsia="zh-TW"/>
        </w:rPr>
      </w:pPr>
      <w:r w:rsidRPr="00C0465B">
        <w:rPr>
          <w:spacing w:val="2"/>
          <w:w w:val="103"/>
          <w:sz w:val="22"/>
          <w:szCs w:val="32"/>
          <w:rtl/>
          <w:lang w:val="en-GB" w:eastAsia="zh-TW"/>
        </w:rPr>
        <w:t>ينبغي تشجيع الحكومات على أن يُطْلِعَ بعضُها بعضاً على نتائج دراسات الحالة والبحوث المتعلقة بالجانب الاقتصادي لغسل الأموال والاتِّجار بالمخدِّرات، وهذا يشمل المعلومات عن الطريقة التي تُنقَل وتُستخدَم بها عائدات الأنشطة غير المشروعة ودور التكنولوجيات الجديدة في غسل الأموال.</w:t>
      </w:r>
    </w:p>
    <w:tbl>
      <w:tblPr>
        <w:tblStyle w:val="TableGrid"/>
        <w:bidiVisual/>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41909" w:rsidRPr="00741909" w:rsidTr="005C4712">
        <w:trPr>
          <w:jc w:val="center"/>
        </w:trPr>
        <w:tc>
          <w:tcPr>
            <w:tcW w:w="11016" w:type="dxa"/>
          </w:tcPr>
          <w:p w:rsidR="00741909" w:rsidRPr="00842002" w:rsidRDefault="00741909" w:rsidP="00842002">
            <w:pPr>
              <w:widowControl w:val="0"/>
              <w:suppressAutoHyphens/>
              <w:spacing w:before="120" w:after="120"/>
              <w:ind w:right="1021"/>
              <w:jc w:val="both"/>
              <w:textDirection w:val="tbRlV"/>
              <w:rPr>
                <w:rFonts w:eastAsia="Times New Roman" w:cs="Traditional Arabic"/>
                <w:spacing w:val="2"/>
                <w:w w:val="103"/>
                <w:sz w:val="22"/>
                <w:szCs w:val="32"/>
                <w:rtl/>
                <w:lang w:eastAsia="zh-TW"/>
              </w:rPr>
            </w:pPr>
            <w:r w:rsidRPr="00842002">
              <w:rPr>
                <w:rFonts w:cs="Traditional Arabic"/>
                <w:spacing w:val="2"/>
                <w:w w:val="103"/>
                <w:sz w:val="22"/>
                <w:szCs w:val="32"/>
                <w:rtl/>
                <w:lang w:eastAsia="zh-TW"/>
              </w:rPr>
              <w:t>هل اتُّخذ أيُّ إجراء؟</w:t>
            </w:r>
            <w:r w:rsidR="00792B08" w:rsidRPr="00842002">
              <w:rPr>
                <w:rFonts w:hint="cs"/>
                <w:spacing w:val="2"/>
                <w:w w:val="103"/>
                <w:sz w:val="22"/>
                <w:szCs w:val="32"/>
                <w:rtl/>
              </w:rPr>
              <w:t xml:space="preserve"> </w:t>
            </w:r>
            <w:r w:rsidR="00842002" w:rsidRPr="005514CA">
              <w:rPr>
                <w:rFonts w:cs="Traditional Arabic"/>
                <w:position w:val="-4"/>
                <w:sz w:val="24"/>
                <w:szCs w:val="24"/>
              </w:rPr>
              <w:sym w:font="Wingdings" w:char="F0A8"/>
            </w:r>
            <w:r w:rsidR="00792B08" w:rsidRPr="00842002">
              <w:rPr>
                <w:rFonts w:cs="Traditional Arabic" w:hint="cs"/>
                <w:spacing w:val="2"/>
                <w:w w:val="103"/>
                <w:sz w:val="22"/>
                <w:szCs w:val="32"/>
                <w:rtl/>
                <w:lang w:eastAsia="zh-TW"/>
              </w:rPr>
              <w:t xml:space="preserve"> </w:t>
            </w:r>
            <w:r w:rsidRPr="00842002">
              <w:rPr>
                <w:rFonts w:cs="Traditional Arabic"/>
                <w:spacing w:val="2"/>
                <w:w w:val="103"/>
                <w:sz w:val="22"/>
                <w:szCs w:val="32"/>
                <w:rtl/>
                <w:lang w:eastAsia="zh-TW"/>
              </w:rPr>
              <w:t>نعم</w:t>
            </w:r>
            <w:r w:rsidR="00792B08" w:rsidRPr="00842002">
              <w:rPr>
                <w:rFonts w:cs="Traditional Arabic" w:hint="cs"/>
                <w:spacing w:val="2"/>
                <w:w w:val="103"/>
                <w:sz w:val="22"/>
                <w:szCs w:val="32"/>
                <w:rtl/>
                <w:lang w:eastAsia="zh-TW"/>
              </w:rPr>
              <w:t xml:space="preserve"> </w:t>
            </w:r>
            <w:r w:rsidR="00842002" w:rsidRPr="005514CA">
              <w:rPr>
                <w:rFonts w:cs="Traditional Arabic"/>
                <w:position w:val="-4"/>
                <w:sz w:val="24"/>
                <w:szCs w:val="24"/>
              </w:rPr>
              <w:sym w:font="Wingdings" w:char="F0A8"/>
            </w:r>
            <w:r w:rsidR="00792B08" w:rsidRPr="00842002">
              <w:rPr>
                <w:rFonts w:cs="Traditional Arabic" w:hint="cs"/>
                <w:spacing w:val="2"/>
                <w:w w:val="103"/>
                <w:sz w:val="22"/>
                <w:szCs w:val="32"/>
                <w:rtl/>
                <w:lang w:eastAsia="zh-TW"/>
              </w:rPr>
              <w:t xml:space="preserve"> </w:t>
            </w:r>
            <w:r w:rsidRPr="00842002">
              <w:rPr>
                <w:rFonts w:cs="Traditional Arabic"/>
                <w:spacing w:val="2"/>
                <w:w w:val="103"/>
                <w:sz w:val="22"/>
                <w:szCs w:val="32"/>
                <w:rtl/>
                <w:lang w:eastAsia="zh-TW"/>
              </w:rPr>
              <w:t>لا</w:t>
            </w:r>
          </w:p>
        </w:tc>
      </w:tr>
      <w:tr w:rsidR="00741909" w:rsidRPr="00741909" w:rsidTr="005C4712">
        <w:trPr>
          <w:jc w:val="center"/>
        </w:trPr>
        <w:tc>
          <w:tcPr>
            <w:tcW w:w="11016" w:type="dxa"/>
          </w:tcPr>
          <w:p w:rsidR="00741909" w:rsidRPr="00741909" w:rsidRDefault="00741909" w:rsidP="006275EA">
            <w:pPr>
              <w:widowControl w:val="0"/>
              <w:suppressAutoHyphens/>
              <w:spacing w:line="276" w:lineRule="auto"/>
              <w:ind w:right="1019"/>
              <w:jc w:val="both"/>
              <w:rPr>
                <w:rFonts w:eastAsia="Times New Roman" w:cs="Traditional Arabic"/>
                <w:spacing w:val="4"/>
                <w:w w:val="103"/>
              </w:rPr>
            </w:pPr>
          </w:p>
        </w:tc>
      </w:tr>
      <w:tr w:rsidR="00741909" w:rsidRPr="00741909" w:rsidTr="005C4712">
        <w:trPr>
          <w:jc w:val="center"/>
        </w:trPr>
        <w:tc>
          <w:tcPr>
            <w:tcW w:w="11016" w:type="dxa"/>
          </w:tcPr>
          <w:p w:rsidR="00741909" w:rsidRPr="00741909" w:rsidRDefault="00741909" w:rsidP="006275EA">
            <w:pPr>
              <w:widowControl w:val="0"/>
              <w:suppressAutoHyphens/>
              <w:spacing w:line="276" w:lineRule="auto"/>
              <w:ind w:right="1019"/>
              <w:jc w:val="both"/>
              <w:textDirection w:val="tbRlV"/>
              <w:rPr>
                <w:rFonts w:eastAsia="Times New Roman" w:cs="Traditional Arabic"/>
                <w:spacing w:val="4"/>
                <w:w w:val="103"/>
                <w:rtl/>
                <w:lang w:eastAsia="zh-TW"/>
              </w:rPr>
            </w:pPr>
            <w:r w:rsidRPr="00741909">
              <w:rPr>
                <w:rFonts w:cs="Traditional Arabic"/>
                <w:rtl/>
                <w:lang w:eastAsia="zh-TW"/>
              </w:rPr>
              <w:t>التعليقات:</w:t>
            </w:r>
          </w:p>
        </w:tc>
      </w:tr>
    </w:tbl>
    <w:p w:rsidR="00741909" w:rsidRPr="00741909" w:rsidRDefault="00741909" w:rsidP="00827517">
      <w:pPr>
        <w:framePr w:w="9072" w:h="1701" w:hSpace="181" w:wrap="notBeside" w:vAnchor="text" w:hAnchor="page" w:xAlign="center" w:y="1"/>
        <w:pBdr>
          <w:top w:val="single" w:sz="6" w:space="1" w:color="auto"/>
          <w:left w:val="single" w:sz="6" w:space="1" w:color="auto"/>
          <w:bottom w:val="single" w:sz="6" w:space="1" w:color="auto"/>
          <w:right w:val="single" w:sz="6" w:space="1" w:color="auto"/>
        </w:pBdr>
        <w:spacing w:line="276" w:lineRule="auto"/>
      </w:pPr>
      <w:r w:rsidRPr="00741909">
        <w:fldChar w:fldCharType="begin">
          <w:ffData>
            <w:name w:val="Text14"/>
            <w:enabled/>
            <w:calcOnExit w:val="0"/>
            <w:textInput/>
          </w:ffData>
        </w:fldChar>
      </w:r>
      <w:r w:rsidRPr="00741909">
        <w:instrText xml:space="preserve"> FORMTEXT </w:instrText>
      </w:r>
      <w:r w:rsidRPr="00741909">
        <w:fldChar w:fldCharType="separate"/>
      </w:r>
      <w:r w:rsidR="002D755E">
        <w:rPr>
          <w:noProof/>
        </w:rPr>
        <w:t> </w:t>
      </w:r>
      <w:r w:rsidR="002D755E">
        <w:rPr>
          <w:noProof/>
        </w:rPr>
        <w:t> </w:t>
      </w:r>
      <w:r w:rsidR="002D755E">
        <w:rPr>
          <w:noProof/>
        </w:rPr>
        <w:t> </w:t>
      </w:r>
      <w:r w:rsidR="002D755E">
        <w:rPr>
          <w:noProof/>
        </w:rPr>
        <w:t> </w:t>
      </w:r>
      <w:r w:rsidR="002D755E">
        <w:rPr>
          <w:noProof/>
        </w:rPr>
        <w:t> </w:t>
      </w:r>
      <w:r w:rsidRPr="00741909">
        <w:fldChar w:fldCharType="end"/>
      </w:r>
    </w:p>
    <w:tbl>
      <w:tblPr>
        <w:tblStyle w:val="TableGrid"/>
        <w:bidiVisual/>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41909" w:rsidRPr="00741909" w:rsidTr="00A53563">
        <w:trPr>
          <w:trHeight w:val="567"/>
          <w:jc w:val="center"/>
        </w:trPr>
        <w:tc>
          <w:tcPr>
            <w:tcW w:w="9072" w:type="dxa"/>
            <w:tcBorders>
              <w:bottom w:val="single" w:sz="4" w:space="0" w:color="auto"/>
            </w:tcBorders>
            <w:vAlign w:val="center"/>
          </w:tcPr>
          <w:p w:rsidR="00741909" w:rsidRPr="006946D3" w:rsidRDefault="00741909" w:rsidP="00A53563">
            <w:pPr>
              <w:pageBreakBefore/>
              <w:widowControl w:val="0"/>
              <w:suppressAutoHyphens/>
              <w:spacing w:before="120"/>
              <w:ind w:right="1021"/>
              <w:textDirection w:val="tbRlV"/>
              <w:rPr>
                <w:rFonts w:ascii="Times New Roman Bold" w:hAnsi="Times New Roman Bold" w:cs="Traditional Arabic"/>
                <w:b/>
                <w:bCs/>
                <w:spacing w:val="2"/>
                <w:w w:val="103"/>
                <w:sz w:val="28"/>
                <w:szCs w:val="38"/>
                <w:rtl/>
                <w:lang w:eastAsia="zh-TW"/>
              </w:rPr>
            </w:pPr>
            <w:r w:rsidRPr="006946D3">
              <w:rPr>
                <w:rFonts w:ascii="Times New Roman Bold" w:hAnsi="Times New Roman Bold" w:cs="Traditional Arabic"/>
                <w:b/>
                <w:bCs/>
                <w:spacing w:val="2"/>
                <w:w w:val="103"/>
                <w:sz w:val="28"/>
                <w:szCs w:val="38"/>
                <w:rtl/>
                <w:lang w:eastAsia="zh-TW"/>
              </w:rPr>
              <w:lastRenderedPageBreak/>
              <w:t>المسألة الثالثة</w:t>
            </w:r>
          </w:p>
        </w:tc>
      </w:tr>
      <w:tr w:rsidR="00741909" w:rsidRPr="00741909" w:rsidTr="00A53563">
        <w:trPr>
          <w:trHeight w:val="567"/>
          <w:jc w:val="center"/>
        </w:trPr>
        <w:tc>
          <w:tcPr>
            <w:tcW w:w="9072" w:type="dxa"/>
            <w:tcBorders>
              <w:top w:val="single" w:sz="4" w:space="0" w:color="auto"/>
            </w:tcBorders>
            <w:vAlign w:val="center"/>
          </w:tcPr>
          <w:p w:rsidR="00741909" w:rsidRPr="00357F44" w:rsidRDefault="00741909" w:rsidP="00357F44">
            <w:pPr>
              <w:widowControl w:val="0"/>
              <w:suppressAutoHyphens/>
              <w:spacing w:before="40" w:after="80" w:line="420" w:lineRule="exact"/>
              <w:jc w:val="left"/>
              <w:textDirection w:val="tbRlV"/>
              <w:rPr>
                <w:rFonts w:ascii="Times New Roman Bold" w:hAnsi="Times New Roman Bold" w:cs="Traditional Arabic"/>
                <w:b/>
                <w:bCs/>
                <w:spacing w:val="2"/>
                <w:w w:val="103"/>
                <w:sz w:val="28"/>
                <w:szCs w:val="38"/>
                <w:rtl/>
                <w:lang w:eastAsia="zh-TW"/>
              </w:rPr>
            </w:pPr>
            <w:r w:rsidRPr="00357F44">
              <w:rPr>
                <w:rFonts w:ascii="Times New Roman Bold" w:hAnsi="Times New Roman Bold" w:cs="Traditional Arabic"/>
                <w:b/>
                <w:bCs/>
                <w:spacing w:val="2"/>
                <w:w w:val="103"/>
                <w:sz w:val="28"/>
                <w:szCs w:val="38"/>
                <w:rtl/>
                <w:lang w:eastAsia="zh-TW"/>
              </w:rPr>
              <w:t>المراقبة الفعالة للحدود</w:t>
            </w:r>
          </w:p>
        </w:tc>
      </w:tr>
      <w:tr w:rsidR="00741909" w:rsidRPr="00741909" w:rsidTr="00A53563">
        <w:trPr>
          <w:trHeight w:val="567"/>
          <w:jc w:val="center"/>
        </w:trPr>
        <w:tc>
          <w:tcPr>
            <w:tcW w:w="9072" w:type="dxa"/>
            <w:vAlign w:val="center"/>
          </w:tcPr>
          <w:p w:rsidR="00741909" w:rsidRPr="001717F8" w:rsidRDefault="00741909" w:rsidP="001717F8">
            <w:pPr>
              <w:keepNext/>
              <w:widowControl w:val="0"/>
              <w:suppressAutoHyphens/>
              <w:spacing w:line="420" w:lineRule="exact"/>
              <w:jc w:val="highKashida"/>
              <w:textDirection w:val="tbRlV"/>
              <w:rPr>
                <w:rFonts w:ascii="Times New Roman Bold" w:hAnsi="Times New Roman Bold" w:cs="Traditional Arabic"/>
                <w:b/>
                <w:bCs/>
                <w:spacing w:val="2"/>
                <w:w w:val="103"/>
                <w:sz w:val="24"/>
                <w:szCs w:val="34"/>
                <w:rtl/>
                <w:lang w:eastAsia="zh-TW"/>
              </w:rPr>
            </w:pPr>
            <w:bookmarkStart w:id="17" w:name="_Hlk4661526"/>
            <w:r w:rsidRPr="001717F8">
              <w:rPr>
                <w:rFonts w:ascii="Times New Roman Bold" w:hAnsi="Times New Roman Bold" w:cs="Traditional Arabic"/>
                <w:b/>
                <w:bCs/>
                <w:spacing w:val="2"/>
                <w:w w:val="103"/>
                <w:sz w:val="24"/>
                <w:szCs w:val="34"/>
                <w:rtl/>
                <w:lang w:eastAsia="zh-TW"/>
              </w:rPr>
              <w:t>التوصية</w:t>
            </w:r>
            <w:r w:rsidR="00792B08" w:rsidRPr="001717F8">
              <w:rPr>
                <w:rFonts w:ascii="Times New Roman Bold" w:hAnsi="Times New Roman Bold" w:cs="Traditional Arabic" w:hint="cs"/>
                <w:b/>
                <w:bCs/>
                <w:spacing w:val="2"/>
                <w:w w:val="103"/>
                <w:sz w:val="24"/>
                <w:szCs w:val="34"/>
                <w:rtl/>
                <w:lang w:eastAsia="zh-TW"/>
              </w:rPr>
              <w:t xml:space="preserve"> </w:t>
            </w:r>
            <w:r w:rsidRPr="001717F8">
              <w:rPr>
                <w:rFonts w:ascii="Times New Roman Bold" w:hAnsi="Times New Roman Bold" w:cs="Traditional Arabic"/>
                <w:b/>
                <w:bCs/>
                <w:spacing w:val="2"/>
                <w:w w:val="103"/>
                <w:sz w:val="24"/>
                <w:szCs w:val="34"/>
                <w:rtl/>
                <w:lang w:eastAsia="zh-TW"/>
              </w:rPr>
              <w:t>9</w:t>
            </w:r>
          </w:p>
        </w:tc>
      </w:tr>
    </w:tbl>
    <w:p w:rsidR="00741909" w:rsidRPr="00A53563" w:rsidRDefault="00741909" w:rsidP="00C0465B">
      <w:pPr>
        <w:framePr w:w="9072" w:h="1106" w:hSpace="181" w:vSpace="142" w:wrap="notBeside" w:vAnchor="text" w:hAnchor="page" w:xAlign="center" w:y="143"/>
        <w:pBdr>
          <w:top w:val="single" w:sz="6" w:space="1" w:color="auto"/>
          <w:left w:val="single" w:sz="6" w:space="1" w:color="auto"/>
          <w:bottom w:val="single" w:sz="6" w:space="1" w:color="auto"/>
          <w:right w:val="single" w:sz="6" w:space="1" w:color="auto"/>
        </w:pBdr>
        <w:spacing w:after="80" w:line="430" w:lineRule="exact"/>
        <w:jc w:val="both"/>
        <w:rPr>
          <w:spacing w:val="2"/>
          <w:w w:val="103"/>
          <w:sz w:val="22"/>
          <w:szCs w:val="32"/>
          <w:rtl/>
          <w:lang w:val="en-GB" w:eastAsia="zh-TW"/>
        </w:rPr>
      </w:pPr>
      <w:r w:rsidRPr="00A53563">
        <w:rPr>
          <w:spacing w:val="2"/>
          <w:w w:val="103"/>
          <w:sz w:val="22"/>
          <w:szCs w:val="32"/>
          <w:rtl/>
          <w:lang w:val="en-GB" w:eastAsia="zh-TW"/>
        </w:rPr>
        <w:t>ينبغي للحكومات أن تنظر في تعزيز التعاون بين الأجهزة لتيسير الوصول إلى المعلومات وتحسين الدراية الفنية وتيسير ممارسة الولايات والنهوض بالقدرات العملية.</w:t>
      </w:r>
    </w:p>
    <w:tbl>
      <w:tblPr>
        <w:tblStyle w:val="TableGrid"/>
        <w:bidiVisual/>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41909" w:rsidRPr="00741909" w:rsidTr="005C4712">
        <w:trPr>
          <w:jc w:val="center"/>
        </w:trPr>
        <w:tc>
          <w:tcPr>
            <w:tcW w:w="11016" w:type="dxa"/>
          </w:tcPr>
          <w:p w:rsidR="00741909" w:rsidRPr="00741909" w:rsidRDefault="00842002" w:rsidP="006275EA">
            <w:pPr>
              <w:widowControl w:val="0"/>
              <w:suppressAutoHyphens/>
              <w:spacing w:before="120" w:after="120" w:line="276" w:lineRule="auto"/>
              <w:ind w:right="1021"/>
              <w:jc w:val="both"/>
              <w:textDirection w:val="tbRlV"/>
              <w:rPr>
                <w:rFonts w:eastAsia="Times New Roman" w:cs="Traditional Arabic"/>
                <w:spacing w:val="4"/>
                <w:w w:val="103"/>
                <w:rtl/>
                <w:lang w:eastAsia="zh-TW"/>
              </w:rPr>
            </w:pPr>
            <w:r w:rsidRPr="00842002">
              <w:rPr>
                <w:rFonts w:cs="Traditional Arabic"/>
                <w:spacing w:val="2"/>
                <w:w w:val="103"/>
                <w:sz w:val="22"/>
                <w:szCs w:val="32"/>
                <w:rtl/>
                <w:lang w:eastAsia="zh-TW"/>
              </w:rPr>
              <w:t>هل اتُّخذ أيُّ إجراء؟</w:t>
            </w:r>
            <w:r w:rsidRPr="00842002">
              <w:rPr>
                <w:rFonts w:hint="cs"/>
                <w:spacing w:val="2"/>
                <w:w w:val="103"/>
                <w:sz w:val="22"/>
                <w:szCs w:val="32"/>
                <w:rtl/>
              </w:rPr>
              <w:t xml:space="preserve"> </w:t>
            </w:r>
            <w:r w:rsidRPr="005514CA">
              <w:rPr>
                <w:rFonts w:cs="Traditional Arabic"/>
                <w:position w:val="-4"/>
                <w:sz w:val="24"/>
                <w:szCs w:val="24"/>
              </w:rPr>
              <w:sym w:font="Wingdings" w:char="F0A8"/>
            </w:r>
            <w:r w:rsidRPr="00842002">
              <w:rPr>
                <w:rFonts w:cs="Traditional Arabic" w:hint="cs"/>
                <w:spacing w:val="2"/>
                <w:w w:val="103"/>
                <w:sz w:val="22"/>
                <w:szCs w:val="32"/>
                <w:rtl/>
                <w:lang w:eastAsia="zh-TW"/>
              </w:rPr>
              <w:t xml:space="preserve"> </w:t>
            </w:r>
            <w:r w:rsidRPr="00842002">
              <w:rPr>
                <w:rFonts w:cs="Traditional Arabic"/>
                <w:spacing w:val="2"/>
                <w:w w:val="103"/>
                <w:sz w:val="22"/>
                <w:szCs w:val="32"/>
                <w:rtl/>
                <w:lang w:eastAsia="zh-TW"/>
              </w:rPr>
              <w:t>نعم</w:t>
            </w:r>
            <w:r w:rsidRPr="00842002">
              <w:rPr>
                <w:rFonts w:cs="Traditional Arabic" w:hint="cs"/>
                <w:spacing w:val="2"/>
                <w:w w:val="103"/>
                <w:sz w:val="22"/>
                <w:szCs w:val="32"/>
                <w:rtl/>
                <w:lang w:eastAsia="zh-TW"/>
              </w:rPr>
              <w:t xml:space="preserve"> </w:t>
            </w:r>
            <w:r w:rsidRPr="005514CA">
              <w:rPr>
                <w:rFonts w:cs="Traditional Arabic"/>
                <w:position w:val="-4"/>
                <w:sz w:val="24"/>
                <w:szCs w:val="24"/>
              </w:rPr>
              <w:sym w:font="Wingdings" w:char="F0A8"/>
            </w:r>
            <w:r w:rsidRPr="00842002">
              <w:rPr>
                <w:rFonts w:cs="Traditional Arabic" w:hint="cs"/>
                <w:spacing w:val="2"/>
                <w:w w:val="103"/>
                <w:sz w:val="22"/>
                <w:szCs w:val="32"/>
                <w:rtl/>
                <w:lang w:eastAsia="zh-TW"/>
              </w:rPr>
              <w:t xml:space="preserve"> </w:t>
            </w:r>
            <w:r w:rsidRPr="00842002">
              <w:rPr>
                <w:rFonts w:cs="Traditional Arabic"/>
                <w:spacing w:val="2"/>
                <w:w w:val="103"/>
                <w:sz w:val="22"/>
                <w:szCs w:val="32"/>
                <w:rtl/>
                <w:lang w:eastAsia="zh-TW"/>
              </w:rPr>
              <w:t>لا</w:t>
            </w:r>
          </w:p>
        </w:tc>
      </w:tr>
      <w:tr w:rsidR="00741909" w:rsidRPr="00741909" w:rsidTr="005C4712">
        <w:trPr>
          <w:jc w:val="center"/>
        </w:trPr>
        <w:tc>
          <w:tcPr>
            <w:tcW w:w="11016" w:type="dxa"/>
          </w:tcPr>
          <w:p w:rsidR="00741909" w:rsidRPr="00741909" w:rsidRDefault="00741909" w:rsidP="006275EA">
            <w:pPr>
              <w:widowControl w:val="0"/>
              <w:suppressAutoHyphens/>
              <w:spacing w:line="276" w:lineRule="auto"/>
              <w:ind w:right="1019"/>
              <w:jc w:val="both"/>
              <w:rPr>
                <w:rFonts w:eastAsia="Times New Roman" w:cs="Traditional Arabic"/>
                <w:spacing w:val="4"/>
                <w:w w:val="103"/>
              </w:rPr>
            </w:pPr>
          </w:p>
        </w:tc>
      </w:tr>
      <w:tr w:rsidR="00741909" w:rsidRPr="00741909" w:rsidTr="005C4712">
        <w:trPr>
          <w:jc w:val="center"/>
        </w:trPr>
        <w:tc>
          <w:tcPr>
            <w:tcW w:w="11016" w:type="dxa"/>
          </w:tcPr>
          <w:p w:rsidR="00741909" w:rsidRPr="00741909" w:rsidRDefault="00741909" w:rsidP="006275EA">
            <w:pPr>
              <w:widowControl w:val="0"/>
              <w:suppressAutoHyphens/>
              <w:spacing w:line="276" w:lineRule="auto"/>
              <w:ind w:right="1019"/>
              <w:jc w:val="both"/>
              <w:textDirection w:val="tbRlV"/>
              <w:rPr>
                <w:rFonts w:eastAsia="Times New Roman" w:cs="Traditional Arabic"/>
                <w:spacing w:val="4"/>
                <w:w w:val="103"/>
                <w:rtl/>
                <w:lang w:eastAsia="zh-TW"/>
              </w:rPr>
            </w:pPr>
            <w:r w:rsidRPr="00741909">
              <w:rPr>
                <w:rFonts w:cs="Traditional Arabic"/>
                <w:rtl/>
                <w:lang w:eastAsia="zh-TW"/>
              </w:rPr>
              <w:t>التعليقات:</w:t>
            </w:r>
          </w:p>
        </w:tc>
      </w:tr>
    </w:tbl>
    <w:bookmarkEnd w:id="17"/>
    <w:p w:rsidR="00741909" w:rsidRPr="00741909" w:rsidRDefault="00741909" w:rsidP="00827517">
      <w:pPr>
        <w:framePr w:w="9072" w:h="1701" w:hSpace="181" w:wrap="notBeside" w:vAnchor="text" w:hAnchor="page" w:xAlign="center" w:y="1"/>
        <w:pBdr>
          <w:top w:val="single" w:sz="6" w:space="1" w:color="auto"/>
          <w:left w:val="single" w:sz="6" w:space="1" w:color="auto"/>
          <w:bottom w:val="single" w:sz="6" w:space="1" w:color="auto"/>
          <w:right w:val="single" w:sz="6" w:space="1" w:color="auto"/>
        </w:pBdr>
        <w:spacing w:line="276" w:lineRule="auto"/>
      </w:pPr>
      <w:r w:rsidRPr="00741909">
        <w:fldChar w:fldCharType="begin">
          <w:ffData>
            <w:name w:val="Text15"/>
            <w:enabled/>
            <w:calcOnExit w:val="0"/>
            <w:textInput/>
          </w:ffData>
        </w:fldChar>
      </w:r>
      <w:bookmarkStart w:id="18" w:name="Text15"/>
      <w:r w:rsidRPr="00741909">
        <w:instrText xml:space="preserve"> FORMTEXT </w:instrText>
      </w:r>
      <w:r w:rsidRPr="00741909">
        <w:fldChar w:fldCharType="separate"/>
      </w:r>
      <w:r w:rsidR="002D755E">
        <w:rPr>
          <w:noProof/>
        </w:rPr>
        <w:t> </w:t>
      </w:r>
      <w:r w:rsidR="002D755E">
        <w:rPr>
          <w:noProof/>
        </w:rPr>
        <w:t> </w:t>
      </w:r>
      <w:r w:rsidR="002D755E">
        <w:rPr>
          <w:noProof/>
        </w:rPr>
        <w:t> </w:t>
      </w:r>
      <w:r w:rsidR="002D755E">
        <w:rPr>
          <w:noProof/>
        </w:rPr>
        <w:t> </w:t>
      </w:r>
      <w:r w:rsidR="002D755E">
        <w:rPr>
          <w:noProof/>
        </w:rPr>
        <w:t> </w:t>
      </w:r>
      <w:r w:rsidRPr="00741909">
        <w:fldChar w:fldCharType="end"/>
      </w:r>
      <w:bookmarkEnd w:id="18"/>
    </w:p>
    <w:p w:rsidR="005C4712" w:rsidRPr="00741909" w:rsidRDefault="005C4712" w:rsidP="005C4712">
      <w:pPr>
        <w:spacing w:line="120" w:lineRule="exact"/>
        <w:ind w:left="737"/>
      </w:pPr>
    </w:p>
    <w:p w:rsidR="005C4712" w:rsidRPr="00741909" w:rsidRDefault="005C4712" w:rsidP="005C4712">
      <w:pPr>
        <w:spacing w:line="120" w:lineRule="exact"/>
        <w:ind w:left="737"/>
      </w:pPr>
    </w:p>
    <w:p w:rsidR="005C4712" w:rsidRPr="00741909" w:rsidRDefault="005C4712" w:rsidP="005C4712">
      <w:pPr>
        <w:spacing w:line="120" w:lineRule="exact"/>
        <w:ind w:left="737"/>
      </w:pPr>
    </w:p>
    <w:tbl>
      <w:tblPr>
        <w:tblStyle w:val="TableGrid"/>
        <w:bidiVisual/>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41909" w:rsidRPr="00741909" w:rsidTr="005C4712">
        <w:trPr>
          <w:trHeight w:val="567"/>
          <w:jc w:val="center"/>
        </w:trPr>
        <w:tc>
          <w:tcPr>
            <w:tcW w:w="9072" w:type="dxa"/>
            <w:vAlign w:val="center"/>
          </w:tcPr>
          <w:p w:rsidR="00741909" w:rsidRPr="001717F8" w:rsidRDefault="00741909" w:rsidP="001717F8">
            <w:pPr>
              <w:keepNext/>
              <w:widowControl w:val="0"/>
              <w:suppressAutoHyphens/>
              <w:spacing w:line="420" w:lineRule="exact"/>
              <w:jc w:val="highKashida"/>
              <w:textDirection w:val="tbRlV"/>
              <w:rPr>
                <w:rFonts w:ascii="Times New Roman Bold" w:hAnsi="Times New Roman Bold" w:cs="Traditional Arabic"/>
                <w:b/>
                <w:bCs/>
                <w:spacing w:val="2"/>
                <w:w w:val="103"/>
                <w:sz w:val="24"/>
                <w:szCs w:val="34"/>
                <w:rtl/>
                <w:lang w:eastAsia="zh-TW"/>
              </w:rPr>
            </w:pPr>
            <w:r w:rsidRPr="001717F8">
              <w:rPr>
                <w:rFonts w:ascii="Times New Roman Bold" w:hAnsi="Times New Roman Bold" w:cs="Traditional Arabic"/>
                <w:b/>
                <w:bCs/>
                <w:spacing w:val="2"/>
                <w:w w:val="103"/>
                <w:sz w:val="24"/>
                <w:szCs w:val="34"/>
                <w:rtl/>
                <w:lang w:eastAsia="zh-TW"/>
              </w:rPr>
              <w:t>التوصية</w:t>
            </w:r>
            <w:r w:rsidR="00792B08" w:rsidRPr="001717F8">
              <w:rPr>
                <w:rFonts w:ascii="Times New Roman Bold" w:hAnsi="Times New Roman Bold" w:cs="Traditional Arabic" w:hint="cs"/>
                <w:b/>
                <w:bCs/>
                <w:spacing w:val="2"/>
                <w:w w:val="103"/>
                <w:sz w:val="24"/>
                <w:szCs w:val="34"/>
                <w:rtl/>
                <w:lang w:eastAsia="zh-TW"/>
              </w:rPr>
              <w:t xml:space="preserve"> </w:t>
            </w:r>
            <w:r w:rsidRPr="001717F8">
              <w:rPr>
                <w:rFonts w:ascii="Times New Roman Bold" w:hAnsi="Times New Roman Bold" w:cs="Traditional Arabic"/>
                <w:b/>
                <w:bCs/>
                <w:spacing w:val="2"/>
                <w:w w:val="103"/>
                <w:sz w:val="24"/>
                <w:szCs w:val="34"/>
                <w:rtl/>
                <w:lang w:eastAsia="zh-TW"/>
              </w:rPr>
              <w:t>10</w:t>
            </w:r>
          </w:p>
        </w:tc>
      </w:tr>
    </w:tbl>
    <w:p w:rsidR="00741909" w:rsidRPr="00A53563" w:rsidRDefault="00741909" w:rsidP="00C0465B">
      <w:pPr>
        <w:framePr w:w="9072" w:h="1132" w:hSpace="181" w:wrap="notBeside" w:vAnchor="text" w:hAnchor="page" w:xAlign="center" w:y="4"/>
        <w:pBdr>
          <w:top w:val="single" w:sz="6" w:space="1" w:color="auto"/>
          <w:left w:val="single" w:sz="6" w:space="1" w:color="auto"/>
          <w:bottom w:val="single" w:sz="6" w:space="1" w:color="auto"/>
          <w:right w:val="single" w:sz="6" w:space="1" w:color="auto"/>
        </w:pBdr>
        <w:spacing w:after="80" w:line="430" w:lineRule="exact"/>
        <w:jc w:val="both"/>
        <w:rPr>
          <w:spacing w:val="2"/>
          <w:w w:val="103"/>
          <w:sz w:val="22"/>
          <w:szCs w:val="32"/>
          <w:rtl/>
          <w:lang w:val="en-GB" w:eastAsia="zh-TW"/>
        </w:rPr>
      </w:pPr>
      <w:r w:rsidRPr="00A53563">
        <w:rPr>
          <w:spacing w:val="2"/>
          <w:w w:val="103"/>
          <w:sz w:val="22"/>
          <w:szCs w:val="32"/>
          <w:rtl/>
          <w:lang w:val="en-GB" w:eastAsia="zh-TW"/>
        </w:rPr>
        <w:t>ينبغي الاستفادة إلى أقصى حد ممكن من قدرات الهياكل والمراكز الراهنة المعنية بالتعاون على إنفاذ القانون، وذلك مثلاً في مجالات تبادل المعلومات الاستخبارية الجنائية وتنسيق العمليات المتعددة الأطراف.</w:t>
      </w:r>
    </w:p>
    <w:tbl>
      <w:tblPr>
        <w:tblStyle w:val="TableGrid"/>
        <w:bidiVisual/>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41909" w:rsidRPr="00741909" w:rsidTr="005C4712">
        <w:trPr>
          <w:jc w:val="center"/>
        </w:trPr>
        <w:tc>
          <w:tcPr>
            <w:tcW w:w="11016" w:type="dxa"/>
          </w:tcPr>
          <w:p w:rsidR="00741909" w:rsidRPr="00741909" w:rsidRDefault="00DB33E0" w:rsidP="006275EA">
            <w:pPr>
              <w:widowControl w:val="0"/>
              <w:suppressAutoHyphens/>
              <w:spacing w:before="120" w:after="120" w:line="276" w:lineRule="auto"/>
              <w:ind w:right="1021"/>
              <w:jc w:val="both"/>
              <w:textDirection w:val="tbRlV"/>
              <w:rPr>
                <w:rFonts w:eastAsia="Times New Roman" w:cs="Traditional Arabic"/>
                <w:spacing w:val="4"/>
                <w:w w:val="103"/>
                <w:rtl/>
                <w:lang w:eastAsia="zh-TW"/>
              </w:rPr>
            </w:pPr>
            <w:r w:rsidRPr="00842002">
              <w:rPr>
                <w:rFonts w:cs="Traditional Arabic"/>
                <w:spacing w:val="2"/>
                <w:w w:val="103"/>
                <w:sz w:val="22"/>
                <w:szCs w:val="32"/>
                <w:rtl/>
                <w:lang w:eastAsia="zh-TW"/>
              </w:rPr>
              <w:t>هل اتُّخذ أيُّ إجراء؟</w:t>
            </w:r>
            <w:r w:rsidRPr="00842002">
              <w:rPr>
                <w:rFonts w:hint="cs"/>
                <w:spacing w:val="2"/>
                <w:w w:val="103"/>
                <w:sz w:val="22"/>
                <w:szCs w:val="32"/>
                <w:rtl/>
              </w:rPr>
              <w:t xml:space="preserve"> </w:t>
            </w:r>
            <w:r w:rsidRPr="005514CA">
              <w:rPr>
                <w:rFonts w:cs="Traditional Arabic"/>
                <w:position w:val="-4"/>
                <w:sz w:val="24"/>
                <w:szCs w:val="24"/>
              </w:rPr>
              <w:sym w:font="Wingdings" w:char="F0A8"/>
            </w:r>
            <w:r w:rsidRPr="00842002">
              <w:rPr>
                <w:rFonts w:cs="Traditional Arabic" w:hint="cs"/>
                <w:spacing w:val="2"/>
                <w:w w:val="103"/>
                <w:sz w:val="22"/>
                <w:szCs w:val="32"/>
                <w:rtl/>
                <w:lang w:eastAsia="zh-TW"/>
              </w:rPr>
              <w:t xml:space="preserve"> </w:t>
            </w:r>
            <w:r w:rsidRPr="00842002">
              <w:rPr>
                <w:rFonts w:cs="Traditional Arabic"/>
                <w:spacing w:val="2"/>
                <w:w w:val="103"/>
                <w:sz w:val="22"/>
                <w:szCs w:val="32"/>
                <w:rtl/>
                <w:lang w:eastAsia="zh-TW"/>
              </w:rPr>
              <w:t>نعم</w:t>
            </w:r>
            <w:r w:rsidRPr="00842002">
              <w:rPr>
                <w:rFonts w:cs="Traditional Arabic" w:hint="cs"/>
                <w:spacing w:val="2"/>
                <w:w w:val="103"/>
                <w:sz w:val="22"/>
                <w:szCs w:val="32"/>
                <w:rtl/>
                <w:lang w:eastAsia="zh-TW"/>
              </w:rPr>
              <w:t xml:space="preserve"> </w:t>
            </w:r>
            <w:r w:rsidRPr="005514CA">
              <w:rPr>
                <w:rFonts w:cs="Traditional Arabic"/>
                <w:position w:val="-4"/>
                <w:sz w:val="24"/>
                <w:szCs w:val="24"/>
              </w:rPr>
              <w:sym w:font="Wingdings" w:char="F0A8"/>
            </w:r>
            <w:r w:rsidRPr="00842002">
              <w:rPr>
                <w:rFonts w:cs="Traditional Arabic" w:hint="cs"/>
                <w:spacing w:val="2"/>
                <w:w w:val="103"/>
                <w:sz w:val="22"/>
                <w:szCs w:val="32"/>
                <w:rtl/>
                <w:lang w:eastAsia="zh-TW"/>
              </w:rPr>
              <w:t xml:space="preserve"> </w:t>
            </w:r>
            <w:r w:rsidRPr="00842002">
              <w:rPr>
                <w:rFonts w:cs="Traditional Arabic"/>
                <w:spacing w:val="2"/>
                <w:w w:val="103"/>
                <w:sz w:val="22"/>
                <w:szCs w:val="32"/>
                <w:rtl/>
                <w:lang w:eastAsia="zh-TW"/>
              </w:rPr>
              <w:t>لا</w:t>
            </w:r>
          </w:p>
        </w:tc>
      </w:tr>
      <w:tr w:rsidR="00741909" w:rsidRPr="00741909" w:rsidTr="005C4712">
        <w:trPr>
          <w:jc w:val="center"/>
        </w:trPr>
        <w:tc>
          <w:tcPr>
            <w:tcW w:w="11016" w:type="dxa"/>
          </w:tcPr>
          <w:p w:rsidR="00741909" w:rsidRPr="00741909" w:rsidRDefault="00741909" w:rsidP="006275EA">
            <w:pPr>
              <w:widowControl w:val="0"/>
              <w:suppressAutoHyphens/>
              <w:spacing w:line="276" w:lineRule="auto"/>
              <w:ind w:right="1019"/>
              <w:jc w:val="both"/>
              <w:rPr>
                <w:rFonts w:eastAsia="Times New Roman" w:cs="Traditional Arabic"/>
                <w:spacing w:val="4"/>
                <w:w w:val="103"/>
              </w:rPr>
            </w:pPr>
          </w:p>
        </w:tc>
      </w:tr>
      <w:tr w:rsidR="00741909" w:rsidRPr="00741909" w:rsidTr="005C4712">
        <w:trPr>
          <w:jc w:val="center"/>
        </w:trPr>
        <w:tc>
          <w:tcPr>
            <w:tcW w:w="11016" w:type="dxa"/>
          </w:tcPr>
          <w:p w:rsidR="00741909" w:rsidRPr="00741909" w:rsidRDefault="00741909" w:rsidP="006275EA">
            <w:pPr>
              <w:widowControl w:val="0"/>
              <w:suppressAutoHyphens/>
              <w:spacing w:line="276" w:lineRule="auto"/>
              <w:ind w:right="1019"/>
              <w:jc w:val="both"/>
              <w:textDirection w:val="tbRlV"/>
              <w:rPr>
                <w:rFonts w:eastAsia="Times New Roman" w:cs="Traditional Arabic"/>
                <w:spacing w:val="4"/>
                <w:w w:val="103"/>
                <w:rtl/>
                <w:lang w:eastAsia="zh-TW"/>
              </w:rPr>
            </w:pPr>
            <w:r w:rsidRPr="00741909">
              <w:rPr>
                <w:rFonts w:cs="Traditional Arabic"/>
                <w:rtl/>
                <w:lang w:eastAsia="zh-TW"/>
              </w:rPr>
              <w:t>التعليقات:</w:t>
            </w:r>
          </w:p>
        </w:tc>
      </w:tr>
    </w:tbl>
    <w:p w:rsidR="00741909" w:rsidRPr="00741909" w:rsidRDefault="00741909" w:rsidP="00827517">
      <w:pPr>
        <w:framePr w:w="9072" w:h="1701" w:hSpace="181" w:wrap="notBeside" w:vAnchor="text" w:hAnchor="page" w:xAlign="center" w:y="1"/>
        <w:pBdr>
          <w:top w:val="single" w:sz="6" w:space="1" w:color="auto"/>
          <w:left w:val="single" w:sz="6" w:space="1" w:color="auto"/>
          <w:bottom w:val="single" w:sz="6" w:space="1" w:color="auto"/>
          <w:right w:val="single" w:sz="6" w:space="1" w:color="auto"/>
        </w:pBdr>
        <w:spacing w:line="276" w:lineRule="auto"/>
      </w:pPr>
      <w:r w:rsidRPr="00741909">
        <w:fldChar w:fldCharType="begin">
          <w:ffData>
            <w:name w:val="Text16"/>
            <w:enabled/>
            <w:calcOnExit w:val="0"/>
            <w:textInput/>
          </w:ffData>
        </w:fldChar>
      </w:r>
      <w:bookmarkStart w:id="19" w:name="Text16"/>
      <w:r w:rsidRPr="00741909">
        <w:instrText xml:space="preserve"> FORMTEXT </w:instrText>
      </w:r>
      <w:r w:rsidRPr="00741909">
        <w:fldChar w:fldCharType="separate"/>
      </w:r>
      <w:r w:rsidR="002D755E">
        <w:rPr>
          <w:noProof/>
        </w:rPr>
        <w:t> </w:t>
      </w:r>
      <w:r w:rsidR="002D755E">
        <w:rPr>
          <w:noProof/>
        </w:rPr>
        <w:t> </w:t>
      </w:r>
      <w:r w:rsidR="002D755E">
        <w:rPr>
          <w:noProof/>
        </w:rPr>
        <w:t> </w:t>
      </w:r>
      <w:r w:rsidR="002D755E">
        <w:rPr>
          <w:noProof/>
        </w:rPr>
        <w:t> </w:t>
      </w:r>
      <w:r w:rsidR="002D755E">
        <w:rPr>
          <w:noProof/>
        </w:rPr>
        <w:t> </w:t>
      </w:r>
      <w:r w:rsidRPr="00741909">
        <w:fldChar w:fldCharType="end"/>
      </w:r>
      <w:bookmarkEnd w:id="19"/>
    </w:p>
    <w:p w:rsidR="005C4712" w:rsidRPr="00741909" w:rsidRDefault="005C4712" w:rsidP="005C4712">
      <w:pPr>
        <w:spacing w:line="120" w:lineRule="exact"/>
        <w:ind w:left="737"/>
      </w:pPr>
    </w:p>
    <w:p w:rsidR="005C4712" w:rsidRPr="00741909" w:rsidRDefault="005C4712" w:rsidP="005C4712">
      <w:pPr>
        <w:spacing w:line="120" w:lineRule="exact"/>
        <w:ind w:left="737"/>
      </w:pPr>
    </w:p>
    <w:p w:rsidR="005C4712" w:rsidRPr="00741909" w:rsidRDefault="005C4712" w:rsidP="005C4712">
      <w:pPr>
        <w:spacing w:line="120" w:lineRule="exact"/>
        <w:ind w:left="737"/>
      </w:pPr>
    </w:p>
    <w:tbl>
      <w:tblPr>
        <w:tblStyle w:val="TableGrid"/>
        <w:bidiVisual/>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41909" w:rsidRPr="00741909" w:rsidTr="005C4712">
        <w:trPr>
          <w:trHeight w:val="567"/>
          <w:jc w:val="center"/>
        </w:trPr>
        <w:tc>
          <w:tcPr>
            <w:tcW w:w="9072" w:type="dxa"/>
            <w:vAlign w:val="center"/>
          </w:tcPr>
          <w:p w:rsidR="00741909" w:rsidRPr="001717F8" w:rsidRDefault="00741909" w:rsidP="001717F8">
            <w:pPr>
              <w:keepNext/>
              <w:widowControl w:val="0"/>
              <w:suppressAutoHyphens/>
              <w:spacing w:line="420" w:lineRule="exact"/>
              <w:jc w:val="highKashida"/>
              <w:textDirection w:val="tbRlV"/>
              <w:rPr>
                <w:rFonts w:ascii="Times New Roman Bold" w:hAnsi="Times New Roman Bold" w:cs="Traditional Arabic"/>
                <w:b/>
                <w:bCs/>
                <w:spacing w:val="2"/>
                <w:w w:val="103"/>
                <w:sz w:val="24"/>
                <w:szCs w:val="34"/>
                <w:rtl/>
                <w:lang w:eastAsia="zh-TW"/>
              </w:rPr>
            </w:pPr>
            <w:r w:rsidRPr="001717F8">
              <w:rPr>
                <w:rFonts w:ascii="Times New Roman Bold" w:hAnsi="Times New Roman Bold" w:cs="Traditional Arabic"/>
                <w:b/>
                <w:bCs/>
                <w:spacing w:val="2"/>
                <w:w w:val="103"/>
                <w:sz w:val="24"/>
                <w:szCs w:val="34"/>
                <w:lang w:eastAsia="zh-TW"/>
              </w:rPr>
              <w:lastRenderedPageBreak/>
              <w:br w:type="page"/>
            </w:r>
            <w:r w:rsidRPr="001717F8">
              <w:rPr>
                <w:rFonts w:ascii="Times New Roman Bold" w:hAnsi="Times New Roman Bold" w:cs="Traditional Arabic"/>
                <w:b/>
                <w:bCs/>
                <w:spacing w:val="2"/>
                <w:w w:val="103"/>
                <w:sz w:val="24"/>
                <w:szCs w:val="34"/>
                <w:rtl/>
                <w:lang w:eastAsia="zh-TW"/>
              </w:rPr>
              <w:t>التوصية</w:t>
            </w:r>
            <w:r w:rsidR="00792B08" w:rsidRPr="001717F8">
              <w:rPr>
                <w:rFonts w:ascii="Times New Roman Bold" w:hAnsi="Times New Roman Bold" w:cs="Traditional Arabic" w:hint="cs"/>
                <w:b/>
                <w:bCs/>
                <w:spacing w:val="2"/>
                <w:w w:val="103"/>
                <w:sz w:val="24"/>
                <w:szCs w:val="34"/>
                <w:rtl/>
                <w:lang w:eastAsia="zh-TW"/>
              </w:rPr>
              <w:t xml:space="preserve"> </w:t>
            </w:r>
            <w:r w:rsidRPr="001717F8">
              <w:rPr>
                <w:rFonts w:ascii="Times New Roman Bold" w:hAnsi="Times New Roman Bold" w:cs="Traditional Arabic"/>
                <w:b/>
                <w:bCs/>
                <w:spacing w:val="2"/>
                <w:w w:val="103"/>
                <w:sz w:val="24"/>
                <w:szCs w:val="34"/>
                <w:rtl/>
                <w:lang w:eastAsia="zh-TW"/>
              </w:rPr>
              <w:t>11</w:t>
            </w:r>
          </w:p>
        </w:tc>
      </w:tr>
    </w:tbl>
    <w:p w:rsidR="00741909" w:rsidRPr="00A53563" w:rsidRDefault="00741909" w:rsidP="00A53563">
      <w:pPr>
        <w:framePr w:w="9072" w:h="1701" w:hSpace="181" w:wrap="notBeside" w:vAnchor="text" w:hAnchor="page" w:xAlign="center" w:y="1"/>
        <w:pBdr>
          <w:top w:val="single" w:sz="6" w:space="1" w:color="auto"/>
          <w:left w:val="single" w:sz="6" w:space="1" w:color="auto"/>
          <w:bottom w:val="single" w:sz="6" w:space="1" w:color="auto"/>
          <w:right w:val="single" w:sz="6" w:space="1" w:color="auto"/>
        </w:pBdr>
        <w:spacing w:line="430" w:lineRule="exact"/>
        <w:jc w:val="both"/>
        <w:rPr>
          <w:spacing w:val="2"/>
          <w:w w:val="103"/>
          <w:sz w:val="22"/>
          <w:szCs w:val="32"/>
          <w:rtl/>
          <w:lang w:val="en-GB" w:eastAsia="zh-TW"/>
        </w:rPr>
      </w:pPr>
      <w:r w:rsidRPr="00A53563">
        <w:rPr>
          <w:spacing w:val="2"/>
          <w:w w:val="103"/>
          <w:sz w:val="22"/>
          <w:szCs w:val="32"/>
          <w:rtl/>
          <w:lang w:val="en-GB" w:eastAsia="zh-TW"/>
        </w:rPr>
        <w:t>ينبغي للحكومات أن تنظر في الاستناد إلى الجهود الجارية من أجل تعزيز التعاون الثنائي والإقليمي، وذلك مثلاً من خلال مكاتب الاتصال الحدودية، وخلية التخطيط المشتركة، والمركز الإقليمي للمعلومات والتنسيق في آسيا الوسطى المعني بمكافحة الاتجار غير المشروع بالمخدِّرات والمؤثرات العقلية وسلائفهما، ومركز المعلومات الجنائية لمكافحة المخدِّرات التابع لمجلس التعاون لدول الخليج العربية، ومجلس وزراء الداخلية العرب، والبرنامج العالمي لمراقبة الحاويات، والمشروع العالمي لمكافحة الجرائم البحرية، ومشروع التخاطب بين المطارات، وغيرها من البرامج والمبادرات الجارية لدى مكتب الأمم المتحدة المعني بالمخدِّرات والجريمة، وكذلك مبادرات وقدرات المنظمات الإقليمية والدولية الأخرى، ومنها منظومة الاتصالات الشرطية العالمية المعروفة باسم</w:t>
      </w:r>
      <w:r w:rsidR="00792B08" w:rsidRPr="00A53563">
        <w:rPr>
          <w:rFonts w:hint="cs"/>
          <w:spacing w:val="2"/>
          <w:w w:val="103"/>
          <w:sz w:val="22"/>
          <w:szCs w:val="32"/>
          <w:rtl/>
          <w:lang w:val="en-GB" w:eastAsia="zh-TW"/>
        </w:rPr>
        <w:t xml:space="preserve"> "</w:t>
      </w:r>
      <w:r w:rsidR="00792B08" w:rsidRPr="00A53563">
        <w:rPr>
          <w:spacing w:val="2"/>
          <w:w w:val="103"/>
          <w:sz w:val="22"/>
          <w:szCs w:val="32"/>
          <w:lang w:val="en-GB" w:eastAsia="zh-TW"/>
        </w:rPr>
        <w:t>I-24/7</w:t>
      </w:r>
      <w:r w:rsidR="00792B08" w:rsidRPr="00A53563">
        <w:rPr>
          <w:rFonts w:hint="cs"/>
          <w:spacing w:val="2"/>
          <w:w w:val="103"/>
          <w:sz w:val="22"/>
          <w:szCs w:val="32"/>
          <w:rtl/>
          <w:lang w:val="en-GB" w:eastAsia="zh-TW"/>
        </w:rPr>
        <w:t xml:space="preserve">" </w:t>
      </w:r>
      <w:r w:rsidRPr="00A53563">
        <w:rPr>
          <w:spacing w:val="2"/>
          <w:w w:val="103"/>
          <w:sz w:val="22"/>
          <w:szCs w:val="32"/>
          <w:rtl/>
          <w:lang w:val="en-GB" w:eastAsia="zh-TW"/>
        </w:rPr>
        <w:t>التابعة للمنظمة الدولية للشرطة الجنائية</w:t>
      </w:r>
      <w:r w:rsidR="00792B08" w:rsidRPr="00A53563">
        <w:rPr>
          <w:rFonts w:hint="cs"/>
          <w:spacing w:val="2"/>
          <w:w w:val="103"/>
          <w:sz w:val="22"/>
          <w:szCs w:val="32"/>
          <w:rtl/>
          <w:lang w:val="en-GB" w:eastAsia="zh-TW"/>
        </w:rPr>
        <w:t xml:space="preserve"> (</w:t>
      </w:r>
      <w:r w:rsidRPr="00A53563">
        <w:rPr>
          <w:spacing w:val="2"/>
          <w:w w:val="103"/>
          <w:sz w:val="22"/>
          <w:szCs w:val="32"/>
          <w:rtl/>
          <w:lang w:val="en-GB" w:eastAsia="zh-TW"/>
        </w:rPr>
        <w:t>الإنتربول)، ومنصة اتصالات شبكة إنفاذ قوانين الجمارك التابعة لمنظمة الجمارك العالمية.</w:t>
      </w:r>
    </w:p>
    <w:tbl>
      <w:tblPr>
        <w:tblStyle w:val="TableGrid"/>
        <w:bidiVisual/>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41909" w:rsidRPr="00741909" w:rsidTr="005C4712">
        <w:trPr>
          <w:jc w:val="center"/>
        </w:trPr>
        <w:tc>
          <w:tcPr>
            <w:tcW w:w="11016" w:type="dxa"/>
          </w:tcPr>
          <w:p w:rsidR="00741909" w:rsidRPr="00741909" w:rsidRDefault="00741909" w:rsidP="006275EA">
            <w:pPr>
              <w:widowControl w:val="0"/>
              <w:suppressAutoHyphens/>
              <w:spacing w:line="276" w:lineRule="auto"/>
              <w:ind w:right="1019"/>
              <w:jc w:val="both"/>
              <w:rPr>
                <w:rFonts w:eastAsia="Times New Roman" w:cs="Traditional Arabic"/>
                <w:spacing w:val="4"/>
                <w:w w:val="103"/>
              </w:rPr>
            </w:pPr>
          </w:p>
          <w:p w:rsidR="00741909" w:rsidRPr="00741909" w:rsidRDefault="00302103" w:rsidP="006275EA">
            <w:pPr>
              <w:widowControl w:val="0"/>
              <w:suppressAutoHyphens/>
              <w:spacing w:before="120" w:after="120" w:line="276" w:lineRule="auto"/>
              <w:ind w:right="1021"/>
              <w:jc w:val="both"/>
              <w:textDirection w:val="tbRlV"/>
              <w:rPr>
                <w:rFonts w:eastAsia="Times New Roman" w:cs="Traditional Arabic"/>
                <w:spacing w:val="4"/>
                <w:w w:val="103"/>
                <w:rtl/>
                <w:lang w:eastAsia="zh-TW"/>
              </w:rPr>
            </w:pPr>
            <w:r w:rsidRPr="00842002">
              <w:rPr>
                <w:rFonts w:cs="Traditional Arabic"/>
                <w:spacing w:val="2"/>
                <w:w w:val="103"/>
                <w:sz w:val="22"/>
                <w:szCs w:val="32"/>
                <w:rtl/>
                <w:lang w:eastAsia="zh-TW"/>
              </w:rPr>
              <w:t>هل اتُّخذ أيُّ إجراء؟</w:t>
            </w:r>
            <w:r w:rsidRPr="00842002">
              <w:rPr>
                <w:rFonts w:hint="cs"/>
                <w:spacing w:val="2"/>
                <w:w w:val="103"/>
                <w:sz w:val="22"/>
                <w:szCs w:val="32"/>
                <w:rtl/>
              </w:rPr>
              <w:t xml:space="preserve"> </w:t>
            </w:r>
            <w:r w:rsidRPr="005514CA">
              <w:rPr>
                <w:rFonts w:cs="Traditional Arabic"/>
                <w:position w:val="-4"/>
                <w:sz w:val="24"/>
                <w:szCs w:val="24"/>
              </w:rPr>
              <w:sym w:font="Wingdings" w:char="F0A8"/>
            </w:r>
            <w:r w:rsidRPr="00842002">
              <w:rPr>
                <w:rFonts w:cs="Traditional Arabic" w:hint="cs"/>
                <w:spacing w:val="2"/>
                <w:w w:val="103"/>
                <w:sz w:val="22"/>
                <w:szCs w:val="32"/>
                <w:rtl/>
                <w:lang w:eastAsia="zh-TW"/>
              </w:rPr>
              <w:t xml:space="preserve"> </w:t>
            </w:r>
            <w:r w:rsidRPr="00842002">
              <w:rPr>
                <w:rFonts w:cs="Traditional Arabic"/>
                <w:spacing w:val="2"/>
                <w:w w:val="103"/>
                <w:sz w:val="22"/>
                <w:szCs w:val="32"/>
                <w:rtl/>
                <w:lang w:eastAsia="zh-TW"/>
              </w:rPr>
              <w:t>نعم</w:t>
            </w:r>
            <w:r w:rsidRPr="00842002">
              <w:rPr>
                <w:rFonts w:cs="Traditional Arabic" w:hint="cs"/>
                <w:spacing w:val="2"/>
                <w:w w:val="103"/>
                <w:sz w:val="22"/>
                <w:szCs w:val="32"/>
                <w:rtl/>
                <w:lang w:eastAsia="zh-TW"/>
              </w:rPr>
              <w:t xml:space="preserve"> </w:t>
            </w:r>
            <w:r w:rsidRPr="005514CA">
              <w:rPr>
                <w:rFonts w:cs="Traditional Arabic"/>
                <w:position w:val="-4"/>
                <w:sz w:val="24"/>
                <w:szCs w:val="24"/>
              </w:rPr>
              <w:sym w:font="Wingdings" w:char="F0A8"/>
            </w:r>
            <w:r w:rsidRPr="00842002">
              <w:rPr>
                <w:rFonts w:cs="Traditional Arabic" w:hint="cs"/>
                <w:spacing w:val="2"/>
                <w:w w:val="103"/>
                <w:sz w:val="22"/>
                <w:szCs w:val="32"/>
                <w:rtl/>
                <w:lang w:eastAsia="zh-TW"/>
              </w:rPr>
              <w:t xml:space="preserve"> </w:t>
            </w:r>
            <w:r w:rsidRPr="00842002">
              <w:rPr>
                <w:rFonts w:cs="Traditional Arabic"/>
                <w:spacing w:val="2"/>
                <w:w w:val="103"/>
                <w:sz w:val="22"/>
                <w:szCs w:val="32"/>
                <w:rtl/>
                <w:lang w:eastAsia="zh-TW"/>
              </w:rPr>
              <w:t>لا</w:t>
            </w:r>
          </w:p>
        </w:tc>
      </w:tr>
      <w:tr w:rsidR="00741909" w:rsidRPr="00741909" w:rsidTr="005C4712">
        <w:trPr>
          <w:jc w:val="center"/>
        </w:trPr>
        <w:tc>
          <w:tcPr>
            <w:tcW w:w="11016" w:type="dxa"/>
          </w:tcPr>
          <w:p w:rsidR="00741909" w:rsidRPr="00741909" w:rsidRDefault="00741909" w:rsidP="006275EA">
            <w:pPr>
              <w:widowControl w:val="0"/>
              <w:suppressAutoHyphens/>
              <w:spacing w:line="276" w:lineRule="auto"/>
              <w:ind w:right="1019"/>
              <w:jc w:val="both"/>
              <w:rPr>
                <w:rFonts w:eastAsia="Times New Roman" w:cs="Traditional Arabic"/>
                <w:spacing w:val="4"/>
                <w:w w:val="103"/>
              </w:rPr>
            </w:pPr>
          </w:p>
        </w:tc>
      </w:tr>
      <w:tr w:rsidR="00741909" w:rsidRPr="00741909" w:rsidTr="005C4712">
        <w:trPr>
          <w:jc w:val="center"/>
        </w:trPr>
        <w:tc>
          <w:tcPr>
            <w:tcW w:w="11016" w:type="dxa"/>
          </w:tcPr>
          <w:p w:rsidR="00741909" w:rsidRPr="00741909" w:rsidRDefault="00741909" w:rsidP="006275EA">
            <w:pPr>
              <w:widowControl w:val="0"/>
              <w:suppressAutoHyphens/>
              <w:spacing w:line="276" w:lineRule="auto"/>
              <w:ind w:right="1019"/>
              <w:jc w:val="both"/>
              <w:textDirection w:val="tbRlV"/>
              <w:rPr>
                <w:rFonts w:eastAsia="Times New Roman" w:cs="Traditional Arabic"/>
                <w:spacing w:val="4"/>
                <w:w w:val="103"/>
                <w:rtl/>
                <w:lang w:eastAsia="zh-TW"/>
              </w:rPr>
            </w:pPr>
            <w:r w:rsidRPr="00741909">
              <w:rPr>
                <w:rFonts w:cs="Traditional Arabic"/>
                <w:rtl/>
                <w:lang w:eastAsia="zh-TW"/>
              </w:rPr>
              <w:t>التعليقات:</w:t>
            </w:r>
          </w:p>
        </w:tc>
      </w:tr>
    </w:tbl>
    <w:p w:rsidR="00741909" w:rsidRPr="00741909" w:rsidRDefault="00741909" w:rsidP="00827517">
      <w:pPr>
        <w:framePr w:w="9072" w:h="1701" w:hSpace="181" w:wrap="notBeside" w:vAnchor="text" w:hAnchor="page" w:xAlign="center" w:y="1"/>
        <w:pBdr>
          <w:top w:val="single" w:sz="6" w:space="1" w:color="auto"/>
          <w:left w:val="single" w:sz="6" w:space="1" w:color="auto"/>
          <w:bottom w:val="single" w:sz="6" w:space="1" w:color="auto"/>
          <w:right w:val="single" w:sz="6" w:space="1" w:color="auto"/>
        </w:pBdr>
        <w:spacing w:line="276" w:lineRule="auto"/>
      </w:pPr>
      <w:r w:rsidRPr="00741909">
        <w:fldChar w:fldCharType="begin">
          <w:ffData>
            <w:name w:val="Text17"/>
            <w:enabled/>
            <w:calcOnExit w:val="0"/>
            <w:textInput/>
          </w:ffData>
        </w:fldChar>
      </w:r>
      <w:bookmarkStart w:id="20" w:name="Text17"/>
      <w:r w:rsidRPr="00741909">
        <w:instrText xml:space="preserve"> FORMTEXT </w:instrText>
      </w:r>
      <w:r w:rsidRPr="00741909">
        <w:fldChar w:fldCharType="separate"/>
      </w:r>
      <w:r w:rsidR="002D755E">
        <w:rPr>
          <w:noProof/>
        </w:rPr>
        <w:t> </w:t>
      </w:r>
      <w:r w:rsidR="002D755E">
        <w:rPr>
          <w:noProof/>
        </w:rPr>
        <w:t> </w:t>
      </w:r>
      <w:r w:rsidR="002D755E">
        <w:rPr>
          <w:noProof/>
        </w:rPr>
        <w:t> </w:t>
      </w:r>
      <w:r w:rsidR="002D755E">
        <w:rPr>
          <w:noProof/>
        </w:rPr>
        <w:t> </w:t>
      </w:r>
      <w:r w:rsidR="002D755E">
        <w:rPr>
          <w:noProof/>
        </w:rPr>
        <w:t> </w:t>
      </w:r>
      <w:r w:rsidRPr="00741909">
        <w:fldChar w:fldCharType="end"/>
      </w:r>
      <w:bookmarkEnd w:id="20"/>
    </w:p>
    <w:p w:rsidR="005C4712" w:rsidRPr="00741909" w:rsidRDefault="005C4712" w:rsidP="005C4712">
      <w:pPr>
        <w:spacing w:line="120" w:lineRule="exact"/>
        <w:ind w:left="737"/>
      </w:pPr>
    </w:p>
    <w:p w:rsidR="005C4712" w:rsidRPr="00741909" w:rsidRDefault="005C4712" w:rsidP="005C4712">
      <w:pPr>
        <w:spacing w:line="120" w:lineRule="exact"/>
        <w:ind w:left="737"/>
      </w:pPr>
    </w:p>
    <w:p w:rsidR="005C4712" w:rsidRPr="00741909" w:rsidRDefault="005C4712" w:rsidP="005C4712">
      <w:pPr>
        <w:spacing w:line="120" w:lineRule="exact"/>
        <w:ind w:left="737"/>
      </w:pPr>
    </w:p>
    <w:tbl>
      <w:tblPr>
        <w:tblStyle w:val="TableGrid"/>
        <w:bidiVisual/>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41909" w:rsidRPr="00741909" w:rsidTr="005C4712">
        <w:trPr>
          <w:trHeight w:val="567"/>
          <w:jc w:val="center"/>
        </w:trPr>
        <w:tc>
          <w:tcPr>
            <w:tcW w:w="9072" w:type="dxa"/>
            <w:vAlign w:val="center"/>
          </w:tcPr>
          <w:p w:rsidR="00741909" w:rsidRPr="001717F8" w:rsidRDefault="00741909" w:rsidP="001717F8">
            <w:pPr>
              <w:keepNext/>
              <w:widowControl w:val="0"/>
              <w:suppressAutoHyphens/>
              <w:spacing w:line="420" w:lineRule="exact"/>
              <w:jc w:val="highKashida"/>
              <w:textDirection w:val="tbRlV"/>
              <w:rPr>
                <w:rFonts w:ascii="Times New Roman Bold" w:hAnsi="Times New Roman Bold" w:cs="Traditional Arabic"/>
                <w:b/>
                <w:bCs/>
                <w:spacing w:val="2"/>
                <w:w w:val="103"/>
                <w:sz w:val="24"/>
                <w:szCs w:val="34"/>
                <w:rtl/>
                <w:lang w:eastAsia="zh-TW"/>
              </w:rPr>
            </w:pPr>
            <w:bookmarkStart w:id="21" w:name="_Hlk4661585"/>
            <w:r w:rsidRPr="001717F8">
              <w:rPr>
                <w:rFonts w:ascii="Times New Roman Bold" w:hAnsi="Times New Roman Bold" w:cs="Traditional Arabic"/>
                <w:b/>
                <w:bCs/>
                <w:spacing w:val="2"/>
                <w:w w:val="103"/>
                <w:sz w:val="24"/>
                <w:szCs w:val="34"/>
                <w:rtl/>
                <w:lang w:eastAsia="zh-TW"/>
              </w:rPr>
              <w:t>التوصية</w:t>
            </w:r>
            <w:r w:rsidR="0086502E" w:rsidRPr="001717F8">
              <w:rPr>
                <w:rFonts w:ascii="Times New Roman Bold" w:hAnsi="Times New Roman Bold" w:cs="Traditional Arabic" w:hint="cs"/>
                <w:b/>
                <w:bCs/>
                <w:spacing w:val="2"/>
                <w:w w:val="103"/>
                <w:sz w:val="24"/>
                <w:szCs w:val="34"/>
                <w:rtl/>
                <w:lang w:eastAsia="zh-TW"/>
              </w:rPr>
              <w:t xml:space="preserve"> </w:t>
            </w:r>
            <w:r w:rsidRPr="001717F8">
              <w:rPr>
                <w:rFonts w:ascii="Times New Roman Bold" w:hAnsi="Times New Roman Bold" w:cs="Traditional Arabic"/>
                <w:b/>
                <w:bCs/>
                <w:spacing w:val="2"/>
                <w:w w:val="103"/>
                <w:sz w:val="24"/>
                <w:szCs w:val="34"/>
                <w:rtl/>
                <w:lang w:eastAsia="zh-TW"/>
              </w:rPr>
              <w:t>12</w:t>
            </w:r>
          </w:p>
        </w:tc>
      </w:tr>
    </w:tbl>
    <w:bookmarkEnd w:id="21"/>
    <w:p w:rsidR="00741909" w:rsidRPr="00A53563" w:rsidRDefault="00741909" w:rsidP="00C0465B">
      <w:pPr>
        <w:framePr w:w="9072" w:h="1701" w:hSpace="181" w:wrap="notBeside" w:vAnchor="text" w:hAnchor="page" w:xAlign="center" w:y="1"/>
        <w:pBdr>
          <w:top w:val="single" w:sz="6" w:space="1" w:color="auto"/>
          <w:left w:val="single" w:sz="6" w:space="1" w:color="auto"/>
          <w:bottom w:val="single" w:sz="6" w:space="1" w:color="auto"/>
          <w:right w:val="single" w:sz="6" w:space="1" w:color="auto"/>
        </w:pBdr>
        <w:spacing w:after="80" w:line="430" w:lineRule="exact"/>
        <w:jc w:val="both"/>
        <w:rPr>
          <w:spacing w:val="2"/>
          <w:w w:val="103"/>
          <w:sz w:val="22"/>
          <w:szCs w:val="32"/>
          <w:rtl/>
          <w:lang w:val="en-GB" w:eastAsia="zh-TW"/>
        </w:rPr>
      </w:pPr>
      <w:r w:rsidRPr="00A53563">
        <w:rPr>
          <w:spacing w:val="2"/>
          <w:w w:val="103"/>
          <w:sz w:val="22"/>
          <w:szCs w:val="32"/>
          <w:rtl/>
          <w:lang w:val="en-GB" w:eastAsia="zh-TW"/>
        </w:rPr>
        <w:t>ينبغي للحكومات، وكذلك المنظمات الدولية والإقليمية، أن تنظر في تقديم المزيد من الدعم، بما في ذلك المساعدة التقنية والمعدات والتدريب، وبواسطة تبادل المعلومات أيضاً، إلى بلدان</w:t>
      </w:r>
      <w:r w:rsidR="009952B7">
        <w:rPr>
          <w:rFonts w:hint="cs"/>
          <w:spacing w:val="2"/>
          <w:w w:val="103"/>
          <w:sz w:val="22"/>
          <w:szCs w:val="32"/>
          <w:rtl/>
          <w:lang w:val="en-GB" w:eastAsia="zh-TW"/>
        </w:rPr>
        <w:t xml:space="preserve"> </w:t>
      </w:r>
      <w:r w:rsidR="00792B08" w:rsidRPr="00A53563">
        <w:rPr>
          <w:rFonts w:hint="cs"/>
          <w:spacing w:val="2"/>
          <w:w w:val="103"/>
          <w:sz w:val="22"/>
          <w:szCs w:val="32"/>
          <w:rtl/>
          <w:lang w:val="en-GB" w:eastAsia="zh-TW"/>
        </w:rPr>
        <w:t>"</w:t>
      </w:r>
      <w:r w:rsidRPr="00A53563">
        <w:rPr>
          <w:spacing w:val="2"/>
          <w:w w:val="103"/>
          <w:sz w:val="22"/>
          <w:szCs w:val="32"/>
          <w:rtl/>
          <w:lang w:val="en-GB" w:eastAsia="zh-TW"/>
        </w:rPr>
        <w:t>خط المواجهة"، أي تلك الواقعة بالقرب من مصادر زراعة المخدِّرات وإنتاجها.</w:t>
      </w:r>
    </w:p>
    <w:tbl>
      <w:tblPr>
        <w:tblStyle w:val="TableGrid"/>
        <w:bidiVisual/>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41909" w:rsidRPr="00741909" w:rsidTr="005C4712">
        <w:trPr>
          <w:jc w:val="center"/>
        </w:trPr>
        <w:tc>
          <w:tcPr>
            <w:tcW w:w="11016" w:type="dxa"/>
          </w:tcPr>
          <w:p w:rsidR="00741909" w:rsidRPr="00741909" w:rsidRDefault="00302103" w:rsidP="006275EA">
            <w:pPr>
              <w:widowControl w:val="0"/>
              <w:suppressAutoHyphens/>
              <w:spacing w:before="120" w:after="120" w:line="276" w:lineRule="auto"/>
              <w:ind w:right="1021"/>
              <w:jc w:val="both"/>
              <w:textDirection w:val="tbRlV"/>
              <w:rPr>
                <w:rFonts w:eastAsia="Times New Roman" w:cs="Traditional Arabic"/>
                <w:spacing w:val="4"/>
                <w:w w:val="103"/>
                <w:rtl/>
                <w:lang w:eastAsia="zh-TW"/>
              </w:rPr>
            </w:pPr>
            <w:r w:rsidRPr="00842002">
              <w:rPr>
                <w:rFonts w:cs="Traditional Arabic"/>
                <w:spacing w:val="2"/>
                <w:w w:val="103"/>
                <w:sz w:val="22"/>
                <w:szCs w:val="32"/>
                <w:rtl/>
                <w:lang w:eastAsia="zh-TW"/>
              </w:rPr>
              <w:t>هل اتُّخذ أيُّ إجراء؟</w:t>
            </w:r>
            <w:r w:rsidRPr="00842002">
              <w:rPr>
                <w:rFonts w:hint="cs"/>
                <w:spacing w:val="2"/>
                <w:w w:val="103"/>
                <w:sz w:val="22"/>
                <w:szCs w:val="32"/>
                <w:rtl/>
              </w:rPr>
              <w:t xml:space="preserve"> </w:t>
            </w:r>
            <w:r w:rsidRPr="005514CA">
              <w:rPr>
                <w:rFonts w:cs="Traditional Arabic"/>
                <w:position w:val="-4"/>
                <w:sz w:val="24"/>
                <w:szCs w:val="24"/>
              </w:rPr>
              <w:sym w:font="Wingdings" w:char="F0A8"/>
            </w:r>
            <w:r w:rsidRPr="00842002">
              <w:rPr>
                <w:rFonts w:cs="Traditional Arabic" w:hint="cs"/>
                <w:spacing w:val="2"/>
                <w:w w:val="103"/>
                <w:sz w:val="22"/>
                <w:szCs w:val="32"/>
                <w:rtl/>
                <w:lang w:eastAsia="zh-TW"/>
              </w:rPr>
              <w:t xml:space="preserve"> </w:t>
            </w:r>
            <w:r w:rsidRPr="00842002">
              <w:rPr>
                <w:rFonts w:cs="Traditional Arabic"/>
                <w:spacing w:val="2"/>
                <w:w w:val="103"/>
                <w:sz w:val="22"/>
                <w:szCs w:val="32"/>
                <w:rtl/>
                <w:lang w:eastAsia="zh-TW"/>
              </w:rPr>
              <w:t>نعم</w:t>
            </w:r>
            <w:r w:rsidRPr="00842002">
              <w:rPr>
                <w:rFonts w:cs="Traditional Arabic" w:hint="cs"/>
                <w:spacing w:val="2"/>
                <w:w w:val="103"/>
                <w:sz w:val="22"/>
                <w:szCs w:val="32"/>
                <w:rtl/>
                <w:lang w:eastAsia="zh-TW"/>
              </w:rPr>
              <w:t xml:space="preserve"> </w:t>
            </w:r>
            <w:r w:rsidRPr="005514CA">
              <w:rPr>
                <w:rFonts w:cs="Traditional Arabic"/>
                <w:position w:val="-4"/>
                <w:sz w:val="24"/>
                <w:szCs w:val="24"/>
              </w:rPr>
              <w:sym w:font="Wingdings" w:char="F0A8"/>
            </w:r>
            <w:r w:rsidRPr="00842002">
              <w:rPr>
                <w:rFonts w:cs="Traditional Arabic" w:hint="cs"/>
                <w:spacing w:val="2"/>
                <w:w w:val="103"/>
                <w:sz w:val="22"/>
                <w:szCs w:val="32"/>
                <w:rtl/>
                <w:lang w:eastAsia="zh-TW"/>
              </w:rPr>
              <w:t xml:space="preserve"> </w:t>
            </w:r>
            <w:r w:rsidRPr="00842002">
              <w:rPr>
                <w:rFonts w:cs="Traditional Arabic"/>
                <w:spacing w:val="2"/>
                <w:w w:val="103"/>
                <w:sz w:val="22"/>
                <w:szCs w:val="32"/>
                <w:rtl/>
                <w:lang w:eastAsia="zh-TW"/>
              </w:rPr>
              <w:t>لا</w:t>
            </w:r>
          </w:p>
        </w:tc>
      </w:tr>
      <w:tr w:rsidR="00741909" w:rsidRPr="00741909" w:rsidTr="005C4712">
        <w:trPr>
          <w:jc w:val="center"/>
        </w:trPr>
        <w:tc>
          <w:tcPr>
            <w:tcW w:w="11016" w:type="dxa"/>
          </w:tcPr>
          <w:p w:rsidR="00741909" w:rsidRPr="00741909" w:rsidRDefault="00741909" w:rsidP="006275EA">
            <w:pPr>
              <w:widowControl w:val="0"/>
              <w:suppressAutoHyphens/>
              <w:spacing w:line="276" w:lineRule="auto"/>
              <w:ind w:right="1019"/>
              <w:jc w:val="both"/>
              <w:rPr>
                <w:rFonts w:eastAsia="Times New Roman" w:cs="Traditional Arabic"/>
                <w:spacing w:val="4"/>
                <w:w w:val="103"/>
              </w:rPr>
            </w:pPr>
          </w:p>
        </w:tc>
      </w:tr>
      <w:tr w:rsidR="00741909" w:rsidRPr="00741909" w:rsidTr="005C4712">
        <w:trPr>
          <w:jc w:val="center"/>
        </w:trPr>
        <w:tc>
          <w:tcPr>
            <w:tcW w:w="11016" w:type="dxa"/>
          </w:tcPr>
          <w:p w:rsidR="00741909" w:rsidRPr="00741909" w:rsidRDefault="00741909" w:rsidP="006275EA">
            <w:pPr>
              <w:widowControl w:val="0"/>
              <w:suppressAutoHyphens/>
              <w:spacing w:line="276" w:lineRule="auto"/>
              <w:ind w:right="1019"/>
              <w:jc w:val="both"/>
              <w:textDirection w:val="tbRlV"/>
              <w:rPr>
                <w:rFonts w:eastAsia="Times New Roman" w:cs="Traditional Arabic"/>
                <w:spacing w:val="4"/>
                <w:w w:val="103"/>
                <w:rtl/>
                <w:lang w:eastAsia="zh-TW"/>
              </w:rPr>
            </w:pPr>
            <w:r w:rsidRPr="00741909">
              <w:rPr>
                <w:rFonts w:cs="Traditional Arabic"/>
                <w:rtl/>
                <w:lang w:eastAsia="zh-TW"/>
              </w:rPr>
              <w:t>التعليقات:</w:t>
            </w:r>
          </w:p>
        </w:tc>
      </w:tr>
    </w:tbl>
    <w:p w:rsidR="00741909" w:rsidRPr="0017091B" w:rsidRDefault="00741909" w:rsidP="00827517">
      <w:pPr>
        <w:framePr w:w="9072" w:h="1701" w:hSpace="181" w:wrap="notBeside" w:vAnchor="text" w:hAnchor="page" w:xAlign="center" w:y="1"/>
        <w:pBdr>
          <w:top w:val="single" w:sz="6" w:space="1" w:color="auto"/>
          <w:left w:val="single" w:sz="6" w:space="1" w:color="auto"/>
          <w:bottom w:val="single" w:sz="6" w:space="1" w:color="auto"/>
          <w:right w:val="single" w:sz="6" w:space="1" w:color="auto"/>
        </w:pBdr>
        <w:spacing w:line="276" w:lineRule="auto"/>
        <w:rPr>
          <w:lang w:val="en-GB"/>
        </w:rPr>
      </w:pPr>
      <w:r w:rsidRPr="00741909">
        <w:fldChar w:fldCharType="begin">
          <w:ffData>
            <w:name w:val="Text17"/>
            <w:enabled/>
            <w:calcOnExit w:val="0"/>
            <w:textInput/>
          </w:ffData>
        </w:fldChar>
      </w:r>
      <w:r w:rsidRPr="00741909">
        <w:instrText xml:space="preserve"> FORMTEXT </w:instrText>
      </w:r>
      <w:r w:rsidRPr="00741909">
        <w:fldChar w:fldCharType="separate"/>
      </w:r>
      <w:r w:rsidR="002D755E">
        <w:rPr>
          <w:noProof/>
        </w:rPr>
        <w:t> </w:t>
      </w:r>
      <w:r w:rsidR="002D755E">
        <w:rPr>
          <w:noProof/>
        </w:rPr>
        <w:t> </w:t>
      </w:r>
      <w:r w:rsidR="002D755E">
        <w:rPr>
          <w:noProof/>
        </w:rPr>
        <w:t> </w:t>
      </w:r>
      <w:r w:rsidR="002D755E">
        <w:rPr>
          <w:noProof/>
        </w:rPr>
        <w:t> </w:t>
      </w:r>
      <w:r w:rsidR="002D755E">
        <w:rPr>
          <w:noProof/>
        </w:rPr>
        <w:t> </w:t>
      </w:r>
      <w:r w:rsidRPr="00741909">
        <w:fldChar w:fldCharType="end"/>
      </w:r>
    </w:p>
    <w:p w:rsidR="00741909" w:rsidRPr="00741909" w:rsidRDefault="00741909" w:rsidP="00741909">
      <w:pPr>
        <w:spacing w:line="276" w:lineRule="auto"/>
      </w:pPr>
      <w:r w:rsidRPr="00741909">
        <w:br w:type="page"/>
      </w:r>
    </w:p>
    <w:tbl>
      <w:tblPr>
        <w:tblStyle w:val="TableGrid"/>
        <w:bidiVisual/>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9952B7" w:rsidRPr="006946D3" w:rsidTr="009952B7">
        <w:trPr>
          <w:trHeight w:val="567"/>
          <w:jc w:val="center"/>
        </w:trPr>
        <w:tc>
          <w:tcPr>
            <w:tcW w:w="9072" w:type="dxa"/>
            <w:tcBorders>
              <w:bottom w:val="single" w:sz="4" w:space="0" w:color="auto"/>
            </w:tcBorders>
            <w:vAlign w:val="center"/>
          </w:tcPr>
          <w:p w:rsidR="009952B7" w:rsidRPr="006946D3" w:rsidRDefault="009952B7" w:rsidP="006275EA">
            <w:pPr>
              <w:pageBreakBefore/>
              <w:widowControl w:val="0"/>
              <w:suppressAutoHyphens/>
              <w:spacing w:before="120"/>
              <w:ind w:right="1021"/>
              <w:textDirection w:val="tbRlV"/>
              <w:rPr>
                <w:rFonts w:ascii="Times New Roman Bold" w:hAnsi="Times New Roman Bold" w:cs="Traditional Arabic"/>
                <w:b/>
                <w:bCs/>
                <w:spacing w:val="2"/>
                <w:w w:val="103"/>
                <w:sz w:val="28"/>
                <w:szCs w:val="38"/>
                <w:rtl/>
                <w:lang w:eastAsia="zh-TW"/>
              </w:rPr>
            </w:pPr>
            <w:r w:rsidRPr="006946D3">
              <w:rPr>
                <w:rFonts w:ascii="Times New Roman Bold" w:hAnsi="Times New Roman Bold" w:cs="Traditional Arabic"/>
                <w:b/>
                <w:bCs/>
                <w:spacing w:val="2"/>
                <w:w w:val="103"/>
                <w:sz w:val="28"/>
                <w:szCs w:val="38"/>
                <w:rtl/>
                <w:lang w:eastAsia="zh-TW"/>
              </w:rPr>
              <w:lastRenderedPageBreak/>
              <w:t>المسألة الرابعة</w:t>
            </w:r>
          </w:p>
        </w:tc>
      </w:tr>
      <w:tr w:rsidR="009952B7" w:rsidRPr="00357F44" w:rsidTr="009952B7">
        <w:trPr>
          <w:trHeight w:val="567"/>
          <w:jc w:val="center"/>
        </w:trPr>
        <w:tc>
          <w:tcPr>
            <w:tcW w:w="9072" w:type="dxa"/>
            <w:tcBorders>
              <w:top w:val="single" w:sz="4" w:space="0" w:color="auto"/>
            </w:tcBorders>
            <w:vAlign w:val="center"/>
          </w:tcPr>
          <w:p w:rsidR="009952B7" w:rsidRPr="00357F44" w:rsidRDefault="009952B7" w:rsidP="00D05881">
            <w:pPr>
              <w:widowControl w:val="0"/>
              <w:suppressAutoHyphens/>
              <w:spacing w:before="120" w:after="80" w:line="420" w:lineRule="exact"/>
              <w:jc w:val="left"/>
              <w:textDirection w:val="tbRlV"/>
              <w:rPr>
                <w:rFonts w:ascii="Times New Roman Bold" w:hAnsi="Times New Roman Bold" w:cs="Traditional Arabic"/>
                <w:b/>
                <w:bCs/>
                <w:spacing w:val="2"/>
                <w:w w:val="103"/>
                <w:sz w:val="28"/>
                <w:szCs w:val="38"/>
                <w:rtl/>
                <w:lang w:eastAsia="zh-TW"/>
              </w:rPr>
            </w:pPr>
            <w:r w:rsidRPr="00357F44">
              <w:rPr>
                <w:rFonts w:ascii="Times New Roman Bold" w:hAnsi="Times New Roman Bold" w:cs="Traditional Arabic"/>
                <w:b/>
                <w:bCs/>
                <w:spacing w:val="2"/>
                <w:w w:val="103"/>
                <w:sz w:val="28"/>
                <w:szCs w:val="38"/>
                <w:rtl/>
                <w:lang w:eastAsia="zh-TW"/>
              </w:rPr>
              <w:t>الوقاية من تعاطي المخدِّرات مع التركيز على الأطفال والشباب والأسر ونظام</w:t>
            </w:r>
            <w:r w:rsidR="0073340D">
              <w:rPr>
                <w:rFonts w:ascii="Times New Roman Bold" w:hAnsi="Times New Roman Bold" w:cs="Traditional Arabic" w:hint="eastAsia"/>
                <w:b/>
                <w:bCs/>
                <w:spacing w:val="2"/>
                <w:w w:val="103"/>
                <w:sz w:val="28"/>
                <w:szCs w:val="38"/>
                <w:rtl/>
                <w:lang w:eastAsia="zh-TW"/>
              </w:rPr>
              <w:t> </w:t>
            </w:r>
            <w:r w:rsidRPr="00357F44">
              <w:rPr>
                <w:rFonts w:ascii="Times New Roman Bold" w:hAnsi="Times New Roman Bold" w:cs="Traditional Arabic"/>
                <w:b/>
                <w:bCs/>
                <w:spacing w:val="2"/>
                <w:w w:val="103"/>
                <w:sz w:val="28"/>
                <w:szCs w:val="38"/>
                <w:rtl/>
                <w:lang w:eastAsia="zh-TW"/>
              </w:rPr>
              <w:t>التعليم</w:t>
            </w:r>
          </w:p>
        </w:tc>
      </w:tr>
      <w:tr w:rsidR="00741909" w:rsidRPr="00741909" w:rsidTr="009952B7">
        <w:trPr>
          <w:trHeight w:val="567"/>
          <w:jc w:val="center"/>
        </w:trPr>
        <w:tc>
          <w:tcPr>
            <w:tcW w:w="9072" w:type="dxa"/>
            <w:vAlign w:val="center"/>
          </w:tcPr>
          <w:p w:rsidR="00741909" w:rsidRPr="001717F8" w:rsidRDefault="00741909" w:rsidP="001717F8">
            <w:pPr>
              <w:keepNext/>
              <w:widowControl w:val="0"/>
              <w:suppressAutoHyphens/>
              <w:spacing w:line="420" w:lineRule="exact"/>
              <w:jc w:val="highKashida"/>
              <w:textDirection w:val="tbRlV"/>
              <w:rPr>
                <w:rFonts w:ascii="Times New Roman Bold" w:hAnsi="Times New Roman Bold" w:cs="Traditional Arabic"/>
                <w:b/>
                <w:bCs/>
                <w:spacing w:val="2"/>
                <w:w w:val="103"/>
                <w:sz w:val="24"/>
                <w:szCs w:val="34"/>
                <w:rtl/>
                <w:lang w:eastAsia="zh-TW"/>
              </w:rPr>
            </w:pPr>
            <w:r w:rsidRPr="001717F8">
              <w:rPr>
                <w:rFonts w:ascii="Times New Roman Bold" w:hAnsi="Times New Roman Bold" w:cs="Traditional Arabic"/>
                <w:b/>
                <w:bCs/>
                <w:spacing w:val="2"/>
                <w:w w:val="103"/>
                <w:sz w:val="24"/>
                <w:szCs w:val="34"/>
                <w:rtl/>
                <w:lang w:eastAsia="zh-TW"/>
              </w:rPr>
              <w:t>التوصية</w:t>
            </w:r>
            <w:r w:rsidR="00792B08" w:rsidRPr="001717F8">
              <w:rPr>
                <w:rFonts w:ascii="Times New Roman Bold" w:hAnsi="Times New Roman Bold" w:cs="Traditional Arabic" w:hint="cs"/>
                <w:b/>
                <w:bCs/>
                <w:spacing w:val="2"/>
                <w:w w:val="103"/>
                <w:sz w:val="24"/>
                <w:szCs w:val="34"/>
                <w:rtl/>
                <w:lang w:eastAsia="zh-TW"/>
              </w:rPr>
              <w:t xml:space="preserve"> </w:t>
            </w:r>
            <w:r w:rsidRPr="001717F8">
              <w:rPr>
                <w:rFonts w:ascii="Times New Roman Bold" w:hAnsi="Times New Roman Bold" w:cs="Traditional Arabic"/>
                <w:b/>
                <w:bCs/>
                <w:spacing w:val="2"/>
                <w:w w:val="103"/>
                <w:sz w:val="24"/>
                <w:szCs w:val="34"/>
                <w:rtl/>
                <w:lang w:eastAsia="zh-TW"/>
              </w:rPr>
              <w:t>13</w:t>
            </w:r>
          </w:p>
        </w:tc>
      </w:tr>
    </w:tbl>
    <w:p w:rsidR="00741909" w:rsidRPr="00C0465B" w:rsidRDefault="00741909" w:rsidP="002F0050">
      <w:pPr>
        <w:framePr w:w="9072" w:h="1114" w:hSpace="181" w:wrap="notBeside" w:vAnchor="text" w:hAnchor="page" w:xAlign="center" w:y="1"/>
        <w:pBdr>
          <w:top w:val="single" w:sz="6" w:space="1" w:color="auto"/>
          <w:left w:val="single" w:sz="6" w:space="1" w:color="auto"/>
          <w:bottom w:val="single" w:sz="6" w:space="1" w:color="auto"/>
          <w:right w:val="single" w:sz="6" w:space="1" w:color="auto"/>
        </w:pBdr>
        <w:spacing w:after="80" w:line="430" w:lineRule="exact"/>
        <w:jc w:val="both"/>
        <w:rPr>
          <w:spacing w:val="2"/>
          <w:w w:val="103"/>
          <w:sz w:val="22"/>
          <w:szCs w:val="32"/>
          <w:rtl/>
          <w:lang w:val="en-GB" w:eastAsia="zh-TW"/>
        </w:rPr>
      </w:pPr>
      <w:r w:rsidRPr="00C0465B">
        <w:rPr>
          <w:spacing w:val="2"/>
          <w:w w:val="103"/>
          <w:sz w:val="22"/>
          <w:szCs w:val="32"/>
          <w:rtl/>
          <w:lang w:val="en-GB" w:eastAsia="zh-TW"/>
        </w:rPr>
        <w:t>ينبغي تشجيع الحكومات على اعتماد نهج يركز على الصحة ويتسم بالتوازن والشمول فيما يتعلق بمراقبة المخدِّرات.</w:t>
      </w:r>
    </w:p>
    <w:tbl>
      <w:tblPr>
        <w:tblStyle w:val="TableGrid"/>
        <w:bidiVisual/>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41909" w:rsidRPr="00741909" w:rsidTr="00827517">
        <w:trPr>
          <w:jc w:val="center"/>
        </w:trPr>
        <w:tc>
          <w:tcPr>
            <w:tcW w:w="11016" w:type="dxa"/>
          </w:tcPr>
          <w:p w:rsidR="00741909" w:rsidRPr="00741909" w:rsidRDefault="00302103" w:rsidP="006275EA">
            <w:pPr>
              <w:widowControl w:val="0"/>
              <w:suppressAutoHyphens/>
              <w:spacing w:before="120" w:after="120" w:line="276" w:lineRule="auto"/>
              <w:ind w:right="1021"/>
              <w:jc w:val="both"/>
              <w:textDirection w:val="tbRlV"/>
              <w:rPr>
                <w:rFonts w:eastAsia="Times New Roman" w:cs="Traditional Arabic"/>
                <w:spacing w:val="4"/>
                <w:w w:val="103"/>
                <w:rtl/>
                <w:lang w:eastAsia="zh-TW"/>
              </w:rPr>
            </w:pPr>
            <w:r w:rsidRPr="00842002">
              <w:rPr>
                <w:rFonts w:cs="Traditional Arabic"/>
                <w:spacing w:val="2"/>
                <w:w w:val="103"/>
                <w:sz w:val="22"/>
                <w:szCs w:val="32"/>
                <w:rtl/>
                <w:lang w:eastAsia="zh-TW"/>
              </w:rPr>
              <w:t>هل اتُّخذ أيُّ إجراء؟</w:t>
            </w:r>
            <w:r w:rsidRPr="00842002">
              <w:rPr>
                <w:rFonts w:hint="cs"/>
                <w:spacing w:val="2"/>
                <w:w w:val="103"/>
                <w:sz w:val="22"/>
                <w:szCs w:val="32"/>
                <w:rtl/>
              </w:rPr>
              <w:t xml:space="preserve"> </w:t>
            </w:r>
            <w:r w:rsidRPr="005514CA">
              <w:rPr>
                <w:rFonts w:cs="Traditional Arabic"/>
                <w:position w:val="-4"/>
                <w:sz w:val="24"/>
                <w:szCs w:val="24"/>
              </w:rPr>
              <w:sym w:font="Wingdings" w:char="F0A8"/>
            </w:r>
            <w:r w:rsidRPr="00842002">
              <w:rPr>
                <w:rFonts w:cs="Traditional Arabic" w:hint="cs"/>
                <w:spacing w:val="2"/>
                <w:w w:val="103"/>
                <w:sz w:val="22"/>
                <w:szCs w:val="32"/>
                <w:rtl/>
                <w:lang w:eastAsia="zh-TW"/>
              </w:rPr>
              <w:t xml:space="preserve"> </w:t>
            </w:r>
            <w:r w:rsidRPr="00842002">
              <w:rPr>
                <w:rFonts w:cs="Traditional Arabic"/>
                <w:spacing w:val="2"/>
                <w:w w:val="103"/>
                <w:sz w:val="22"/>
                <w:szCs w:val="32"/>
                <w:rtl/>
                <w:lang w:eastAsia="zh-TW"/>
              </w:rPr>
              <w:t>نعم</w:t>
            </w:r>
            <w:r w:rsidRPr="00842002">
              <w:rPr>
                <w:rFonts w:cs="Traditional Arabic" w:hint="cs"/>
                <w:spacing w:val="2"/>
                <w:w w:val="103"/>
                <w:sz w:val="22"/>
                <w:szCs w:val="32"/>
                <w:rtl/>
                <w:lang w:eastAsia="zh-TW"/>
              </w:rPr>
              <w:t xml:space="preserve"> </w:t>
            </w:r>
            <w:r w:rsidRPr="005514CA">
              <w:rPr>
                <w:rFonts w:cs="Traditional Arabic"/>
                <w:position w:val="-4"/>
                <w:sz w:val="24"/>
                <w:szCs w:val="24"/>
              </w:rPr>
              <w:sym w:font="Wingdings" w:char="F0A8"/>
            </w:r>
            <w:r w:rsidRPr="00842002">
              <w:rPr>
                <w:rFonts w:cs="Traditional Arabic" w:hint="cs"/>
                <w:spacing w:val="2"/>
                <w:w w:val="103"/>
                <w:sz w:val="22"/>
                <w:szCs w:val="32"/>
                <w:rtl/>
                <w:lang w:eastAsia="zh-TW"/>
              </w:rPr>
              <w:t xml:space="preserve"> </w:t>
            </w:r>
            <w:r w:rsidRPr="00842002">
              <w:rPr>
                <w:rFonts w:cs="Traditional Arabic"/>
                <w:spacing w:val="2"/>
                <w:w w:val="103"/>
                <w:sz w:val="22"/>
                <w:szCs w:val="32"/>
                <w:rtl/>
                <w:lang w:eastAsia="zh-TW"/>
              </w:rPr>
              <w:t>لا</w:t>
            </w:r>
          </w:p>
        </w:tc>
      </w:tr>
      <w:tr w:rsidR="00741909" w:rsidRPr="00741909" w:rsidTr="00827517">
        <w:trPr>
          <w:jc w:val="center"/>
        </w:trPr>
        <w:tc>
          <w:tcPr>
            <w:tcW w:w="11016" w:type="dxa"/>
          </w:tcPr>
          <w:p w:rsidR="00741909" w:rsidRPr="00741909" w:rsidRDefault="00741909" w:rsidP="006275EA">
            <w:pPr>
              <w:widowControl w:val="0"/>
              <w:suppressAutoHyphens/>
              <w:spacing w:line="276" w:lineRule="auto"/>
              <w:ind w:right="1019"/>
              <w:jc w:val="both"/>
              <w:rPr>
                <w:rFonts w:eastAsia="Times New Roman" w:cs="Traditional Arabic"/>
                <w:spacing w:val="4"/>
                <w:w w:val="103"/>
              </w:rPr>
            </w:pPr>
          </w:p>
        </w:tc>
      </w:tr>
      <w:tr w:rsidR="00741909" w:rsidRPr="00741909" w:rsidTr="00827517">
        <w:trPr>
          <w:jc w:val="center"/>
        </w:trPr>
        <w:tc>
          <w:tcPr>
            <w:tcW w:w="11016" w:type="dxa"/>
          </w:tcPr>
          <w:p w:rsidR="00741909" w:rsidRPr="00741909" w:rsidRDefault="00741909" w:rsidP="006275EA">
            <w:pPr>
              <w:widowControl w:val="0"/>
              <w:suppressAutoHyphens/>
              <w:spacing w:line="276" w:lineRule="auto"/>
              <w:ind w:right="1019"/>
              <w:jc w:val="both"/>
              <w:textDirection w:val="tbRlV"/>
              <w:rPr>
                <w:rFonts w:eastAsia="Times New Roman" w:cs="Traditional Arabic"/>
                <w:spacing w:val="4"/>
                <w:w w:val="103"/>
                <w:rtl/>
                <w:lang w:eastAsia="zh-TW"/>
              </w:rPr>
            </w:pPr>
            <w:r w:rsidRPr="00741909">
              <w:rPr>
                <w:rFonts w:cs="Traditional Arabic"/>
                <w:rtl/>
                <w:lang w:eastAsia="zh-TW"/>
              </w:rPr>
              <w:t>التعليقات:</w:t>
            </w:r>
          </w:p>
        </w:tc>
      </w:tr>
    </w:tbl>
    <w:p w:rsidR="00741909" w:rsidRPr="005C4712" w:rsidRDefault="00741909" w:rsidP="00827517">
      <w:pPr>
        <w:framePr w:w="9072" w:h="1701" w:hSpace="181" w:wrap="notBeside" w:vAnchor="text" w:hAnchor="page" w:xAlign="center" w:y="1"/>
        <w:pBdr>
          <w:top w:val="single" w:sz="6" w:space="1" w:color="auto"/>
          <w:left w:val="single" w:sz="6" w:space="1" w:color="auto"/>
          <w:bottom w:val="single" w:sz="6" w:space="1" w:color="auto"/>
          <w:right w:val="single" w:sz="6" w:space="1" w:color="auto"/>
        </w:pBdr>
        <w:spacing w:line="276" w:lineRule="auto"/>
        <w:rPr>
          <w:lang w:val="en-GB"/>
        </w:rPr>
      </w:pPr>
      <w:r w:rsidRPr="00741909">
        <w:fldChar w:fldCharType="begin">
          <w:ffData>
            <w:name w:val="Text17"/>
            <w:enabled/>
            <w:calcOnExit w:val="0"/>
            <w:textInput/>
          </w:ffData>
        </w:fldChar>
      </w:r>
      <w:r w:rsidRPr="00741909">
        <w:instrText xml:space="preserve"> FORMTEXT </w:instrText>
      </w:r>
      <w:r w:rsidRPr="00741909">
        <w:fldChar w:fldCharType="separate"/>
      </w:r>
      <w:r w:rsidR="002D755E">
        <w:rPr>
          <w:noProof/>
        </w:rPr>
        <w:t> </w:t>
      </w:r>
      <w:r w:rsidR="002D755E">
        <w:rPr>
          <w:noProof/>
        </w:rPr>
        <w:t> </w:t>
      </w:r>
      <w:r w:rsidR="002D755E">
        <w:rPr>
          <w:noProof/>
        </w:rPr>
        <w:t> </w:t>
      </w:r>
      <w:r w:rsidR="002D755E">
        <w:rPr>
          <w:noProof/>
        </w:rPr>
        <w:t> </w:t>
      </w:r>
      <w:r w:rsidR="002D755E">
        <w:rPr>
          <w:noProof/>
        </w:rPr>
        <w:t> </w:t>
      </w:r>
      <w:r w:rsidRPr="00741909">
        <w:fldChar w:fldCharType="end"/>
      </w:r>
    </w:p>
    <w:p w:rsidR="005C4712" w:rsidRPr="00741909" w:rsidRDefault="005C4712" w:rsidP="005C4712">
      <w:pPr>
        <w:spacing w:line="120" w:lineRule="exact"/>
        <w:ind w:left="737"/>
      </w:pPr>
    </w:p>
    <w:p w:rsidR="005C4712" w:rsidRPr="00741909" w:rsidRDefault="005C4712" w:rsidP="005C4712">
      <w:pPr>
        <w:spacing w:line="120" w:lineRule="exact"/>
        <w:ind w:left="737"/>
      </w:pPr>
    </w:p>
    <w:p w:rsidR="005C4712" w:rsidRPr="00741909" w:rsidRDefault="005C4712" w:rsidP="005C4712">
      <w:pPr>
        <w:spacing w:line="120" w:lineRule="exact"/>
        <w:ind w:left="737"/>
      </w:pPr>
    </w:p>
    <w:tbl>
      <w:tblPr>
        <w:tblStyle w:val="TableGrid"/>
        <w:bidiVisual/>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41909" w:rsidRPr="00741909" w:rsidTr="005C4712">
        <w:trPr>
          <w:trHeight w:val="567"/>
          <w:jc w:val="center"/>
        </w:trPr>
        <w:tc>
          <w:tcPr>
            <w:tcW w:w="9072" w:type="dxa"/>
            <w:vAlign w:val="center"/>
          </w:tcPr>
          <w:p w:rsidR="00741909" w:rsidRPr="001717F8" w:rsidRDefault="00741909" w:rsidP="001717F8">
            <w:pPr>
              <w:keepNext/>
              <w:widowControl w:val="0"/>
              <w:suppressAutoHyphens/>
              <w:spacing w:line="420" w:lineRule="exact"/>
              <w:jc w:val="highKashida"/>
              <w:textDirection w:val="tbRlV"/>
              <w:rPr>
                <w:rFonts w:ascii="Times New Roman Bold" w:hAnsi="Times New Roman Bold" w:cs="Traditional Arabic"/>
                <w:b/>
                <w:bCs/>
                <w:spacing w:val="2"/>
                <w:w w:val="103"/>
                <w:sz w:val="24"/>
                <w:szCs w:val="34"/>
                <w:rtl/>
                <w:lang w:eastAsia="zh-TW"/>
              </w:rPr>
            </w:pPr>
            <w:r w:rsidRPr="001717F8">
              <w:rPr>
                <w:rFonts w:ascii="Times New Roman Bold" w:hAnsi="Times New Roman Bold" w:cs="Traditional Arabic"/>
                <w:b/>
                <w:bCs/>
                <w:spacing w:val="2"/>
                <w:w w:val="103"/>
                <w:sz w:val="24"/>
                <w:szCs w:val="34"/>
                <w:rtl/>
                <w:lang w:eastAsia="zh-TW"/>
              </w:rPr>
              <w:t>التوصية</w:t>
            </w:r>
            <w:r w:rsidR="00792B08" w:rsidRPr="001717F8">
              <w:rPr>
                <w:rFonts w:ascii="Times New Roman Bold" w:hAnsi="Times New Roman Bold" w:cs="Traditional Arabic" w:hint="cs"/>
                <w:b/>
                <w:bCs/>
                <w:spacing w:val="2"/>
                <w:w w:val="103"/>
                <w:sz w:val="24"/>
                <w:szCs w:val="34"/>
                <w:rtl/>
                <w:lang w:eastAsia="zh-TW"/>
              </w:rPr>
              <w:t xml:space="preserve"> </w:t>
            </w:r>
            <w:r w:rsidRPr="001717F8">
              <w:rPr>
                <w:rFonts w:ascii="Times New Roman Bold" w:hAnsi="Times New Roman Bold" w:cs="Traditional Arabic"/>
                <w:b/>
                <w:bCs/>
                <w:spacing w:val="2"/>
                <w:w w:val="103"/>
                <w:sz w:val="24"/>
                <w:szCs w:val="34"/>
                <w:rtl/>
                <w:lang w:eastAsia="zh-TW"/>
              </w:rPr>
              <w:t>14</w:t>
            </w:r>
          </w:p>
        </w:tc>
      </w:tr>
    </w:tbl>
    <w:p w:rsidR="00741909" w:rsidRPr="000712F5" w:rsidRDefault="00741909" w:rsidP="000712F5">
      <w:pPr>
        <w:framePr w:w="9072" w:h="1701" w:hSpace="181" w:wrap="notBeside" w:vAnchor="text" w:hAnchor="page" w:xAlign="center" w:y="1"/>
        <w:pBdr>
          <w:top w:val="single" w:sz="6" w:space="1" w:color="auto"/>
          <w:left w:val="single" w:sz="6" w:space="1" w:color="auto"/>
          <w:bottom w:val="single" w:sz="6" w:space="1" w:color="auto"/>
          <w:right w:val="single" w:sz="6" w:space="1" w:color="auto"/>
        </w:pBdr>
        <w:spacing w:after="80" w:line="430" w:lineRule="exact"/>
        <w:jc w:val="both"/>
        <w:rPr>
          <w:spacing w:val="2"/>
          <w:w w:val="103"/>
          <w:sz w:val="22"/>
          <w:szCs w:val="32"/>
          <w:rtl/>
          <w:lang w:val="en-GB" w:eastAsia="zh-TW"/>
        </w:rPr>
      </w:pPr>
      <w:r w:rsidRPr="000712F5">
        <w:rPr>
          <w:spacing w:val="2"/>
          <w:w w:val="103"/>
          <w:sz w:val="22"/>
          <w:szCs w:val="32"/>
          <w:rtl/>
          <w:lang w:val="en-GB" w:eastAsia="zh-TW"/>
        </w:rPr>
        <w:t xml:space="preserve">ينبغي تشجيع الحكومات على </w:t>
      </w:r>
      <w:r w:rsidRPr="000F4F45">
        <w:rPr>
          <w:spacing w:val="2"/>
          <w:w w:val="103"/>
          <w:sz w:val="22"/>
          <w:szCs w:val="32"/>
          <w:rtl/>
          <w:lang w:val="en-GB" w:eastAsia="zh-TW"/>
        </w:rPr>
        <w:t>اتخاذ</w:t>
      </w:r>
      <w:r w:rsidRPr="000712F5">
        <w:rPr>
          <w:i/>
          <w:iCs/>
          <w:spacing w:val="2"/>
          <w:w w:val="103"/>
          <w:sz w:val="22"/>
          <w:szCs w:val="32"/>
          <w:rtl/>
          <w:lang w:val="en-GB" w:eastAsia="zh-TW"/>
        </w:rPr>
        <w:t xml:space="preserve"> المعايير الدولية للوقاية من تعاطي المخدِّرات</w:t>
      </w:r>
      <w:r w:rsidRPr="000712F5">
        <w:rPr>
          <w:spacing w:val="2"/>
          <w:w w:val="103"/>
          <w:sz w:val="22"/>
          <w:szCs w:val="32"/>
          <w:rtl/>
          <w:lang w:val="en-GB" w:eastAsia="zh-TW"/>
        </w:rPr>
        <w:t xml:space="preserve"> إطاراً لإجراء استعراض نقدي للاستراتيجيات الوقائية الوطنية وفقاً للوثيقة الختامية للدورة الاستثنائية الثلاثين للجمعية العامة والغاية</w:t>
      </w:r>
      <w:r w:rsidR="00D123AB">
        <w:rPr>
          <w:rFonts w:hint="eastAsia"/>
          <w:spacing w:val="2"/>
          <w:w w:val="103"/>
          <w:sz w:val="22"/>
          <w:szCs w:val="32"/>
          <w:rtl/>
          <w:lang w:val="en-GB" w:eastAsia="zh-TW"/>
        </w:rPr>
        <w:t> </w:t>
      </w:r>
      <w:r w:rsidR="009952B7">
        <w:rPr>
          <w:rFonts w:hint="cs"/>
          <w:spacing w:val="2"/>
          <w:w w:val="103"/>
          <w:sz w:val="22"/>
          <w:szCs w:val="32"/>
          <w:rtl/>
          <w:lang w:val="en-GB" w:eastAsia="zh-TW"/>
        </w:rPr>
        <w:t>3-5</w:t>
      </w:r>
      <w:r w:rsidR="00792B08" w:rsidRPr="000712F5">
        <w:rPr>
          <w:rFonts w:hint="cs"/>
          <w:spacing w:val="2"/>
          <w:w w:val="103"/>
          <w:sz w:val="22"/>
          <w:szCs w:val="32"/>
          <w:rtl/>
          <w:lang w:val="en-GB" w:eastAsia="zh-TW"/>
        </w:rPr>
        <w:t xml:space="preserve"> </w:t>
      </w:r>
      <w:r w:rsidRPr="000712F5">
        <w:rPr>
          <w:spacing w:val="2"/>
          <w:w w:val="103"/>
          <w:sz w:val="22"/>
          <w:szCs w:val="32"/>
          <w:rtl/>
          <w:lang w:val="en-GB" w:eastAsia="zh-TW"/>
        </w:rPr>
        <w:t>من أهداف التنمية المستدامة.</w:t>
      </w:r>
    </w:p>
    <w:tbl>
      <w:tblPr>
        <w:tblStyle w:val="TableGrid"/>
        <w:bidiVisual/>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41909" w:rsidRPr="00741909" w:rsidTr="00827517">
        <w:trPr>
          <w:jc w:val="center"/>
        </w:trPr>
        <w:tc>
          <w:tcPr>
            <w:tcW w:w="11016" w:type="dxa"/>
          </w:tcPr>
          <w:p w:rsidR="00741909" w:rsidRPr="00741909" w:rsidRDefault="00302103" w:rsidP="006275EA">
            <w:pPr>
              <w:widowControl w:val="0"/>
              <w:suppressAutoHyphens/>
              <w:spacing w:before="120" w:after="120" w:line="276" w:lineRule="auto"/>
              <w:ind w:right="1021"/>
              <w:jc w:val="both"/>
              <w:textDirection w:val="tbRlV"/>
              <w:rPr>
                <w:rFonts w:eastAsia="Times New Roman" w:cs="Traditional Arabic"/>
                <w:spacing w:val="4"/>
                <w:w w:val="103"/>
                <w:rtl/>
                <w:lang w:eastAsia="zh-TW"/>
              </w:rPr>
            </w:pPr>
            <w:r w:rsidRPr="00842002">
              <w:rPr>
                <w:rFonts w:cs="Traditional Arabic"/>
                <w:spacing w:val="2"/>
                <w:w w:val="103"/>
                <w:sz w:val="22"/>
                <w:szCs w:val="32"/>
                <w:rtl/>
                <w:lang w:eastAsia="zh-TW"/>
              </w:rPr>
              <w:t>هل اتُّخذ أيُّ إجراء؟</w:t>
            </w:r>
            <w:r w:rsidRPr="00842002">
              <w:rPr>
                <w:rFonts w:hint="cs"/>
                <w:spacing w:val="2"/>
                <w:w w:val="103"/>
                <w:sz w:val="22"/>
                <w:szCs w:val="32"/>
                <w:rtl/>
              </w:rPr>
              <w:t xml:space="preserve"> </w:t>
            </w:r>
            <w:r w:rsidRPr="005514CA">
              <w:rPr>
                <w:rFonts w:cs="Traditional Arabic"/>
                <w:position w:val="-4"/>
                <w:sz w:val="24"/>
                <w:szCs w:val="24"/>
              </w:rPr>
              <w:sym w:font="Wingdings" w:char="F0A8"/>
            </w:r>
            <w:r w:rsidRPr="00842002">
              <w:rPr>
                <w:rFonts w:cs="Traditional Arabic" w:hint="cs"/>
                <w:spacing w:val="2"/>
                <w:w w:val="103"/>
                <w:sz w:val="22"/>
                <w:szCs w:val="32"/>
                <w:rtl/>
                <w:lang w:eastAsia="zh-TW"/>
              </w:rPr>
              <w:t xml:space="preserve"> </w:t>
            </w:r>
            <w:r w:rsidRPr="00842002">
              <w:rPr>
                <w:rFonts w:cs="Traditional Arabic"/>
                <w:spacing w:val="2"/>
                <w:w w:val="103"/>
                <w:sz w:val="22"/>
                <w:szCs w:val="32"/>
                <w:rtl/>
                <w:lang w:eastAsia="zh-TW"/>
              </w:rPr>
              <w:t>نعم</w:t>
            </w:r>
            <w:r w:rsidRPr="00842002">
              <w:rPr>
                <w:rFonts w:cs="Traditional Arabic" w:hint="cs"/>
                <w:spacing w:val="2"/>
                <w:w w:val="103"/>
                <w:sz w:val="22"/>
                <w:szCs w:val="32"/>
                <w:rtl/>
                <w:lang w:eastAsia="zh-TW"/>
              </w:rPr>
              <w:t xml:space="preserve"> </w:t>
            </w:r>
            <w:r w:rsidRPr="005514CA">
              <w:rPr>
                <w:rFonts w:cs="Traditional Arabic"/>
                <w:position w:val="-4"/>
                <w:sz w:val="24"/>
                <w:szCs w:val="24"/>
              </w:rPr>
              <w:sym w:font="Wingdings" w:char="F0A8"/>
            </w:r>
            <w:r w:rsidRPr="00842002">
              <w:rPr>
                <w:rFonts w:cs="Traditional Arabic" w:hint="cs"/>
                <w:spacing w:val="2"/>
                <w:w w:val="103"/>
                <w:sz w:val="22"/>
                <w:szCs w:val="32"/>
                <w:rtl/>
                <w:lang w:eastAsia="zh-TW"/>
              </w:rPr>
              <w:t xml:space="preserve"> </w:t>
            </w:r>
            <w:r w:rsidRPr="00842002">
              <w:rPr>
                <w:rFonts w:cs="Traditional Arabic"/>
                <w:spacing w:val="2"/>
                <w:w w:val="103"/>
                <w:sz w:val="22"/>
                <w:szCs w:val="32"/>
                <w:rtl/>
                <w:lang w:eastAsia="zh-TW"/>
              </w:rPr>
              <w:t>لا</w:t>
            </w:r>
          </w:p>
        </w:tc>
      </w:tr>
      <w:tr w:rsidR="00741909" w:rsidRPr="00741909" w:rsidTr="00827517">
        <w:trPr>
          <w:jc w:val="center"/>
        </w:trPr>
        <w:tc>
          <w:tcPr>
            <w:tcW w:w="11016" w:type="dxa"/>
          </w:tcPr>
          <w:p w:rsidR="00741909" w:rsidRPr="00741909" w:rsidRDefault="00741909" w:rsidP="006275EA">
            <w:pPr>
              <w:widowControl w:val="0"/>
              <w:suppressAutoHyphens/>
              <w:spacing w:line="276" w:lineRule="auto"/>
              <w:ind w:right="1019"/>
              <w:jc w:val="both"/>
              <w:rPr>
                <w:rFonts w:eastAsia="Times New Roman" w:cs="Traditional Arabic"/>
                <w:spacing w:val="4"/>
                <w:w w:val="103"/>
              </w:rPr>
            </w:pPr>
          </w:p>
        </w:tc>
      </w:tr>
      <w:tr w:rsidR="00741909" w:rsidRPr="00741909" w:rsidTr="00827517">
        <w:trPr>
          <w:jc w:val="center"/>
        </w:trPr>
        <w:tc>
          <w:tcPr>
            <w:tcW w:w="11016" w:type="dxa"/>
          </w:tcPr>
          <w:p w:rsidR="00741909" w:rsidRPr="00741909" w:rsidRDefault="00741909" w:rsidP="006275EA">
            <w:pPr>
              <w:widowControl w:val="0"/>
              <w:suppressAutoHyphens/>
              <w:spacing w:line="276" w:lineRule="auto"/>
              <w:ind w:right="1019"/>
              <w:jc w:val="both"/>
              <w:textDirection w:val="tbRlV"/>
              <w:rPr>
                <w:rFonts w:eastAsia="Times New Roman" w:cs="Traditional Arabic"/>
                <w:spacing w:val="4"/>
                <w:w w:val="103"/>
                <w:rtl/>
                <w:lang w:eastAsia="zh-TW"/>
              </w:rPr>
            </w:pPr>
            <w:r w:rsidRPr="00741909">
              <w:rPr>
                <w:rFonts w:cs="Traditional Arabic"/>
                <w:rtl/>
                <w:lang w:eastAsia="zh-TW"/>
              </w:rPr>
              <w:t>التعليقات:</w:t>
            </w:r>
          </w:p>
        </w:tc>
      </w:tr>
    </w:tbl>
    <w:p w:rsidR="00741909" w:rsidRPr="00741909" w:rsidRDefault="00741909" w:rsidP="00827517">
      <w:pPr>
        <w:framePr w:w="9072" w:h="1701" w:hSpace="181" w:wrap="notBeside" w:vAnchor="text" w:hAnchor="page" w:xAlign="center" w:y="1"/>
        <w:pBdr>
          <w:top w:val="single" w:sz="6" w:space="1" w:color="auto"/>
          <w:left w:val="single" w:sz="6" w:space="1" w:color="auto"/>
          <w:bottom w:val="single" w:sz="6" w:space="1" w:color="auto"/>
          <w:right w:val="single" w:sz="6" w:space="1" w:color="auto"/>
        </w:pBdr>
        <w:spacing w:line="276" w:lineRule="auto"/>
      </w:pPr>
      <w:r w:rsidRPr="00741909">
        <w:fldChar w:fldCharType="begin">
          <w:ffData>
            <w:name w:val="Text17"/>
            <w:enabled/>
            <w:calcOnExit w:val="0"/>
            <w:textInput/>
          </w:ffData>
        </w:fldChar>
      </w:r>
      <w:r w:rsidRPr="00741909">
        <w:instrText xml:space="preserve"> FORMTEXT </w:instrText>
      </w:r>
      <w:r w:rsidRPr="00741909">
        <w:fldChar w:fldCharType="separate"/>
      </w:r>
      <w:r w:rsidR="002D755E">
        <w:rPr>
          <w:noProof/>
        </w:rPr>
        <w:t> </w:t>
      </w:r>
      <w:r w:rsidR="002D755E">
        <w:rPr>
          <w:noProof/>
        </w:rPr>
        <w:t> </w:t>
      </w:r>
      <w:r w:rsidR="002D755E">
        <w:rPr>
          <w:noProof/>
        </w:rPr>
        <w:t> </w:t>
      </w:r>
      <w:r w:rsidR="002D755E">
        <w:rPr>
          <w:noProof/>
        </w:rPr>
        <w:t> </w:t>
      </w:r>
      <w:r w:rsidR="002D755E">
        <w:rPr>
          <w:noProof/>
        </w:rPr>
        <w:t> </w:t>
      </w:r>
      <w:r w:rsidRPr="00741909">
        <w:fldChar w:fldCharType="end"/>
      </w:r>
    </w:p>
    <w:p w:rsidR="00741909" w:rsidRPr="00741909" w:rsidRDefault="00741909" w:rsidP="00827517">
      <w:pPr>
        <w:spacing w:line="120" w:lineRule="exact"/>
        <w:ind w:left="737"/>
      </w:pPr>
    </w:p>
    <w:p w:rsidR="00741909" w:rsidRPr="00741909" w:rsidRDefault="00741909" w:rsidP="00827517">
      <w:pPr>
        <w:spacing w:line="120" w:lineRule="exact"/>
        <w:ind w:left="737"/>
      </w:pPr>
    </w:p>
    <w:p w:rsidR="00741909" w:rsidRPr="00741909" w:rsidRDefault="00741909" w:rsidP="00827517">
      <w:pPr>
        <w:spacing w:line="120" w:lineRule="exact"/>
        <w:ind w:left="737"/>
      </w:pPr>
    </w:p>
    <w:tbl>
      <w:tblPr>
        <w:tblStyle w:val="TableGrid"/>
        <w:bidiVisual/>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41909" w:rsidRPr="00741909" w:rsidTr="009952B7">
        <w:trPr>
          <w:trHeight w:val="567"/>
          <w:jc w:val="center"/>
        </w:trPr>
        <w:tc>
          <w:tcPr>
            <w:tcW w:w="9072" w:type="dxa"/>
            <w:vAlign w:val="center"/>
          </w:tcPr>
          <w:p w:rsidR="00741909" w:rsidRPr="001717F8" w:rsidRDefault="00741909" w:rsidP="001717F8">
            <w:pPr>
              <w:keepNext/>
              <w:widowControl w:val="0"/>
              <w:suppressAutoHyphens/>
              <w:spacing w:line="420" w:lineRule="exact"/>
              <w:jc w:val="highKashida"/>
              <w:textDirection w:val="tbRlV"/>
              <w:rPr>
                <w:rFonts w:ascii="Times New Roman Bold" w:hAnsi="Times New Roman Bold" w:cs="Traditional Arabic"/>
                <w:b/>
                <w:bCs/>
                <w:spacing w:val="2"/>
                <w:w w:val="103"/>
                <w:sz w:val="24"/>
                <w:szCs w:val="34"/>
                <w:rtl/>
                <w:lang w:eastAsia="zh-TW"/>
              </w:rPr>
            </w:pPr>
            <w:r w:rsidRPr="001717F8">
              <w:rPr>
                <w:rFonts w:ascii="Times New Roman Bold" w:hAnsi="Times New Roman Bold" w:cs="Traditional Arabic"/>
                <w:b/>
                <w:bCs/>
                <w:spacing w:val="2"/>
                <w:w w:val="103"/>
                <w:sz w:val="24"/>
                <w:szCs w:val="34"/>
                <w:lang w:eastAsia="zh-TW"/>
              </w:rPr>
              <w:lastRenderedPageBreak/>
              <w:br w:type="page"/>
            </w:r>
            <w:r w:rsidRPr="001717F8">
              <w:rPr>
                <w:rFonts w:ascii="Times New Roman Bold" w:hAnsi="Times New Roman Bold" w:cs="Traditional Arabic"/>
                <w:b/>
                <w:bCs/>
                <w:spacing w:val="2"/>
                <w:w w:val="103"/>
                <w:sz w:val="24"/>
                <w:szCs w:val="34"/>
                <w:rtl/>
                <w:lang w:eastAsia="zh-TW"/>
              </w:rPr>
              <w:t>التوصية</w:t>
            </w:r>
            <w:r w:rsidR="00792B08" w:rsidRPr="001717F8">
              <w:rPr>
                <w:rFonts w:ascii="Times New Roman Bold" w:hAnsi="Times New Roman Bold" w:cs="Traditional Arabic" w:hint="cs"/>
                <w:b/>
                <w:bCs/>
                <w:spacing w:val="2"/>
                <w:w w:val="103"/>
                <w:sz w:val="24"/>
                <w:szCs w:val="34"/>
                <w:rtl/>
                <w:lang w:eastAsia="zh-TW"/>
              </w:rPr>
              <w:t xml:space="preserve"> </w:t>
            </w:r>
            <w:r w:rsidRPr="001717F8">
              <w:rPr>
                <w:rFonts w:ascii="Times New Roman Bold" w:hAnsi="Times New Roman Bold" w:cs="Traditional Arabic"/>
                <w:b/>
                <w:bCs/>
                <w:spacing w:val="2"/>
                <w:w w:val="103"/>
                <w:sz w:val="24"/>
                <w:szCs w:val="34"/>
                <w:rtl/>
                <w:lang w:eastAsia="zh-TW"/>
              </w:rPr>
              <w:t>15</w:t>
            </w:r>
          </w:p>
        </w:tc>
      </w:tr>
    </w:tbl>
    <w:p w:rsidR="00741909" w:rsidRPr="000712F5" w:rsidRDefault="00741909" w:rsidP="000712F5">
      <w:pPr>
        <w:framePr w:w="9072" w:h="1701" w:hSpace="181" w:wrap="notBeside" w:vAnchor="text" w:hAnchor="page" w:xAlign="center" w:y="1"/>
        <w:pBdr>
          <w:top w:val="single" w:sz="6" w:space="1" w:color="auto"/>
          <w:left w:val="single" w:sz="6" w:space="1" w:color="auto"/>
          <w:bottom w:val="single" w:sz="6" w:space="1" w:color="auto"/>
          <w:right w:val="single" w:sz="6" w:space="1" w:color="auto"/>
        </w:pBdr>
        <w:spacing w:after="80" w:line="430" w:lineRule="exact"/>
        <w:jc w:val="both"/>
        <w:rPr>
          <w:spacing w:val="2"/>
          <w:w w:val="103"/>
          <w:sz w:val="22"/>
          <w:szCs w:val="32"/>
          <w:rtl/>
          <w:lang w:val="en-GB" w:eastAsia="zh-TW"/>
        </w:rPr>
      </w:pPr>
      <w:r w:rsidRPr="000712F5">
        <w:rPr>
          <w:spacing w:val="2"/>
          <w:w w:val="103"/>
          <w:sz w:val="22"/>
          <w:szCs w:val="32"/>
          <w:rtl/>
          <w:lang w:val="en-GB" w:eastAsia="zh-TW"/>
        </w:rPr>
        <w:t>ينبغي تشجيع الحكومات على اعتماد نهج علمي في وضع برامجها لوقاية الشباب من تعاطي المخدِّرات وعلى توثيق مدى فعالية تدابيرها الوطنية وجدوى تكلفتها.</w:t>
      </w:r>
    </w:p>
    <w:tbl>
      <w:tblPr>
        <w:tblStyle w:val="TableGrid"/>
        <w:bidiVisual/>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41909" w:rsidRPr="00741909" w:rsidTr="00827517">
        <w:trPr>
          <w:jc w:val="center"/>
        </w:trPr>
        <w:tc>
          <w:tcPr>
            <w:tcW w:w="11016" w:type="dxa"/>
          </w:tcPr>
          <w:p w:rsidR="00741909" w:rsidRPr="00741909" w:rsidRDefault="00A522C1" w:rsidP="006275EA">
            <w:pPr>
              <w:widowControl w:val="0"/>
              <w:suppressAutoHyphens/>
              <w:spacing w:before="120" w:after="120" w:line="276" w:lineRule="auto"/>
              <w:ind w:right="1021"/>
              <w:jc w:val="both"/>
              <w:textDirection w:val="tbRlV"/>
              <w:rPr>
                <w:rFonts w:eastAsia="Times New Roman" w:cs="Traditional Arabic"/>
                <w:spacing w:val="4"/>
                <w:w w:val="103"/>
                <w:rtl/>
                <w:lang w:eastAsia="zh-TW"/>
              </w:rPr>
            </w:pPr>
            <w:r w:rsidRPr="00842002">
              <w:rPr>
                <w:rFonts w:cs="Traditional Arabic"/>
                <w:spacing w:val="2"/>
                <w:w w:val="103"/>
                <w:sz w:val="22"/>
                <w:szCs w:val="32"/>
                <w:rtl/>
                <w:lang w:eastAsia="zh-TW"/>
              </w:rPr>
              <w:t>هل اتُّخذ أيُّ إجراء؟</w:t>
            </w:r>
            <w:r w:rsidRPr="00842002">
              <w:rPr>
                <w:rFonts w:hint="cs"/>
                <w:spacing w:val="2"/>
                <w:w w:val="103"/>
                <w:sz w:val="22"/>
                <w:szCs w:val="32"/>
                <w:rtl/>
              </w:rPr>
              <w:t xml:space="preserve"> </w:t>
            </w:r>
            <w:r w:rsidRPr="005514CA">
              <w:rPr>
                <w:rFonts w:cs="Traditional Arabic"/>
                <w:position w:val="-4"/>
                <w:sz w:val="24"/>
                <w:szCs w:val="24"/>
              </w:rPr>
              <w:sym w:font="Wingdings" w:char="F0A8"/>
            </w:r>
            <w:r w:rsidRPr="00842002">
              <w:rPr>
                <w:rFonts w:cs="Traditional Arabic" w:hint="cs"/>
                <w:spacing w:val="2"/>
                <w:w w:val="103"/>
                <w:sz w:val="22"/>
                <w:szCs w:val="32"/>
                <w:rtl/>
                <w:lang w:eastAsia="zh-TW"/>
              </w:rPr>
              <w:t xml:space="preserve"> </w:t>
            </w:r>
            <w:r w:rsidRPr="00842002">
              <w:rPr>
                <w:rFonts w:cs="Traditional Arabic"/>
                <w:spacing w:val="2"/>
                <w:w w:val="103"/>
                <w:sz w:val="22"/>
                <w:szCs w:val="32"/>
                <w:rtl/>
                <w:lang w:eastAsia="zh-TW"/>
              </w:rPr>
              <w:t>نعم</w:t>
            </w:r>
            <w:r w:rsidRPr="00842002">
              <w:rPr>
                <w:rFonts w:cs="Traditional Arabic" w:hint="cs"/>
                <w:spacing w:val="2"/>
                <w:w w:val="103"/>
                <w:sz w:val="22"/>
                <w:szCs w:val="32"/>
                <w:rtl/>
                <w:lang w:eastAsia="zh-TW"/>
              </w:rPr>
              <w:t xml:space="preserve"> </w:t>
            </w:r>
            <w:r w:rsidRPr="005514CA">
              <w:rPr>
                <w:rFonts w:cs="Traditional Arabic"/>
                <w:position w:val="-4"/>
                <w:sz w:val="24"/>
                <w:szCs w:val="24"/>
              </w:rPr>
              <w:sym w:font="Wingdings" w:char="F0A8"/>
            </w:r>
            <w:r w:rsidRPr="00842002">
              <w:rPr>
                <w:rFonts w:cs="Traditional Arabic" w:hint="cs"/>
                <w:spacing w:val="2"/>
                <w:w w:val="103"/>
                <w:sz w:val="22"/>
                <w:szCs w:val="32"/>
                <w:rtl/>
                <w:lang w:eastAsia="zh-TW"/>
              </w:rPr>
              <w:t xml:space="preserve"> </w:t>
            </w:r>
            <w:r w:rsidRPr="00842002">
              <w:rPr>
                <w:rFonts w:cs="Traditional Arabic"/>
                <w:spacing w:val="2"/>
                <w:w w:val="103"/>
                <w:sz w:val="22"/>
                <w:szCs w:val="32"/>
                <w:rtl/>
                <w:lang w:eastAsia="zh-TW"/>
              </w:rPr>
              <w:t>لا</w:t>
            </w:r>
          </w:p>
        </w:tc>
      </w:tr>
      <w:tr w:rsidR="00741909" w:rsidRPr="00741909" w:rsidTr="00827517">
        <w:trPr>
          <w:jc w:val="center"/>
        </w:trPr>
        <w:tc>
          <w:tcPr>
            <w:tcW w:w="11016" w:type="dxa"/>
          </w:tcPr>
          <w:p w:rsidR="00741909" w:rsidRPr="00741909" w:rsidRDefault="00741909" w:rsidP="006275EA">
            <w:pPr>
              <w:widowControl w:val="0"/>
              <w:suppressAutoHyphens/>
              <w:spacing w:line="276" w:lineRule="auto"/>
              <w:ind w:right="1019"/>
              <w:jc w:val="both"/>
              <w:rPr>
                <w:rFonts w:eastAsia="Times New Roman" w:cs="Traditional Arabic"/>
                <w:spacing w:val="4"/>
                <w:w w:val="103"/>
              </w:rPr>
            </w:pPr>
          </w:p>
        </w:tc>
      </w:tr>
      <w:tr w:rsidR="00741909" w:rsidRPr="00741909" w:rsidTr="00827517">
        <w:trPr>
          <w:jc w:val="center"/>
        </w:trPr>
        <w:tc>
          <w:tcPr>
            <w:tcW w:w="11016" w:type="dxa"/>
          </w:tcPr>
          <w:p w:rsidR="00741909" w:rsidRPr="00741909" w:rsidRDefault="00741909" w:rsidP="006275EA">
            <w:pPr>
              <w:widowControl w:val="0"/>
              <w:suppressAutoHyphens/>
              <w:spacing w:line="276" w:lineRule="auto"/>
              <w:ind w:right="1019"/>
              <w:jc w:val="both"/>
              <w:textDirection w:val="tbRlV"/>
              <w:rPr>
                <w:rFonts w:eastAsia="Times New Roman" w:cs="Traditional Arabic"/>
                <w:spacing w:val="4"/>
                <w:w w:val="103"/>
                <w:rtl/>
                <w:lang w:eastAsia="zh-TW"/>
              </w:rPr>
            </w:pPr>
            <w:r w:rsidRPr="00741909">
              <w:rPr>
                <w:rFonts w:cs="Traditional Arabic"/>
                <w:rtl/>
                <w:lang w:eastAsia="zh-TW"/>
              </w:rPr>
              <w:t>التعليقات:</w:t>
            </w:r>
          </w:p>
        </w:tc>
      </w:tr>
    </w:tbl>
    <w:p w:rsidR="00741909" w:rsidRPr="00741909" w:rsidRDefault="00741909" w:rsidP="00827517">
      <w:pPr>
        <w:framePr w:w="9072" w:h="1701" w:hSpace="181" w:wrap="notBeside" w:vAnchor="text" w:hAnchor="page" w:xAlign="center" w:y="1"/>
        <w:pBdr>
          <w:top w:val="single" w:sz="6" w:space="1" w:color="auto"/>
          <w:left w:val="single" w:sz="6" w:space="1" w:color="auto"/>
          <w:bottom w:val="single" w:sz="6" w:space="1" w:color="auto"/>
          <w:right w:val="single" w:sz="6" w:space="1" w:color="auto"/>
        </w:pBdr>
        <w:spacing w:line="276" w:lineRule="auto"/>
      </w:pPr>
      <w:r w:rsidRPr="00741909">
        <w:fldChar w:fldCharType="begin">
          <w:ffData>
            <w:name w:val="Text17"/>
            <w:enabled/>
            <w:calcOnExit w:val="0"/>
            <w:textInput/>
          </w:ffData>
        </w:fldChar>
      </w:r>
      <w:r w:rsidRPr="00741909">
        <w:instrText xml:space="preserve"> FORMTEXT </w:instrText>
      </w:r>
      <w:r w:rsidRPr="00741909">
        <w:fldChar w:fldCharType="separate"/>
      </w:r>
      <w:r w:rsidR="002D755E">
        <w:rPr>
          <w:noProof/>
        </w:rPr>
        <w:t> </w:t>
      </w:r>
      <w:r w:rsidR="002D755E">
        <w:rPr>
          <w:noProof/>
        </w:rPr>
        <w:t> </w:t>
      </w:r>
      <w:r w:rsidR="002D755E">
        <w:rPr>
          <w:noProof/>
        </w:rPr>
        <w:t> </w:t>
      </w:r>
      <w:r w:rsidR="002D755E">
        <w:rPr>
          <w:noProof/>
        </w:rPr>
        <w:t> </w:t>
      </w:r>
      <w:r w:rsidR="002D755E">
        <w:rPr>
          <w:noProof/>
        </w:rPr>
        <w:t> </w:t>
      </w:r>
      <w:r w:rsidRPr="00741909">
        <w:fldChar w:fldCharType="end"/>
      </w:r>
    </w:p>
    <w:p w:rsidR="005C4712" w:rsidRPr="00741909" w:rsidRDefault="005C4712" w:rsidP="005C4712">
      <w:pPr>
        <w:spacing w:line="120" w:lineRule="exact"/>
        <w:ind w:left="737"/>
      </w:pPr>
    </w:p>
    <w:p w:rsidR="005C4712" w:rsidRPr="00741909" w:rsidRDefault="005C4712" w:rsidP="005C4712">
      <w:pPr>
        <w:spacing w:line="120" w:lineRule="exact"/>
        <w:ind w:left="737"/>
      </w:pPr>
    </w:p>
    <w:p w:rsidR="005C4712" w:rsidRPr="00741909" w:rsidRDefault="005C4712" w:rsidP="005C4712">
      <w:pPr>
        <w:spacing w:line="120" w:lineRule="exact"/>
        <w:ind w:left="737"/>
      </w:pPr>
    </w:p>
    <w:tbl>
      <w:tblPr>
        <w:tblStyle w:val="TableGrid"/>
        <w:bidiVisual/>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41909" w:rsidRPr="00741909" w:rsidTr="005C4712">
        <w:trPr>
          <w:trHeight w:val="567"/>
          <w:jc w:val="center"/>
        </w:trPr>
        <w:tc>
          <w:tcPr>
            <w:tcW w:w="9072" w:type="dxa"/>
            <w:vAlign w:val="center"/>
          </w:tcPr>
          <w:p w:rsidR="00741909" w:rsidRPr="001717F8" w:rsidRDefault="00741909" w:rsidP="001717F8">
            <w:pPr>
              <w:keepNext/>
              <w:widowControl w:val="0"/>
              <w:suppressAutoHyphens/>
              <w:spacing w:line="420" w:lineRule="exact"/>
              <w:jc w:val="highKashida"/>
              <w:textDirection w:val="tbRlV"/>
              <w:rPr>
                <w:rFonts w:ascii="Times New Roman Bold" w:hAnsi="Times New Roman Bold" w:cs="Traditional Arabic"/>
                <w:b/>
                <w:bCs/>
                <w:spacing w:val="2"/>
                <w:w w:val="103"/>
                <w:sz w:val="24"/>
                <w:szCs w:val="34"/>
                <w:rtl/>
                <w:lang w:eastAsia="zh-TW"/>
              </w:rPr>
            </w:pPr>
            <w:r w:rsidRPr="001717F8">
              <w:rPr>
                <w:rFonts w:ascii="Times New Roman Bold" w:hAnsi="Times New Roman Bold" w:cs="Traditional Arabic"/>
                <w:b/>
                <w:bCs/>
                <w:spacing w:val="2"/>
                <w:w w:val="103"/>
                <w:sz w:val="24"/>
                <w:szCs w:val="34"/>
                <w:rtl/>
                <w:lang w:eastAsia="zh-TW"/>
              </w:rPr>
              <w:t>التوصية</w:t>
            </w:r>
            <w:r w:rsidR="00792B08" w:rsidRPr="001717F8">
              <w:rPr>
                <w:rFonts w:ascii="Times New Roman Bold" w:hAnsi="Times New Roman Bold" w:cs="Traditional Arabic" w:hint="cs"/>
                <w:b/>
                <w:bCs/>
                <w:spacing w:val="2"/>
                <w:w w:val="103"/>
                <w:sz w:val="24"/>
                <w:szCs w:val="34"/>
                <w:rtl/>
                <w:lang w:eastAsia="zh-TW"/>
              </w:rPr>
              <w:t xml:space="preserve"> </w:t>
            </w:r>
            <w:r w:rsidRPr="001717F8">
              <w:rPr>
                <w:rFonts w:ascii="Times New Roman Bold" w:hAnsi="Times New Roman Bold" w:cs="Traditional Arabic"/>
                <w:b/>
                <w:bCs/>
                <w:spacing w:val="2"/>
                <w:w w:val="103"/>
                <w:sz w:val="24"/>
                <w:szCs w:val="34"/>
                <w:rtl/>
                <w:lang w:eastAsia="zh-TW"/>
              </w:rPr>
              <w:t xml:space="preserve">16 </w:t>
            </w:r>
          </w:p>
        </w:tc>
      </w:tr>
    </w:tbl>
    <w:p w:rsidR="00741909" w:rsidRPr="000712F5" w:rsidRDefault="00741909" w:rsidP="000712F5">
      <w:pPr>
        <w:framePr w:w="9072" w:h="1701" w:hSpace="181" w:wrap="notBeside" w:vAnchor="text" w:hAnchor="page" w:xAlign="center" w:y="1"/>
        <w:pBdr>
          <w:top w:val="single" w:sz="6" w:space="1" w:color="auto"/>
          <w:left w:val="single" w:sz="6" w:space="1" w:color="auto"/>
          <w:bottom w:val="single" w:sz="6" w:space="1" w:color="auto"/>
          <w:right w:val="single" w:sz="6" w:space="1" w:color="auto"/>
        </w:pBdr>
        <w:spacing w:after="80" w:line="430" w:lineRule="exact"/>
        <w:jc w:val="both"/>
        <w:rPr>
          <w:spacing w:val="2"/>
          <w:w w:val="103"/>
          <w:sz w:val="22"/>
          <w:szCs w:val="32"/>
          <w:rtl/>
          <w:lang w:val="en-GB" w:eastAsia="zh-TW"/>
        </w:rPr>
      </w:pPr>
      <w:r w:rsidRPr="000712F5">
        <w:rPr>
          <w:spacing w:val="2"/>
          <w:w w:val="103"/>
          <w:sz w:val="22"/>
          <w:szCs w:val="32"/>
          <w:rtl/>
          <w:lang w:val="en-GB" w:eastAsia="zh-TW"/>
        </w:rPr>
        <w:t>ينبغي للحكومات أن تنظر في تعزيز معارف وقدرات المعلمين وسائر الاختصاصيين المعنيين بالوقاية، ولا</w:t>
      </w:r>
      <w:r w:rsidR="006C3710">
        <w:rPr>
          <w:rFonts w:hint="cs"/>
          <w:spacing w:val="2"/>
          <w:w w:val="103"/>
          <w:sz w:val="22"/>
          <w:szCs w:val="32"/>
          <w:rtl/>
          <w:lang w:val="en-GB" w:eastAsia="zh-TW"/>
        </w:rPr>
        <w:t> </w:t>
      </w:r>
      <w:r w:rsidRPr="000712F5">
        <w:rPr>
          <w:spacing w:val="2"/>
          <w:w w:val="103"/>
          <w:sz w:val="22"/>
          <w:szCs w:val="32"/>
          <w:rtl/>
          <w:lang w:val="en-GB" w:eastAsia="zh-TW"/>
        </w:rPr>
        <w:t>سيما فيما يتعلق بالسكان المعرضين لأشد المخاطر.</w:t>
      </w:r>
    </w:p>
    <w:tbl>
      <w:tblPr>
        <w:tblStyle w:val="TableGrid"/>
        <w:bidiVisual/>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41909" w:rsidRPr="00741909" w:rsidTr="00827517">
        <w:trPr>
          <w:jc w:val="center"/>
        </w:trPr>
        <w:tc>
          <w:tcPr>
            <w:tcW w:w="11016" w:type="dxa"/>
          </w:tcPr>
          <w:p w:rsidR="00741909" w:rsidRPr="00741909" w:rsidRDefault="00F35DE4" w:rsidP="006275EA">
            <w:pPr>
              <w:widowControl w:val="0"/>
              <w:suppressAutoHyphens/>
              <w:spacing w:before="120" w:after="120" w:line="276" w:lineRule="auto"/>
              <w:ind w:right="1021"/>
              <w:jc w:val="both"/>
              <w:textDirection w:val="tbRlV"/>
              <w:rPr>
                <w:rFonts w:eastAsia="Times New Roman" w:cs="Traditional Arabic"/>
                <w:spacing w:val="4"/>
                <w:w w:val="103"/>
                <w:rtl/>
                <w:lang w:eastAsia="zh-TW"/>
              </w:rPr>
            </w:pPr>
            <w:r w:rsidRPr="00842002">
              <w:rPr>
                <w:rFonts w:cs="Traditional Arabic"/>
                <w:spacing w:val="2"/>
                <w:w w:val="103"/>
                <w:sz w:val="22"/>
                <w:szCs w:val="32"/>
                <w:rtl/>
                <w:lang w:eastAsia="zh-TW"/>
              </w:rPr>
              <w:t>هل اتُّخذ أيُّ إجراء؟</w:t>
            </w:r>
            <w:r w:rsidRPr="00842002">
              <w:rPr>
                <w:rFonts w:hint="cs"/>
                <w:spacing w:val="2"/>
                <w:w w:val="103"/>
                <w:sz w:val="22"/>
                <w:szCs w:val="32"/>
                <w:rtl/>
              </w:rPr>
              <w:t xml:space="preserve"> </w:t>
            </w:r>
            <w:r w:rsidRPr="005514CA">
              <w:rPr>
                <w:rFonts w:cs="Traditional Arabic"/>
                <w:position w:val="-4"/>
                <w:sz w:val="24"/>
                <w:szCs w:val="24"/>
              </w:rPr>
              <w:sym w:font="Wingdings" w:char="F0A8"/>
            </w:r>
            <w:r w:rsidRPr="00842002">
              <w:rPr>
                <w:rFonts w:cs="Traditional Arabic" w:hint="cs"/>
                <w:spacing w:val="2"/>
                <w:w w:val="103"/>
                <w:sz w:val="22"/>
                <w:szCs w:val="32"/>
                <w:rtl/>
                <w:lang w:eastAsia="zh-TW"/>
              </w:rPr>
              <w:t xml:space="preserve"> </w:t>
            </w:r>
            <w:r w:rsidRPr="00842002">
              <w:rPr>
                <w:rFonts w:cs="Traditional Arabic"/>
                <w:spacing w:val="2"/>
                <w:w w:val="103"/>
                <w:sz w:val="22"/>
                <w:szCs w:val="32"/>
                <w:rtl/>
                <w:lang w:eastAsia="zh-TW"/>
              </w:rPr>
              <w:t>نعم</w:t>
            </w:r>
            <w:r w:rsidRPr="00842002">
              <w:rPr>
                <w:rFonts w:cs="Traditional Arabic" w:hint="cs"/>
                <w:spacing w:val="2"/>
                <w:w w:val="103"/>
                <w:sz w:val="22"/>
                <w:szCs w:val="32"/>
                <w:rtl/>
                <w:lang w:eastAsia="zh-TW"/>
              </w:rPr>
              <w:t xml:space="preserve"> </w:t>
            </w:r>
            <w:r w:rsidRPr="005514CA">
              <w:rPr>
                <w:rFonts w:cs="Traditional Arabic"/>
                <w:position w:val="-4"/>
                <w:sz w:val="24"/>
                <w:szCs w:val="24"/>
              </w:rPr>
              <w:sym w:font="Wingdings" w:char="F0A8"/>
            </w:r>
            <w:r w:rsidRPr="00842002">
              <w:rPr>
                <w:rFonts w:cs="Traditional Arabic" w:hint="cs"/>
                <w:spacing w:val="2"/>
                <w:w w:val="103"/>
                <w:sz w:val="22"/>
                <w:szCs w:val="32"/>
                <w:rtl/>
                <w:lang w:eastAsia="zh-TW"/>
              </w:rPr>
              <w:t xml:space="preserve"> </w:t>
            </w:r>
            <w:r w:rsidRPr="00842002">
              <w:rPr>
                <w:rFonts w:cs="Traditional Arabic"/>
                <w:spacing w:val="2"/>
                <w:w w:val="103"/>
                <w:sz w:val="22"/>
                <w:szCs w:val="32"/>
                <w:rtl/>
                <w:lang w:eastAsia="zh-TW"/>
              </w:rPr>
              <w:t>لا</w:t>
            </w:r>
          </w:p>
        </w:tc>
      </w:tr>
      <w:tr w:rsidR="00741909" w:rsidRPr="00741909" w:rsidTr="00827517">
        <w:trPr>
          <w:jc w:val="center"/>
        </w:trPr>
        <w:tc>
          <w:tcPr>
            <w:tcW w:w="11016" w:type="dxa"/>
          </w:tcPr>
          <w:p w:rsidR="00741909" w:rsidRPr="00741909" w:rsidRDefault="00741909" w:rsidP="006275EA">
            <w:pPr>
              <w:widowControl w:val="0"/>
              <w:suppressAutoHyphens/>
              <w:spacing w:line="276" w:lineRule="auto"/>
              <w:ind w:right="1019"/>
              <w:jc w:val="both"/>
              <w:rPr>
                <w:rFonts w:eastAsia="Times New Roman" w:cs="Traditional Arabic"/>
                <w:spacing w:val="4"/>
                <w:w w:val="103"/>
              </w:rPr>
            </w:pPr>
          </w:p>
        </w:tc>
      </w:tr>
      <w:tr w:rsidR="00741909" w:rsidRPr="00741909" w:rsidTr="00827517">
        <w:trPr>
          <w:jc w:val="center"/>
        </w:trPr>
        <w:tc>
          <w:tcPr>
            <w:tcW w:w="11016" w:type="dxa"/>
          </w:tcPr>
          <w:p w:rsidR="00741909" w:rsidRPr="00741909" w:rsidRDefault="00741909" w:rsidP="006275EA">
            <w:pPr>
              <w:widowControl w:val="0"/>
              <w:suppressAutoHyphens/>
              <w:spacing w:line="276" w:lineRule="auto"/>
              <w:ind w:right="1019"/>
              <w:jc w:val="both"/>
              <w:textDirection w:val="tbRlV"/>
              <w:rPr>
                <w:rFonts w:eastAsia="Times New Roman" w:cs="Traditional Arabic"/>
                <w:spacing w:val="4"/>
                <w:w w:val="103"/>
                <w:rtl/>
                <w:lang w:eastAsia="zh-TW"/>
              </w:rPr>
            </w:pPr>
            <w:r w:rsidRPr="00741909">
              <w:rPr>
                <w:rFonts w:cs="Traditional Arabic"/>
                <w:rtl/>
                <w:lang w:eastAsia="zh-TW"/>
              </w:rPr>
              <w:t>التعليقات:</w:t>
            </w:r>
          </w:p>
        </w:tc>
      </w:tr>
    </w:tbl>
    <w:p w:rsidR="00741909" w:rsidRPr="00827517" w:rsidRDefault="00741909" w:rsidP="00827517">
      <w:pPr>
        <w:framePr w:w="9072" w:h="1701" w:hSpace="181" w:wrap="notBeside" w:vAnchor="text" w:hAnchor="page" w:xAlign="center" w:y="1"/>
        <w:pBdr>
          <w:top w:val="single" w:sz="6" w:space="1" w:color="auto"/>
          <w:left w:val="single" w:sz="6" w:space="1" w:color="auto"/>
          <w:bottom w:val="single" w:sz="6" w:space="1" w:color="auto"/>
          <w:right w:val="single" w:sz="6" w:space="1" w:color="auto"/>
        </w:pBdr>
        <w:spacing w:line="276" w:lineRule="auto"/>
        <w:rPr>
          <w:lang w:val="en-GB"/>
        </w:rPr>
      </w:pPr>
      <w:r w:rsidRPr="00741909">
        <w:fldChar w:fldCharType="begin">
          <w:ffData>
            <w:name w:val="Text17"/>
            <w:enabled/>
            <w:calcOnExit w:val="0"/>
            <w:textInput/>
          </w:ffData>
        </w:fldChar>
      </w:r>
      <w:r w:rsidRPr="00741909">
        <w:instrText xml:space="preserve"> FORMTEXT </w:instrText>
      </w:r>
      <w:r w:rsidRPr="00741909">
        <w:fldChar w:fldCharType="separate"/>
      </w:r>
      <w:r w:rsidR="002D755E">
        <w:rPr>
          <w:noProof/>
        </w:rPr>
        <w:t> </w:t>
      </w:r>
      <w:r w:rsidR="002D755E">
        <w:rPr>
          <w:noProof/>
        </w:rPr>
        <w:t> </w:t>
      </w:r>
      <w:r w:rsidR="002D755E">
        <w:rPr>
          <w:noProof/>
        </w:rPr>
        <w:t> </w:t>
      </w:r>
      <w:r w:rsidR="002D755E">
        <w:rPr>
          <w:noProof/>
        </w:rPr>
        <w:t> </w:t>
      </w:r>
      <w:r w:rsidR="002D755E">
        <w:rPr>
          <w:noProof/>
        </w:rPr>
        <w:t> </w:t>
      </w:r>
      <w:r w:rsidRPr="00741909">
        <w:fldChar w:fldCharType="end"/>
      </w:r>
    </w:p>
    <w:p w:rsidR="005C4712" w:rsidRPr="00741909" w:rsidRDefault="005C4712" w:rsidP="005C4712">
      <w:pPr>
        <w:spacing w:line="120" w:lineRule="exact"/>
        <w:ind w:left="737"/>
      </w:pPr>
    </w:p>
    <w:p w:rsidR="005C4712" w:rsidRPr="00741909" w:rsidRDefault="005C4712" w:rsidP="005C4712">
      <w:pPr>
        <w:spacing w:line="120" w:lineRule="exact"/>
        <w:ind w:left="737"/>
      </w:pPr>
    </w:p>
    <w:p w:rsidR="005C4712" w:rsidRPr="00741909" w:rsidRDefault="005C4712" w:rsidP="005C4712">
      <w:pPr>
        <w:spacing w:line="120" w:lineRule="exact"/>
        <w:ind w:left="737"/>
      </w:pPr>
    </w:p>
    <w:tbl>
      <w:tblPr>
        <w:tblStyle w:val="TableGrid"/>
        <w:bidiVisual/>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41909" w:rsidRPr="00741909" w:rsidTr="005C4712">
        <w:trPr>
          <w:trHeight w:val="567"/>
          <w:jc w:val="center"/>
        </w:trPr>
        <w:tc>
          <w:tcPr>
            <w:tcW w:w="9072" w:type="dxa"/>
            <w:vAlign w:val="center"/>
          </w:tcPr>
          <w:p w:rsidR="00741909" w:rsidRPr="003B7CFB" w:rsidRDefault="00741909" w:rsidP="00322C04">
            <w:pPr>
              <w:keepNext/>
              <w:pageBreakBefore/>
              <w:widowControl w:val="0"/>
              <w:suppressAutoHyphens/>
              <w:spacing w:line="420" w:lineRule="exact"/>
              <w:jc w:val="highKashida"/>
              <w:textDirection w:val="tbRlV"/>
              <w:rPr>
                <w:rFonts w:ascii="Times New Roman Bold" w:hAnsi="Times New Roman Bold" w:cs="Traditional Arabic"/>
                <w:b/>
                <w:bCs/>
                <w:spacing w:val="2"/>
                <w:w w:val="103"/>
                <w:sz w:val="24"/>
                <w:szCs w:val="34"/>
                <w:rtl/>
                <w:lang w:eastAsia="zh-TW"/>
              </w:rPr>
            </w:pPr>
            <w:r w:rsidRPr="003B7CFB">
              <w:rPr>
                <w:rFonts w:ascii="Times New Roman Bold" w:hAnsi="Times New Roman Bold" w:cs="Traditional Arabic"/>
                <w:b/>
                <w:bCs/>
                <w:spacing w:val="2"/>
                <w:w w:val="103"/>
                <w:sz w:val="24"/>
                <w:szCs w:val="34"/>
                <w:lang w:eastAsia="zh-TW"/>
              </w:rPr>
              <w:lastRenderedPageBreak/>
              <w:br w:type="page"/>
            </w:r>
            <w:r w:rsidRPr="003B7CFB">
              <w:rPr>
                <w:rFonts w:ascii="Times New Roman Bold" w:hAnsi="Times New Roman Bold" w:cs="Traditional Arabic"/>
                <w:b/>
                <w:bCs/>
                <w:spacing w:val="2"/>
                <w:w w:val="103"/>
                <w:sz w:val="24"/>
                <w:szCs w:val="34"/>
                <w:rtl/>
                <w:lang w:eastAsia="zh-TW"/>
              </w:rPr>
              <w:t>التوصية</w:t>
            </w:r>
            <w:r w:rsidR="00792B08" w:rsidRPr="003B7CFB">
              <w:rPr>
                <w:rFonts w:ascii="Times New Roman Bold" w:hAnsi="Times New Roman Bold" w:cs="Traditional Arabic" w:hint="cs"/>
                <w:b/>
                <w:bCs/>
                <w:spacing w:val="2"/>
                <w:w w:val="103"/>
                <w:sz w:val="24"/>
                <w:szCs w:val="34"/>
                <w:rtl/>
                <w:lang w:eastAsia="zh-TW"/>
              </w:rPr>
              <w:t xml:space="preserve"> </w:t>
            </w:r>
            <w:r w:rsidRPr="003B7CFB">
              <w:rPr>
                <w:rFonts w:ascii="Times New Roman Bold" w:hAnsi="Times New Roman Bold" w:cs="Traditional Arabic"/>
                <w:b/>
                <w:bCs/>
                <w:spacing w:val="2"/>
                <w:w w:val="103"/>
                <w:sz w:val="24"/>
                <w:szCs w:val="34"/>
                <w:rtl/>
                <w:lang w:eastAsia="zh-TW"/>
              </w:rPr>
              <w:t xml:space="preserve">17 </w:t>
            </w:r>
          </w:p>
        </w:tc>
      </w:tr>
    </w:tbl>
    <w:p w:rsidR="00741909" w:rsidRPr="000712F5" w:rsidRDefault="00741909" w:rsidP="002F0050">
      <w:pPr>
        <w:keepNext/>
        <w:keepLines/>
        <w:framePr w:w="9072" w:h="1077" w:hSpace="181" w:wrap="notBeside" w:vAnchor="text" w:hAnchor="page" w:xAlign="center" w:y="4"/>
        <w:pBdr>
          <w:top w:val="single" w:sz="6" w:space="1" w:color="auto"/>
          <w:left w:val="single" w:sz="6" w:space="1" w:color="auto"/>
          <w:bottom w:val="single" w:sz="6" w:space="1" w:color="auto"/>
          <w:right w:val="single" w:sz="6" w:space="1" w:color="auto"/>
        </w:pBdr>
        <w:spacing w:after="80" w:line="430" w:lineRule="exact"/>
        <w:jc w:val="both"/>
        <w:rPr>
          <w:spacing w:val="2"/>
          <w:w w:val="103"/>
          <w:sz w:val="22"/>
          <w:szCs w:val="32"/>
          <w:rtl/>
          <w:lang w:val="en-GB" w:eastAsia="zh-TW"/>
        </w:rPr>
      </w:pPr>
      <w:r w:rsidRPr="000712F5">
        <w:rPr>
          <w:spacing w:val="2"/>
          <w:w w:val="103"/>
          <w:sz w:val="22"/>
          <w:szCs w:val="32"/>
          <w:rtl/>
          <w:lang w:val="en-GB" w:eastAsia="zh-TW"/>
        </w:rPr>
        <w:t>ينبغي تشجيع الحكومات على تعزيز التعاون بين قطاعات التعليم وإنفاذ القانون والصحة العمومية وسائر الجهات المعنية حتى تكون جهود الوقاية وخفض الطلب أكثر فعالية.</w:t>
      </w:r>
    </w:p>
    <w:tbl>
      <w:tblPr>
        <w:tblStyle w:val="TableGrid"/>
        <w:bidiVisual/>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41909" w:rsidRPr="00741909" w:rsidTr="00827517">
        <w:trPr>
          <w:jc w:val="center"/>
        </w:trPr>
        <w:tc>
          <w:tcPr>
            <w:tcW w:w="11016" w:type="dxa"/>
          </w:tcPr>
          <w:p w:rsidR="00741909" w:rsidRPr="00741909" w:rsidRDefault="00C93421" w:rsidP="002F0050">
            <w:pPr>
              <w:keepNext/>
              <w:keepLines/>
              <w:widowControl w:val="0"/>
              <w:suppressAutoHyphens/>
              <w:spacing w:before="120" w:after="120" w:line="276" w:lineRule="auto"/>
              <w:ind w:right="1021"/>
              <w:jc w:val="both"/>
              <w:textDirection w:val="tbRlV"/>
              <w:rPr>
                <w:rFonts w:eastAsia="Times New Roman" w:cs="Traditional Arabic"/>
                <w:spacing w:val="4"/>
                <w:w w:val="103"/>
                <w:rtl/>
                <w:lang w:eastAsia="zh-TW"/>
              </w:rPr>
            </w:pPr>
            <w:r w:rsidRPr="00842002">
              <w:rPr>
                <w:rFonts w:cs="Traditional Arabic"/>
                <w:spacing w:val="2"/>
                <w:w w:val="103"/>
                <w:sz w:val="22"/>
                <w:szCs w:val="32"/>
                <w:rtl/>
                <w:lang w:eastAsia="zh-TW"/>
              </w:rPr>
              <w:t>هل اتُّخذ أيُّ إجراء؟</w:t>
            </w:r>
            <w:r w:rsidRPr="00842002">
              <w:rPr>
                <w:rFonts w:hint="cs"/>
                <w:spacing w:val="2"/>
                <w:w w:val="103"/>
                <w:sz w:val="22"/>
                <w:szCs w:val="32"/>
                <w:rtl/>
              </w:rPr>
              <w:t xml:space="preserve"> </w:t>
            </w:r>
            <w:r w:rsidRPr="005514CA">
              <w:rPr>
                <w:rFonts w:cs="Traditional Arabic"/>
                <w:position w:val="-4"/>
                <w:sz w:val="24"/>
                <w:szCs w:val="24"/>
              </w:rPr>
              <w:sym w:font="Wingdings" w:char="F0A8"/>
            </w:r>
            <w:r w:rsidRPr="00842002">
              <w:rPr>
                <w:rFonts w:cs="Traditional Arabic" w:hint="cs"/>
                <w:spacing w:val="2"/>
                <w:w w:val="103"/>
                <w:sz w:val="22"/>
                <w:szCs w:val="32"/>
                <w:rtl/>
                <w:lang w:eastAsia="zh-TW"/>
              </w:rPr>
              <w:t xml:space="preserve"> </w:t>
            </w:r>
            <w:r w:rsidRPr="00842002">
              <w:rPr>
                <w:rFonts w:cs="Traditional Arabic"/>
                <w:spacing w:val="2"/>
                <w:w w:val="103"/>
                <w:sz w:val="22"/>
                <w:szCs w:val="32"/>
                <w:rtl/>
                <w:lang w:eastAsia="zh-TW"/>
              </w:rPr>
              <w:t>نعم</w:t>
            </w:r>
            <w:r w:rsidRPr="00842002">
              <w:rPr>
                <w:rFonts w:cs="Traditional Arabic" w:hint="cs"/>
                <w:spacing w:val="2"/>
                <w:w w:val="103"/>
                <w:sz w:val="22"/>
                <w:szCs w:val="32"/>
                <w:rtl/>
                <w:lang w:eastAsia="zh-TW"/>
              </w:rPr>
              <w:t xml:space="preserve"> </w:t>
            </w:r>
            <w:r w:rsidRPr="005514CA">
              <w:rPr>
                <w:rFonts w:cs="Traditional Arabic"/>
                <w:position w:val="-4"/>
                <w:sz w:val="24"/>
                <w:szCs w:val="24"/>
              </w:rPr>
              <w:sym w:font="Wingdings" w:char="F0A8"/>
            </w:r>
            <w:r w:rsidRPr="00842002">
              <w:rPr>
                <w:rFonts w:cs="Traditional Arabic" w:hint="cs"/>
                <w:spacing w:val="2"/>
                <w:w w:val="103"/>
                <w:sz w:val="22"/>
                <w:szCs w:val="32"/>
                <w:rtl/>
                <w:lang w:eastAsia="zh-TW"/>
              </w:rPr>
              <w:t xml:space="preserve"> </w:t>
            </w:r>
            <w:r w:rsidRPr="00842002">
              <w:rPr>
                <w:rFonts w:cs="Traditional Arabic"/>
                <w:spacing w:val="2"/>
                <w:w w:val="103"/>
                <w:sz w:val="22"/>
                <w:szCs w:val="32"/>
                <w:rtl/>
                <w:lang w:eastAsia="zh-TW"/>
              </w:rPr>
              <w:t>لا</w:t>
            </w:r>
          </w:p>
        </w:tc>
      </w:tr>
      <w:tr w:rsidR="00741909" w:rsidRPr="00741909" w:rsidTr="00827517">
        <w:trPr>
          <w:jc w:val="center"/>
        </w:trPr>
        <w:tc>
          <w:tcPr>
            <w:tcW w:w="11016" w:type="dxa"/>
          </w:tcPr>
          <w:p w:rsidR="00741909" w:rsidRPr="00741909" w:rsidRDefault="00741909" w:rsidP="002F0050">
            <w:pPr>
              <w:keepNext/>
              <w:keepLines/>
              <w:widowControl w:val="0"/>
              <w:suppressAutoHyphens/>
              <w:spacing w:line="276" w:lineRule="auto"/>
              <w:ind w:right="1019"/>
              <w:jc w:val="both"/>
              <w:rPr>
                <w:rFonts w:eastAsia="Times New Roman" w:cs="Traditional Arabic"/>
                <w:spacing w:val="4"/>
                <w:w w:val="103"/>
              </w:rPr>
            </w:pPr>
          </w:p>
        </w:tc>
      </w:tr>
      <w:tr w:rsidR="00741909" w:rsidRPr="00741909" w:rsidTr="00827517">
        <w:trPr>
          <w:jc w:val="center"/>
        </w:trPr>
        <w:tc>
          <w:tcPr>
            <w:tcW w:w="11016" w:type="dxa"/>
          </w:tcPr>
          <w:p w:rsidR="00741909" w:rsidRPr="00741909" w:rsidRDefault="00741909" w:rsidP="002F0050">
            <w:pPr>
              <w:keepNext/>
              <w:keepLines/>
              <w:widowControl w:val="0"/>
              <w:suppressAutoHyphens/>
              <w:spacing w:line="276" w:lineRule="auto"/>
              <w:ind w:right="1019"/>
              <w:jc w:val="both"/>
              <w:textDirection w:val="tbRlV"/>
              <w:rPr>
                <w:rFonts w:eastAsia="Times New Roman" w:cs="Traditional Arabic"/>
                <w:spacing w:val="4"/>
                <w:w w:val="103"/>
                <w:rtl/>
                <w:lang w:eastAsia="zh-TW"/>
              </w:rPr>
            </w:pPr>
            <w:r w:rsidRPr="00741909">
              <w:rPr>
                <w:rFonts w:cs="Traditional Arabic"/>
                <w:rtl/>
                <w:lang w:eastAsia="zh-TW"/>
              </w:rPr>
              <w:t>التعليقات:</w:t>
            </w:r>
          </w:p>
        </w:tc>
      </w:tr>
    </w:tbl>
    <w:p w:rsidR="00741909" w:rsidRPr="00741909" w:rsidRDefault="00741909" w:rsidP="00827517">
      <w:pPr>
        <w:framePr w:w="9072" w:h="1701" w:hSpace="181" w:wrap="notBeside" w:vAnchor="text" w:hAnchor="page" w:xAlign="center" w:y="1"/>
        <w:pBdr>
          <w:top w:val="single" w:sz="6" w:space="1" w:color="auto"/>
          <w:left w:val="single" w:sz="6" w:space="1" w:color="auto"/>
          <w:bottom w:val="single" w:sz="6" w:space="1" w:color="auto"/>
          <w:right w:val="single" w:sz="6" w:space="1" w:color="auto"/>
        </w:pBdr>
        <w:spacing w:line="276" w:lineRule="auto"/>
      </w:pPr>
      <w:r w:rsidRPr="00741909">
        <w:fldChar w:fldCharType="begin">
          <w:ffData>
            <w:name w:val="Text17"/>
            <w:enabled/>
            <w:calcOnExit w:val="0"/>
            <w:textInput/>
          </w:ffData>
        </w:fldChar>
      </w:r>
      <w:r w:rsidRPr="00741909">
        <w:instrText xml:space="preserve"> FORMTEXT </w:instrText>
      </w:r>
      <w:r w:rsidRPr="00741909">
        <w:fldChar w:fldCharType="separate"/>
      </w:r>
      <w:r w:rsidR="002D755E">
        <w:rPr>
          <w:noProof/>
        </w:rPr>
        <w:t> </w:t>
      </w:r>
      <w:r w:rsidR="002D755E">
        <w:rPr>
          <w:noProof/>
        </w:rPr>
        <w:t> </w:t>
      </w:r>
      <w:r w:rsidR="002D755E">
        <w:rPr>
          <w:noProof/>
        </w:rPr>
        <w:t> </w:t>
      </w:r>
      <w:r w:rsidR="002D755E">
        <w:rPr>
          <w:noProof/>
        </w:rPr>
        <w:t> </w:t>
      </w:r>
      <w:r w:rsidR="002D755E">
        <w:rPr>
          <w:noProof/>
        </w:rPr>
        <w:t> </w:t>
      </w:r>
      <w:r w:rsidRPr="00741909">
        <w:fldChar w:fldCharType="end"/>
      </w:r>
    </w:p>
    <w:p w:rsidR="003C33EF" w:rsidRPr="00DC2BC4" w:rsidRDefault="003C33EF" w:rsidP="006C3710">
      <w:pPr>
        <w:pStyle w:val="FootnoteText"/>
        <w:spacing w:line="240" w:lineRule="auto"/>
        <w:rPr>
          <w:sz w:val="20"/>
          <w:lang w:val="en-GB"/>
        </w:rPr>
      </w:pPr>
    </w:p>
    <w:sectPr w:rsidR="003C33EF" w:rsidRPr="00DC2BC4" w:rsidSect="006C00F6">
      <w:footerReference w:type="even" r:id="rId10"/>
      <w:footerReference w:type="default" r:id="rId11"/>
      <w:footerReference w:type="first" r:id="rId12"/>
      <w:type w:val="continuous"/>
      <w:pgSz w:w="11907" w:h="16840"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909" w:rsidRDefault="00741909" w:rsidP="00693CF9">
      <w:pPr>
        <w:spacing w:line="240" w:lineRule="auto"/>
      </w:pPr>
      <w:r>
        <w:separator/>
      </w:r>
    </w:p>
  </w:endnote>
  <w:endnote w:type="continuationSeparator" w:id="0">
    <w:p w:rsidR="00741909" w:rsidRDefault="00741909"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raditional Arabic"/>
    <w:panose1 w:val="02000507000000000001"/>
    <w:charset w:val="B2"/>
    <w:family w:val="auto"/>
    <w:pitch w:val="variable"/>
    <w:sig w:usb0="00002001" w:usb1="00000000" w:usb2="00000000" w:usb3="00000000" w:csb0="0000004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bCs w:val="0"/>
        <w:sz w:val="20"/>
        <w:szCs w:val="20"/>
      </w:rPr>
      <w:id w:val="-1923952258"/>
      <w:docPartObj>
        <w:docPartGallery w:val="Page Numbers (Bottom of Page)"/>
        <w:docPartUnique/>
      </w:docPartObj>
    </w:sdtPr>
    <w:sdtEndPr>
      <w:rPr>
        <w:noProof/>
      </w:rPr>
    </w:sdtEndPr>
    <w:sdtContent>
      <w:p w:rsidR="00741909" w:rsidRPr="00741909" w:rsidRDefault="00741909" w:rsidP="00741909">
        <w:pPr>
          <w:pStyle w:val="Footer"/>
          <w:spacing w:before="120"/>
          <w:jc w:val="center"/>
          <w:rPr>
            <w:b w:val="0"/>
            <w:bCs w:val="0"/>
            <w:kern w:val="0"/>
            <w:sz w:val="24"/>
            <w:lang w:eastAsia="zh-CN"/>
          </w:rPr>
        </w:pPr>
        <w:r>
          <w:rPr>
            <w:b w:val="0"/>
            <w:bCs w:val="0"/>
            <w:sz w:val="20"/>
            <w:szCs w:val="20"/>
          </w:rPr>
          <w:sym w:font="Symbol" w:char="F02D"/>
        </w:r>
        <w:r w:rsidRPr="00741909">
          <w:rPr>
            <w:b w:val="0"/>
            <w:bCs w:val="0"/>
            <w:sz w:val="20"/>
            <w:szCs w:val="20"/>
          </w:rPr>
          <w:t xml:space="preserve"> </w:t>
        </w:r>
        <w:r w:rsidRPr="00741909">
          <w:rPr>
            <w:sz w:val="20"/>
            <w:szCs w:val="20"/>
          </w:rPr>
          <w:fldChar w:fldCharType="begin"/>
        </w:r>
        <w:r w:rsidRPr="00741909">
          <w:rPr>
            <w:sz w:val="20"/>
            <w:szCs w:val="20"/>
          </w:rPr>
          <w:instrText xml:space="preserve"> PAGE   \* MERGEFORMAT </w:instrText>
        </w:r>
        <w:r w:rsidRPr="00741909">
          <w:rPr>
            <w:sz w:val="20"/>
            <w:szCs w:val="20"/>
          </w:rPr>
          <w:fldChar w:fldCharType="separate"/>
        </w:r>
        <w:r w:rsidRPr="00741909">
          <w:rPr>
            <w:noProof/>
            <w:sz w:val="20"/>
            <w:szCs w:val="20"/>
          </w:rPr>
          <w:t>13</w:t>
        </w:r>
        <w:r w:rsidRPr="00741909">
          <w:rPr>
            <w:noProof/>
            <w:sz w:val="20"/>
            <w:szCs w:val="20"/>
          </w:rPr>
          <w:fldChar w:fldCharType="end"/>
        </w:r>
        <w:r w:rsidRPr="00741909">
          <w:rPr>
            <w:b w:val="0"/>
            <w:bCs w:val="0"/>
            <w:noProof/>
            <w:sz w:val="20"/>
            <w:szCs w:val="20"/>
          </w:rPr>
          <w:t xml:space="preserve"> </w:t>
        </w:r>
        <w:r>
          <w:rPr>
            <w:b w:val="0"/>
            <w:bCs w:val="0"/>
            <w:sz w:val="20"/>
            <w:szCs w:val="20"/>
          </w:rPr>
          <w:sym w:font="Symbol" w:char="F02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bCs w:val="0"/>
        <w:sz w:val="20"/>
        <w:szCs w:val="20"/>
      </w:rPr>
      <w:id w:val="1344288321"/>
      <w:docPartObj>
        <w:docPartGallery w:val="Page Numbers (Bottom of Page)"/>
        <w:docPartUnique/>
      </w:docPartObj>
    </w:sdtPr>
    <w:sdtEndPr>
      <w:rPr>
        <w:noProof/>
      </w:rPr>
    </w:sdtEndPr>
    <w:sdtContent>
      <w:p w:rsidR="009D1DF9" w:rsidRPr="00295E16" w:rsidRDefault="008926A7" w:rsidP="00295E16">
        <w:pPr>
          <w:pStyle w:val="Footer"/>
          <w:spacing w:before="240"/>
          <w:jc w:val="center"/>
          <w:rPr>
            <w:b w:val="0"/>
            <w:bCs w:val="0"/>
            <w:sz w:val="20"/>
            <w:szCs w:val="20"/>
          </w:rPr>
        </w:pPr>
        <w:r w:rsidRPr="00295E16">
          <w:rPr>
            <w:b w:val="0"/>
            <w:bCs w:val="0"/>
            <w:sz w:val="20"/>
            <w:szCs w:val="20"/>
          </w:rPr>
          <w:t>-</w:t>
        </w:r>
        <w:r w:rsidR="00741909" w:rsidRPr="00295E16">
          <w:rPr>
            <w:b w:val="0"/>
            <w:bCs w:val="0"/>
            <w:sz w:val="20"/>
            <w:szCs w:val="20"/>
          </w:rPr>
          <w:t xml:space="preserve"> </w:t>
        </w:r>
        <w:r w:rsidR="008C45E5" w:rsidRPr="00295E16">
          <w:rPr>
            <w:b w:val="0"/>
            <w:bCs w:val="0"/>
            <w:sz w:val="20"/>
            <w:szCs w:val="20"/>
          </w:rPr>
          <w:fldChar w:fldCharType="begin"/>
        </w:r>
        <w:r w:rsidR="008C45E5" w:rsidRPr="00295E16">
          <w:rPr>
            <w:b w:val="0"/>
            <w:bCs w:val="0"/>
            <w:sz w:val="20"/>
            <w:szCs w:val="20"/>
          </w:rPr>
          <w:instrText xml:space="preserve"> PAGE   \* MERGEFORMAT </w:instrText>
        </w:r>
        <w:r w:rsidR="008C45E5" w:rsidRPr="00295E16">
          <w:rPr>
            <w:b w:val="0"/>
            <w:bCs w:val="0"/>
            <w:sz w:val="20"/>
            <w:szCs w:val="20"/>
          </w:rPr>
          <w:fldChar w:fldCharType="separate"/>
        </w:r>
        <w:r w:rsidR="008C45E5" w:rsidRPr="00295E16">
          <w:rPr>
            <w:b w:val="0"/>
            <w:bCs w:val="0"/>
            <w:noProof/>
            <w:sz w:val="20"/>
            <w:szCs w:val="20"/>
          </w:rPr>
          <w:t>4</w:t>
        </w:r>
        <w:r w:rsidR="008C45E5" w:rsidRPr="00295E16">
          <w:rPr>
            <w:b w:val="0"/>
            <w:bCs w:val="0"/>
            <w:noProof/>
            <w:sz w:val="20"/>
            <w:szCs w:val="20"/>
          </w:rPr>
          <w:fldChar w:fldCharType="end"/>
        </w:r>
        <w:r w:rsidR="00741909" w:rsidRPr="00295E16">
          <w:rPr>
            <w:b w:val="0"/>
            <w:bCs w:val="0"/>
            <w:noProof/>
            <w:sz w:val="20"/>
            <w:szCs w:val="20"/>
          </w:rPr>
          <w:t xml:space="preserve"> </w:t>
        </w:r>
        <w:r w:rsidRPr="00295E16">
          <w:rPr>
            <w:b w:val="0"/>
            <w:bCs w:val="0"/>
            <w:sz w:val="20"/>
            <w:szCs w:val="20"/>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73E" w:rsidRPr="0067173E" w:rsidRDefault="00D74BBB" w:rsidP="005D2A98">
    <w:pPr>
      <w:pStyle w:val="Footer"/>
      <w:tabs>
        <w:tab w:val="clear" w:pos="4320"/>
        <w:tab w:val="clear" w:pos="8640"/>
        <w:tab w:val="right" w:pos="9825"/>
      </w:tabs>
      <w:spacing w:line="240" w:lineRule="auto"/>
      <w:ind w:left="966" w:right="975"/>
      <w:jc w:val="left"/>
      <w:rPr>
        <w:b w:val="0"/>
        <w:bCs w:val="0"/>
        <w:lang w:val="en-GB"/>
      </w:rPr>
    </w:pPr>
    <w:r w:rsidRPr="006C431A">
      <w:rPr>
        <w:rFonts w:cs="Times New Roman"/>
        <w:b w:val="0"/>
        <w:noProof/>
        <w:w w:val="103"/>
        <w:sz w:val="20"/>
      </w:rPr>
      <w:drawing>
        <wp:inline distT="0" distB="0" distL="0" distR="0" wp14:anchorId="57907ABA" wp14:editId="5CC11A18">
          <wp:extent cx="1554615" cy="320068"/>
          <wp:effectExtent l="0" t="0" r="7620" b="3810"/>
          <wp:docPr id="3" name="Picture 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r w:rsidR="006C431A">
      <w:rPr>
        <w:b w:val="0"/>
        <w:bCs w:val="0"/>
        <w:lang w:val="en-GB"/>
      </w:rPr>
      <w:tab/>
    </w:r>
    <w:r w:rsidR="0067173E" w:rsidRPr="0067173E">
      <w:rPr>
        <w:b w:val="0"/>
        <w:bCs w:val="0"/>
        <w:lang w:val="en-GB"/>
      </w:rPr>
      <w:t>V.19-02074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909" w:rsidRDefault="00741909" w:rsidP="00693CF9">
      <w:pPr>
        <w:spacing w:line="240" w:lineRule="auto"/>
      </w:pPr>
      <w:r>
        <w:separator/>
      </w:r>
    </w:p>
  </w:footnote>
  <w:footnote w:type="continuationSeparator" w:id="0">
    <w:p w:rsidR="00741909" w:rsidRDefault="00741909" w:rsidP="00693C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C942EC"/>
    <w:multiLevelType w:val="hybridMultilevel"/>
    <w:tmpl w:val="46B8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0"/>
  </w:num>
  <w:num w:numId="5">
    <w:abstractNumId w:val="3"/>
  </w:num>
  <w:num w:numId="6">
    <w:abstractNumId w:val="2"/>
  </w:num>
  <w:num w:numId="7">
    <w:abstractNumId w:val="0"/>
  </w:num>
  <w:num w:numId="8">
    <w:abstractNumId w:val="3"/>
  </w:num>
  <w:num w:numId="9">
    <w:abstractNumId w:val="2"/>
  </w:num>
  <w:num w:numId="10">
    <w:abstractNumId w:val="0"/>
  </w:num>
  <w:num w:numId="11">
    <w:abstractNumId w:val="3"/>
  </w:num>
  <w:num w:numId="12">
    <w:abstractNumId w:val="2"/>
  </w:num>
  <w:num w:numId="13">
    <w:abstractNumId w:val="1"/>
    <w:lvlOverride w:ilvl="0">
      <w:lvl w:ilvl="0" w:tplc="08090001">
        <w:start w:val="1"/>
        <w:numFmt w:val="bullet"/>
        <w:lvlText w:val=""/>
        <w:lvlJc w:val="left"/>
        <w:pPr>
          <w:ind w:left="720" w:hanging="360"/>
        </w:pPr>
        <w:rPr>
          <w:rFonts w:ascii="Symbol" w:hAnsi="Symbol"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utyStation" w:val="Vienna"/>
    <w:docVar w:name="LocalDrive" w:val="0"/>
  </w:docVars>
  <w:rsids>
    <w:rsidRoot w:val="00741909"/>
    <w:rsid w:val="000020C4"/>
    <w:rsid w:val="0000693B"/>
    <w:rsid w:val="000170D3"/>
    <w:rsid w:val="00024DD0"/>
    <w:rsid w:val="0002744A"/>
    <w:rsid w:val="00030D2C"/>
    <w:rsid w:val="000311C9"/>
    <w:rsid w:val="000344E4"/>
    <w:rsid w:val="00042425"/>
    <w:rsid w:val="00047F6A"/>
    <w:rsid w:val="00050883"/>
    <w:rsid w:val="0005137B"/>
    <w:rsid w:val="00056AA7"/>
    <w:rsid w:val="0006648F"/>
    <w:rsid w:val="00070E09"/>
    <w:rsid w:val="000712F5"/>
    <w:rsid w:val="00087310"/>
    <w:rsid w:val="00092439"/>
    <w:rsid w:val="000927B5"/>
    <w:rsid w:val="0009732C"/>
    <w:rsid w:val="000974BE"/>
    <w:rsid w:val="000A4151"/>
    <w:rsid w:val="000B640C"/>
    <w:rsid w:val="000B6E2A"/>
    <w:rsid w:val="000B7407"/>
    <w:rsid w:val="000C4EED"/>
    <w:rsid w:val="000D2CEC"/>
    <w:rsid w:val="000D62B3"/>
    <w:rsid w:val="000D76CA"/>
    <w:rsid w:val="000F3F48"/>
    <w:rsid w:val="000F4F45"/>
    <w:rsid w:val="00100A90"/>
    <w:rsid w:val="00101EE8"/>
    <w:rsid w:val="00102521"/>
    <w:rsid w:val="0010461F"/>
    <w:rsid w:val="00104CE3"/>
    <w:rsid w:val="00113349"/>
    <w:rsid w:val="001162BB"/>
    <w:rsid w:val="0012522B"/>
    <w:rsid w:val="00132672"/>
    <w:rsid w:val="001327A6"/>
    <w:rsid w:val="0014041B"/>
    <w:rsid w:val="00143096"/>
    <w:rsid w:val="001519A9"/>
    <w:rsid w:val="001568A8"/>
    <w:rsid w:val="00165F18"/>
    <w:rsid w:val="0017091B"/>
    <w:rsid w:val="00170A5E"/>
    <w:rsid w:val="001717F8"/>
    <w:rsid w:val="001737F8"/>
    <w:rsid w:val="001775EA"/>
    <w:rsid w:val="0018030C"/>
    <w:rsid w:val="00182D99"/>
    <w:rsid w:val="00185BA9"/>
    <w:rsid w:val="00187870"/>
    <w:rsid w:val="00194C85"/>
    <w:rsid w:val="001A015D"/>
    <w:rsid w:val="001A0D70"/>
    <w:rsid w:val="001A5B00"/>
    <w:rsid w:val="001A6275"/>
    <w:rsid w:val="001B2630"/>
    <w:rsid w:val="001B59EE"/>
    <w:rsid w:val="001C6531"/>
    <w:rsid w:val="001D1606"/>
    <w:rsid w:val="001E2BD4"/>
    <w:rsid w:val="001E5A5A"/>
    <w:rsid w:val="001E5A7A"/>
    <w:rsid w:val="001F6786"/>
    <w:rsid w:val="0020295C"/>
    <w:rsid w:val="00212285"/>
    <w:rsid w:val="002141DD"/>
    <w:rsid w:val="00226465"/>
    <w:rsid w:val="00233E2A"/>
    <w:rsid w:val="00236A29"/>
    <w:rsid w:val="00237A82"/>
    <w:rsid w:val="002416C5"/>
    <w:rsid w:val="00246052"/>
    <w:rsid w:val="0025002E"/>
    <w:rsid w:val="0025075C"/>
    <w:rsid w:val="0025236C"/>
    <w:rsid w:val="00252B9B"/>
    <w:rsid w:val="00252D19"/>
    <w:rsid w:val="0025486A"/>
    <w:rsid w:val="002564FB"/>
    <w:rsid w:val="002606E6"/>
    <w:rsid w:val="00262A33"/>
    <w:rsid w:val="0026372E"/>
    <w:rsid w:val="00266F59"/>
    <w:rsid w:val="00267227"/>
    <w:rsid w:val="00267D73"/>
    <w:rsid w:val="00272B6C"/>
    <w:rsid w:val="00273E91"/>
    <w:rsid w:val="00274D87"/>
    <w:rsid w:val="00275EB3"/>
    <w:rsid w:val="0027623A"/>
    <w:rsid w:val="00281D6B"/>
    <w:rsid w:val="0028685E"/>
    <w:rsid w:val="00290F2F"/>
    <w:rsid w:val="002937DA"/>
    <w:rsid w:val="002952A2"/>
    <w:rsid w:val="00295E16"/>
    <w:rsid w:val="002971E7"/>
    <w:rsid w:val="002A09C6"/>
    <w:rsid w:val="002A6916"/>
    <w:rsid w:val="002B0A3E"/>
    <w:rsid w:val="002B120A"/>
    <w:rsid w:val="002B4F37"/>
    <w:rsid w:val="002C2AF2"/>
    <w:rsid w:val="002C3561"/>
    <w:rsid w:val="002C4866"/>
    <w:rsid w:val="002C4E1B"/>
    <w:rsid w:val="002D58BC"/>
    <w:rsid w:val="002D755E"/>
    <w:rsid w:val="002E1490"/>
    <w:rsid w:val="002E750A"/>
    <w:rsid w:val="002F0050"/>
    <w:rsid w:val="002F0398"/>
    <w:rsid w:val="002F0573"/>
    <w:rsid w:val="002F0ADA"/>
    <w:rsid w:val="002F1211"/>
    <w:rsid w:val="002F7737"/>
    <w:rsid w:val="00302103"/>
    <w:rsid w:val="0030254E"/>
    <w:rsid w:val="00307CFF"/>
    <w:rsid w:val="003102AE"/>
    <w:rsid w:val="00310FA5"/>
    <w:rsid w:val="00312162"/>
    <w:rsid w:val="00312525"/>
    <w:rsid w:val="00322C04"/>
    <w:rsid w:val="003367E5"/>
    <w:rsid w:val="00345B6F"/>
    <w:rsid w:val="003501D5"/>
    <w:rsid w:val="00351324"/>
    <w:rsid w:val="00357DC0"/>
    <w:rsid w:val="00357F44"/>
    <w:rsid w:val="00360571"/>
    <w:rsid w:val="0036512C"/>
    <w:rsid w:val="0036669B"/>
    <w:rsid w:val="00366E5B"/>
    <w:rsid w:val="003676A8"/>
    <w:rsid w:val="00371AC4"/>
    <w:rsid w:val="003769FD"/>
    <w:rsid w:val="00376CFA"/>
    <w:rsid w:val="003772FC"/>
    <w:rsid w:val="00383A67"/>
    <w:rsid w:val="00383CA8"/>
    <w:rsid w:val="00383EF3"/>
    <w:rsid w:val="00385F27"/>
    <w:rsid w:val="00391AA1"/>
    <w:rsid w:val="003A65ED"/>
    <w:rsid w:val="003B0E7F"/>
    <w:rsid w:val="003B1EB7"/>
    <w:rsid w:val="003B7CFB"/>
    <w:rsid w:val="003C0BD5"/>
    <w:rsid w:val="003C33EF"/>
    <w:rsid w:val="003C3FE7"/>
    <w:rsid w:val="003C4B86"/>
    <w:rsid w:val="003D0317"/>
    <w:rsid w:val="003D3CD9"/>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757D"/>
    <w:rsid w:val="00437C14"/>
    <w:rsid w:val="00445C58"/>
    <w:rsid w:val="00445C64"/>
    <w:rsid w:val="004527C9"/>
    <w:rsid w:val="00453069"/>
    <w:rsid w:val="00455776"/>
    <w:rsid w:val="0046229B"/>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C4EA7"/>
    <w:rsid w:val="004D1B0C"/>
    <w:rsid w:val="004D3A7F"/>
    <w:rsid w:val="004D3ACE"/>
    <w:rsid w:val="004D4EA9"/>
    <w:rsid w:val="004E1BA0"/>
    <w:rsid w:val="004E40B3"/>
    <w:rsid w:val="004F0D2B"/>
    <w:rsid w:val="004F1402"/>
    <w:rsid w:val="004F2180"/>
    <w:rsid w:val="004F33CC"/>
    <w:rsid w:val="004F59EC"/>
    <w:rsid w:val="004F75CD"/>
    <w:rsid w:val="005003FF"/>
    <w:rsid w:val="00502029"/>
    <w:rsid w:val="0050659B"/>
    <w:rsid w:val="00520086"/>
    <w:rsid w:val="00521CAC"/>
    <w:rsid w:val="0052301E"/>
    <w:rsid w:val="0052427E"/>
    <w:rsid w:val="005243A0"/>
    <w:rsid w:val="00524A2E"/>
    <w:rsid w:val="005279DE"/>
    <w:rsid w:val="00534772"/>
    <w:rsid w:val="00537FCD"/>
    <w:rsid w:val="00541189"/>
    <w:rsid w:val="00542632"/>
    <w:rsid w:val="00544324"/>
    <w:rsid w:val="00545F76"/>
    <w:rsid w:val="0054634E"/>
    <w:rsid w:val="005514CA"/>
    <w:rsid w:val="00551E87"/>
    <w:rsid w:val="0055267C"/>
    <w:rsid w:val="005545BB"/>
    <w:rsid w:val="00556882"/>
    <w:rsid w:val="00561E43"/>
    <w:rsid w:val="00563F55"/>
    <w:rsid w:val="005657B2"/>
    <w:rsid w:val="00567D7B"/>
    <w:rsid w:val="0057078E"/>
    <w:rsid w:val="00571C2C"/>
    <w:rsid w:val="00572E70"/>
    <w:rsid w:val="005771BD"/>
    <w:rsid w:val="005829C9"/>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4C28"/>
    <w:rsid w:val="005C07BD"/>
    <w:rsid w:val="005C0C5D"/>
    <w:rsid w:val="005C2239"/>
    <w:rsid w:val="005C2ECE"/>
    <w:rsid w:val="005C46A7"/>
    <w:rsid w:val="005C4712"/>
    <w:rsid w:val="005C7BF8"/>
    <w:rsid w:val="005C7ED8"/>
    <w:rsid w:val="005D2A98"/>
    <w:rsid w:val="005D2FC5"/>
    <w:rsid w:val="005D5B76"/>
    <w:rsid w:val="005E46BF"/>
    <w:rsid w:val="005F5797"/>
    <w:rsid w:val="005F71AB"/>
    <w:rsid w:val="006007BD"/>
    <w:rsid w:val="006046A6"/>
    <w:rsid w:val="00612939"/>
    <w:rsid w:val="00616E82"/>
    <w:rsid w:val="006218A3"/>
    <w:rsid w:val="00631D41"/>
    <w:rsid w:val="00633F4D"/>
    <w:rsid w:val="006440EF"/>
    <w:rsid w:val="00644F87"/>
    <w:rsid w:val="00654123"/>
    <w:rsid w:val="006564CE"/>
    <w:rsid w:val="00660DF1"/>
    <w:rsid w:val="00663F64"/>
    <w:rsid w:val="0067173E"/>
    <w:rsid w:val="0068436E"/>
    <w:rsid w:val="00684F05"/>
    <w:rsid w:val="00685439"/>
    <w:rsid w:val="006905A9"/>
    <w:rsid w:val="00692B46"/>
    <w:rsid w:val="00692C45"/>
    <w:rsid w:val="00692FDB"/>
    <w:rsid w:val="00693CF9"/>
    <w:rsid w:val="006946D3"/>
    <w:rsid w:val="00696B7A"/>
    <w:rsid w:val="006A1E4E"/>
    <w:rsid w:val="006A3A3B"/>
    <w:rsid w:val="006A4832"/>
    <w:rsid w:val="006C00F6"/>
    <w:rsid w:val="006C1E40"/>
    <w:rsid w:val="006C3710"/>
    <w:rsid w:val="006C38EE"/>
    <w:rsid w:val="006C431A"/>
    <w:rsid w:val="006D1A46"/>
    <w:rsid w:val="006D3170"/>
    <w:rsid w:val="006E7E51"/>
    <w:rsid w:val="006F4577"/>
    <w:rsid w:val="006F7BB7"/>
    <w:rsid w:val="007006FC"/>
    <w:rsid w:val="00700F06"/>
    <w:rsid w:val="007020AD"/>
    <w:rsid w:val="00714319"/>
    <w:rsid w:val="0071531E"/>
    <w:rsid w:val="0071645B"/>
    <w:rsid w:val="00716E9D"/>
    <w:rsid w:val="0073328E"/>
    <w:rsid w:val="0073340D"/>
    <w:rsid w:val="00735F09"/>
    <w:rsid w:val="007407B6"/>
    <w:rsid w:val="00740D62"/>
    <w:rsid w:val="00741909"/>
    <w:rsid w:val="00745A2C"/>
    <w:rsid w:val="00745DBF"/>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2B08"/>
    <w:rsid w:val="007949E5"/>
    <w:rsid w:val="0079753A"/>
    <w:rsid w:val="007A296C"/>
    <w:rsid w:val="007A3AD0"/>
    <w:rsid w:val="007A6DD9"/>
    <w:rsid w:val="007B28CC"/>
    <w:rsid w:val="007B3DC8"/>
    <w:rsid w:val="007B5729"/>
    <w:rsid w:val="007B7010"/>
    <w:rsid w:val="007C7274"/>
    <w:rsid w:val="007D489C"/>
    <w:rsid w:val="007D60E0"/>
    <w:rsid w:val="007D6B8D"/>
    <w:rsid w:val="007D7E16"/>
    <w:rsid w:val="007E32B9"/>
    <w:rsid w:val="007E43A7"/>
    <w:rsid w:val="00802997"/>
    <w:rsid w:val="008029C9"/>
    <w:rsid w:val="0081284F"/>
    <w:rsid w:val="00814843"/>
    <w:rsid w:val="008170DE"/>
    <w:rsid w:val="00820B87"/>
    <w:rsid w:val="00827517"/>
    <w:rsid w:val="00830E32"/>
    <w:rsid w:val="00837224"/>
    <w:rsid w:val="00842002"/>
    <w:rsid w:val="00844FC4"/>
    <w:rsid w:val="008455A9"/>
    <w:rsid w:val="00845A14"/>
    <w:rsid w:val="00846A4A"/>
    <w:rsid w:val="008472A0"/>
    <w:rsid w:val="0085331D"/>
    <w:rsid w:val="00853F0F"/>
    <w:rsid w:val="00854B93"/>
    <w:rsid w:val="008569BB"/>
    <w:rsid w:val="00856E52"/>
    <w:rsid w:val="00861BB3"/>
    <w:rsid w:val="008624AF"/>
    <w:rsid w:val="00863182"/>
    <w:rsid w:val="008649C6"/>
    <w:rsid w:val="0086502E"/>
    <w:rsid w:val="00873289"/>
    <w:rsid w:val="00873A11"/>
    <w:rsid w:val="00873AF9"/>
    <w:rsid w:val="008768CC"/>
    <w:rsid w:val="00881022"/>
    <w:rsid w:val="0088317F"/>
    <w:rsid w:val="00887330"/>
    <w:rsid w:val="008913BC"/>
    <w:rsid w:val="008926A7"/>
    <w:rsid w:val="008A068D"/>
    <w:rsid w:val="008A3FCA"/>
    <w:rsid w:val="008B53D5"/>
    <w:rsid w:val="008B5B22"/>
    <w:rsid w:val="008C45E5"/>
    <w:rsid w:val="008C6270"/>
    <w:rsid w:val="008D1C04"/>
    <w:rsid w:val="008E739A"/>
    <w:rsid w:val="008F04A0"/>
    <w:rsid w:val="008F3D2C"/>
    <w:rsid w:val="008F419C"/>
    <w:rsid w:val="008F5850"/>
    <w:rsid w:val="008F64A7"/>
    <w:rsid w:val="0090012B"/>
    <w:rsid w:val="00901625"/>
    <w:rsid w:val="0090351F"/>
    <w:rsid w:val="009124C9"/>
    <w:rsid w:val="00914215"/>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91AE1"/>
    <w:rsid w:val="009927C0"/>
    <w:rsid w:val="00995138"/>
    <w:rsid w:val="009952B7"/>
    <w:rsid w:val="00996063"/>
    <w:rsid w:val="009961E6"/>
    <w:rsid w:val="009975A9"/>
    <w:rsid w:val="009A66AE"/>
    <w:rsid w:val="009B1C48"/>
    <w:rsid w:val="009B4A58"/>
    <w:rsid w:val="009B6C08"/>
    <w:rsid w:val="009B6C65"/>
    <w:rsid w:val="009B752D"/>
    <w:rsid w:val="009C0017"/>
    <w:rsid w:val="009C15F4"/>
    <w:rsid w:val="009C785C"/>
    <w:rsid w:val="009D25F3"/>
    <w:rsid w:val="009D62A3"/>
    <w:rsid w:val="009E23AC"/>
    <w:rsid w:val="009E2A1F"/>
    <w:rsid w:val="009E5241"/>
    <w:rsid w:val="009E6F5A"/>
    <w:rsid w:val="009F231F"/>
    <w:rsid w:val="009F5698"/>
    <w:rsid w:val="009F5DE5"/>
    <w:rsid w:val="009F60C8"/>
    <w:rsid w:val="00A027B2"/>
    <w:rsid w:val="00A1141A"/>
    <w:rsid w:val="00A140D9"/>
    <w:rsid w:val="00A14A6C"/>
    <w:rsid w:val="00A156A3"/>
    <w:rsid w:val="00A15B1D"/>
    <w:rsid w:val="00A248A9"/>
    <w:rsid w:val="00A25CE3"/>
    <w:rsid w:val="00A267DE"/>
    <w:rsid w:val="00A27978"/>
    <w:rsid w:val="00A31113"/>
    <w:rsid w:val="00A376EC"/>
    <w:rsid w:val="00A37C4B"/>
    <w:rsid w:val="00A43192"/>
    <w:rsid w:val="00A47282"/>
    <w:rsid w:val="00A50243"/>
    <w:rsid w:val="00A50991"/>
    <w:rsid w:val="00A51F13"/>
    <w:rsid w:val="00A522C1"/>
    <w:rsid w:val="00A53563"/>
    <w:rsid w:val="00A56F63"/>
    <w:rsid w:val="00A6077A"/>
    <w:rsid w:val="00A66F66"/>
    <w:rsid w:val="00A67142"/>
    <w:rsid w:val="00A67677"/>
    <w:rsid w:val="00A71AE5"/>
    <w:rsid w:val="00A7670F"/>
    <w:rsid w:val="00A777E2"/>
    <w:rsid w:val="00A77F16"/>
    <w:rsid w:val="00A82F84"/>
    <w:rsid w:val="00A84144"/>
    <w:rsid w:val="00A90909"/>
    <w:rsid w:val="00A92F60"/>
    <w:rsid w:val="00A93FB9"/>
    <w:rsid w:val="00AA0963"/>
    <w:rsid w:val="00AA1E16"/>
    <w:rsid w:val="00AA4F2A"/>
    <w:rsid w:val="00AB77AB"/>
    <w:rsid w:val="00AC002C"/>
    <w:rsid w:val="00AC0E42"/>
    <w:rsid w:val="00AC0E9F"/>
    <w:rsid w:val="00AC2EE0"/>
    <w:rsid w:val="00AC44C5"/>
    <w:rsid w:val="00AC6CDD"/>
    <w:rsid w:val="00AC6D70"/>
    <w:rsid w:val="00AD1A68"/>
    <w:rsid w:val="00AD38D0"/>
    <w:rsid w:val="00AD5C80"/>
    <w:rsid w:val="00AE108C"/>
    <w:rsid w:val="00AE3AF5"/>
    <w:rsid w:val="00AE5AE2"/>
    <w:rsid w:val="00AF1A53"/>
    <w:rsid w:val="00AF43A0"/>
    <w:rsid w:val="00AF7AC7"/>
    <w:rsid w:val="00B05ADC"/>
    <w:rsid w:val="00B1713F"/>
    <w:rsid w:val="00B17D31"/>
    <w:rsid w:val="00B17F65"/>
    <w:rsid w:val="00B214DC"/>
    <w:rsid w:val="00B272BE"/>
    <w:rsid w:val="00B3471A"/>
    <w:rsid w:val="00B36AFF"/>
    <w:rsid w:val="00B37A36"/>
    <w:rsid w:val="00B424BC"/>
    <w:rsid w:val="00B44BC4"/>
    <w:rsid w:val="00B5784C"/>
    <w:rsid w:val="00B60553"/>
    <w:rsid w:val="00B658AA"/>
    <w:rsid w:val="00B66B1A"/>
    <w:rsid w:val="00B82BE9"/>
    <w:rsid w:val="00B9542C"/>
    <w:rsid w:val="00B95560"/>
    <w:rsid w:val="00B9745D"/>
    <w:rsid w:val="00BA101C"/>
    <w:rsid w:val="00BA7FAB"/>
    <w:rsid w:val="00BB6B6E"/>
    <w:rsid w:val="00BC2F4C"/>
    <w:rsid w:val="00BC43AD"/>
    <w:rsid w:val="00BC4A05"/>
    <w:rsid w:val="00BC567D"/>
    <w:rsid w:val="00BC6BA6"/>
    <w:rsid w:val="00BD1767"/>
    <w:rsid w:val="00BD4FE5"/>
    <w:rsid w:val="00BD684C"/>
    <w:rsid w:val="00BE15C1"/>
    <w:rsid w:val="00BF0B15"/>
    <w:rsid w:val="00BF6397"/>
    <w:rsid w:val="00C0465B"/>
    <w:rsid w:val="00C05F8E"/>
    <w:rsid w:val="00C116CF"/>
    <w:rsid w:val="00C12CBB"/>
    <w:rsid w:val="00C16F77"/>
    <w:rsid w:val="00C17384"/>
    <w:rsid w:val="00C17412"/>
    <w:rsid w:val="00C22A83"/>
    <w:rsid w:val="00C23C58"/>
    <w:rsid w:val="00C25A2D"/>
    <w:rsid w:val="00C260F8"/>
    <w:rsid w:val="00C3050C"/>
    <w:rsid w:val="00C323FC"/>
    <w:rsid w:val="00C32889"/>
    <w:rsid w:val="00C34B99"/>
    <w:rsid w:val="00C40CC8"/>
    <w:rsid w:val="00C43FBE"/>
    <w:rsid w:val="00C449C6"/>
    <w:rsid w:val="00C44AA1"/>
    <w:rsid w:val="00C45DFC"/>
    <w:rsid w:val="00C52142"/>
    <w:rsid w:val="00C564B0"/>
    <w:rsid w:val="00C61F0B"/>
    <w:rsid w:val="00C6283F"/>
    <w:rsid w:val="00C64CC5"/>
    <w:rsid w:val="00C6582C"/>
    <w:rsid w:val="00C71487"/>
    <w:rsid w:val="00C735D5"/>
    <w:rsid w:val="00C7606D"/>
    <w:rsid w:val="00C814A5"/>
    <w:rsid w:val="00C82932"/>
    <w:rsid w:val="00C84B2B"/>
    <w:rsid w:val="00C855F6"/>
    <w:rsid w:val="00C85EEB"/>
    <w:rsid w:val="00C86E52"/>
    <w:rsid w:val="00C93421"/>
    <w:rsid w:val="00C96573"/>
    <w:rsid w:val="00CA17B1"/>
    <w:rsid w:val="00CA1C73"/>
    <w:rsid w:val="00CA286A"/>
    <w:rsid w:val="00CA4791"/>
    <w:rsid w:val="00CA7205"/>
    <w:rsid w:val="00CC04B5"/>
    <w:rsid w:val="00CD03C6"/>
    <w:rsid w:val="00CD0BB8"/>
    <w:rsid w:val="00CD1382"/>
    <w:rsid w:val="00CD3849"/>
    <w:rsid w:val="00CD3A4C"/>
    <w:rsid w:val="00CE0509"/>
    <w:rsid w:val="00CE0C32"/>
    <w:rsid w:val="00CE2D9C"/>
    <w:rsid w:val="00CE41B0"/>
    <w:rsid w:val="00CF2A1F"/>
    <w:rsid w:val="00CF4D77"/>
    <w:rsid w:val="00CF7384"/>
    <w:rsid w:val="00D00717"/>
    <w:rsid w:val="00D0526B"/>
    <w:rsid w:val="00D05881"/>
    <w:rsid w:val="00D063D3"/>
    <w:rsid w:val="00D123AB"/>
    <w:rsid w:val="00D221F3"/>
    <w:rsid w:val="00D2343D"/>
    <w:rsid w:val="00D30EAE"/>
    <w:rsid w:val="00D318F1"/>
    <w:rsid w:val="00D40B0E"/>
    <w:rsid w:val="00D40F23"/>
    <w:rsid w:val="00D416C2"/>
    <w:rsid w:val="00D44FE0"/>
    <w:rsid w:val="00D45275"/>
    <w:rsid w:val="00D4694F"/>
    <w:rsid w:val="00D51E19"/>
    <w:rsid w:val="00D52C87"/>
    <w:rsid w:val="00D5423E"/>
    <w:rsid w:val="00D65B5B"/>
    <w:rsid w:val="00D66413"/>
    <w:rsid w:val="00D74BBB"/>
    <w:rsid w:val="00D810DB"/>
    <w:rsid w:val="00D84B95"/>
    <w:rsid w:val="00D84F1B"/>
    <w:rsid w:val="00DA46A0"/>
    <w:rsid w:val="00DA66B7"/>
    <w:rsid w:val="00DB0865"/>
    <w:rsid w:val="00DB0C91"/>
    <w:rsid w:val="00DB33E0"/>
    <w:rsid w:val="00DB7206"/>
    <w:rsid w:val="00DC2BC4"/>
    <w:rsid w:val="00DC36C8"/>
    <w:rsid w:val="00DC52C5"/>
    <w:rsid w:val="00DC5A01"/>
    <w:rsid w:val="00DC5C1E"/>
    <w:rsid w:val="00DC630A"/>
    <w:rsid w:val="00DD2C9E"/>
    <w:rsid w:val="00DE5433"/>
    <w:rsid w:val="00DE68A7"/>
    <w:rsid w:val="00DF2A65"/>
    <w:rsid w:val="00DF2AE6"/>
    <w:rsid w:val="00DF5A43"/>
    <w:rsid w:val="00DF5EAC"/>
    <w:rsid w:val="00DF5F38"/>
    <w:rsid w:val="00DF6AA9"/>
    <w:rsid w:val="00DF7639"/>
    <w:rsid w:val="00E04526"/>
    <w:rsid w:val="00E04912"/>
    <w:rsid w:val="00E069D7"/>
    <w:rsid w:val="00E072D1"/>
    <w:rsid w:val="00E07BAA"/>
    <w:rsid w:val="00E1179E"/>
    <w:rsid w:val="00E14180"/>
    <w:rsid w:val="00E21491"/>
    <w:rsid w:val="00E21D3D"/>
    <w:rsid w:val="00E23336"/>
    <w:rsid w:val="00E31661"/>
    <w:rsid w:val="00E32B52"/>
    <w:rsid w:val="00E34040"/>
    <w:rsid w:val="00E35D91"/>
    <w:rsid w:val="00E3652F"/>
    <w:rsid w:val="00E36960"/>
    <w:rsid w:val="00E46D06"/>
    <w:rsid w:val="00E47EB8"/>
    <w:rsid w:val="00E521D4"/>
    <w:rsid w:val="00E52F1E"/>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EF600C"/>
    <w:rsid w:val="00F004A8"/>
    <w:rsid w:val="00F031FB"/>
    <w:rsid w:val="00F13AD1"/>
    <w:rsid w:val="00F15C1B"/>
    <w:rsid w:val="00F24202"/>
    <w:rsid w:val="00F247BA"/>
    <w:rsid w:val="00F32228"/>
    <w:rsid w:val="00F32E4A"/>
    <w:rsid w:val="00F35DE4"/>
    <w:rsid w:val="00F36744"/>
    <w:rsid w:val="00F36D8C"/>
    <w:rsid w:val="00F4710F"/>
    <w:rsid w:val="00F53DA5"/>
    <w:rsid w:val="00F56EAF"/>
    <w:rsid w:val="00F571D1"/>
    <w:rsid w:val="00F57DED"/>
    <w:rsid w:val="00F613B7"/>
    <w:rsid w:val="00F80A81"/>
    <w:rsid w:val="00F90A71"/>
    <w:rsid w:val="00F923A5"/>
    <w:rsid w:val="00F93545"/>
    <w:rsid w:val="00F93FCF"/>
    <w:rsid w:val="00F96337"/>
    <w:rsid w:val="00F96FBA"/>
    <w:rsid w:val="00FB0C1B"/>
    <w:rsid w:val="00FB128F"/>
    <w:rsid w:val="00FB2B5B"/>
    <w:rsid w:val="00FB469E"/>
    <w:rsid w:val="00FB4E06"/>
    <w:rsid w:val="00FB6C6C"/>
    <w:rsid w:val="00FC16B5"/>
    <w:rsid w:val="00FC3483"/>
    <w:rsid w:val="00FC4303"/>
    <w:rsid w:val="00FC4D68"/>
    <w:rsid w:val="00FC56D7"/>
    <w:rsid w:val="00FD2ADA"/>
    <w:rsid w:val="00FD5AB0"/>
    <w:rsid w:val="00FD675B"/>
    <w:rsid w:val="00FE4594"/>
    <w:rsid w:val="00FE5D1E"/>
    <w:rsid w:val="00FF12FB"/>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DF6DEDF-7959-4097-BF8D-C28E7A1E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5776"/>
    <w:pPr>
      <w:bidi/>
      <w:spacing w:line="400" w:lineRule="exact"/>
      <w:jc w:val="lowKashida"/>
    </w:pPr>
    <w:rPr>
      <w:rFonts w:eastAsiaTheme="minorHAnsi"/>
      <w:kern w:val="14"/>
      <w:szCs w:val="30"/>
      <w:lang w:eastAsia="en-US"/>
    </w:rPr>
  </w:style>
  <w:style w:type="paragraph" w:styleId="Heading1">
    <w:name w:val="heading 1"/>
    <w:basedOn w:val="Normal"/>
    <w:next w:val="Normal"/>
    <w:link w:val="Heading1Char"/>
    <w:rsid w:val="00455776"/>
    <w:pPr>
      <w:keepNext/>
      <w:outlineLvl w:val="0"/>
    </w:pPr>
    <w:rPr>
      <w:sz w:val="24"/>
      <w:szCs w:val="24"/>
    </w:rPr>
  </w:style>
  <w:style w:type="paragraph" w:styleId="Heading2">
    <w:name w:val="heading 2"/>
    <w:basedOn w:val="Normal"/>
    <w:next w:val="Normal"/>
    <w:link w:val="Heading2Char"/>
    <w:qFormat/>
    <w:rsid w:val="00455776"/>
    <w:pPr>
      <w:outlineLvl w:val="1"/>
    </w:pPr>
  </w:style>
  <w:style w:type="paragraph" w:styleId="Heading3">
    <w:name w:val="heading 3"/>
    <w:basedOn w:val="Normal"/>
    <w:next w:val="Normal"/>
    <w:link w:val="Heading3Char"/>
    <w:qFormat/>
    <w:rsid w:val="00455776"/>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455776"/>
    <w:pPr>
      <w:keepNext/>
      <w:keepLines/>
      <w:outlineLvl w:val="0"/>
    </w:pPr>
    <w:rPr>
      <w:b/>
      <w:bCs/>
      <w:sz w:val="24"/>
      <w:szCs w:val="34"/>
    </w:rPr>
  </w:style>
  <w:style w:type="paragraph" w:customStyle="1" w:styleId="HCh">
    <w:name w:val="_ H _Ch"/>
    <w:basedOn w:val="H1"/>
    <w:next w:val="Normal"/>
    <w:qFormat/>
    <w:rsid w:val="00455776"/>
    <w:pPr>
      <w:spacing w:line="440" w:lineRule="exact"/>
    </w:pPr>
    <w:rPr>
      <w:sz w:val="28"/>
      <w:szCs w:val="38"/>
    </w:rPr>
  </w:style>
  <w:style w:type="character" w:styleId="CommentReference">
    <w:name w:val="annotation reference"/>
    <w:basedOn w:val="DefaultParagraphFont"/>
    <w:semiHidden/>
    <w:rsid w:val="00455776"/>
    <w:rPr>
      <w:sz w:val="6"/>
      <w:szCs w:val="9"/>
    </w:rPr>
  </w:style>
  <w:style w:type="paragraph" w:styleId="FootnoteText">
    <w:name w:val="footnote text"/>
    <w:basedOn w:val="Normal"/>
    <w:link w:val="FootnoteTextChar"/>
    <w:rsid w:val="00455776"/>
    <w:pPr>
      <w:tabs>
        <w:tab w:val="right" w:pos="418"/>
      </w:tabs>
      <w:spacing w:line="300" w:lineRule="exact"/>
      <w:ind w:left="662" w:right="662" w:hanging="662"/>
    </w:pPr>
    <w:rPr>
      <w:sz w:val="17"/>
      <w:szCs w:val="26"/>
    </w:rPr>
  </w:style>
  <w:style w:type="paragraph" w:styleId="EndnoteText">
    <w:name w:val="endnote text"/>
    <w:basedOn w:val="FootnoteText"/>
    <w:link w:val="EndnoteTextChar"/>
    <w:semiHidden/>
    <w:rsid w:val="00455776"/>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455776"/>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455776"/>
    <w:rPr>
      <w:rFonts w:ascii="Tahoma" w:hAnsi="Tahoma" w:cs="Tahoma"/>
      <w:sz w:val="16"/>
      <w:szCs w:val="16"/>
    </w:rPr>
  </w:style>
  <w:style w:type="paragraph" w:customStyle="1" w:styleId="HM">
    <w:name w:val="_ H __M"/>
    <w:basedOn w:val="HCh"/>
    <w:next w:val="Normal"/>
    <w:qFormat/>
    <w:rsid w:val="00455776"/>
    <w:pPr>
      <w:suppressAutoHyphens/>
      <w:spacing w:line="520" w:lineRule="exact"/>
    </w:pPr>
    <w:rPr>
      <w:spacing w:val="-3"/>
      <w:sz w:val="34"/>
      <w:szCs w:val="48"/>
    </w:rPr>
  </w:style>
  <w:style w:type="paragraph" w:customStyle="1" w:styleId="SingleTxt">
    <w:name w:val="__Single Txt"/>
    <w:basedOn w:val="Normal"/>
    <w:qFormat/>
    <w:rsid w:val="00455776"/>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H23">
    <w:name w:val="_ H_2/3"/>
    <w:basedOn w:val="H1"/>
    <w:next w:val="Normal"/>
    <w:qFormat/>
    <w:rsid w:val="00455776"/>
    <w:pPr>
      <w:suppressAutoHyphens/>
      <w:spacing w:line="360" w:lineRule="exact"/>
      <w:outlineLvl w:val="1"/>
    </w:pPr>
    <w:rPr>
      <w:spacing w:val="2"/>
      <w:sz w:val="20"/>
      <w:szCs w:val="28"/>
    </w:rPr>
  </w:style>
  <w:style w:type="paragraph" w:customStyle="1" w:styleId="H4">
    <w:name w:val="_ H_4"/>
    <w:basedOn w:val="Normal"/>
    <w:next w:val="Normal"/>
    <w:qFormat/>
    <w:rsid w:val="00455776"/>
    <w:pPr>
      <w:keepNext/>
      <w:keepLines/>
      <w:suppressAutoHyphens/>
      <w:outlineLvl w:val="3"/>
    </w:pPr>
    <w:rPr>
      <w:i/>
      <w:iCs/>
      <w:spacing w:val="3"/>
    </w:rPr>
  </w:style>
  <w:style w:type="paragraph" w:customStyle="1" w:styleId="H56">
    <w:name w:val="_ H_5/6"/>
    <w:basedOn w:val="Normal"/>
    <w:next w:val="Normal"/>
    <w:qFormat/>
    <w:rsid w:val="00455776"/>
    <w:pPr>
      <w:keepNext/>
      <w:keepLines/>
      <w:suppressAutoHyphens/>
      <w:outlineLvl w:val="4"/>
    </w:pPr>
  </w:style>
  <w:style w:type="paragraph" w:customStyle="1" w:styleId="DualTxt">
    <w:name w:val="__Dual Txt"/>
    <w:basedOn w:val="Normal"/>
    <w:qFormat/>
    <w:rsid w:val="00455776"/>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455776"/>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uiPriority w:val="99"/>
    <w:qFormat/>
    <w:rsid w:val="00455776"/>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uiPriority w:val="99"/>
    <w:rsid w:val="00455776"/>
    <w:rPr>
      <w:rFonts w:eastAsiaTheme="minorHAnsi"/>
      <w:b/>
      <w:bCs/>
      <w:kern w:val="14"/>
      <w:sz w:val="17"/>
      <w:szCs w:val="25"/>
      <w:lang w:eastAsia="en-US"/>
    </w:rPr>
  </w:style>
  <w:style w:type="paragraph" w:styleId="Header">
    <w:name w:val="header"/>
    <w:link w:val="HeaderChar"/>
    <w:qFormat/>
    <w:rsid w:val="00455776"/>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455776"/>
    <w:rPr>
      <w:rFonts w:eastAsiaTheme="minorHAnsi"/>
      <w:b/>
      <w:bCs/>
      <w:w w:val="105"/>
      <w:kern w:val="14"/>
      <w:sz w:val="17"/>
      <w:szCs w:val="25"/>
      <w:lang w:eastAsia="en-US"/>
    </w:rPr>
  </w:style>
  <w:style w:type="character" w:customStyle="1" w:styleId="Heading3Char">
    <w:name w:val="Heading 3 Char"/>
    <w:basedOn w:val="DefaultParagraphFont"/>
    <w:link w:val="Heading3"/>
    <w:rsid w:val="00455776"/>
    <w:rPr>
      <w:rFonts w:ascii="Arial" w:eastAsiaTheme="majorEastAsia" w:hAnsi="Arial" w:cs="Arial"/>
      <w:b/>
      <w:bCs/>
      <w:kern w:val="14"/>
      <w:sz w:val="26"/>
      <w:szCs w:val="26"/>
      <w:lang w:eastAsia="en-US"/>
    </w:rPr>
  </w:style>
  <w:style w:type="paragraph" w:customStyle="1" w:styleId="JSingleTxt">
    <w:name w:val="J__Single Txt"/>
    <w:basedOn w:val="Normal"/>
    <w:qFormat/>
    <w:rsid w:val="00455776"/>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455776"/>
    <w:pPr>
      <w:spacing w:after="120" w:line="440" w:lineRule="exact"/>
      <w:jc w:val="center"/>
    </w:pPr>
    <w:rPr>
      <w:b/>
      <w:bCs/>
      <w:sz w:val="25"/>
      <w:szCs w:val="38"/>
    </w:rPr>
  </w:style>
  <w:style w:type="paragraph" w:customStyle="1" w:styleId="JH1">
    <w:name w:val="J_H_1"/>
    <w:basedOn w:val="JCH"/>
    <w:qFormat/>
    <w:rsid w:val="00455776"/>
    <w:pPr>
      <w:spacing w:line="420" w:lineRule="exact"/>
    </w:pPr>
    <w:rPr>
      <w:sz w:val="23"/>
      <w:szCs w:val="34"/>
    </w:rPr>
  </w:style>
  <w:style w:type="paragraph" w:customStyle="1" w:styleId="JH2">
    <w:name w:val="J_H_2"/>
    <w:basedOn w:val="JH1"/>
    <w:qFormat/>
    <w:rsid w:val="00455776"/>
    <w:pPr>
      <w:spacing w:line="400" w:lineRule="exact"/>
    </w:pPr>
    <w:rPr>
      <w:sz w:val="20"/>
      <w:szCs w:val="30"/>
    </w:rPr>
  </w:style>
  <w:style w:type="paragraph" w:customStyle="1" w:styleId="JSmall">
    <w:name w:val="J_Small"/>
    <w:basedOn w:val="JSingleTxt"/>
    <w:next w:val="JSingleTxt"/>
    <w:qFormat/>
    <w:rsid w:val="00455776"/>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455776"/>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455776"/>
    <w:rPr>
      <w:sz w:val="14"/>
      <w:szCs w:val="16"/>
    </w:rPr>
  </w:style>
  <w:style w:type="paragraph" w:customStyle="1" w:styleId="SmallX">
    <w:name w:val="SmallX"/>
    <w:basedOn w:val="Small"/>
    <w:next w:val="Normal"/>
    <w:qFormat/>
    <w:rsid w:val="00455776"/>
    <w:pPr>
      <w:spacing w:line="240" w:lineRule="exact"/>
    </w:pPr>
    <w:rPr>
      <w:spacing w:val="6"/>
      <w:w w:val="106"/>
      <w:sz w:val="14"/>
      <w:szCs w:val="21"/>
    </w:rPr>
  </w:style>
  <w:style w:type="paragraph" w:customStyle="1" w:styleId="XLarge">
    <w:name w:val="XLarge"/>
    <w:basedOn w:val="HM"/>
    <w:qFormat/>
    <w:rsid w:val="00455776"/>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455776"/>
    <w:pPr>
      <w:spacing w:line="820" w:lineRule="exact"/>
    </w:pPr>
    <w:rPr>
      <w:spacing w:val="-8"/>
      <w:w w:val="96"/>
      <w:sz w:val="57"/>
      <w:szCs w:val="86"/>
    </w:rPr>
  </w:style>
  <w:style w:type="paragraph" w:customStyle="1" w:styleId="Distribution">
    <w:name w:val="Distribution"/>
    <w:basedOn w:val="Normal"/>
    <w:next w:val="Normal"/>
    <w:qFormat/>
    <w:rsid w:val="00455776"/>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455776"/>
    <w:pPr>
      <w:tabs>
        <w:tab w:val="left" w:pos="662"/>
        <w:tab w:val="left" w:pos="1267"/>
        <w:tab w:val="left" w:pos="1987"/>
        <w:tab w:val="left" w:pos="2650"/>
      </w:tabs>
      <w:spacing w:before="240" w:line="240" w:lineRule="exact"/>
    </w:pPr>
  </w:style>
  <w:style w:type="paragraph" w:customStyle="1" w:styleId="Original">
    <w:name w:val="Original"/>
    <w:basedOn w:val="Normal"/>
    <w:next w:val="Normal"/>
    <w:qFormat/>
    <w:rsid w:val="00455776"/>
    <w:pPr>
      <w:tabs>
        <w:tab w:val="left" w:pos="662"/>
        <w:tab w:val="left" w:pos="1267"/>
        <w:tab w:val="left" w:pos="1987"/>
        <w:tab w:val="left" w:pos="2650"/>
      </w:tabs>
      <w:spacing w:line="240" w:lineRule="exact"/>
    </w:pPr>
  </w:style>
  <w:style w:type="paragraph" w:customStyle="1" w:styleId="ReleaseDate">
    <w:name w:val="Release Date"/>
    <w:next w:val="Footer"/>
    <w:qFormat/>
    <w:rsid w:val="00455776"/>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455776"/>
    <w:pPr>
      <w:tabs>
        <w:tab w:val="left" w:pos="662"/>
        <w:tab w:val="left" w:pos="1267"/>
        <w:tab w:val="left" w:pos="1987"/>
        <w:tab w:val="left" w:pos="2650"/>
      </w:tabs>
      <w:ind w:left="663" w:hanging="663"/>
    </w:pPr>
  </w:style>
  <w:style w:type="paragraph" w:customStyle="1" w:styleId="Committee">
    <w:name w:val="Committee"/>
    <w:basedOn w:val="H1"/>
    <w:qFormat/>
    <w:rsid w:val="00455776"/>
    <w:pPr>
      <w:tabs>
        <w:tab w:val="left" w:pos="662"/>
        <w:tab w:val="left" w:pos="1267"/>
        <w:tab w:val="left" w:pos="1987"/>
        <w:tab w:val="left" w:pos="2650"/>
      </w:tabs>
      <w:ind w:right="1264"/>
    </w:pPr>
  </w:style>
  <w:style w:type="paragraph" w:customStyle="1" w:styleId="AgendaItemNormal">
    <w:name w:val="Agenda_Item_Normal"/>
    <w:next w:val="Normal"/>
    <w:qFormat/>
    <w:rsid w:val="00455776"/>
    <w:pPr>
      <w:spacing w:line="240" w:lineRule="exact"/>
      <w:jc w:val="lowKashida"/>
    </w:pPr>
    <w:rPr>
      <w:rFonts w:eastAsiaTheme="minorHAnsi"/>
      <w:w w:val="103"/>
      <w:kern w:val="14"/>
      <w:szCs w:val="30"/>
      <w:lang w:eastAsia="en-US"/>
    </w:rPr>
  </w:style>
  <w:style w:type="paragraph" w:customStyle="1" w:styleId="Sponsors">
    <w:name w:val="Sponsors"/>
    <w:basedOn w:val="H23"/>
    <w:qFormat/>
    <w:rsid w:val="00455776"/>
    <w:pPr>
      <w:tabs>
        <w:tab w:val="right" w:pos="1022"/>
        <w:tab w:val="left" w:pos="1267"/>
        <w:tab w:val="left" w:pos="1930"/>
        <w:tab w:val="left" w:pos="2592"/>
        <w:tab w:val="left" w:pos="3254"/>
      </w:tabs>
      <w:spacing w:after="120"/>
      <w:ind w:left="1264" w:right="1264" w:hanging="1264"/>
    </w:pPr>
  </w:style>
  <w:style w:type="paragraph" w:customStyle="1" w:styleId="TitleHCH">
    <w:name w:val="Title_H_CH"/>
    <w:basedOn w:val="HCh"/>
    <w:next w:val="SingleTxt"/>
    <w:qFormat/>
    <w:rsid w:val="00455776"/>
    <w:pPr>
      <w:tabs>
        <w:tab w:val="right" w:pos="1022"/>
        <w:tab w:val="left" w:pos="1267"/>
        <w:tab w:val="left" w:pos="1930"/>
        <w:tab w:val="left" w:pos="2592"/>
        <w:tab w:val="left" w:pos="3254"/>
        <w:tab w:val="left" w:pos="3917"/>
        <w:tab w:val="left" w:pos="4579"/>
        <w:tab w:val="left" w:pos="5242"/>
        <w:tab w:val="left" w:pos="5904"/>
        <w:tab w:val="left" w:pos="6566"/>
      </w:tabs>
      <w:spacing w:after="120" w:line="300" w:lineRule="exact"/>
      <w:ind w:left="1267" w:right="1267" w:hanging="1267"/>
    </w:pPr>
  </w:style>
  <w:style w:type="paragraph" w:customStyle="1" w:styleId="TitleH1">
    <w:name w:val="Title_H1"/>
    <w:basedOn w:val="H1"/>
    <w:next w:val="SingleTxt"/>
    <w:qFormat/>
    <w:rsid w:val="00455776"/>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customStyle="1" w:styleId="TitleH2">
    <w:name w:val="Title_H2"/>
    <w:basedOn w:val="H23"/>
    <w:next w:val="H23"/>
    <w:qFormat/>
    <w:rsid w:val="00455776"/>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character" w:styleId="Hyperlink">
    <w:name w:val="Hyperlink"/>
    <w:basedOn w:val="DefaultParagraphFont"/>
    <w:rsid w:val="00455776"/>
    <w:rPr>
      <w:color w:val="0000FF" w:themeColor="hyperlink"/>
      <w:u w:val="single"/>
    </w:rPr>
  </w:style>
  <w:style w:type="character" w:styleId="FollowedHyperlink">
    <w:name w:val="FollowedHyperlink"/>
    <w:basedOn w:val="DefaultParagraphFont"/>
    <w:rsid w:val="00455776"/>
    <w:rPr>
      <w:color w:val="0000FF"/>
      <w:u w:val="single"/>
    </w:rPr>
  </w:style>
  <w:style w:type="paragraph" w:customStyle="1" w:styleId="Bullet1">
    <w:name w:val="Bullet 1"/>
    <w:basedOn w:val="Normal"/>
    <w:qFormat/>
    <w:rsid w:val="00455776"/>
    <w:pPr>
      <w:numPr>
        <w:numId w:val="10"/>
      </w:numPr>
      <w:spacing w:after="120"/>
      <w:ind w:right="1267"/>
    </w:pPr>
  </w:style>
  <w:style w:type="paragraph" w:customStyle="1" w:styleId="Bullet2">
    <w:name w:val="Bullet 2"/>
    <w:basedOn w:val="Normal"/>
    <w:qFormat/>
    <w:rsid w:val="00455776"/>
    <w:pPr>
      <w:numPr>
        <w:numId w:val="11"/>
      </w:numPr>
      <w:spacing w:after="120"/>
      <w:ind w:right="1267"/>
    </w:pPr>
  </w:style>
  <w:style w:type="character" w:styleId="EndnoteReference">
    <w:name w:val="endnote reference"/>
    <w:basedOn w:val="DefaultParagraphFont"/>
    <w:semiHidden/>
    <w:rsid w:val="00455776"/>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455776"/>
    <w:pPr>
      <w:numPr>
        <w:numId w:val="12"/>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TitleH1"/>
    <w:next w:val="Normal"/>
    <w:qFormat/>
    <w:rsid w:val="00455776"/>
    <w:pPr>
      <w:spacing w:after="0" w:line="240" w:lineRule="exact"/>
      <w:ind w:left="0" w:right="0" w:firstLine="0"/>
      <w:outlineLvl w:val="1"/>
    </w:pPr>
    <w:rPr>
      <w:sz w:val="20"/>
    </w:rPr>
  </w:style>
  <w:style w:type="character" w:customStyle="1" w:styleId="BalloonTextChar">
    <w:name w:val="Balloon Text Char"/>
    <w:basedOn w:val="DefaultParagraphFont"/>
    <w:link w:val="BalloonText"/>
    <w:semiHidden/>
    <w:rsid w:val="00455776"/>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455776"/>
    <w:rPr>
      <w:rFonts w:eastAsiaTheme="minorHAnsi"/>
      <w:kern w:val="14"/>
      <w:sz w:val="17"/>
      <w:szCs w:val="26"/>
      <w:lang w:eastAsia="en-US"/>
    </w:rPr>
  </w:style>
  <w:style w:type="character" w:customStyle="1" w:styleId="EndnoteTextChar">
    <w:name w:val="Endnote Text Char"/>
    <w:basedOn w:val="DefaultParagraphFont"/>
    <w:link w:val="EndnoteText"/>
    <w:semiHidden/>
    <w:rsid w:val="00455776"/>
    <w:rPr>
      <w:rFonts w:eastAsiaTheme="minorHAnsi"/>
      <w:kern w:val="14"/>
      <w:sz w:val="17"/>
      <w:szCs w:val="26"/>
      <w:lang w:eastAsia="en-US"/>
    </w:rPr>
  </w:style>
  <w:style w:type="character" w:customStyle="1" w:styleId="Heading1Char">
    <w:name w:val="Heading 1 Char"/>
    <w:basedOn w:val="DefaultParagraphFont"/>
    <w:link w:val="Heading1"/>
    <w:rsid w:val="00455776"/>
    <w:rPr>
      <w:rFonts w:eastAsiaTheme="minorHAnsi"/>
      <w:kern w:val="14"/>
      <w:sz w:val="24"/>
      <w:szCs w:val="24"/>
      <w:lang w:eastAsia="en-US"/>
    </w:rPr>
  </w:style>
  <w:style w:type="character" w:customStyle="1" w:styleId="Heading2Char">
    <w:name w:val="Heading 2 Char"/>
    <w:basedOn w:val="DefaultParagraphFont"/>
    <w:link w:val="Heading2"/>
    <w:rsid w:val="00455776"/>
    <w:rPr>
      <w:rFonts w:eastAsiaTheme="minorHAnsi"/>
      <w:kern w:val="14"/>
      <w:szCs w:val="28"/>
      <w:lang w:eastAsia="en-US"/>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854B93"/>
    <w:rPr>
      <w:spacing w:val="-8"/>
      <w:w w:val="96"/>
      <w:sz w:val="57"/>
    </w:rPr>
  </w:style>
  <w:style w:type="table" w:styleId="TableGrid">
    <w:name w:val="Table Grid"/>
    <w:basedOn w:val="TableNormal"/>
    <w:rsid w:val="00741909"/>
    <w:rPr>
      <w:rFonts w:eastAsiaTheme="minorHAnsi" w:cs="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909"/>
    <w:pPr>
      <w:bidi w:val="0"/>
      <w:spacing w:line="240" w:lineRule="auto"/>
      <w:ind w:left="720"/>
      <w:contextualSpacing/>
      <w:jc w:val="left"/>
    </w:pPr>
    <w:rPr>
      <w:rFonts w:hint="cs"/>
      <w:kern w:val="0"/>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odc-sgb@u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mone.rupprich@un.org" TargetMode="Externa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43127-9844-4731-BBAB-38E4EB6E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11</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Fadia Borhan El-Din</cp:lastModifiedBy>
  <cp:revision>101</cp:revision>
  <cp:lastPrinted>2019-04-03T15:10:00Z</cp:lastPrinted>
  <dcterms:created xsi:type="dcterms:W3CDTF">2019-04-02T12:41:00Z</dcterms:created>
  <dcterms:modified xsi:type="dcterms:W3CDTF">2019-04-03T15:11:00Z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tyStation">
    <vt:lpwstr>Vienna</vt:lpwstr>
  </property>
</Properties>
</file>