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711" w:rsidRPr="001132F8" w:rsidRDefault="00C74711" w:rsidP="003C625C">
      <w:pPr>
        <w:rPr>
          <w:rFonts w:ascii="Arial" w:eastAsia="Times New Roman" w:hAnsi="Arial" w:cs="Arial"/>
          <w:b/>
          <w:color w:val="3F3F3F"/>
          <w:sz w:val="20"/>
          <w:szCs w:val="20"/>
        </w:rPr>
      </w:pPr>
    </w:p>
    <w:p w:rsidR="00AB1946" w:rsidRDefault="00AB1946" w:rsidP="00A52338">
      <w:pPr>
        <w:spacing w:after="0"/>
        <w:jc w:val="center"/>
        <w:rPr>
          <w:rFonts w:ascii="Arial" w:eastAsia="Times New Roman" w:hAnsi="Arial" w:cs="Arial"/>
          <w:b/>
          <w:color w:val="AD3072"/>
          <w:sz w:val="24"/>
          <w:szCs w:val="24"/>
        </w:rPr>
      </w:pPr>
      <w:r>
        <w:rPr>
          <w:noProof/>
        </w:rPr>
        <w:drawing>
          <wp:inline distT="0" distB="0" distL="0" distR="0" wp14:anchorId="2CE134D9" wp14:editId="56B52333">
            <wp:extent cx="1133475" cy="718729"/>
            <wp:effectExtent l="0" t="0" r="0" b="571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UNODC GFP\PILLAR 4 INTERNATIONAL COOPERATION\COMMUNITY OF PRACTITIONERS\Visibility\CoP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69" cy="7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F8" w:rsidRPr="00826BDF" w:rsidRDefault="00C74711" w:rsidP="00A52338">
      <w:pPr>
        <w:spacing w:after="0"/>
        <w:jc w:val="center"/>
        <w:rPr>
          <w:rFonts w:ascii="Arial" w:eastAsia="Times New Roman" w:hAnsi="Arial" w:cs="Arial"/>
          <w:b/>
          <w:color w:val="AD3072"/>
          <w:sz w:val="24"/>
          <w:szCs w:val="24"/>
        </w:rPr>
      </w:pPr>
      <w:r w:rsidRPr="00826BDF">
        <w:rPr>
          <w:rFonts w:ascii="Arial" w:eastAsia="Times New Roman" w:hAnsi="Arial" w:cs="Arial"/>
          <w:b/>
          <w:color w:val="AD3072"/>
          <w:sz w:val="24"/>
          <w:szCs w:val="24"/>
        </w:rPr>
        <w:t xml:space="preserve">COMMUNITY OF PRACTITIONERS </w:t>
      </w:r>
      <w:r w:rsidR="00A52338">
        <w:rPr>
          <w:rFonts w:ascii="Arial" w:eastAsia="Times New Roman" w:hAnsi="Arial" w:cs="Arial"/>
          <w:b/>
          <w:color w:val="AD3072"/>
          <w:sz w:val="24"/>
          <w:szCs w:val="24"/>
        </w:rPr>
        <w:br/>
      </w:r>
      <w:r w:rsidR="00A52338" w:rsidRPr="00A52338">
        <w:rPr>
          <w:rFonts w:ascii="Arial" w:eastAsia="Times New Roman" w:hAnsi="Arial" w:cs="Arial"/>
          <w:b/>
          <w:color w:val="AD3072"/>
          <w:sz w:val="24"/>
          <w:szCs w:val="24"/>
        </w:rPr>
        <w:t>COUNTERING FIREARMS TRAFFICKING AND RELATED CRIMES</w:t>
      </w:r>
    </w:p>
    <w:p w:rsidR="00053251" w:rsidRDefault="00053251" w:rsidP="003C625C">
      <w:pPr>
        <w:rPr>
          <w:rStyle w:val="Strong"/>
          <w:rFonts w:ascii="Arial" w:hAnsi="Arial" w:cs="Arial"/>
          <w:b w:val="0"/>
          <w:bCs w:val="0"/>
          <w:sz w:val="20"/>
          <w:szCs w:val="20"/>
        </w:rPr>
      </w:pPr>
      <w:bookmarkStart w:id="0" w:name="_Hlk8398858"/>
    </w:p>
    <w:p w:rsidR="00AB1946" w:rsidRPr="00053251" w:rsidRDefault="00AB1946" w:rsidP="003C625C">
      <w:pPr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:rsidR="00040CD8" w:rsidRPr="00AB1946" w:rsidRDefault="00826BDF" w:rsidP="00AB1946">
      <w:pPr>
        <w:rPr>
          <w:rFonts w:ascii="Arial" w:eastAsia="Times New Roman" w:hAnsi="Arial" w:cs="Arial"/>
          <w:sz w:val="24"/>
          <w:szCs w:val="24"/>
        </w:rPr>
      </w:pPr>
      <w:r w:rsidRPr="00605E9A">
        <w:rPr>
          <w:rStyle w:val="Strong"/>
          <w:rFonts w:ascii="Arial" w:hAnsi="Arial" w:cs="Arial"/>
          <w:sz w:val="24"/>
          <w:szCs w:val="24"/>
        </w:rPr>
        <w:t xml:space="preserve">Registration and </w:t>
      </w:r>
      <w:bookmarkEnd w:id="0"/>
      <w:r w:rsidR="006129DF">
        <w:rPr>
          <w:rStyle w:val="Strong"/>
          <w:rFonts w:ascii="Arial" w:hAnsi="Arial" w:cs="Arial"/>
          <w:sz w:val="24"/>
          <w:szCs w:val="24"/>
        </w:rPr>
        <w:t xml:space="preserve">Subscription </w:t>
      </w:r>
      <w:r w:rsidR="00040CD8" w:rsidRPr="00605E9A">
        <w:rPr>
          <w:rFonts w:ascii="Arial" w:eastAsia="Times New Roman" w:hAnsi="Arial" w:cs="Arial"/>
          <w:sz w:val="24"/>
          <w:szCs w:val="24"/>
        </w:rPr>
        <w:tab/>
      </w:r>
      <w:r w:rsidR="00040CD8" w:rsidRPr="00605E9A">
        <w:rPr>
          <w:rFonts w:ascii="Arial" w:eastAsia="Times New Roman" w:hAnsi="Arial" w:cs="Arial"/>
          <w:sz w:val="24"/>
          <w:szCs w:val="24"/>
        </w:rPr>
        <w:tab/>
      </w:r>
    </w:p>
    <w:p w:rsidR="0051253C" w:rsidRPr="00605E9A" w:rsidRDefault="0051253C" w:rsidP="003C625C">
      <w:pPr>
        <w:pStyle w:val="NormalWeb"/>
        <w:spacing w:line="276" w:lineRule="auto"/>
        <w:rPr>
          <w:rFonts w:ascii="Arial" w:hAnsi="Arial" w:cs="Arial"/>
          <w:sz w:val="20"/>
          <w:szCs w:val="20"/>
        </w:rPr>
      </w:pPr>
      <w:r w:rsidRPr="00605E9A">
        <w:rPr>
          <w:rStyle w:val="Strong"/>
          <w:rFonts w:ascii="Arial" w:hAnsi="Arial" w:cs="Arial"/>
          <w:sz w:val="20"/>
          <w:szCs w:val="20"/>
        </w:rPr>
        <w:t>Description</w:t>
      </w:r>
    </w:p>
    <w:p w:rsidR="00605E9A" w:rsidRPr="00605E9A" w:rsidRDefault="00A52338" w:rsidP="00A52338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bookmarkStart w:id="1" w:name="_Hlk8317653"/>
      <w:bookmarkStart w:id="2" w:name="_Hlk8380992"/>
      <w:r>
        <w:rPr>
          <w:rFonts w:ascii="Arial" w:eastAsia="Times New Roman" w:hAnsi="Arial" w:cs="Arial"/>
          <w:sz w:val="20"/>
          <w:szCs w:val="20"/>
        </w:rPr>
        <w:t xml:space="preserve">The Community of Practitioners </w:t>
      </w:r>
      <w:r w:rsidR="00605E9A" w:rsidRPr="00605E9A">
        <w:rPr>
          <w:rFonts w:ascii="Arial" w:eastAsia="Times New Roman" w:hAnsi="Arial" w:cs="Arial"/>
          <w:sz w:val="20"/>
          <w:szCs w:val="20"/>
        </w:rPr>
        <w:t xml:space="preserve">is an informal group of criminal justice practitioners </w:t>
      </w:r>
      <w:r>
        <w:rPr>
          <w:rFonts w:ascii="Arial" w:eastAsia="DengXian" w:hAnsi="Arial" w:cs="Arial"/>
          <w:sz w:val="20"/>
          <w:szCs w:val="20"/>
          <w:lang w:val="en-GB" w:eastAsia="zh-CN"/>
        </w:rPr>
        <w:t>countering</w:t>
      </w:r>
      <w:r w:rsidRPr="00BC27BB">
        <w:rPr>
          <w:rFonts w:ascii="Arial" w:eastAsia="DengXian" w:hAnsi="Arial" w:cs="Arial"/>
          <w:sz w:val="20"/>
          <w:szCs w:val="20"/>
          <w:lang w:val="en-GB" w:eastAsia="zh-CN"/>
        </w:rPr>
        <w:t xml:space="preserve"> illicit firearms trafficking, </w:t>
      </w:r>
      <w:r>
        <w:rPr>
          <w:rFonts w:ascii="Arial" w:eastAsia="DengXian" w:hAnsi="Arial" w:cs="Arial"/>
          <w:sz w:val="20"/>
          <w:szCs w:val="20"/>
          <w:lang w:val="en-GB" w:eastAsia="zh-CN"/>
        </w:rPr>
        <w:t>related crimes and terrorism</w:t>
      </w:r>
      <w:r w:rsidR="00605E9A" w:rsidRPr="00605E9A">
        <w:rPr>
          <w:rFonts w:ascii="Arial" w:eastAsia="Times New Roman" w:hAnsi="Arial" w:cs="Arial"/>
          <w:sz w:val="20"/>
          <w:szCs w:val="20"/>
        </w:rPr>
        <w:t>. The initiative 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605E9A" w:rsidRPr="00605E9A">
        <w:rPr>
          <w:rFonts w:ascii="Arial" w:eastAsia="Times New Roman" w:hAnsi="Arial" w:cs="Arial"/>
          <w:sz w:val="20"/>
          <w:szCs w:val="20"/>
        </w:rPr>
        <w:t xml:space="preserve">aimed at promoting better interaction among the different communities and fostering </w:t>
      </w:r>
      <w:r w:rsidR="00230208" w:rsidRPr="00605E9A">
        <w:rPr>
          <w:rFonts w:ascii="Arial" w:eastAsia="Times New Roman" w:hAnsi="Arial" w:cs="Arial"/>
          <w:sz w:val="20"/>
          <w:szCs w:val="20"/>
        </w:rPr>
        <w:t>regional</w:t>
      </w:r>
      <w:r w:rsidR="00230208" w:rsidRPr="00AB1946">
        <w:rPr>
          <w:noProof/>
        </w:rPr>
        <w:t xml:space="preserve"> </w:t>
      </w:r>
      <w:r w:rsidR="00230208" w:rsidRPr="00605E9A">
        <w:rPr>
          <w:rFonts w:ascii="Arial" w:eastAsia="Times New Roman" w:hAnsi="Arial" w:cs="Arial"/>
          <w:sz w:val="20"/>
          <w:szCs w:val="20"/>
        </w:rPr>
        <w:t>and</w:t>
      </w:r>
      <w:r w:rsidR="00605E9A" w:rsidRPr="00605E9A">
        <w:rPr>
          <w:rFonts w:ascii="Arial" w:eastAsia="Times New Roman" w:hAnsi="Arial" w:cs="Arial"/>
          <w:sz w:val="20"/>
          <w:szCs w:val="20"/>
        </w:rPr>
        <w:t xml:space="preserve"> interregional cooperation to counter trafficking in firearms and its links to other forms of organized crime and serious crimes, including terrorism, through the regular exchange of information, case-based experiences and good practices among criminal justice, law enforcement and firearms control practitioners.</w:t>
      </w:r>
    </w:p>
    <w:p w:rsidR="00605E9A" w:rsidRPr="00605E9A" w:rsidRDefault="00605E9A" w:rsidP="00605E9A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</w:p>
    <w:p w:rsidR="00605E9A" w:rsidRPr="00605E9A" w:rsidRDefault="00605E9A" w:rsidP="00605E9A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605E9A">
        <w:rPr>
          <w:rFonts w:ascii="Arial" w:eastAsia="Times New Roman" w:hAnsi="Arial" w:cs="Arial"/>
          <w:sz w:val="20"/>
          <w:szCs w:val="20"/>
        </w:rPr>
        <w:t xml:space="preserve">Building on the work of UNODC's Global Firearms Programme, </w:t>
      </w:r>
      <w:r w:rsidR="00A52338">
        <w:rPr>
          <w:rFonts w:ascii="Arial" w:eastAsia="Times New Roman" w:hAnsi="Arial" w:cs="Arial"/>
          <w:sz w:val="20"/>
          <w:szCs w:val="20"/>
        </w:rPr>
        <w:t>the Community of Practitioners</w:t>
      </w:r>
      <w:r w:rsidRPr="00605E9A">
        <w:rPr>
          <w:rFonts w:ascii="Arial" w:eastAsia="Times New Roman" w:hAnsi="Arial" w:cs="Arial"/>
          <w:sz w:val="20"/>
          <w:szCs w:val="20"/>
        </w:rPr>
        <w:t xml:space="preserve"> provides a space for criminal justice and firearms control practitioners from different countries and institutions to meet, share practical insights and good practices, build their capacity and strengthen regional and cross-regional cooperation in firearms trafficking investigations, as well as on related prevention, detection and prosecutorial aspects.</w:t>
      </w:r>
    </w:p>
    <w:bookmarkEnd w:id="1"/>
    <w:bookmarkEnd w:id="2"/>
    <w:p w:rsidR="00605E9A" w:rsidRPr="00605E9A" w:rsidRDefault="00605E9A" w:rsidP="00605E9A">
      <w:pPr>
        <w:spacing w:after="0"/>
        <w:contextualSpacing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:rsidR="00561E68" w:rsidRDefault="00D21B11" w:rsidP="00605E9A">
      <w:pPr>
        <w:tabs>
          <w:tab w:val="left" w:pos="0"/>
        </w:tabs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605E9A">
        <w:rPr>
          <w:rFonts w:ascii="Arial" w:hAnsi="Arial" w:cs="Arial"/>
          <w:sz w:val="20"/>
          <w:szCs w:val="20"/>
        </w:rPr>
        <w:t xml:space="preserve">Membership to </w:t>
      </w:r>
      <w:r w:rsidR="00561E68">
        <w:rPr>
          <w:rFonts w:ascii="Arial" w:hAnsi="Arial" w:cs="Arial"/>
          <w:sz w:val="20"/>
          <w:szCs w:val="20"/>
        </w:rPr>
        <w:t xml:space="preserve">the Community of Practitioners </w:t>
      </w:r>
      <w:r w:rsidRPr="00605E9A">
        <w:rPr>
          <w:rFonts w:ascii="Arial" w:hAnsi="Arial" w:cs="Arial"/>
          <w:sz w:val="20"/>
          <w:szCs w:val="20"/>
        </w:rPr>
        <w:t>is voluntary and free of charge. It would enable you to receive regular updates on your field of expertise and become actively engaged in supporting and receiving support from other members.</w:t>
      </w:r>
    </w:p>
    <w:p w:rsidR="00561E68" w:rsidRDefault="00561E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21B11" w:rsidRPr="00605E9A" w:rsidRDefault="00D21B11" w:rsidP="00605E9A">
      <w:pPr>
        <w:tabs>
          <w:tab w:val="left" w:pos="0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n-GB"/>
        </w:rPr>
      </w:pPr>
    </w:p>
    <w:p w:rsidR="004650EB" w:rsidRDefault="004650EB" w:rsidP="006129DF">
      <w:pPr>
        <w:pStyle w:val="NormalWeb"/>
        <w:keepNext/>
        <w:spacing w:line="276" w:lineRule="auto"/>
        <w:rPr>
          <w:rStyle w:val="Strong"/>
          <w:rFonts w:ascii="Arial" w:hAnsi="Arial" w:cs="Arial"/>
          <w:color w:val="0000FF"/>
          <w:sz w:val="20"/>
          <w:szCs w:val="20"/>
        </w:rPr>
      </w:pPr>
      <w:r>
        <w:rPr>
          <w:rStyle w:val="Strong"/>
          <w:rFonts w:ascii="Arial" w:hAnsi="Arial" w:cs="Arial"/>
          <w:color w:val="0000FF"/>
          <w:sz w:val="20"/>
          <w:szCs w:val="20"/>
        </w:rPr>
        <w:t>Contact Persons</w:t>
      </w:r>
    </w:p>
    <w:p w:rsidR="00605E9A" w:rsidRDefault="004650EB" w:rsidP="00605E9A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r w:rsidRPr="004650EB">
        <w:rPr>
          <w:rStyle w:val="Strong"/>
          <w:rFonts w:ascii="Arial" w:hAnsi="Arial" w:cs="Arial"/>
          <w:b w:val="0"/>
          <w:sz w:val="20"/>
          <w:szCs w:val="20"/>
        </w:rPr>
        <w:t xml:space="preserve">Mrs. Simonetta Grassi, </w:t>
      </w:r>
      <w:r w:rsidR="00605E9A">
        <w:rPr>
          <w:rStyle w:val="Strong"/>
          <w:rFonts w:ascii="Arial" w:hAnsi="Arial" w:cs="Arial"/>
          <w:b w:val="0"/>
          <w:sz w:val="20"/>
          <w:szCs w:val="20"/>
        </w:rPr>
        <w:t xml:space="preserve">Senior Crime Prevention and Criminal Justice Officer, </w:t>
      </w:r>
      <w:r w:rsidRPr="004650EB">
        <w:rPr>
          <w:rStyle w:val="Strong"/>
          <w:rFonts w:ascii="Arial" w:hAnsi="Arial" w:cs="Arial"/>
          <w:b w:val="0"/>
          <w:sz w:val="20"/>
          <w:szCs w:val="20"/>
        </w:rPr>
        <w:t>Head of the UNODC Global Firearms Programme</w:t>
      </w:r>
      <w:r>
        <w:rPr>
          <w:rStyle w:val="Strong"/>
          <w:rFonts w:ascii="Arial" w:hAnsi="Arial" w:cs="Arial"/>
          <w:b w:val="0"/>
          <w:sz w:val="20"/>
          <w:szCs w:val="20"/>
        </w:rPr>
        <w:t xml:space="preserve">, </w:t>
      </w:r>
      <w:hyperlink r:id="rId9" w:history="1">
        <w:r w:rsidRPr="00631F4D">
          <w:rPr>
            <w:rStyle w:val="Hyperlink"/>
            <w:rFonts w:ascii="Arial" w:hAnsi="Arial" w:cs="Arial"/>
            <w:sz w:val="20"/>
            <w:szCs w:val="20"/>
          </w:rPr>
          <w:t>simonetta.grassi@un.org</w:t>
        </w:r>
      </w:hyperlink>
      <w:r w:rsidRPr="004650EB">
        <w:rPr>
          <w:rStyle w:val="Strong"/>
          <w:rFonts w:ascii="Arial" w:hAnsi="Arial" w:cs="Arial"/>
          <w:b w:val="0"/>
          <w:sz w:val="20"/>
          <w:szCs w:val="20"/>
        </w:rPr>
        <w:t>)</w:t>
      </w:r>
    </w:p>
    <w:p w:rsidR="004650EB" w:rsidRDefault="004650EB" w:rsidP="00605E9A">
      <w:pPr>
        <w:pStyle w:val="NormalWeb"/>
        <w:rPr>
          <w:rStyle w:val="Strong"/>
          <w:rFonts w:ascii="Arial" w:hAnsi="Arial" w:cs="Arial"/>
          <w:b w:val="0"/>
          <w:sz w:val="20"/>
          <w:szCs w:val="20"/>
        </w:rPr>
      </w:pPr>
      <w:r w:rsidRPr="004650EB">
        <w:rPr>
          <w:rStyle w:val="Strong"/>
          <w:rFonts w:ascii="Arial" w:hAnsi="Arial" w:cs="Arial"/>
          <w:b w:val="0"/>
          <w:sz w:val="20"/>
          <w:szCs w:val="20"/>
        </w:rPr>
        <w:t>Please fill in and return the present form to: M</w:t>
      </w:r>
      <w:r w:rsidR="006129DF">
        <w:rPr>
          <w:rStyle w:val="Strong"/>
          <w:rFonts w:ascii="Arial" w:hAnsi="Arial" w:cs="Arial"/>
          <w:b w:val="0"/>
          <w:sz w:val="20"/>
          <w:szCs w:val="20"/>
        </w:rPr>
        <w:t>r</w:t>
      </w:r>
      <w:r w:rsidRPr="004650EB">
        <w:rPr>
          <w:rStyle w:val="Strong"/>
          <w:rFonts w:ascii="Arial" w:hAnsi="Arial" w:cs="Arial"/>
          <w:b w:val="0"/>
          <w:sz w:val="20"/>
          <w:szCs w:val="20"/>
        </w:rPr>
        <w:t xml:space="preserve">. </w:t>
      </w:r>
      <w:r w:rsidR="006129DF">
        <w:rPr>
          <w:rStyle w:val="Strong"/>
          <w:rFonts w:ascii="Arial" w:hAnsi="Arial" w:cs="Arial"/>
          <w:b w:val="0"/>
          <w:sz w:val="20"/>
          <w:szCs w:val="20"/>
        </w:rPr>
        <w:t>Max Menn</w:t>
      </w:r>
      <w:r w:rsidRPr="004650EB">
        <w:rPr>
          <w:rStyle w:val="Strong"/>
          <w:rFonts w:ascii="Arial" w:hAnsi="Arial" w:cs="Arial"/>
          <w:b w:val="0"/>
          <w:sz w:val="20"/>
          <w:szCs w:val="20"/>
        </w:rPr>
        <w:t xml:space="preserve">, </w:t>
      </w:r>
      <w:r w:rsidR="006129DF">
        <w:rPr>
          <w:rStyle w:val="Strong"/>
          <w:rFonts w:ascii="Arial" w:hAnsi="Arial" w:cs="Arial"/>
          <w:b w:val="0"/>
          <w:sz w:val="20"/>
          <w:szCs w:val="20"/>
        </w:rPr>
        <w:t xml:space="preserve">Administrator of the </w:t>
      </w:r>
      <w:r w:rsidR="00561E68">
        <w:rPr>
          <w:rStyle w:val="Strong"/>
          <w:rFonts w:ascii="Arial" w:hAnsi="Arial" w:cs="Arial"/>
          <w:b w:val="0"/>
          <w:sz w:val="20"/>
          <w:szCs w:val="20"/>
        </w:rPr>
        <w:t>Community of Practitioners</w:t>
      </w:r>
      <w:r w:rsidRPr="004650EB">
        <w:rPr>
          <w:rStyle w:val="Strong"/>
          <w:rFonts w:ascii="Arial" w:hAnsi="Arial" w:cs="Arial"/>
          <w:b w:val="0"/>
          <w:sz w:val="20"/>
          <w:szCs w:val="20"/>
        </w:rPr>
        <w:t xml:space="preserve">, </w:t>
      </w:r>
      <w:hyperlink r:id="rId10" w:history="1">
        <w:r w:rsidR="006129DF" w:rsidRPr="0095028D">
          <w:rPr>
            <w:rStyle w:val="Hyperlink"/>
            <w:rFonts w:ascii="Arial" w:hAnsi="Arial" w:cs="Arial"/>
            <w:sz w:val="20"/>
            <w:szCs w:val="20"/>
          </w:rPr>
          <w:t>max.menn@un.org</w:t>
        </w:r>
      </w:hyperlink>
      <w:r w:rsidR="006129DF">
        <w:rPr>
          <w:rStyle w:val="Strong"/>
          <w:rFonts w:ascii="Arial" w:hAnsi="Arial" w:cs="Arial"/>
          <w:b w:val="0"/>
          <w:sz w:val="20"/>
          <w:szCs w:val="20"/>
        </w:rPr>
        <w:t xml:space="preserve"> </w:t>
      </w:r>
      <w:r w:rsidRPr="004650EB">
        <w:rPr>
          <w:rStyle w:val="Strong"/>
          <w:rFonts w:ascii="Arial" w:hAnsi="Arial" w:cs="Arial"/>
          <w:b w:val="0"/>
          <w:sz w:val="20"/>
          <w:szCs w:val="20"/>
        </w:rPr>
        <w:t xml:space="preserve">with a copy to: </w:t>
      </w:r>
      <w:hyperlink r:id="rId11" w:history="1">
        <w:r w:rsidRPr="00631F4D">
          <w:rPr>
            <w:rStyle w:val="Hyperlink"/>
            <w:rFonts w:ascii="Arial" w:hAnsi="Arial" w:cs="Arial"/>
            <w:sz w:val="20"/>
            <w:szCs w:val="20"/>
          </w:rPr>
          <w:t>gfp@un.org</w:t>
        </w:r>
      </w:hyperlink>
      <w:r>
        <w:rPr>
          <w:rStyle w:val="Strong"/>
          <w:rFonts w:ascii="Arial" w:hAnsi="Arial" w:cs="Arial"/>
          <w:b w:val="0"/>
          <w:sz w:val="20"/>
          <w:szCs w:val="20"/>
        </w:rPr>
        <w:t>.</w:t>
      </w:r>
    </w:p>
    <w:p w:rsidR="0051253C" w:rsidRPr="001132F8" w:rsidRDefault="006129DF" w:rsidP="003C625C">
      <w:pPr>
        <w:pStyle w:val="NormalWeb"/>
        <w:spacing w:line="276" w:lineRule="auto"/>
        <w:rPr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color w:val="0000FF"/>
          <w:sz w:val="20"/>
          <w:szCs w:val="20"/>
        </w:rPr>
        <w:t>Subscription</w:t>
      </w:r>
    </w:p>
    <w:p w:rsidR="006129DF" w:rsidRPr="00561E68" w:rsidRDefault="008B14D4" w:rsidP="006129DF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06024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1E68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29DF" w:rsidRPr="00561E68">
        <w:rPr>
          <w:rFonts w:ascii="Arial" w:hAnsi="Arial" w:cs="Arial"/>
          <w:sz w:val="20"/>
          <w:szCs w:val="20"/>
        </w:rPr>
        <w:tab/>
      </w:r>
      <w:r w:rsidR="0051253C" w:rsidRPr="00561E68">
        <w:rPr>
          <w:rFonts w:ascii="Arial" w:hAnsi="Arial" w:cs="Arial"/>
          <w:sz w:val="20"/>
          <w:szCs w:val="20"/>
        </w:rPr>
        <w:t xml:space="preserve">I </w:t>
      </w:r>
      <w:r w:rsidR="006129DF" w:rsidRPr="00561E68">
        <w:rPr>
          <w:rFonts w:ascii="Arial" w:hAnsi="Arial" w:cs="Arial"/>
          <w:sz w:val="20"/>
          <w:szCs w:val="20"/>
        </w:rPr>
        <w:t>would like</w:t>
      </w:r>
      <w:r w:rsidR="0051253C" w:rsidRPr="00561E68">
        <w:rPr>
          <w:rFonts w:ascii="Arial" w:hAnsi="Arial" w:cs="Arial"/>
          <w:sz w:val="20"/>
          <w:szCs w:val="20"/>
        </w:rPr>
        <w:t xml:space="preserve"> to participate in the </w:t>
      </w:r>
      <w:r w:rsidR="00605E9A" w:rsidRPr="00561E68">
        <w:rPr>
          <w:rFonts w:ascii="Arial" w:hAnsi="Arial" w:cs="Arial"/>
          <w:sz w:val="20"/>
          <w:szCs w:val="20"/>
        </w:rPr>
        <w:t>initiative</w:t>
      </w:r>
      <w:r w:rsidR="0051253C" w:rsidRPr="00561E68">
        <w:rPr>
          <w:rFonts w:ascii="Arial" w:hAnsi="Arial" w:cs="Arial"/>
          <w:sz w:val="20"/>
          <w:szCs w:val="20"/>
        </w:rPr>
        <w:t xml:space="preserve">. </w:t>
      </w:r>
    </w:p>
    <w:p w:rsidR="006129DF" w:rsidRPr="00561E68" w:rsidRDefault="008B14D4" w:rsidP="006129DF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11644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29DF" w:rsidRPr="00561E68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29DF" w:rsidRPr="00561E68">
        <w:rPr>
          <w:rFonts w:ascii="Arial" w:hAnsi="Arial" w:cs="Arial"/>
          <w:sz w:val="20"/>
          <w:szCs w:val="20"/>
        </w:rPr>
        <w:tab/>
        <w:t xml:space="preserve">I would like to receive </w:t>
      </w:r>
      <w:r w:rsidR="00AB1946">
        <w:rPr>
          <w:rFonts w:ascii="Arial" w:hAnsi="Arial" w:cs="Arial"/>
          <w:sz w:val="20"/>
          <w:szCs w:val="20"/>
        </w:rPr>
        <w:t xml:space="preserve">the Community of Practitioners </w:t>
      </w:r>
      <w:r w:rsidR="006129DF" w:rsidRPr="00561E68">
        <w:rPr>
          <w:rFonts w:ascii="Arial" w:hAnsi="Arial" w:cs="Arial"/>
          <w:sz w:val="20"/>
          <w:szCs w:val="20"/>
        </w:rPr>
        <w:t>periodic e-Newsletter.</w:t>
      </w:r>
    </w:p>
    <w:p w:rsidR="006321A0" w:rsidRPr="00561E68" w:rsidRDefault="008B14D4" w:rsidP="006129DF">
      <w:pPr>
        <w:pStyle w:val="NormalWeb"/>
        <w:spacing w:line="276" w:lineRule="auto"/>
        <w:ind w:left="720" w:hanging="720"/>
        <w:jc w:val="both"/>
      </w:pPr>
      <w:sdt>
        <w:sdtPr>
          <w:rPr>
            <w:rFonts w:ascii="Arial" w:hAnsi="Arial" w:cs="Arial"/>
            <w:sz w:val="20"/>
            <w:szCs w:val="20"/>
          </w:rPr>
          <w:id w:val="677399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21A0" w:rsidRPr="00561E68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129DF" w:rsidRPr="00561E68">
        <w:rPr>
          <w:rFonts w:ascii="Arial" w:hAnsi="Arial" w:cs="Arial"/>
          <w:sz w:val="20"/>
          <w:szCs w:val="20"/>
        </w:rPr>
        <w:tab/>
      </w:r>
      <w:r w:rsidR="006321A0" w:rsidRPr="00561E68">
        <w:rPr>
          <w:rFonts w:ascii="Arial" w:hAnsi="Arial" w:cs="Arial"/>
          <w:sz w:val="20"/>
          <w:szCs w:val="20"/>
        </w:rPr>
        <w:t xml:space="preserve">I am available for providing </w:t>
      </w:r>
      <w:r w:rsidR="004417EE" w:rsidRPr="00561E68">
        <w:rPr>
          <w:rFonts w:ascii="Arial" w:hAnsi="Arial" w:cs="Arial"/>
          <w:sz w:val="20"/>
          <w:szCs w:val="20"/>
        </w:rPr>
        <w:t xml:space="preserve">peer-to-peer </w:t>
      </w:r>
      <w:r w:rsidR="006321A0" w:rsidRPr="00561E68">
        <w:rPr>
          <w:rFonts w:ascii="Arial" w:hAnsi="Arial" w:cs="Arial"/>
          <w:sz w:val="20"/>
          <w:szCs w:val="20"/>
        </w:rPr>
        <w:t>advice</w:t>
      </w:r>
      <w:r w:rsidR="004417EE" w:rsidRPr="00561E68">
        <w:rPr>
          <w:rFonts w:ascii="Arial" w:hAnsi="Arial" w:cs="Arial"/>
          <w:sz w:val="20"/>
          <w:szCs w:val="20"/>
        </w:rPr>
        <w:t xml:space="preserve"> in my area of expertise in response to queries submitted by other members</w:t>
      </w:r>
      <w:r w:rsidR="00AB1946">
        <w:rPr>
          <w:rFonts w:ascii="Arial" w:hAnsi="Arial" w:cs="Arial"/>
          <w:sz w:val="20"/>
          <w:szCs w:val="20"/>
        </w:rPr>
        <w:t xml:space="preserve"> of the Community of Practitioners</w:t>
      </w:r>
      <w:r w:rsidR="004417EE" w:rsidRPr="00561E68">
        <w:rPr>
          <w:rFonts w:ascii="Arial" w:hAnsi="Arial" w:cs="Arial"/>
          <w:sz w:val="20"/>
          <w:szCs w:val="20"/>
        </w:rPr>
        <w:t xml:space="preserve">. </w:t>
      </w:r>
    </w:p>
    <w:p w:rsidR="00375971" w:rsidRPr="004650EB" w:rsidRDefault="00375971" w:rsidP="003C625C">
      <w:pPr>
        <w:spacing w:after="0"/>
        <w:rPr>
          <w:rFonts w:ascii="Arial" w:eastAsia="Times New Roman" w:hAnsi="Arial" w:cs="Arial"/>
          <w:sz w:val="20"/>
          <w:szCs w:val="20"/>
        </w:rPr>
      </w:pPr>
      <w:r w:rsidRPr="001132F8">
        <w:rPr>
          <w:rFonts w:ascii="Arial" w:eastAsia="Times New Roman" w:hAnsi="Arial" w:cs="Arial"/>
          <w:sz w:val="20"/>
          <w:szCs w:val="20"/>
        </w:rPr>
        <w:t>*Indicates required field</w:t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  <w:r w:rsidR="00040CD8" w:rsidRPr="001132F8">
        <w:rPr>
          <w:rFonts w:ascii="Arial" w:eastAsia="Times New Roman" w:hAnsi="Arial" w:cs="Arial"/>
          <w:sz w:val="20"/>
          <w:szCs w:val="20"/>
        </w:rPr>
        <w:tab/>
      </w: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022"/>
        <w:gridCol w:w="3458"/>
      </w:tblGrid>
      <w:tr w:rsidR="00117662" w:rsidRPr="001132F8" w:rsidTr="00C80EB4">
        <w:trPr>
          <w:trHeight w:val="218"/>
        </w:trPr>
        <w:tc>
          <w:tcPr>
            <w:tcW w:w="9625" w:type="dxa"/>
            <w:gridSpan w:val="3"/>
          </w:tcPr>
          <w:p w:rsidR="00117662" w:rsidRPr="001132F8" w:rsidRDefault="00117662" w:rsidP="003C625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132F8">
              <w:rPr>
                <w:rFonts w:ascii="Arial" w:hAnsi="Arial" w:cs="Arial"/>
                <w:b/>
                <w:sz w:val="20"/>
                <w:szCs w:val="20"/>
              </w:rPr>
              <w:t>Personal Details</w:t>
            </w:r>
          </w:p>
        </w:tc>
      </w:tr>
      <w:tr w:rsidR="00117662" w:rsidRPr="001132F8" w:rsidTr="00C80EB4">
        <w:trPr>
          <w:trHeight w:val="218"/>
        </w:trPr>
        <w:tc>
          <w:tcPr>
            <w:tcW w:w="3145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Title</w:t>
            </w:r>
          </w:p>
        </w:tc>
        <w:tc>
          <w:tcPr>
            <w:tcW w:w="3022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First Name</w:t>
            </w:r>
            <w:r w:rsidR="00AB1946">
              <w:rPr>
                <w:rFonts w:ascii="Arial" w:hAnsi="Arial" w:cs="Arial"/>
                <w:b/>
                <w:sz w:val="20"/>
                <w:szCs w:val="20"/>
              </w:rPr>
              <w:t>(s)</w:t>
            </w:r>
            <w:r w:rsidRPr="00E053C3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3458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Last Name</w:t>
            </w:r>
            <w:r w:rsidR="00AB1946">
              <w:rPr>
                <w:rFonts w:ascii="Arial" w:hAnsi="Arial" w:cs="Arial"/>
                <w:b/>
                <w:sz w:val="20"/>
                <w:szCs w:val="20"/>
              </w:rPr>
              <w:t>(s)</w:t>
            </w:r>
            <w:r w:rsidRPr="00E053C3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</w:tr>
      <w:bookmarkStart w:id="3" w:name="_GoBack"/>
      <w:tr w:rsidR="00117662" w:rsidRPr="001132F8" w:rsidTr="00C80EB4">
        <w:trPr>
          <w:trHeight w:val="218"/>
        </w:trPr>
        <w:tc>
          <w:tcPr>
            <w:tcW w:w="3145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1686322187"/>
                <w:placeholder>
                  <w:docPart w:val="647CFE7D2F2B482F975271F05D2D27DF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  <w:bookmarkEnd w:id="3"/>
          </w:p>
        </w:tc>
        <w:tc>
          <w:tcPr>
            <w:tcW w:w="3022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-555549852"/>
                <w:placeholder>
                  <w:docPart w:val="DE31BB18B57141CDB99677AC8089F338"/>
                </w:placeholder>
                <w15:appearance w15:val="hidden"/>
              </w:sdtPr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alias w:val="[Please specify]"/>
                    <w:tag w:val="[Please specify]"/>
                    <w:id w:val="-1550831013"/>
                    <w:placeholder>
                      <w:docPart w:val="07ADC409EABE4A4D878DD1BFA9379918"/>
                    </w:placeholder>
                    <w:showingPlcHdr/>
                    <w15:appearance w15:val="hidden"/>
                  </w:sdtPr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>
                        <w:ffData>
                          <w:name w:val="Text1"/>
                          <w:enabled/>
                          <w:calcOnExit w:val="0"/>
                          <w:textInput/>
                        </w:ffData>
                      </w:fldChar>
                    </w:r>
                    <w:bookmarkStart w:id="4" w:name="Text1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FORMTEXT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bookmarkEnd w:id="4"/>
                  </w:sdtContent>
                </w:sdt>
              </w:sdtContent>
            </w:sdt>
          </w:p>
        </w:tc>
        <w:tc>
          <w:tcPr>
            <w:tcW w:w="3458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766813091"/>
                <w:placeholder>
                  <w:docPart w:val="D0805F6A6F554C32B65F360443E5BA2E"/>
                </w:placeholder>
                <w15:appearance w15:val="hidden"/>
              </w:sdtPr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alias w:val="[Please specify]"/>
                    <w:tag w:val="[Please specify]"/>
                    <w:id w:val="320629274"/>
                    <w:placeholder>
                      <w:docPart w:val="E3EAA289B0F648F5AF6352699C9E7996"/>
                    </w:placeholder>
                    <w:showingPlcHdr/>
                    <w15:appearance w15:val="hidden"/>
                  </w:sdtPr>
                  <w:sdtContent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>
                        <w:ffData>
                          <w:name w:val="Text1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FORMTEXT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</w:tc>
      </w:tr>
      <w:tr w:rsidR="00117662" w:rsidRPr="00E053C3" w:rsidTr="00C80EB4">
        <w:trPr>
          <w:trHeight w:val="437"/>
        </w:trPr>
        <w:tc>
          <w:tcPr>
            <w:tcW w:w="3145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Gender*</w:t>
            </w:r>
          </w:p>
        </w:tc>
        <w:tc>
          <w:tcPr>
            <w:tcW w:w="3022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Email address*</w:t>
            </w:r>
          </w:p>
        </w:tc>
        <w:tc>
          <w:tcPr>
            <w:tcW w:w="3458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 xml:space="preserve">Phone </w:t>
            </w:r>
            <w:r w:rsidRPr="00C80EB4">
              <w:rPr>
                <w:rFonts w:ascii="Arial" w:hAnsi="Arial" w:cs="Arial"/>
                <w:bCs/>
                <w:sz w:val="20"/>
                <w:szCs w:val="20"/>
              </w:rPr>
              <w:t>(incl</w:t>
            </w:r>
            <w:r w:rsidR="00C80EB4" w:rsidRPr="00C80EB4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C80EB4">
              <w:rPr>
                <w:rFonts w:ascii="Arial" w:hAnsi="Arial" w:cs="Arial"/>
                <w:bCs/>
                <w:sz w:val="20"/>
                <w:szCs w:val="20"/>
              </w:rPr>
              <w:t xml:space="preserve"> country prefix)</w:t>
            </w:r>
          </w:p>
        </w:tc>
      </w:tr>
      <w:tr w:rsidR="00117662" w:rsidRPr="001132F8" w:rsidTr="00C80EB4">
        <w:trPr>
          <w:trHeight w:val="218"/>
        </w:trPr>
        <w:tc>
          <w:tcPr>
            <w:tcW w:w="3145" w:type="dxa"/>
          </w:tcPr>
          <w:p w:rsidR="00117662" w:rsidRPr="001132F8" w:rsidRDefault="00C80EB4" w:rsidP="003C625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-519249560"/>
                <w:placeholder>
                  <w:docPart w:val="37CFCC117BBF432F846C67E126B56E53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022" w:type="dxa"/>
          </w:tcPr>
          <w:p w:rsidR="00117662" w:rsidRPr="001132F8" w:rsidRDefault="00C80EB4" w:rsidP="003C625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1394534962"/>
                <w:placeholder>
                  <w:docPart w:val="A1D8EA03E7564CCBA82BB33C27A2B323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458" w:type="dxa"/>
          </w:tcPr>
          <w:p w:rsidR="00117662" w:rsidRPr="001132F8" w:rsidRDefault="00C80EB4" w:rsidP="003C625C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1219562814"/>
                <w:placeholder>
                  <w:docPart w:val="FE2BC69F157A44FABA8EC2FD010C0295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</w:tbl>
    <w:p w:rsidR="00040CD8" w:rsidRPr="001132F8" w:rsidRDefault="00040CD8" w:rsidP="004650EB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9"/>
        <w:gridCol w:w="3011"/>
        <w:gridCol w:w="3444"/>
      </w:tblGrid>
      <w:tr w:rsidR="00117662" w:rsidRPr="001132F8" w:rsidTr="00C80EB4">
        <w:trPr>
          <w:trHeight w:val="217"/>
        </w:trPr>
        <w:tc>
          <w:tcPr>
            <w:tcW w:w="9584" w:type="dxa"/>
            <w:gridSpan w:val="3"/>
          </w:tcPr>
          <w:p w:rsidR="00117662" w:rsidRPr="001132F8" w:rsidRDefault="00117662" w:rsidP="003C625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132F8">
              <w:rPr>
                <w:rFonts w:ascii="Arial" w:hAnsi="Arial" w:cs="Arial"/>
                <w:b/>
                <w:sz w:val="20"/>
                <w:szCs w:val="20"/>
              </w:rPr>
              <w:t>Institution Details</w:t>
            </w:r>
          </w:p>
        </w:tc>
      </w:tr>
      <w:tr w:rsidR="00117662" w:rsidRPr="00E053C3" w:rsidTr="00C80EB4">
        <w:trPr>
          <w:trHeight w:val="217"/>
        </w:trPr>
        <w:tc>
          <w:tcPr>
            <w:tcW w:w="3129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Country*</w:t>
            </w:r>
          </w:p>
        </w:tc>
        <w:tc>
          <w:tcPr>
            <w:tcW w:w="3011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Name of institution*</w:t>
            </w:r>
          </w:p>
        </w:tc>
        <w:tc>
          <w:tcPr>
            <w:tcW w:w="3444" w:type="dxa"/>
          </w:tcPr>
          <w:p w:rsidR="00117662" w:rsidRPr="00E053C3" w:rsidRDefault="00117662" w:rsidP="00C80EB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Position*</w:t>
            </w:r>
          </w:p>
        </w:tc>
      </w:tr>
      <w:tr w:rsidR="00117662" w:rsidRPr="001132F8" w:rsidTr="00C80EB4">
        <w:trPr>
          <w:trHeight w:val="205"/>
        </w:trPr>
        <w:tc>
          <w:tcPr>
            <w:tcW w:w="3129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1363009091"/>
                <w:placeholder>
                  <w:docPart w:val="74FCB0F70CAB4F5BBFA644BDE09F6748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011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-805082660"/>
                <w:placeholder>
                  <w:docPart w:val="27B29EBF7AA2475399C6BF9E0DF24702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444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-1539502040"/>
                <w:placeholder>
                  <w:docPart w:val="E516A76CB4DF43FEB4CEAEA27CBB537E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tr w:rsidR="00117662" w:rsidRPr="00E053C3" w:rsidTr="00C80EB4">
        <w:trPr>
          <w:trHeight w:val="435"/>
        </w:trPr>
        <w:tc>
          <w:tcPr>
            <w:tcW w:w="3129" w:type="dxa"/>
          </w:tcPr>
          <w:p w:rsidR="00117662" w:rsidRPr="00E053C3" w:rsidRDefault="00117662" w:rsidP="003C625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3011" w:type="dxa"/>
          </w:tcPr>
          <w:p w:rsidR="00117662" w:rsidRPr="00E053C3" w:rsidRDefault="00117662" w:rsidP="003C625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 xml:space="preserve">Phone </w:t>
            </w:r>
            <w:r w:rsidRPr="00C80EB4">
              <w:rPr>
                <w:rFonts w:ascii="Arial" w:hAnsi="Arial" w:cs="Arial"/>
                <w:bCs/>
                <w:sz w:val="20"/>
                <w:szCs w:val="20"/>
              </w:rPr>
              <w:t>(inc</w:t>
            </w:r>
            <w:r w:rsidR="00C80EB4">
              <w:rPr>
                <w:rFonts w:ascii="Arial" w:hAnsi="Arial" w:cs="Arial"/>
                <w:bCs/>
                <w:sz w:val="20"/>
                <w:szCs w:val="20"/>
              </w:rPr>
              <w:t>l.</w:t>
            </w:r>
            <w:r w:rsidRPr="00C80EB4">
              <w:rPr>
                <w:rFonts w:ascii="Arial" w:hAnsi="Arial" w:cs="Arial"/>
                <w:bCs/>
                <w:sz w:val="20"/>
                <w:szCs w:val="20"/>
              </w:rPr>
              <w:t xml:space="preserve"> country prefix)</w:t>
            </w:r>
          </w:p>
        </w:tc>
        <w:tc>
          <w:tcPr>
            <w:tcW w:w="3444" w:type="dxa"/>
          </w:tcPr>
          <w:p w:rsidR="00117662" w:rsidRPr="00E053C3" w:rsidRDefault="00117662" w:rsidP="003C625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053C3">
              <w:rPr>
                <w:rFonts w:ascii="Arial" w:hAnsi="Arial" w:cs="Arial"/>
                <w:b/>
                <w:sz w:val="20"/>
                <w:szCs w:val="20"/>
              </w:rPr>
              <w:t>Website</w:t>
            </w:r>
          </w:p>
        </w:tc>
      </w:tr>
      <w:tr w:rsidR="00117662" w:rsidRPr="001132F8" w:rsidTr="00C80EB4">
        <w:trPr>
          <w:trHeight w:val="205"/>
        </w:trPr>
        <w:tc>
          <w:tcPr>
            <w:tcW w:w="3129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794947271"/>
                <w:placeholder>
                  <w:docPart w:val="70DC9CECBDD24740AF490869409983AB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011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-1737244235"/>
                <w:placeholder>
                  <w:docPart w:val="67ECD0E0AFF3447D89DFBC1DC847DCA1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3444" w:type="dxa"/>
          </w:tcPr>
          <w:p w:rsidR="00117662" w:rsidRPr="001132F8" w:rsidRDefault="00C80EB4" w:rsidP="00C80EB4">
            <w:pPr>
              <w:spacing w:after="240"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1915816359"/>
                <w:placeholder>
                  <w:docPart w:val="7B3D77743EC94B35BD08792CCF8DD4EA"/>
                </w:placeholder>
                <w:showingPlcHdr/>
                <w15:appearance w15:val="hidden"/>
              </w:sdtPr>
              <w:sdtContent>
                <w:r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rFonts w:ascii="Arial" w:hAnsi="Arial" w:cs="Arial"/>
                    <w:sz w:val="20"/>
                    <w:szCs w:val="20"/>
                  </w:rPr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t> 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</w:tbl>
    <w:p w:rsidR="00040CD8" w:rsidRPr="001132F8" w:rsidRDefault="00040CD8" w:rsidP="004650EB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0"/>
        <w:gridCol w:w="4795"/>
      </w:tblGrid>
      <w:tr w:rsidR="004650EB" w:rsidTr="00AB1946">
        <w:tc>
          <w:tcPr>
            <w:tcW w:w="4830" w:type="dxa"/>
          </w:tcPr>
          <w:p w:rsidR="004650EB" w:rsidRDefault="00605E9A" w:rsidP="003C62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4650EB" w:rsidRPr="001132F8">
              <w:rPr>
                <w:rFonts w:ascii="Arial" w:hAnsi="Arial" w:cs="Arial"/>
                <w:b/>
                <w:sz w:val="20"/>
                <w:szCs w:val="20"/>
              </w:rPr>
              <w:t>rimary role in preventing and countering illicit firearms trafficking</w:t>
            </w:r>
            <w:r>
              <w:rPr>
                <w:rFonts w:ascii="Arial" w:hAnsi="Arial" w:cs="Arial"/>
                <w:b/>
                <w:sz w:val="20"/>
                <w:szCs w:val="20"/>
              </w:rPr>
              <w:t>/area of expertise</w:t>
            </w:r>
          </w:p>
        </w:tc>
        <w:tc>
          <w:tcPr>
            <w:tcW w:w="4795" w:type="dxa"/>
          </w:tcPr>
          <w:p w:rsidR="00E053C3" w:rsidRDefault="00605E9A" w:rsidP="003C62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4650EB" w:rsidRPr="001132F8">
              <w:rPr>
                <w:rFonts w:ascii="Arial" w:hAnsi="Arial" w:cs="Arial"/>
                <w:b/>
                <w:sz w:val="20"/>
                <w:szCs w:val="20"/>
              </w:rPr>
              <w:t>dditional roles in preventing and countering illicit firearms trafficking</w:t>
            </w:r>
            <w:r>
              <w:rPr>
                <w:rFonts w:ascii="Arial" w:hAnsi="Arial" w:cs="Arial"/>
                <w:b/>
                <w:sz w:val="20"/>
                <w:szCs w:val="20"/>
              </w:rPr>
              <w:t>/areas of expertise</w:t>
            </w:r>
          </w:p>
          <w:p w:rsidR="00E053C3" w:rsidRDefault="00E053C3" w:rsidP="003C625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Start w:id="5" w:name="_Hlk8411050"/>
      <w:tr w:rsidR="006321A0" w:rsidTr="00AB1946">
        <w:tc>
          <w:tcPr>
            <w:tcW w:w="4830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93362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Customs/Border Control</w:t>
            </w:r>
          </w:p>
        </w:tc>
        <w:tc>
          <w:tcPr>
            <w:tcW w:w="4795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1614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Customs/Border Control</w:t>
            </w:r>
          </w:p>
        </w:tc>
      </w:tr>
      <w:tr w:rsidR="006321A0" w:rsidTr="00AB1946">
        <w:tc>
          <w:tcPr>
            <w:tcW w:w="4830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6670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 xml:space="preserve">Firearms Control </w:t>
            </w:r>
          </w:p>
        </w:tc>
        <w:tc>
          <w:tcPr>
            <w:tcW w:w="4795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9501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 xml:space="preserve">Firearms Control </w:t>
            </w:r>
          </w:p>
        </w:tc>
      </w:tr>
      <w:tr w:rsidR="006321A0" w:rsidTr="00AB1946">
        <w:tc>
          <w:tcPr>
            <w:tcW w:w="4830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35395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Law Enforcement</w:t>
            </w:r>
          </w:p>
        </w:tc>
        <w:tc>
          <w:tcPr>
            <w:tcW w:w="4795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35643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Law Enforcement</w:t>
            </w:r>
          </w:p>
        </w:tc>
      </w:tr>
      <w:tr w:rsidR="006321A0" w:rsidTr="00AB1946">
        <w:tc>
          <w:tcPr>
            <w:tcW w:w="4830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7831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Licensing Authority</w:t>
            </w:r>
          </w:p>
        </w:tc>
        <w:tc>
          <w:tcPr>
            <w:tcW w:w="4795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983004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Licensing Authority</w:t>
            </w:r>
          </w:p>
        </w:tc>
      </w:tr>
      <w:tr w:rsidR="006321A0" w:rsidTr="00AB1946">
        <w:tc>
          <w:tcPr>
            <w:tcW w:w="4830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3209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Prosecution</w:t>
            </w:r>
          </w:p>
        </w:tc>
        <w:tc>
          <w:tcPr>
            <w:tcW w:w="4795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96372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61E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E68">
              <w:t xml:space="preserve">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Prosecution</w:t>
            </w:r>
          </w:p>
        </w:tc>
      </w:tr>
      <w:tr w:rsidR="006321A0" w:rsidTr="00AB1946">
        <w:tc>
          <w:tcPr>
            <w:tcW w:w="4830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9844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95E9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>Other</w:t>
            </w:r>
            <w:r w:rsidR="00E95E9F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1679389881"/>
                <w:placeholder>
                  <w:docPart w:val="98A1544DECB44B6F93CD151B75E92E88"/>
                </w:placeholder>
                <w15:appearance w15:val="hidden"/>
              </w:sdtPr>
              <w:sdtContent>
                <w:r w:rsidR="00E95E9F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>
                        <w:default w:val="[Please specify]"/>
                      </w:textInput>
                    </w:ffData>
                  </w:fldChar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E95E9F">
                  <w:rPr>
                    <w:rFonts w:ascii="Arial" w:hAnsi="Arial" w:cs="Arial"/>
                    <w:noProof/>
                    <w:sz w:val="20"/>
                    <w:szCs w:val="20"/>
                  </w:rPr>
                  <w:t>[Please specify]</w:t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  <w:tc>
          <w:tcPr>
            <w:tcW w:w="4795" w:type="dxa"/>
          </w:tcPr>
          <w:p w:rsidR="006321A0" w:rsidRPr="001132F8" w:rsidRDefault="008B14D4" w:rsidP="00E053C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5917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1A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E95E9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321A0" w:rsidRPr="001132F8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[Please specify]"/>
                <w:tag w:val="[Please specify]"/>
                <w:id w:val="738825277"/>
                <w:placeholder>
                  <w:docPart w:val="3D0C44E0DDC7461D9EDB26389FF17ACA"/>
                </w:placeholder>
                <w15:appearance w15:val="hidden"/>
              </w:sdtPr>
              <w:sdtContent>
                <w:r w:rsidR="00E95E9F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>
                        <w:default w:val="[Please specify]"/>
                      </w:textInput>
                    </w:ffData>
                  </w:fldChar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E95E9F">
                  <w:rPr>
                    <w:rFonts w:ascii="Arial" w:hAnsi="Arial" w:cs="Arial"/>
                    <w:noProof/>
                    <w:sz w:val="20"/>
                    <w:szCs w:val="20"/>
                  </w:rPr>
                  <w:t>[Please specify]</w:t>
                </w:r>
                <w:r w:rsidR="00E95E9F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sdtContent>
            </w:sdt>
          </w:p>
        </w:tc>
      </w:tr>
      <w:bookmarkEnd w:id="5"/>
    </w:tbl>
    <w:p w:rsidR="00BA3923" w:rsidRDefault="00BA3923" w:rsidP="00E053C3">
      <w:pPr>
        <w:spacing w:after="0"/>
        <w:rPr>
          <w:rFonts w:ascii="Arial" w:hAnsi="Arial" w:cs="Arial"/>
          <w:sz w:val="20"/>
          <w:szCs w:val="20"/>
        </w:rPr>
      </w:pPr>
    </w:p>
    <w:p w:rsidR="004417EE" w:rsidRDefault="006129DF" w:rsidP="00C80EB4">
      <w:pPr>
        <w:keepNext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a voluntary basis: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9625"/>
      </w:tblGrid>
      <w:tr w:rsidR="00605E9A" w:rsidTr="004417EE">
        <w:trPr>
          <w:trHeight w:val="8405"/>
        </w:trPr>
        <w:tc>
          <w:tcPr>
            <w:tcW w:w="9625" w:type="dxa"/>
            <w:tcBorders>
              <w:bottom w:val="single" w:sz="4" w:space="0" w:color="auto"/>
            </w:tcBorders>
          </w:tcPr>
          <w:p w:rsidR="004417EE" w:rsidRPr="004417EE" w:rsidRDefault="006129DF" w:rsidP="006129D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 short description of your area of experience and/or your professional experiences</w:t>
            </w:r>
          </w:p>
        </w:tc>
      </w:tr>
    </w:tbl>
    <w:p w:rsidR="00605E9A" w:rsidRPr="00F56462" w:rsidRDefault="00605E9A" w:rsidP="00E053C3">
      <w:pPr>
        <w:spacing w:after="0"/>
        <w:rPr>
          <w:rFonts w:ascii="Arial" w:hAnsi="Arial" w:cs="Arial"/>
          <w:sz w:val="20"/>
          <w:szCs w:val="20"/>
        </w:rPr>
      </w:pPr>
    </w:p>
    <w:sectPr w:rsidR="00605E9A" w:rsidRPr="00F56462" w:rsidSect="00605E9A">
      <w:headerReference w:type="default" r:id="rId12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671" w:rsidRDefault="00037671" w:rsidP="00C74711">
      <w:pPr>
        <w:spacing w:after="0" w:line="240" w:lineRule="auto"/>
      </w:pPr>
      <w:r>
        <w:separator/>
      </w:r>
    </w:p>
  </w:endnote>
  <w:endnote w:type="continuationSeparator" w:id="0">
    <w:p w:rsidR="00037671" w:rsidRDefault="00037671" w:rsidP="00C7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671" w:rsidRDefault="00037671" w:rsidP="00C74711">
      <w:pPr>
        <w:spacing w:after="0" w:line="240" w:lineRule="auto"/>
      </w:pPr>
      <w:r>
        <w:separator/>
      </w:r>
    </w:p>
  </w:footnote>
  <w:footnote w:type="continuationSeparator" w:id="0">
    <w:p w:rsidR="00037671" w:rsidRDefault="00037671" w:rsidP="00C7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2F8" w:rsidRDefault="001132F8">
    <w:pPr>
      <w:pStyle w:val="Header"/>
    </w:pPr>
    <w:r>
      <w:rPr>
        <w:noProof/>
      </w:rPr>
      <w:drawing>
        <wp:inline distT="0" distB="0" distL="0" distR="0" wp14:anchorId="1897C171" wp14:editId="3288F03C">
          <wp:extent cx="2809875" cy="542925"/>
          <wp:effectExtent l="0" t="0" r="9525" b="9525"/>
          <wp:docPr id="25" name="Picture 25" descr="UNODC_logo_E_black_600d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UNODC_logo_E_black_600dp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B1946">
      <w:rPr>
        <w:noProof/>
      </w:rPr>
      <w:tab/>
    </w:r>
    <w:r w:rsidR="00AB1946">
      <w:rPr>
        <w:noProof/>
      </w:rPr>
      <w:tab/>
    </w:r>
    <w:r w:rsidRPr="00C74711">
      <w:rPr>
        <w:noProof/>
      </w:rPr>
      <w:t xml:space="preserve"> </w:t>
    </w:r>
    <w:r w:rsidR="00AB1946">
      <w:rPr>
        <w:noProof/>
      </w:rPr>
      <w:drawing>
        <wp:inline distT="0" distB="0" distL="0" distR="0" wp14:anchorId="1C866E33" wp14:editId="6C3E5711">
          <wp:extent cx="1630953" cy="680085"/>
          <wp:effectExtent l="0" t="0" r="762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351" cy="706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3585"/>
    <w:multiLevelType w:val="hybridMultilevel"/>
    <w:tmpl w:val="00143BD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3F91"/>
    <w:multiLevelType w:val="hybridMultilevel"/>
    <w:tmpl w:val="B9CE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11175"/>
    <w:multiLevelType w:val="hybridMultilevel"/>
    <w:tmpl w:val="C952FEEA"/>
    <w:lvl w:ilvl="0" w:tplc="B50C3C7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4860FF"/>
    <w:multiLevelType w:val="hybridMultilevel"/>
    <w:tmpl w:val="0DA83538"/>
    <w:lvl w:ilvl="0" w:tplc="3DD2FE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52B11"/>
    <w:multiLevelType w:val="hybridMultilevel"/>
    <w:tmpl w:val="44D64C6C"/>
    <w:lvl w:ilvl="0" w:tplc="1BA4B07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05A23"/>
    <w:multiLevelType w:val="hybridMultilevel"/>
    <w:tmpl w:val="8556B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87A5B"/>
    <w:multiLevelType w:val="hybridMultilevel"/>
    <w:tmpl w:val="9F00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95BE5"/>
    <w:multiLevelType w:val="hybridMultilevel"/>
    <w:tmpl w:val="BD8E6812"/>
    <w:lvl w:ilvl="0" w:tplc="0770D1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33"/>
    <w:rsid w:val="00037671"/>
    <w:rsid w:val="00040CD8"/>
    <w:rsid w:val="00047D45"/>
    <w:rsid w:val="00053251"/>
    <w:rsid w:val="000B533F"/>
    <w:rsid w:val="000D47F3"/>
    <w:rsid w:val="001132F8"/>
    <w:rsid w:val="00117662"/>
    <w:rsid w:val="00230208"/>
    <w:rsid w:val="00241D65"/>
    <w:rsid w:val="00375971"/>
    <w:rsid w:val="003C625C"/>
    <w:rsid w:val="004417EE"/>
    <w:rsid w:val="004650EB"/>
    <w:rsid w:val="00470199"/>
    <w:rsid w:val="0051253C"/>
    <w:rsid w:val="00561E68"/>
    <w:rsid w:val="00585F71"/>
    <w:rsid w:val="005B379F"/>
    <w:rsid w:val="00605E9A"/>
    <w:rsid w:val="006129DF"/>
    <w:rsid w:val="006321A0"/>
    <w:rsid w:val="00826BDF"/>
    <w:rsid w:val="008558CA"/>
    <w:rsid w:val="008B14D4"/>
    <w:rsid w:val="00A12BA4"/>
    <w:rsid w:val="00A52338"/>
    <w:rsid w:val="00AB1946"/>
    <w:rsid w:val="00BA3923"/>
    <w:rsid w:val="00BA70EC"/>
    <w:rsid w:val="00BD2C3C"/>
    <w:rsid w:val="00C74711"/>
    <w:rsid w:val="00C80EB4"/>
    <w:rsid w:val="00D21B11"/>
    <w:rsid w:val="00D60122"/>
    <w:rsid w:val="00DA4F58"/>
    <w:rsid w:val="00E053C3"/>
    <w:rsid w:val="00E56133"/>
    <w:rsid w:val="00E95E9F"/>
    <w:rsid w:val="00F5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F689FA"/>
  <w15:chartTrackingRefBased/>
  <w15:docId w15:val="{091660D1-8C4C-4721-950B-07BA46D53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4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711"/>
  </w:style>
  <w:style w:type="paragraph" w:styleId="Footer">
    <w:name w:val="footer"/>
    <w:basedOn w:val="Normal"/>
    <w:link w:val="FooterChar"/>
    <w:uiPriority w:val="99"/>
    <w:unhideWhenUsed/>
    <w:rsid w:val="00C747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711"/>
  </w:style>
  <w:style w:type="table" w:styleId="TableGrid">
    <w:name w:val="Table Grid"/>
    <w:basedOn w:val="TableNormal"/>
    <w:uiPriority w:val="59"/>
    <w:rsid w:val="00C74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2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253C"/>
    <w:rPr>
      <w:b/>
      <w:bCs/>
    </w:rPr>
  </w:style>
  <w:style w:type="character" w:styleId="Hyperlink">
    <w:name w:val="Hyperlink"/>
    <w:basedOn w:val="DefaultParagraphFont"/>
    <w:unhideWhenUsed/>
    <w:rsid w:val="005125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53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D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95E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29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721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2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9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62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04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7392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889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4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9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48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9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966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8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660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fp@u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x.menn@u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monetta.grassi@un.org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8A1544DECB44B6F93CD151B75E92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2054E-1FC3-40DD-BECE-5D8EE57CAE1C}"/>
      </w:docPartPr>
      <w:docPartBody>
        <w:p w:rsidR="00000000" w:rsidRDefault="00C52288" w:rsidP="00C52288">
          <w:pPr>
            <w:pStyle w:val="98A1544DECB44B6F93CD151B75E92E881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0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0"/>
        </w:p>
      </w:docPartBody>
    </w:docPart>
    <w:docPart>
      <w:docPartPr>
        <w:name w:val="3D0C44E0DDC7461D9EDB26389FF17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06AA4-4528-4D47-9469-480B5907B194}"/>
      </w:docPartPr>
      <w:docPartBody>
        <w:p w:rsidR="00000000" w:rsidRDefault="00C52288" w:rsidP="00C52288">
          <w:pPr>
            <w:pStyle w:val="3D0C44E0DDC7461D9EDB26389FF17ACA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1"/>
        </w:p>
      </w:docPartBody>
    </w:docPart>
    <w:docPart>
      <w:docPartPr>
        <w:name w:val="647CFE7D2F2B482F975271F05D2D2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E4B9D-FB87-4FF6-9E75-5A98A89E1FFB}"/>
      </w:docPartPr>
      <w:docPartBody>
        <w:p w:rsidR="00000000" w:rsidRDefault="00C52288" w:rsidP="00C52288">
          <w:pPr>
            <w:pStyle w:val="647CFE7D2F2B482F975271F05D2D27DF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2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2"/>
        </w:p>
      </w:docPartBody>
    </w:docPart>
    <w:docPart>
      <w:docPartPr>
        <w:name w:val="DE31BB18B57141CDB99677AC8089F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F110F-811F-4883-A78C-5F3E7A8FEFCF}"/>
      </w:docPartPr>
      <w:docPartBody>
        <w:p w:rsidR="00000000" w:rsidRDefault="00C52288" w:rsidP="00C52288">
          <w:pPr>
            <w:pStyle w:val="DE31BB18B57141CDB99677AC8089F338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3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3"/>
        </w:p>
      </w:docPartBody>
    </w:docPart>
    <w:docPart>
      <w:docPartPr>
        <w:name w:val="D0805F6A6F554C32B65F360443E5B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18CC7-F14E-4280-B345-BD40EBE90F31}"/>
      </w:docPartPr>
      <w:docPartBody>
        <w:p w:rsidR="00000000" w:rsidRDefault="00C52288" w:rsidP="00C52288">
          <w:pPr>
            <w:pStyle w:val="D0805F6A6F554C32B65F360443E5BA2E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4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4"/>
        </w:p>
      </w:docPartBody>
    </w:docPart>
    <w:docPart>
      <w:docPartPr>
        <w:name w:val="07ADC409EABE4A4D878DD1BFA9379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50254-8D5C-4CA2-9730-4F36D8426A33}"/>
      </w:docPartPr>
      <w:docPartBody>
        <w:p w:rsidR="00000000" w:rsidRDefault="00C52288" w:rsidP="00C52288">
          <w:pPr>
            <w:pStyle w:val="07ADC409EABE4A4D878DD1BFA9379918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5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5"/>
        </w:p>
      </w:docPartBody>
    </w:docPart>
    <w:docPart>
      <w:docPartPr>
        <w:name w:val="E3EAA289B0F648F5AF6352699C9E7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11E3E-3313-419F-9B49-01D1734C6107}"/>
      </w:docPartPr>
      <w:docPartBody>
        <w:p w:rsidR="00000000" w:rsidRDefault="00C52288" w:rsidP="00C52288">
          <w:pPr>
            <w:pStyle w:val="E3EAA289B0F648F5AF6352699C9E7996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6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6"/>
        </w:p>
      </w:docPartBody>
    </w:docPart>
    <w:docPart>
      <w:docPartPr>
        <w:name w:val="37CFCC117BBF432F846C67E126B56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7D34E-EC65-4736-9076-71D65873B4EB}"/>
      </w:docPartPr>
      <w:docPartBody>
        <w:p w:rsidR="00000000" w:rsidRDefault="00C52288" w:rsidP="00C52288">
          <w:pPr>
            <w:pStyle w:val="37CFCC117BBF432F846C67E126B56E53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7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7"/>
        </w:p>
      </w:docPartBody>
    </w:docPart>
    <w:docPart>
      <w:docPartPr>
        <w:name w:val="A1D8EA03E7564CCBA82BB33C27A2B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F140B-BB13-4B60-AFA6-3148931EB46A}"/>
      </w:docPartPr>
      <w:docPartBody>
        <w:p w:rsidR="00000000" w:rsidRDefault="00C52288" w:rsidP="00C52288">
          <w:pPr>
            <w:pStyle w:val="A1D8EA03E7564CCBA82BB33C27A2B323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8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8"/>
        </w:p>
      </w:docPartBody>
    </w:docPart>
    <w:docPart>
      <w:docPartPr>
        <w:name w:val="FE2BC69F157A44FABA8EC2FD010C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FFA63-875B-4181-B7E3-E65166FF56BF}"/>
      </w:docPartPr>
      <w:docPartBody>
        <w:p w:rsidR="00000000" w:rsidRDefault="00C52288" w:rsidP="00C52288">
          <w:pPr>
            <w:pStyle w:val="FE2BC69F157A44FABA8EC2FD010C0295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9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9"/>
        </w:p>
      </w:docPartBody>
    </w:docPart>
    <w:docPart>
      <w:docPartPr>
        <w:name w:val="74FCB0F70CAB4F5BBFA644BDE09F6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FF9A4-C740-4796-8445-90C2E46F11FE}"/>
      </w:docPartPr>
      <w:docPartBody>
        <w:p w:rsidR="00000000" w:rsidRDefault="00C52288" w:rsidP="00C52288">
          <w:pPr>
            <w:pStyle w:val="74FCB0F70CAB4F5BBFA644BDE09F6748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0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10"/>
        </w:p>
      </w:docPartBody>
    </w:docPart>
    <w:docPart>
      <w:docPartPr>
        <w:name w:val="27B29EBF7AA2475399C6BF9E0DF24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A566F-094C-4C96-91C2-AF74A159CA8E}"/>
      </w:docPartPr>
      <w:docPartBody>
        <w:p w:rsidR="00000000" w:rsidRDefault="00C52288" w:rsidP="00C52288">
          <w:pPr>
            <w:pStyle w:val="27B29EBF7AA2475399C6BF9E0DF24702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1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11"/>
        </w:p>
      </w:docPartBody>
    </w:docPart>
    <w:docPart>
      <w:docPartPr>
        <w:name w:val="E516A76CB4DF43FEB4CEAEA27CBB5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A6E52-C4A7-42FA-81CD-50595672D9F8}"/>
      </w:docPartPr>
      <w:docPartBody>
        <w:p w:rsidR="00000000" w:rsidRDefault="00C52288" w:rsidP="00C52288">
          <w:pPr>
            <w:pStyle w:val="E516A76CB4DF43FEB4CEAEA27CBB537E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2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12"/>
        </w:p>
      </w:docPartBody>
    </w:docPart>
    <w:docPart>
      <w:docPartPr>
        <w:name w:val="70DC9CECBDD24740AF49086940998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3AD86-37AB-40A5-9ACC-ACB9645128EC}"/>
      </w:docPartPr>
      <w:docPartBody>
        <w:p w:rsidR="00000000" w:rsidRDefault="00C52288" w:rsidP="00C52288">
          <w:pPr>
            <w:pStyle w:val="70DC9CECBDD24740AF490869409983AB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3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13"/>
        </w:p>
      </w:docPartBody>
    </w:docPart>
    <w:docPart>
      <w:docPartPr>
        <w:name w:val="67ECD0E0AFF3447D89DFBC1DC847D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513BB-A066-4D2D-8B5D-A5DC8CC4AE18}"/>
      </w:docPartPr>
      <w:docPartBody>
        <w:p w:rsidR="00000000" w:rsidRDefault="00C52288" w:rsidP="00C52288">
          <w:pPr>
            <w:pStyle w:val="67ECD0E0AFF3447D89DFBC1DC847DCA1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4" w:name="Text1"/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bookmarkEnd w:id="14"/>
        </w:p>
      </w:docPartBody>
    </w:docPart>
    <w:docPart>
      <w:docPartPr>
        <w:name w:val="7B3D77743EC94B35BD08792CCF8DD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323C1-0DA3-4724-81D1-4F7E422F55F5}"/>
      </w:docPartPr>
      <w:docPartBody>
        <w:p w:rsidR="00000000" w:rsidRDefault="00C52288" w:rsidP="00C52288">
          <w:pPr>
            <w:pStyle w:val="7B3D77743EC94B35BD08792CCF8DD4EA"/>
          </w:pPr>
          <w:r>
            <w:rPr>
              <w:rFonts w:ascii="Arial" w:hAnsi="Arial" w:cs="Arial"/>
              <w:sz w:val="20"/>
              <w:szCs w:val="20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>
            <w:rPr>
              <w:rFonts w:ascii="Arial" w:hAnsi="Arial" w:cs="Arial"/>
              <w:sz w:val="20"/>
              <w:szCs w:val="20"/>
            </w:rPr>
            <w:instrText xml:space="preserve"> FORMTEXT </w:instrText>
          </w:r>
          <w:r>
            <w:rPr>
              <w:rFonts w:ascii="Arial" w:hAnsi="Arial" w:cs="Arial"/>
              <w:sz w:val="20"/>
              <w:szCs w:val="20"/>
            </w:rPr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noProof/>
              <w:sz w:val="20"/>
              <w:szCs w:val="20"/>
            </w:rPr>
            <w:t> 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88"/>
    <w:rsid w:val="00C5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2288"/>
    <w:rPr>
      <w:color w:val="808080"/>
    </w:rPr>
  </w:style>
  <w:style w:type="paragraph" w:customStyle="1" w:styleId="58416C73CDD448B59A977587519103AD">
    <w:name w:val="58416C73CDD448B59A977587519103AD"/>
    <w:rsid w:val="00C52288"/>
    <w:pPr>
      <w:spacing w:after="200" w:line="276" w:lineRule="auto"/>
    </w:pPr>
    <w:rPr>
      <w:rFonts w:eastAsiaTheme="minorHAnsi"/>
      <w:lang w:val="en-US" w:eastAsia="en-US"/>
    </w:rPr>
  </w:style>
  <w:style w:type="paragraph" w:customStyle="1" w:styleId="58416C73CDD448B59A977587519103AD1">
    <w:name w:val="58416C73CDD448B59A977587519103AD1"/>
    <w:rsid w:val="00C52288"/>
    <w:pPr>
      <w:spacing w:after="200" w:line="276" w:lineRule="auto"/>
    </w:pPr>
    <w:rPr>
      <w:rFonts w:eastAsiaTheme="minorHAnsi"/>
      <w:lang w:val="en-US" w:eastAsia="en-US"/>
    </w:rPr>
  </w:style>
  <w:style w:type="paragraph" w:customStyle="1" w:styleId="0B1869159B894F52A0FDE0101C293736">
    <w:name w:val="0B1869159B894F52A0FDE0101C293736"/>
    <w:rsid w:val="00C52288"/>
  </w:style>
  <w:style w:type="paragraph" w:customStyle="1" w:styleId="98A1544DECB44B6F93CD151B75E92E88">
    <w:name w:val="98A1544DECB44B6F93CD151B75E92E88"/>
    <w:rsid w:val="00C52288"/>
    <w:pPr>
      <w:spacing w:after="200" w:line="276" w:lineRule="auto"/>
    </w:pPr>
    <w:rPr>
      <w:rFonts w:eastAsiaTheme="minorHAnsi"/>
      <w:lang w:val="en-US" w:eastAsia="en-US"/>
    </w:rPr>
  </w:style>
  <w:style w:type="paragraph" w:customStyle="1" w:styleId="98A1544DECB44B6F93CD151B75E92E881">
    <w:name w:val="98A1544DECB44B6F93CD151B75E92E881"/>
    <w:rsid w:val="00C52288"/>
    <w:pPr>
      <w:spacing w:after="200" w:line="276" w:lineRule="auto"/>
    </w:pPr>
    <w:rPr>
      <w:rFonts w:eastAsiaTheme="minorHAnsi"/>
      <w:lang w:val="en-US" w:eastAsia="en-US"/>
    </w:rPr>
  </w:style>
  <w:style w:type="paragraph" w:customStyle="1" w:styleId="3D0C44E0DDC7461D9EDB26389FF17ACA">
    <w:name w:val="3D0C44E0DDC7461D9EDB26389FF17ACA"/>
    <w:rsid w:val="00C52288"/>
  </w:style>
  <w:style w:type="paragraph" w:customStyle="1" w:styleId="647CFE7D2F2B482F975271F05D2D27DF">
    <w:name w:val="647CFE7D2F2B482F975271F05D2D27DF"/>
    <w:rsid w:val="00C52288"/>
  </w:style>
  <w:style w:type="paragraph" w:customStyle="1" w:styleId="DE31BB18B57141CDB99677AC8089F338">
    <w:name w:val="DE31BB18B57141CDB99677AC8089F338"/>
    <w:rsid w:val="00C52288"/>
  </w:style>
  <w:style w:type="paragraph" w:customStyle="1" w:styleId="D0805F6A6F554C32B65F360443E5BA2E">
    <w:name w:val="D0805F6A6F554C32B65F360443E5BA2E"/>
    <w:rsid w:val="00C52288"/>
  </w:style>
  <w:style w:type="paragraph" w:customStyle="1" w:styleId="07ADC409EABE4A4D878DD1BFA9379918">
    <w:name w:val="07ADC409EABE4A4D878DD1BFA9379918"/>
    <w:rsid w:val="00C52288"/>
  </w:style>
  <w:style w:type="paragraph" w:customStyle="1" w:styleId="E3EAA289B0F648F5AF6352699C9E7996">
    <w:name w:val="E3EAA289B0F648F5AF6352699C9E7996"/>
    <w:rsid w:val="00C52288"/>
  </w:style>
  <w:style w:type="paragraph" w:customStyle="1" w:styleId="37CFCC117BBF432F846C67E126B56E53">
    <w:name w:val="37CFCC117BBF432F846C67E126B56E53"/>
    <w:rsid w:val="00C52288"/>
  </w:style>
  <w:style w:type="paragraph" w:customStyle="1" w:styleId="A1D8EA03E7564CCBA82BB33C27A2B323">
    <w:name w:val="A1D8EA03E7564CCBA82BB33C27A2B323"/>
    <w:rsid w:val="00C52288"/>
  </w:style>
  <w:style w:type="paragraph" w:customStyle="1" w:styleId="FE2BC69F157A44FABA8EC2FD010C0295">
    <w:name w:val="FE2BC69F157A44FABA8EC2FD010C0295"/>
    <w:rsid w:val="00C52288"/>
  </w:style>
  <w:style w:type="paragraph" w:customStyle="1" w:styleId="74FCB0F70CAB4F5BBFA644BDE09F6748">
    <w:name w:val="74FCB0F70CAB4F5BBFA644BDE09F6748"/>
    <w:rsid w:val="00C52288"/>
  </w:style>
  <w:style w:type="paragraph" w:customStyle="1" w:styleId="27B29EBF7AA2475399C6BF9E0DF24702">
    <w:name w:val="27B29EBF7AA2475399C6BF9E0DF24702"/>
    <w:rsid w:val="00C52288"/>
  </w:style>
  <w:style w:type="paragraph" w:customStyle="1" w:styleId="E516A76CB4DF43FEB4CEAEA27CBB537E">
    <w:name w:val="E516A76CB4DF43FEB4CEAEA27CBB537E"/>
    <w:rsid w:val="00C52288"/>
  </w:style>
  <w:style w:type="paragraph" w:customStyle="1" w:styleId="70DC9CECBDD24740AF490869409983AB">
    <w:name w:val="70DC9CECBDD24740AF490869409983AB"/>
    <w:rsid w:val="00C52288"/>
  </w:style>
  <w:style w:type="paragraph" w:customStyle="1" w:styleId="67ECD0E0AFF3447D89DFBC1DC847DCA1">
    <w:name w:val="67ECD0E0AFF3447D89DFBC1DC847DCA1"/>
    <w:rsid w:val="00C52288"/>
  </w:style>
  <w:style w:type="paragraph" w:customStyle="1" w:styleId="C8B1D315CFD54E84BBBA44A456E71918">
    <w:name w:val="C8B1D315CFD54E84BBBA44A456E71918"/>
    <w:rsid w:val="00C52288"/>
  </w:style>
  <w:style w:type="paragraph" w:customStyle="1" w:styleId="7B3D77743EC94B35BD08792CCF8DD4EA">
    <w:name w:val="7B3D77743EC94B35BD08792CCF8DD4EA"/>
    <w:rsid w:val="00C522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3DA7D-C447-41FC-9299-90595C63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Spyridoula Amalia Metallinou</dc:creator>
  <cp:keywords/>
  <dc:description/>
  <cp:lastModifiedBy>Max Menn</cp:lastModifiedBy>
  <cp:revision>4</cp:revision>
  <dcterms:created xsi:type="dcterms:W3CDTF">2020-05-08T12:59:00Z</dcterms:created>
  <dcterms:modified xsi:type="dcterms:W3CDTF">2020-05-08T14:11:00Z</dcterms:modified>
</cp:coreProperties>
</file>