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4F" w:rsidRPr="00DF50A7" w:rsidRDefault="00A41F4F" w:rsidP="00EC5764">
      <w:pPr>
        <w:ind w:left="-630" w:right="180"/>
        <w:jc w:val="right"/>
        <w:rPr>
          <w:rFonts w:ascii="Cambria" w:hAnsi="Cambria" w:cs="Cambria"/>
          <w:b/>
          <w:bCs/>
          <w:sz w:val="23"/>
          <w:szCs w:val="23"/>
          <w:lang w:val="fr-FR"/>
        </w:rPr>
      </w:pPr>
    </w:p>
    <w:p w:rsidR="005631B0" w:rsidRPr="00DF50A7" w:rsidRDefault="00566200" w:rsidP="00EC5764">
      <w:pPr>
        <w:ind w:left="-630" w:right="180"/>
        <w:jc w:val="right"/>
        <w:rPr>
          <w:rFonts w:ascii="Cambria" w:hAnsi="Cambria" w:cs="Cambria"/>
          <w:b/>
          <w:bCs/>
          <w:sz w:val="23"/>
          <w:szCs w:val="23"/>
          <w:lang w:val="fr-FR"/>
        </w:rPr>
      </w:pPr>
      <w:r w:rsidRPr="00CD7F85"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AF2B24B" wp14:editId="6BAE9B05">
            <wp:simplePos x="0" y="0"/>
            <wp:positionH relativeFrom="column">
              <wp:posOffset>5768975</wp:posOffset>
            </wp:positionH>
            <wp:positionV relativeFrom="paragraph">
              <wp:posOffset>-179705</wp:posOffset>
            </wp:positionV>
            <wp:extent cx="700405" cy="1366520"/>
            <wp:effectExtent l="0" t="0" r="4445" b="5080"/>
            <wp:wrapTight wrapText="bothSides">
              <wp:wrapPolygon edited="0">
                <wp:start x="1175" y="0"/>
                <wp:lineTo x="0" y="18067"/>
                <wp:lineTo x="0" y="21379"/>
                <wp:lineTo x="1175" y="21379"/>
                <wp:lineTo x="21150" y="21379"/>
                <wp:lineTo x="21150" y="18970"/>
                <wp:lineTo x="19387" y="0"/>
                <wp:lineTo x="1175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36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0A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FC5D" wp14:editId="104744B2">
                <wp:simplePos x="0" y="0"/>
                <wp:positionH relativeFrom="column">
                  <wp:posOffset>213995</wp:posOffset>
                </wp:positionH>
                <wp:positionV relativeFrom="paragraph">
                  <wp:posOffset>514985</wp:posOffset>
                </wp:positionV>
                <wp:extent cx="2399030" cy="605155"/>
                <wp:effectExtent l="4445" t="635" r="0" b="3810"/>
                <wp:wrapNone/>
                <wp:docPr id="1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F85" w:rsidRDefault="00CD7F85" w:rsidP="00EC5764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64774BD" wp14:editId="4E564389">
                                  <wp:extent cx="1962150" cy="361950"/>
                                  <wp:effectExtent l="0" t="0" r="0" b="0"/>
                                  <wp:docPr id="2" name="Picture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8" o:spid="_x0000_s1026" type="#_x0000_t202" style="position:absolute;left:0;text-align:left;margin-left:16.85pt;margin-top:40.55pt;width:188.9pt;height:4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" filled="f" stroked="f" strokeweight=".5pt">
                <v:textbox>
                  <w:txbxContent>
                    <w:p w:rsidR="00CD7F85" w:rsidRDefault="00CD7F85" w:rsidP="00EC5764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64774BD" wp14:editId="4E564389">
                            <wp:extent cx="1962150" cy="361950"/>
                            <wp:effectExtent l="0" t="0" r="0" b="0"/>
                            <wp:docPr id="2" name="Picture 2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631B0" w:rsidRPr="00DF50A7" w:rsidRDefault="005631B0" w:rsidP="00980FAF">
      <w:pPr>
        <w:ind w:left="-630" w:right="180"/>
        <w:jc w:val="center"/>
        <w:rPr>
          <w:rFonts w:ascii="Cambria" w:hAnsi="Cambria" w:cs="Cambria"/>
          <w:b/>
          <w:bCs/>
          <w:sz w:val="23"/>
          <w:szCs w:val="23"/>
          <w:lang w:val="fr-FR"/>
        </w:rPr>
      </w:pPr>
    </w:p>
    <w:p w:rsidR="005631B0" w:rsidRPr="00DF50A7" w:rsidRDefault="005631B0" w:rsidP="00980FAF">
      <w:pPr>
        <w:ind w:left="-630" w:right="180"/>
        <w:jc w:val="center"/>
        <w:rPr>
          <w:rFonts w:ascii="Cambria" w:hAnsi="Cambria" w:cs="Cambria"/>
          <w:b/>
          <w:bCs/>
          <w:sz w:val="23"/>
          <w:szCs w:val="23"/>
          <w:lang w:val="fr-FR"/>
        </w:rPr>
      </w:pPr>
    </w:p>
    <w:p w:rsidR="005631B0" w:rsidRPr="00DF50A7" w:rsidRDefault="005631B0" w:rsidP="00980FAF">
      <w:pPr>
        <w:ind w:left="-630" w:right="180"/>
        <w:jc w:val="center"/>
        <w:rPr>
          <w:rFonts w:ascii="Cambria" w:hAnsi="Cambria" w:cs="Cambria"/>
          <w:b/>
          <w:bCs/>
          <w:sz w:val="44"/>
          <w:szCs w:val="44"/>
          <w:lang w:val="fr-FR"/>
        </w:rPr>
      </w:pPr>
    </w:p>
    <w:p w:rsidR="005631B0" w:rsidRPr="00DF50A7" w:rsidRDefault="005631B0" w:rsidP="00980FAF">
      <w:pPr>
        <w:ind w:left="-630" w:right="180"/>
        <w:jc w:val="center"/>
        <w:rPr>
          <w:rFonts w:ascii="Cambria" w:hAnsi="Cambria" w:cs="Cambria"/>
          <w:b/>
          <w:bCs/>
          <w:sz w:val="44"/>
          <w:szCs w:val="44"/>
          <w:lang w:val="fr-FR"/>
        </w:rPr>
      </w:pPr>
    </w:p>
    <w:p w:rsidR="005631B0" w:rsidRPr="00DF50A7" w:rsidRDefault="005631B0" w:rsidP="00980FAF">
      <w:pPr>
        <w:ind w:left="-630" w:right="180"/>
        <w:jc w:val="center"/>
        <w:rPr>
          <w:rFonts w:ascii="Cambria" w:hAnsi="Cambria" w:cs="Cambria"/>
          <w:b/>
          <w:bCs/>
          <w:sz w:val="44"/>
          <w:szCs w:val="44"/>
          <w:lang w:val="fr-FR"/>
        </w:rPr>
      </w:pPr>
    </w:p>
    <w:p w:rsidR="00486490" w:rsidRPr="00DF50A7" w:rsidRDefault="00486490" w:rsidP="008632B8">
      <w:pPr>
        <w:jc w:val="center"/>
        <w:rPr>
          <w:rFonts w:ascii="Cambria" w:hAnsi="Cambria" w:cs="Cambria"/>
          <w:b/>
          <w:bCs/>
          <w:sz w:val="44"/>
          <w:szCs w:val="44"/>
          <w:lang w:val="fr-FR"/>
        </w:rPr>
      </w:pPr>
      <w:r w:rsidRPr="00DF50A7">
        <w:rPr>
          <w:rFonts w:ascii="Cambria" w:hAnsi="Cambria" w:cs="Cambria"/>
          <w:b/>
          <w:bCs/>
          <w:sz w:val="44"/>
          <w:szCs w:val="44"/>
          <w:lang w:val="fr-FR"/>
        </w:rPr>
        <w:t xml:space="preserve">Étude Mondiale sur l’assistance juridique </w:t>
      </w:r>
    </w:p>
    <w:p w:rsidR="005631B0" w:rsidRPr="00DF50A7" w:rsidRDefault="005631B0" w:rsidP="008632B8">
      <w:pPr>
        <w:jc w:val="center"/>
        <w:rPr>
          <w:rFonts w:ascii="Cambria" w:hAnsi="Cambria" w:cs="Cambria"/>
          <w:b/>
          <w:bCs/>
          <w:sz w:val="44"/>
          <w:szCs w:val="44"/>
          <w:lang w:val="fr-FR"/>
        </w:rPr>
      </w:pPr>
      <w:r w:rsidRPr="00DF50A7">
        <w:rPr>
          <w:rFonts w:ascii="Cambria" w:hAnsi="Cambria" w:cs="Cambria"/>
          <w:b/>
          <w:bCs/>
          <w:sz w:val="44"/>
          <w:szCs w:val="44"/>
          <w:lang w:val="fr-FR"/>
        </w:rPr>
        <w:t>2015</w:t>
      </w:r>
    </w:p>
    <w:p w:rsidR="005631B0" w:rsidRPr="00DF50A7" w:rsidRDefault="00464C93" w:rsidP="00486490">
      <w:pPr>
        <w:jc w:val="center"/>
        <w:rPr>
          <w:rFonts w:ascii="Cambria" w:hAnsi="Cambria" w:cs="Cambria"/>
          <w:b/>
          <w:bCs/>
          <w:sz w:val="23"/>
          <w:szCs w:val="23"/>
          <w:lang w:val="fr-FR"/>
        </w:rPr>
      </w:pPr>
      <w:r w:rsidRPr="00DF50A7">
        <w:rPr>
          <w:rFonts w:ascii="Cambria" w:hAnsi="Cambria" w:cs="Cambria"/>
          <w:b/>
          <w:bCs/>
          <w:sz w:val="23"/>
          <w:szCs w:val="23"/>
          <w:lang w:val="fr-FR"/>
        </w:rPr>
        <w:t>QUESTIONNAIRE POUR LES</w:t>
      </w:r>
      <w:r w:rsidR="00486490" w:rsidRPr="00DF50A7">
        <w:rPr>
          <w:rFonts w:ascii="Cambria" w:hAnsi="Cambria" w:cs="Cambria"/>
          <w:b/>
          <w:bCs/>
          <w:sz w:val="23"/>
          <w:szCs w:val="23"/>
          <w:lang w:val="fr-FR"/>
        </w:rPr>
        <w:t xml:space="preserve"> ÉTAT</w:t>
      </w:r>
      <w:r w:rsidRPr="00DF50A7">
        <w:rPr>
          <w:rFonts w:ascii="Cambria" w:hAnsi="Cambria" w:cs="Cambria"/>
          <w:b/>
          <w:bCs/>
          <w:sz w:val="23"/>
          <w:szCs w:val="23"/>
          <w:lang w:val="fr-FR"/>
        </w:rPr>
        <w:t>S</w:t>
      </w:r>
      <w:r w:rsidR="00486490" w:rsidRPr="00DF50A7">
        <w:rPr>
          <w:rFonts w:ascii="Cambria" w:hAnsi="Cambria" w:cs="Cambria"/>
          <w:b/>
          <w:bCs/>
          <w:sz w:val="23"/>
          <w:szCs w:val="23"/>
          <w:lang w:val="fr-FR"/>
        </w:rPr>
        <w:t xml:space="preserve"> MEMBRE</w:t>
      </w:r>
      <w:r w:rsidRPr="00DF50A7">
        <w:rPr>
          <w:rFonts w:ascii="Cambria" w:hAnsi="Cambria" w:cs="Cambria"/>
          <w:b/>
          <w:bCs/>
          <w:sz w:val="23"/>
          <w:szCs w:val="23"/>
          <w:lang w:val="fr-FR"/>
        </w:rPr>
        <w:t>S</w:t>
      </w:r>
      <w:r w:rsidR="00486490" w:rsidRPr="00DF50A7">
        <w:rPr>
          <w:rFonts w:ascii="Cambria" w:hAnsi="Cambria" w:cs="Cambria"/>
          <w:b/>
          <w:bCs/>
          <w:sz w:val="23"/>
          <w:szCs w:val="23"/>
          <w:lang w:val="fr-FR"/>
        </w:rPr>
        <w:t xml:space="preserve"> DES NATIONS UNIES</w:t>
      </w:r>
    </w:p>
    <w:p w:rsidR="007653F7" w:rsidRPr="00DF50A7" w:rsidRDefault="007653F7" w:rsidP="00861C28">
      <w:pPr>
        <w:ind w:right="180"/>
        <w:rPr>
          <w:rFonts w:ascii="Cambria" w:hAnsi="Cambria" w:cs="Cambria"/>
          <w:b/>
          <w:bCs/>
          <w:color w:val="000000"/>
          <w:sz w:val="23"/>
          <w:szCs w:val="23"/>
          <w:lang w:val="fr-FR"/>
        </w:rPr>
      </w:pPr>
    </w:p>
    <w:p w:rsidR="005631B0" w:rsidRPr="00DF50A7" w:rsidRDefault="005631B0" w:rsidP="002B03C8">
      <w:pPr>
        <w:rPr>
          <w:rFonts w:ascii="Calibri" w:hAnsi="Calibri" w:cs="Calibri"/>
          <w:b/>
          <w:bCs/>
          <w:color w:val="000000"/>
          <w:sz w:val="18"/>
          <w:szCs w:val="18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18"/>
          <w:szCs w:val="18"/>
          <w:lang w:val="fr-FR"/>
        </w:rPr>
        <w:t>Introduction</w:t>
      </w:r>
    </w:p>
    <w:p w:rsidR="00486490" w:rsidRPr="00DF50A7" w:rsidRDefault="00486490" w:rsidP="00486490">
      <w:pPr>
        <w:rPr>
          <w:rFonts w:ascii="Calibri" w:hAnsi="Calibri" w:cs="Calibri"/>
          <w:color w:val="000000"/>
          <w:sz w:val="18"/>
          <w:szCs w:val="18"/>
          <w:lang w:val="fr-FR"/>
        </w:rPr>
      </w:pP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>Ce questionnaire est une composante importante de l’</w:t>
      </w:r>
      <w:r w:rsidRPr="00DF50A7">
        <w:rPr>
          <w:rFonts w:ascii="Calibri" w:hAnsi="Calibri" w:cs="Calibri"/>
          <w:i/>
          <w:color w:val="000000"/>
          <w:sz w:val="18"/>
          <w:szCs w:val="18"/>
          <w:lang w:val="fr-FR"/>
        </w:rPr>
        <w:t xml:space="preserve">Étude Mondiale sur l’assistance juridique </w:t>
      </w:r>
      <w:r w:rsidR="007C4C28" w:rsidRPr="00DF50A7">
        <w:rPr>
          <w:rFonts w:ascii="Calibri" w:hAnsi="Calibri" w:cs="Calibri"/>
          <w:color w:val="000000"/>
          <w:sz w:val="18"/>
          <w:szCs w:val="18"/>
          <w:lang w:val="fr-FR"/>
        </w:rPr>
        <w:t>qui vise à collecter</w:t>
      </w: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des données sur l’état </w:t>
      </w:r>
      <w:r w:rsidR="00464C93"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actuel </w:t>
      </w: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de </w:t>
      </w:r>
      <w:r w:rsidR="000F7314" w:rsidRPr="00DF50A7">
        <w:rPr>
          <w:rFonts w:ascii="Calibri" w:hAnsi="Calibri" w:cs="Calibri"/>
          <w:color w:val="000000"/>
          <w:sz w:val="18"/>
          <w:szCs w:val="18"/>
          <w:lang w:val="fr-FR"/>
        </w:rPr>
        <w:t>l’assistance juridique dans le</w:t>
      </w: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monde, </w:t>
      </w:r>
      <w:r w:rsidRPr="00DF50A7">
        <w:rPr>
          <w:rFonts w:asciiTheme="minorHAnsi" w:hAnsiTheme="minorHAnsi" w:cs="Calibri"/>
          <w:color w:val="000000"/>
          <w:sz w:val="18"/>
          <w:szCs w:val="18"/>
          <w:lang w:val="fr-FR"/>
        </w:rPr>
        <w:t xml:space="preserve">incluant </w:t>
      </w:r>
      <w:r w:rsidR="00850A19" w:rsidRPr="00DF50A7">
        <w:rPr>
          <w:rFonts w:asciiTheme="minorHAnsi" w:hAnsiTheme="minorHAnsi"/>
          <w:color w:val="000000"/>
          <w:sz w:val="18"/>
          <w:szCs w:val="18"/>
          <w:lang w:val="fr-FR"/>
        </w:rPr>
        <w:t xml:space="preserve">l’assistance juridique </w:t>
      </w:r>
      <w:r w:rsidR="00B777BF" w:rsidRPr="00DF50A7">
        <w:rPr>
          <w:rFonts w:asciiTheme="minorHAnsi" w:hAnsiTheme="minorHAnsi" w:cs="Calibri"/>
          <w:color w:val="000000"/>
          <w:sz w:val="18"/>
          <w:szCs w:val="18"/>
          <w:lang w:val="fr-FR"/>
        </w:rPr>
        <w:t>en matière civile, pénale</w:t>
      </w:r>
      <w:r w:rsidRPr="00DF50A7">
        <w:rPr>
          <w:rFonts w:asciiTheme="minorHAnsi" w:hAnsiTheme="minorHAnsi" w:cs="Calibri"/>
          <w:color w:val="000000"/>
          <w:sz w:val="18"/>
          <w:szCs w:val="18"/>
          <w:lang w:val="fr-FR"/>
        </w:rPr>
        <w:t xml:space="preserve"> et administrative:</w:t>
      </w: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</w:t>
      </w:r>
    </w:p>
    <w:p w:rsidR="00486490" w:rsidRPr="00DF50A7" w:rsidRDefault="00486490" w:rsidP="00486490">
      <w:pPr>
        <w:rPr>
          <w:rFonts w:ascii="Calibri" w:hAnsi="Calibri" w:cs="Calibri"/>
          <w:color w:val="000000"/>
          <w:sz w:val="18"/>
          <w:szCs w:val="18"/>
          <w:lang w:val="fr-FR"/>
        </w:rPr>
      </w:pPr>
    </w:p>
    <w:p w:rsidR="00486490" w:rsidRPr="00DF50A7" w:rsidRDefault="00071A40" w:rsidP="00636D36">
      <w:pPr>
        <w:pStyle w:val="ListParagraph"/>
        <w:numPr>
          <w:ilvl w:val="0"/>
          <w:numId w:val="40"/>
        </w:numPr>
        <w:jc w:val="both"/>
        <w:rPr>
          <w:rFonts w:ascii="Calibri" w:eastAsia="MS Gothic" w:hAnsi="Calibri" w:cs="Calibri"/>
          <w:color w:val="000000"/>
          <w:sz w:val="18"/>
          <w:szCs w:val="18"/>
          <w:lang w:val="fr-FR"/>
        </w:rPr>
      </w:pPr>
      <w:r w:rsidRPr="00DF50A7">
        <w:rPr>
          <w:rFonts w:ascii="Calibri" w:eastAsia="MS Gothic" w:hAnsi="Calibri" w:cs="Calibri"/>
          <w:color w:val="000000"/>
          <w:sz w:val="18"/>
          <w:szCs w:val="18"/>
          <w:lang w:val="fr-FR"/>
        </w:rPr>
        <w:t>L</w:t>
      </w:r>
      <w:r w:rsidR="00486490" w:rsidRPr="00DF50A7">
        <w:rPr>
          <w:rFonts w:ascii="Calibri" w:eastAsia="MS Gothic" w:hAnsi="Calibri" w:cs="Calibri"/>
          <w:color w:val="000000"/>
          <w:sz w:val="18"/>
          <w:szCs w:val="18"/>
          <w:lang w:val="fr-FR"/>
        </w:rPr>
        <w:t>e c</w:t>
      </w:r>
      <w:r w:rsidR="007C4C28" w:rsidRPr="00DF50A7">
        <w:rPr>
          <w:rFonts w:ascii="Calibri" w:eastAsia="MS Gothic" w:hAnsi="Calibri" w:cs="Calibri"/>
          <w:color w:val="000000"/>
          <w:sz w:val="18"/>
          <w:szCs w:val="18"/>
          <w:lang w:val="fr-FR"/>
        </w:rPr>
        <w:t>adre</w:t>
      </w:r>
      <w:r w:rsidR="00561510" w:rsidRPr="00DF50A7">
        <w:rPr>
          <w:rFonts w:ascii="Calibri" w:eastAsia="MS Gothic" w:hAnsi="Calibri" w:cs="Calibri"/>
          <w:color w:val="000000"/>
          <w:sz w:val="18"/>
          <w:szCs w:val="18"/>
          <w:lang w:val="fr-FR"/>
        </w:rPr>
        <w:t xml:space="preserve"> étatique</w:t>
      </w:r>
      <w:r w:rsidR="007C4C28" w:rsidRPr="00DF50A7">
        <w:rPr>
          <w:rFonts w:ascii="Calibri" w:eastAsia="MS Gothic" w:hAnsi="Calibri" w:cs="Calibri"/>
          <w:color w:val="000000"/>
          <w:sz w:val="18"/>
          <w:szCs w:val="18"/>
          <w:lang w:val="fr-FR"/>
        </w:rPr>
        <w:t xml:space="preserve"> </w:t>
      </w:r>
      <w:r w:rsidR="00394414" w:rsidRPr="00DF50A7">
        <w:rPr>
          <w:rFonts w:ascii="Calibri" w:eastAsia="MS Gothic" w:hAnsi="Calibri" w:cs="Calibri"/>
          <w:color w:val="000000"/>
          <w:sz w:val="18"/>
          <w:szCs w:val="18"/>
          <w:lang w:val="fr-FR"/>
        </w:rPr>
        <w:t>de la prestation</w:t>
      </w:r>
      <w:r w:rsidR="00E37564" w:rsidRPr="00DF50A7">
        <w:rPr>
          <w:rFonts w:ascii="Calibri" w:eastAsia="MS Gothic" w:hAnsi="Calibri" w:cs="Calibri"/>
          <w:color w:val="000000"/>
          <w:sz w:val="18"/>
          <w:szCs w:val="18"/>
          <w:lang w:val="fr-FR"/>
        </w:rPr>
        <w:t xml:space="preserve"> de l’assistance </w:t>
      </w:r>
      <w:r w:rsidR="00394414" w:rsidRPr="00DF50A7">
        <w:rPr>
          <w:rFonts w:ascii="Calibri" w:eastAsia="MS Gothic" w:hAnsi="Calibri" w:cs="Calibri"/>
          <w:color w:val="000000"/>
          <w:sz w:val="18"/>
          <w:szCs w:val="18"/>
          <w:lang w:val="fr-FR"/>
        </w:rPr>
        <w:t>juridique</w:t>
      </w:r>
    </w:p>
    <w:p w:rsidR="00486490" w:rsidRPr="00DF50A7" w:rsidRDefault="00071A40" w:rsidP="00636D36">
      <w:pPr>
        <w:pStyle w:val="ListParagraph"/>
        <w:numPr>
          <w:ilvl w:val="0"/>
          <w:numId w:val="40"/>
        </w:numPr>
        <w:jc w:val="both"/>
        <w:rPr>
          <w:rFonts w:ascii="Calibri" w:eastAsia="MS Gothic" w:hAnsi="Calibri" w:cs="Calibri"/>
          <w:color w:val="000000"/>
          <w:sz w:val="18"/>
          <w:szCs w:val="18"/>
          <w:lang w:val="fr-FR"/>
        </w:rPr>
      </w:pPr>
      <w:r w:rsidRPr="00DF50A7">
        <w:rPr>
          <w:rFonts w:ascii="Calibri" w:eastAsia="MS Gothic" w:hAnsi="Calibri" w:cs="Calibri"/>
          <w:color w:val="000000"/>
          <w:sz w:val="18"/>
          <w:szCs w:val="18"/>
          <w:lang w:val="fr-FR"/>
        </w:rPr>
        <w:t>L</w:t>
      </w:r>
      <w:r w:rsidR="00E37564" w:rsidRPr="00DF50A7">
        <w:rPr>
          <w:rFonts w:ascii="Calibri" w:eastAsia="MS Gothic" w:hAnsi="Calibri" w:cs="Calibri"/>
          <w:color w:val="000000"/>
          <w:sz w:val="18"/>
          <w:szCs w:val="18"/>
          <w:lang w:val="fr-FR"/>
        </w:rPr>
        <w:t>es différents modèles/</w:t>
      </w:r>
      <w:r w:rsidR="00486490" w:rsidRPr="00DF50A7">
        <w:rPr>
          <w:rFonts w:ascii="Calibri" w:eastAsia="MS Gothic" w:hAnsi="Calibri" w:cs="Calibri"/>
          <w:color w:val="000000"/>
          <w:sz w:val="18"/>
          <w:szCs w:val="18"/>
          <w:lang w:val="fr-FR"/>
        </w:rPr>
        <w:t xml:space="preserve">acteurs de </w:t>
      </w:r>
      <w:r w:rsidR="00E37564" w:rsidRPr="00DF50A7">
        <w:rPr>
          <w:rFonts w:ascii="Calibri" w:eastAsia="MS Gothic" w:hAnsi="Calibri" w:cs="Calibri"/>
          <w:color w:val="000000"/>
          <w:sz w:val="18"/>
          <w:szCs w:val="18"/>
          <w:lang w:val="fr-FR"/>
        </w:rPr>
        <w:t>la prestation de</w:t>
      </w:r>
      <w:r w:rsidR="00C27135" w:rsidRPr="00DF50A7">
        <w:rPr>
          <w:rFonts w:ascii="Calibri" w:eastAsia="MS Gothic" w:hAnsi="Calibri" w:cs="Calibri"/>
          <w:color w:val="000000"/>
          <w:sz w:val="18"/>
          <w:szCs w:val="18"/>
          <w:lang w:val="fr-FR"/>
        </w:rPr>
        <w:t xml:space="preserve"> servic</w:t>
      </w:r>
      <w:r w:rsidR="007C4C28" w:rsidRPr="00DF50A7">
        <w:rPr>
          <w:rFonts w:ascii="Calibri" w:eastAsia="MS Gothic" w:hAnsi="Calibri" w:cs="Calibri"/>
          <w:color w:val="000000"/>
          <w:sz w:val="18"/>
          <w:szCs w:val="18"/>
          <w:lang w:val="fr-FR"/>
        </w:rPr>
        <w:t>es</w:t>
      </w:r>
      <w:r w:rsidR="00561510" w:rsidRPr="00DF50A7">
        <w:rPr>
          <w:rFonts w:ascii="Calibri" w:eastAsia="MS Gothic" w:hAnsi="Calibri" w:cs="Calibri"/>
          <w:color w:val="000000"/>
          <w:sz w:val="18"/>
          <w:szCs w:val="18"/>
          <w:lang w:val="fr-FR"/>
        </w:rPr>
        <w:t xml:space="preserve"> d</w:t>
      </w:r>
      <w:r w:rsidR="007C4C28" w:rsidRPr="00DF50A7">
        <w:rPr>
          <w:rFonts w:ascii="Calibri" w:eastAsia="MS Gothic" w:hAnsi="Calibri" w:cs="Calibri"/>
          <w:color w:val="000000"/>
          <w:sz w:val="18"/>
          <w:szCs w:val="18"/>
          <w:lang w:val="fr-FR"/>
        </w:rPr>
        <w:t>’</w:t>
      </w:r>
      <w:r w:rsidR="00C27135" w:rsidRPr="00DF50A7">
        <w:rPr>
          <w:rFonts w:ascii="Calibri" w:eastAsia="MS Gothic" w:hAnsi="Calibri" w:cs="Calibri"/>
          <w:color w:val="000000"/>
          <w:sz w:val="18"/>
          <w:szCs w:val="18"/>
          <w:lang w:val="fr-FR"/>
        </w:rPr>
        <w:t>assistance</w:t>
      </w:r>
      <w:r w:rsidR="00486490" w:rsidRPr="00DF50A7">
        <w:rPr>
          <w:rFonts w:ascii="Calibri" w:eastAsia="MS Gothic" w:hAnsi="Calibri" w:cs="Calibri"/>
          <w:color w:val="000000"/>
          <w:sz w:val="18"/>
          <w:szCs w:val="18"/>
          <w:lang w:val="fr-FR"/>
        </w:rPr>
        <w:t xml:space="preserve"> juridique</w:t>
      </w:r>
    </w:p>
    <w:p w:rsidR="00486490" w:rsidRPr="00DF50A7" w:rsidRDefault="00071A40" w:rsidP="00636D36">
      <w:pPr>
        <w:pStyle w:val="ListParagraph"/>
        <w:numPr>
          <w:ilvl w:val="0"/>
          <w:numId w:val="40"/>
        </w:numPr>
        <w:jc w:val="both"/>
        <w:rPr>
          <w:rFonts w:ascii="Calibri" w:eastAsia="MS Gothic" w:hAnsi="Calibri" w:cs="Calibri"/>
          <w:color w:val="000000"/>
          <w:sz w:val="18"/>
          <w:szCs w:val="18"/>
          <w:lang w:val="fr-FR"/>
        </w:rPr>
      </w:pPr>
      <w:r w:rsidRPr="00DF50A7">
        <w:rPr>
          <w:rFonts w:ascii="Calibri" w:eastAsia="MS Gothic" w:hAnsi="Calibri" w:cs="Calibri"/>
          <w:color w:val="000000"/>
          <w:sz w:val="18"/>
          <w:szCs w:val="18"/>
          <w:lang w:val="fr-FR"/>
        </w:rPr>
        <w:t>L</w:t>
      </w:r>
      <w:r w:rsidR="00C27135" w:rsidRPr="00DF50A7">
        <w:rPr>
          <w:rFonts w:ascii="Calibri" w:eastAsia="MS Gothic" w:hAnsi="Calibri" w:cs="Calibri"/>
          <w:color w:val="000000"/>
          <w:sz w:val="18"/>
          <w:szCs w:val="18"/>
          <w:lang w:val="fr-FR"/>
        </w:rPr>
        <w:t>a demande actuelle pour l'assistance</w:t>
      </w:r>
      <w:r w:rsidR="00486490" w:rsidRPr="00DF50A7">
        <w:rPr>
          <w:rFonts w:ascii="Calibri" w:eastAsia="MS Gothic" w:hAnsi="Calibri" w:cs="Calibri"/>
          <w:color w:val="000000"/>
          <w:sz w:val="18"/>
          <w:szCs w:val="18"/>
          <w:lang w:val="fr-FR"/>
        </w:rPr>
        <w:t xml:space="preserve"> juridique, et com</w:t>
      </w:r>
      <w:r w:rsidR="00C27135" w:rsidRPr="00DF50A7">
        <w:rPr>
          <w:rFonts w:ascii="Calibri" w:eastAsia="MS Gothic" w:hAnsi="Calibri" w:cs="Calibri"/>
          <w:color w:val="000000"/>
          <w:sz w:val="18"/>
          <w:szCs w:val="18"/>
          <w:lang w:val="fr-FR"/>
        </w:rPr>
        <w:t>ment la demande d'assistance juridique</w:t>
      </w:r>
      <w:r w:rsidR="00486490" w:rsidRPr="00DF50A7">
        <w:rPr>
          <w:rFonts w:ascii="Calibri" w:eastAsia="MS Gothic" w:hAnsi="Calibri" w:cs="Calibri"/>
          <w:color w:val="000000"/>
          <w:sz w:val="18"/>
          <w:szCs w:val="18"/>
          <w:lang w:val="fr-FR"/>
        </w:rPr>
        <w:t xml:space="preserve"> est satisfaite</w:t>
      </w:r>
    </w:p>
    <w:p w:rsidR="00486490" w:rsidRPr="00DF50A7" w:rsidRDefault="00071A40" w:rsidP="00636D36">
      <w:pPr>
        <w:pStyle w:val="ListParagraph"/>
        <w:numPr>
          <w:ilvl w:val="0"/>
          <w:numId w:val="40"/>
        </w:numPr>
        <w:jc w:val="both"/>
        <w:rPr>
          <w:rFonts w:asciiTheme="minorHAnsi" w:eastAsia="MS Gothic" w:hAnsiTheme="minorHAnsi" w:cs="Calibri"/>
          <w:sz w:val="18"/>
          <w:szCs w:val="18"/>
          <w:lang w:val="fr-FR"/>
        </w:rPr>
      </w:pPr>
      <w:r w:rsidRPr="00DF50A7">
        <w:rPr>
          <w:rFonts w:ascii="Calibri" w:eastAsia="MS Gothic" w:hAnsi="Calibri" w:cs="Calibri"/>
          <w:color w:val="000000"/>
          <w:sz w:val="18"/>
          <w:szCs w:val="18"/>
          <w:lang w:val="fr-FR"/>
        </w:rPr>
        <w:t>L</w:t>
      </w:r>
      <w:r w:rsidR="00486490" w:rsidRPr="00DF50A7">
        <w:rPr>
          <w:rFonts w:ascii="Calibri" w:eastAsia="MS Gothic" w:hAnsi="Calibri" w:cs="Calibri"/>
          <w:color w:val="000000"/>
          <w:sz w:val="18"/>
          <w:szCs w:val="18"/>
          <w:lang w:val="fr-FR"/>
        </w:rPr>
        <w:t xml:space="preserve">a </w:t>
      </w:r>
      <w:r w:rsidR="00486490" w:rsidRPr="00DF50A7">
        <w:rPr>
          <w:rFonts w:ascii="Calibri" w:eastAsia="MS Gothic" w:hAnsi="Calibri" w:cs="Calibri"/>
          <w:sz w:val="18"/>
          <w:szCs w:val="18"/>
          <w:lang w:val="fr-FR"/>
        </w:rPr>
        <w:t>dispon</w:t>
      </w:r>
      <w:r w:rsidR="00C27135" w:rsidRPr="00DF50A7">
        <w:rPr>
          <w:rFonts w:ascii="Calibri" w:eastAsia="MS Gothic" w:hAnsi="Calibri" w:cs="Calibri"/>
          <w:sz w:val="18"/>
          <w:szCs w:val="18"/>
          <w:lang w:val="fr-FR"/>
        </w:rPr>
        <w:t xml:space="preserve">ibilité, l'accessibilité et </w:t>
      </w:r>
      <w:r w:rsidR="00FF02ED" w:rsidRPr="00DF50A7">
        <w:rPr>
          <w:rFonts w:ascii="Calibri" w:eastAsia="MS Gothic" w:hAnsi="Calibri" w:cs="Calibri"/>
          <w:sz w:val="18"/>
          <w:szCs w:val="18"/>
          <w:lang w:val="fr-FR"/>
        </w:rPr>
        <w:t>le niveau d’</w:t>
      </w:r>
      <w:r w:rsidR="00FF02ED" w:rsidRPr="00FF02ED">
        <w:rPr>
          <w:rFonts w:ascii="Calibri" w:eastAsia="MS Gothic" w:hAnsi="Calibri" w:cs="Calibri"/>
          <w:sz w:val="18"/>
          <w:szCs w:val="18"/>
          <w:lang w:val="fr-FR"/>
        </w:rPr>
        <w:t>expertise</w:t>
      </w:r>
      <w:r w:rsidR="00B660B0" w:rsidRPr="00DF50A7">
        <w:rPr>
          <w:rFonts w:asciiTheme="minorHAnsi" w:eastAsia="MS Gothic" w:hAnsiTheme="minorHAnsi" w:cs="Calibri"/>
          <w:sz w:val="18"/>
          <w:szCs w:val="18"/>
          <w:lang w:val="fr-FR"/>
        </w:rPr>
        <w:t xml:space="preserve"> des</w:t>
      </w:r>
      <w:r w:rsidR="00C27135" w:rsidRPr="00DF50A7">
        <w:rPr>
          <w:rFonts w:asciiTheme="minorHAnsi" w:eastAsia="MS Gothic" w:hAnsiTheme="minorHAnsi" w:cs="Calibri"/>
          <w:sz w:val="18"/>
          <w:szCs w:val="18"/>
          <w:lang w:val="fr-FR"/>
        </w:rPr>
        <w:t xml:space="preserve"> services d'assistance</w:t>
      </w:r>
      <w:r w:rsidR="00486490" w:rsidRPr="00DF50A7">
        <w:rPr>
          <w:rFonts w:asciiTheme="minorHAnsi" w:eastAsia="MS Gothic" w:hAnsiTheme="minorHAnsi" w:cs="Calibri"/>
          <w:sz w:val="18"/>
          <w:szCs w:val="18"/>
          <w:lang w:val="fr-FR"/>
        </w:rPr>
        <w:t xml:space="preserve"> juridique</w:t>
      </w:r>
    </w:p>
    <w:p w:rsidR="00486490" w:rsidRPr="00DF50A7" w:rsidRDefault="00071A40" w:rsidP="00636D36">
      <w:pPr>
        <w:pStyle w:val="ListParagraph"/>
        <w:numPr>
          <w:ilvl w:val="0"/>
          <w:numId w:val="40"/>
        </w:numPr>
        <w:jc w:val="both"/>
        <w:rPr>
          <w:rFonts w:asciiTheme="minorHAnsi" w:eastAsia="MS Gothic" w:hAnsiTheme="minorHAnsi" w:cs="Calibri"/>
          <w:sz w:val="18"/>
          <w:szCs w:val="18"/>
          <w:lang w:val="fr-FR"/>
        </w:rPr>
      </w:pPr>
      <w:r w:rsidRPr="00DF50A7">
        <w:rPr>
          <w:rFonts w:asciiTheme="minorHAnsi" w:eastAsia="MS Gothic" w:hAnsiTheme="minorHAnsi" w:cs="Calibri"/>
          <w:sz w:val="18"/>
          <w:szCs w:val="18"/>
          <w:lang w:val="fr-FR"/>
        </w:rPr>
        <w:t>L</w:t>
      </w:r>
      <w:r w:rsidR="00464C93" w:rsidRPr="00DF50A7">
        <w:rPr>
          <w:rFonts w:asciiTheme="minorHAnsi" w:eastAsia="MS Gothic" w:hAnsiTheme="minorHAnsi" w:cs="Calibri"/>
          <w:sz w:val="18"/>
          <w:szCs w:val="18"/>
          <w:lang w:val="fr-FR"/>
        </w:rPr>
        <w:t>es services d'assistance juridique au sein des mécanismes de justice informels</w:t>
      </w:r>
      <w:r w:rsidR="00486490" w:rsidRPr="00DF50A7">
        <w:rPr>
          <w:rFonts w:asciiTheme="minorHAnsi" w:eastAsia="MS Gothic" w:hAnsiTheme="minorHAnsi" w:cs="Calibri"/>
          <w:sz w:val="18"/>
          <w:szCs w:val="18"/>
          <w:lang w:val="fr-FR"/>
        </w:rPr>
        <w:t xml:space="preserve"> (sy</w:t>
      </w:r>
      <w:r w:rsidR="00464C93" w:rsidRPr="00DF50A7">
        <w:rPr>
          <w:rFonts w:asciiTheme="minorHAnsi" w:eastAsia="MS Gothic" w:hAnsiTheme="minorHAnsi" w:cs="Calibri"/>
          <w:sz w:val="18"/>
          <w:szCs w:val="18"/>
          <w:lang w:val="fr-FR"/>
        </w:rPr>
        <w:t>stèmes de justice traditionnels</w:t>
      </w:r>
      <w:r w:rsidR="00C27135" w:rsidRPr="00DF50A7">
        <w:rPr>
          <w:rFonts w:asciiTheme="minorHAnsi" w:eastAsia="MS Gothic" w:hAnsiTheme="minorHAnsi" w:cs="Calibri"/>
          <w:sz w:val="18"/>
          <w:szCs w:val="18"/>
          <w:lang w:val="fr-FR"/>
        </w:rPr>
        <w:t>/</w:t>
      </w:r>
      <w:r w:rsidR="00464C93" w:rsidRPr="00DF50A7">
        <w:rPr>
          <w:rFonts w:asciiTheme="minorHAnsi" w:eastAsia="MS Gothic" w:hAnsiTheme="minorHAnsi" w:cs="Calibri"/>
          <w:sz w:val="18"/>
          <w:szCs w:val="18"/>
          <w:lang w:val="fr-FR"/>
        </w:rPr>
        <w:t xml:space="preserve">coutumiers et </w:t>
      </w:r>
      <w:r w:rsidR="00464C93" w:rsidRPr="00DF50A7">
        <w:rPr>
          <w:rFonts w:asciiTheme="minorHAnsi" w:hAnsiTheme="minorHAnsi"/>
          <w:sz w:val="18"/>
          <w:szCs w:val="18"/>
          <w:lang w:val="fr-FR"/>
        </w:rPr>
        <w:t>mécanismes alternatifs de résolution des conflits</w:t>
      </w:r>
      <w:r w:rsidR="00486490" w:rsidRPr="00DF50A7">
        <w:rPr>
          <w:rFonts w:asciiTheme="minorHAnsi" w:hAnsiTheme="minorHAnsi"/>
          <w:sz w:val="18"/>
          <w:szCs w:val="18"/>
          <w:lang w:val="fr-FR"/>
        </w:rPr>
        <w:t>)</w:t>
      </w:r>
    </w:p>
    <w:p w:rsidR="005631B0" w:rsidRPr="00DF50A7" w:rsidRDefault="00071A40" w:rsidP="00636D36">
      <w:pPr>
        <w:pStyle w:val="ListParagraph"/>
        <w:numPr>
          <w:ilvl w:val="0"/>
          <w:numId w:val="40"/>
        </w:numPr>
        <w:jc w:val="both"/>
        <w:rPr>
          <w:rFonts w:ascii="Calibri" w:eastAsia="MS Gothic" w:hAnsi="Calibri" w:cs="Calibri"/>
          <w:color w:val="000000"/>
          <w:sz w:val="18"/>
          <w:szCs w:val="18"/>
          <w:lang w:val="fr-FR"/>
        </w:rPr>
      </w:pPr>
      <w:r w:rsidRPr="00DF50A7">
        <w:rPr>
          <w:rFonts w:ascii="Calibri" w:eastAsia="MS Gothic" w:hAnsi="Calibri" w:cs="Calibri"/>
          <w:color w:val="000000"/>
          <w:sz w:val="18"/>
          <w:szCs w:val="18"/>
          <w:lang w:val="fr-FR"/>
        </w:rPr>
        <w:t>L</w:t>
      </w:r>
      <w:r w:rsidR="00464C93" w:rsidRPr="00DF50A7">
        <w:rPr>
          <w:rFonts w:ascii="Calibri" w:eastAsia="MS Gothic" w:hAnsi="Calibri" w:cs="Calibri"/>
          <w:color w:val="000000"/>
          <w:sz w:val="18"/>
          <w:szCs w:val="18"/>
          <w:lang w:val="fr-FR"/>
        </w:rPr>
        <w:t xml:space="preserve">es </w:t>
      </w:r>
      <w:r w:rsidR="00FF02ED">
        <w:rPr>
          <w:rFonts w:ascii="Calibri" w:eastAsia="MS Gothic" w:hAnsi="Calibri" w:cs="Calibri"/>
          <w:color w:val="000000"/>
          <w:sz w:val="18"/>
          <w:szCs w:val="18"/>
          <w:lang w:val="fr-FR"/>
        </w:rPr>
        <w:t xml:space="preserve"> point forts</w:t>
      </w:r>
      <w:r w:rsidR="00464C93" w:rsidRPr="00DF50A7">
        <w:rPr>
          <w:rFonts w:ascii="Calibri" w:eastAsia="MS Gothic" w:hAnsi="Calibri" w:cs="Calibri"/>
          <w:color w:val="000000"/>
          <w:sz w:val="18"/>
          <w:szCs w:val="18"/>
          <w:lang w:val="fr-FR"/>
        </w:rPr>
        <w:t xml:space="preserve">, défis et </w:t>
      </w:r>
      <w:r w:rsidR="00486490" w:rsidRPr="00DF50A7">
        <w:rPr>
          <w:rFonts w:ascii="Calibri" w:eastAsia="MS Gothic" w:hAnsi="Calibri" w:cs="Calibri"/>
          <w:color w:val="000000"/>
          <w:sz w:val="18"/>
          <w:szCs w:val="18"/>
          <w:lang w:val="fr-FR"/>
        </w:rPr>
        <w:t>recommandations visant à renforcer la prestation de</w:t>
      </w:r>
      <w:r w:rsidR="00464C93" w:rsidRPr="00DF50A7">
        <w:rPr>
          <w:rFonts w:ascii="Calibri" w:eastAsia="MS Gothic" w:hAnsi="Calibri" w:cs="Calibri"/>
          <w:color w:val="000000"/>
          <w:sz w:val="18"/>
          <w:szCs w:val="18"/>
          <w:lang w:val="fr-FR"/>
        </w:rPr>
        <w:t xml:space="preserve"> services d'assistance</w:t>
      </w:r>
      <w:r w:rsidR="00486490" w:rsidRPr="00DF50A7">
        <w:rPr>
          <w:rFonts w:ascii="Calibri" w:eastAsia="MS Gothic" w:hAnsi="Calibri" w:cs="Calibri"/>
          <w:color w:val="000000"/>
          <w:sz w:val="18"/>
          <w:szCs w:val="18"/>
          <w:lang w:val="fr-FR"/>
        </w:rPr>
        <w:t xml:space="preserve"> juridique</w:t>
      </w:r>
    </w:p>
    <w:p w:rsidR="00486490" w:rsidRPr="00DF50A7" w:rsidRDefault="00486490" w:rsidP="00486490">
      <w:pPr>
        <w:rPr>
          <w:rFonts w:ascii="Calibri" w:hAnsi="Calibri" w:cs="Calibri"/>
          <w:color w:val="000000"/>
          <w:sz w:val="18"/>
          <w:szCs w:val="18"/>
          <w:lang w:val="fr-FR"/>
        </w:rPr>
      </w:pPr>
    </w:p>
    <w:p w:rsidR="00486490" w:rsidRPr="00DF50A7" w:rsidRDefault="00486490" w:rsidP="00486490">
      <w:pPr>
        <w:rPr>
          <w:rFonts w:ascii="Calibri" w:hAnsi="Calibri" w:cs="Calibri"/>
          <w:b/>
          <w:bCs/>
          <w:color w:val="000000"/>
          <w:sz w:val="18"/>
          <w:szCs w:val="18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18"/>
          <w:szCs w:val="18"/>
          <w:lang w:val="fr-FR"/>
        </w:rPr>
        <w:t>Remplir le questionnaire:</w:t>
      </w:r>
    </w:p>
    <w:p w:rsidR="0056525E" w:rsidRPr="00DF50A7" w:rsidRDefault="00C91653" w:rsidP="00636D36">
      <w:pPr>
        <w:jc w:val="both"/>
        <w:rPr>
          <w:rFonts w:ascii="Calibri" w:hAnsi="Calibri" w:cs="Calibri"/>
          <w:color w:val="000000"/>
          <w:sz w:val="18"/>
          <w:szCs w:val="18"/>
          <w:lang w:val="fr-FR"/>
        </w:rPr>
      </w:pP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Veuillez-vous assurer </w:t>
      </w:r>
      <w:r w:rsidR="0056525E"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que les autorités gouvernementales compétentes </w:t>
      </w: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ayant accès à des données sur l'assistance </w:t>
      </w:r>
      <w:r w:rsidR="0056525E" w:rsidRPr="00DF50A7">
        <w:rPr>
          <w:rFonts w:ascii="Calibri" w:hAnsi="Calibri" w:cs="Calibri"/>
          <w:color w:val="000000"/>
          <w:sz w:val="18"/>
          <w:szCs w:val="18"/>
          <w:lang w:val="fr-FR"/>
        </w:rPr>
        <w:t>juridiq</w:t>
      </w: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ue complèteront ce questionnaire. Veuillez indiquer les coordonnées </w:t>
      </w:r>
      <w:r w:rsidR="0056525E" w:rsidRPr="00DF50A7">
        <w:rPr>
          <w:rFonts w:ascii="Calibri" w:hAnsi="Calibri" w:cs="Calibri"/>
          <w:color w:val="000000"/>
          <w:sz w:val="18"/>
          <w:szCs w:val="18"/>
          <w:lang w:val="fr-FR"/>
        </w:rPr>
        <w:t>de tous les réponda</w:t>
      </w: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nts au questionnaire </w:t>
      </w:r>
      <w:r w:rsidR="0056525E" w:rsidRPr="00DF50A7">
        <w:rPr>
          <w:rFonts w:ascii="Calibri" w:hAnsi="Calibri" w:cs="Calibri"/>
          <w:color w:val="000000"/>
          <w:sz w:val="18"/>
          <w:szCs w:val="18"/>
          <w:lang w:val="fr-FR"/>
        </w:rPr>
        <w:t>à la page 2.</w:t>
      </w:r>
    </w:p>
    <w:p w:rsidR="005631B0" w:rsidRPr="00DF50A7" w:rsidRDefault="00793327" w:rsidP="00636D36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color w:val="000000"/>
          <w:sz w:val="18"/>
          <w:szCs w:val="18"/>
          <w:lang w:val="fr-FR"/>
        </w:rPr>
      </w:pP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Si vous rencontrez une question </w:t>
      </w:r>
      <w:r w:rsidR="00636D36" w:rsidRPr="00DF50A7">
        <w:rPr>
          <w:rFonts w:ascii="Calibri" w:hAnsi="Calibri" w:cs="Calibri"/>
          <w:color w:val="000000"/>
          <w:sz w:val="18"/>
          <w:szCs w:val="18"/>
          <w:lang w:val="fr-FR"/>
        </w:rPr>
        <w:t>pour laquelle l</w:t>
      </w:r>
      <w:r w:rsidR="00C91653" w:rsidRPr="00DF50A7">
        <w:rPr>
          <w:rFonts w:ascii="Calibri" w:hAnsi="Calibri" w:cs="Calibri"/>
          <w:color w:val="000000"/>
          <w:sz w:val="18"/>
          <w:szCs w:val="18"/>
          <w:lang w:val="fr-FR"/>
        </w:rPr>
        <w:t>es données ne sont pas disponible</w:t>
      </w:r>
      <w:r w:rsidR="00636D36" w:rsidRPr="00DF50A7">
        <w:rPr>
          <w:rFonts w:ascii="Calibri" w:hAnsi="Calibri" w:cs="Calibri"/>
          <w:color w:val="000000"/>
          <w:sz w:val="18"/>
          <w:szCs w:val="18"/>
          <w:lang w:val="fr-FR"/>
        </w:rPr>
        <w:t>s</w:t>
      </w:r>
      <w:r w:rsidR="00C91653" w:rsidRPr="00DF50A7">
        <w:rPr>
          <w:rFonts w:ascii="Calibri" w:hAnsi="Calibri" w:cs="Calibri"/>
          <w:color w:val="000000"/>
          <w:sz w:val="18"/>
          <w:szCs w:val="18"/>
          <w:lang w:val="fr-FR"/>
        </w:rPr>
        <w:t>, veuillez</w:t>
      </w: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</w:t>
      </w:r>
      <w:r w:rsidR="00C91653"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l’indiquer dans la </w:t>
      </w: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>réponse et continuer à la question suivante.</w:t>
      </w:r>
    </w:p>
    <w:p w:rsidR="00071A40" w:rsidRPr="00DF50A7" w:rsidRDefault="00071A40" w:rsidP="00636D36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color w:val="000000"/>
          <w:sz w:val="18"/>
          <w:szCs w:val="18"/>
          <w:lang w:val="fr-FR"/>
        </w:rPr>
      </w:pP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>Si vous ne pouvez fournir des chiffres pour l’année 2013 dans le cadre des question</w:t>
      </w:r>
      <w:r w:rsidR="00CC6C51" w:rsidRPr="00DF50A7">
        <w:rPr>
          <w:rFonts w:ascii="Calibri" w:hAnsi="Calibri" w:cs="Calibri"/>
          <w:color w:val="000000"/>
          <w:sz w:val="18"/>
          <w:szCs w:val="18"/>
          <w:lang w:val="fr-FR"/>
        </w:rPr>
        <w:t>s demandant des chiffres pour</w:t>
      </w: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cette année</w:t>
      </w:r>
      <w:r w:rsidR="00CC6C51" w:rsidRPr="00DF50A7">
        <w:rPr>
          <w:rFonts w:ascii="Calibri" w:hAnsi="Calibri" w:cs="Calibri"/>
          <w:color w:val="000000"/>
          <w:sz w:val="18"/>
          <w:szCs w:val="18"/>
          <w:lang w:val="fr-FR"/>
        </w:rPr>
        <w:t>-là</w:t>
      </w: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>, veuillez fournir les chiffres disponibles les plus récents.</w:t>
      </w:r>
    </w:p>
    <w:p w:rsidR="00071A40" w:rsidRPr="00DF50A7" w:rsidRDefault="00071A40" w:rsidP="00636D36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color w:val="000000"/>
          <w:sz w:val="18"/>
          <w:szCs w:val="18"/>
          <w:lang w:val="fr-FR"/>
        </w:rPr>
      </w:pP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Si vous souhaitez fournir des renseignements supplémentaires, veuillez utiliser la section des commentaires ou la section ‘Renseignements supplémentaires’ à la fin du questionnaire. </w:t>
      </w:r>
    </w:p>
    <w:p w:rsidR="005631B0" w:rsidRPr="00DF50A7" w:rsidRDefault="00636D36" w:rsidP="00793327">
      <w:pPr>
        <w:pStyle w:val="ListParagraph"/>
        <w:numPr>
          <w:ilvl w:val="0"/>
          <w:numId w:val="8"/>
        </w:numPr>
        <w:rPr>
          <w:rFonts w:ascii="Calibri" w:hAnsi="Calibri" w:cs="Calibri"/>
          <w:color w:val="000000"/>
          <w:sz w:val="18"/>
          <w:szCs w:val="18"/>
          <w:lang w:val="fr-FR"/>
        </w:rPr>
      </w:pP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>Pour toute</w:t>
      </w:r>
      <w:r w:rsidR="00CC6C51" w:rsidRPr="00DF50A7">
        <w:rPr>
          <w:rFonts w:ascii="Calibri" w:hAnsi="Calibri" w:cs="Calibri"/>
          <w:color w:val="000000"/>
          <w:sz w:val="18"/>
          <w:szCs w:val="18"/>
          <w:lang w:val="fr-FR"/>
        </w:rPr>
        <w:t>s</w:t>
      </w: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question</w:t>
      </w:r>
      <w:r w:rsidR="00CC6C51" w:rsidRPr="00DF50A7">
        <w:rPr>
          <w:rFonts w:ascii="Calibri" w:hAnsi="Calibri" w:cs="Calibri"/>
          <w:color w:val="000000"/>
          <w:sz w:val="18"/>
          <w:szCs w:val="18"/>
          <w:lang w:val="fr-FR"/>
        </w:rPr>
        <w:t>s</w:t>
      </w: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ou</w:t>
      </w:r>
      <w:r w:rsidR="000623DA"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demande d’</w:t>
      </w: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assistance </w:t>
      </w:r>
      <w:r w:rsidR="00793327" w:rsidRPr="00DF50A7">
        <w:rPr>
          <w:rFonts w:ascii="Calibri" w:hAnsi="Calibri" w:cs="Calibri"/>
          <w:color w:val="000000"/>
          <w:sz w:val="18"/>
          <w:szCs w:val="18"/>
          <w:lang w:val="fr-FR"/>
        </w:rPr>
        <w:t>pour remplir le</w:t>
      </w: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questionnaire, veuillez</w:t>
      </w:r>
      <w:r w:rsidR="00793327"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contacter: </w:t>
      </w:r>
      <w:r w:rsidR="00B52832" w:rsidRPr="00DF50A7">
        <w:rPr>
          <w:rFonts w:ascii="Calibri" w:hAnsi="Calibri" w:cs="Calibri"/>
          <w:sz w:val="18"/>
          <w:szCs w:val="18"/>
          <w:lang w:val="fr-FR"/>
        </w:rPr>
        <w:t>legalaid@unodc.org</w:t>
      </w:r>
    </w:p>
    <w:p w:rsidR="005631B0" w:rsidRPr="00DF50A7" w:rsidRDefault="00793327" w:rsidP="00BB7CC4">
      <w:pPr>
        <w:pStyle w:val="ListParagraph"/>
        <w:numPr>
          <w:ilvl w:val="0"/>
          <w:numId w:val="8"/>
        </w:numPr>
        <w:rPr>
          <w:rFonts w:ascii="Calibri" w:hAnsi="Calibri" w:cs="Calibri"/>
          <w:color w:val="000000"/>
          <w:sz w:val="18"/>
          <w:szCs w:val="18"/>
          <w:lang w:val="fr-FR"/>
        </w:rPr>
      </w:pP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Le questionnaire est </w:t>
      </w:r>
      <w:r w:rsidR="00636D36"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divisé </w:t>
      </w:r>
      <w:r w:rsidR="00FF02ED">
        <w:rPr>
          <w:rFonts w:ascii="Calibri" w:hAnsi="Calibri" w:cs="Calibri"/>
          <w:color w:val="000000"/>
          <w:sz w:val="18"/>
          <w:szCs w:val="18"/>
          <w:lang w:val="fr-FR"/>
        </w:rPr>
        <w:t>comme suit</w:t>
      </w: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: </w:t>
      </w:r>
    </w:p>
    <w:p w:rsidR="005631B0" w:rsidRPr="00DF50A7" w:rsidRDefault="005631B0" w:rsidP="00BB7CC4">
      <w:pPr>
        <w:pStyle w:val="ListParagraph"/>
        <w:numPr>
          <w:ilvl w:val="0"/>
          <w:numId w:val="21"/>
        </w:numPr>
        <w:rPr>
          <w:rFonts w:ascii="Calibri" w:hAnsi="Calibri" w:cs="Calibri"/>
          <w:color w:val="000000"/>
          <w:sz w:val="18"/>
          <w:szCs w:val="18"/>
          <w:lang w:val="fr-FR"/>
        </w:rPr>
      </w:pP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>Part</w:t>
      </w:r>
      <w:r w:rsidR="0056525E" w:rsidRPr="00DF50A7">
        <w:rPr>
          <w:rFonts w:ascii="Calibri" w:hAnsi="Calibri" w:cs="Calibri"/>
          <w:color w:val="000000"/>
          <w:sz w:val="18"/>
          <w:szCs w:val="18"/>
          <w:lang w:val="fr-FR"/>
        </w:rPr>
        <w:t>ie</w:t>
      </w: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I:</w:t>
      </w:r>
      <w:r w:rsidR="00636D36"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Renseignements généraux</w:t>
      </w:r>
    </w:p>
    <w:p w:rsidR="005631B0" w:rsidRPr="00DF50A7" w:rsidRDefault="005631B0" w:rsidP="00BB7CC4">
      <w:pPr>
        <w:pStyle w:val="ListParagraph"/>
        <w:numPr>
          <w:ilvl w:val="0"/>
          <w:numId w:val="21"/>
        </w:numPr>
        <w:rPr>
          <w:rFonts w:ascii="Calibri" w:hAnsi="Calibri" w:cs="Calibri"/>
          <w:color w:val="000000"/>
          <w:sz w:val="18"/>
          <w:szCs w:val="18"/>
          <w:lang w:val="fr-FR"/>
        </w:rPr>
      </w:pP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>Part</w:t>
      </w:r>
      <w:r w:rsidR="00793327" w:rsidRPr="00DF50A7">
        <w:rPr>
          <w:rFonts w:ascii="Calibri" w:hAnsi="Calibri" w:cs="Calibri"/>
          <w:color w:val="000000"/>
          <w:sz w:val="18"/>
          <w:szCs w:val="18"/>
          <w:lang w:val="fr-FR"/>
        </w:rPr>
        <w:t>ie</w:t>
      </w: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II: Questionnaire</w:t>
      </w:r>
    </w:p>
    <w:p w:rsidR="005631B0" w:rsidRPr="00DF50A7" w:rsidRDefault="00636D36" w:rsidP="00BB7CC4">
      <w:pPr>
        <w:pStyle w:val="ListParagraph"/>
        <w:numPr>
          <w:ilvl w:val="0"/>
          <w:numId w:val="22"/>
        </w:numPr>
        <w:rPr>
          <w:rFonts w:ascii="Calibri" w:hAnsi="Calibri" w:cs="Calibri"/>
          <w:color w:val="000000"/>
          <w:sz w:val="18"/>
          <w:szCs w:val="18"/>
          <w:lang w:val="fr-FR"/>
        </w:rPr>
      </w:pP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>Renseignements préli</w:t>
      </w:r>
      <w:r w:rsidR="0056525E" w:rsidRPr="00DF50A7">
        <w:rPr>
          <w:rFonts w:ascii="Calibri" w:hAnsi="Calibri" w:cs="Calibri"/>
          <w:color w:val="000000"/>
          <w:sz w:val="18"/>
          <w:szCs w:val="18"/>
          <w:lang w:val="fr-FR"/>
        </w:rPr>
        <w:t>minaire</w:t>
      </w: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>s</w:t>
      </w:r>
      <w:r w:rsidR="0056525E"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</w:t>
      </w:r>
    </w:p>
    <w:p w:rsidR="00793327" w:rsidRPr="00DF50A7" w:rsidRDefault="005D0EEF" w:rsidP="00793327">
      <w:pPr>
        <w:pStyle w:val="ListParagraph"/>
        <w:numPr>
          <w:ilvl w:val="0"/>
          <w:numId w:val="22"/>
        </w:numPr>
        <w:rPr>
          <w:rFonts w:ascii="Calibri" w:hAnsi="Calibri" w:cs="Calibri"/>
          <w:color w:val="000000"/>
          <w:sz w:val="18"/>
          <w:szCs w:val="18"/>
          <w:lang w:val="fr-FR"/>
        </w:rPr>
      </w:pP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>C</w:t>
      </w:r>
      <w:r w:rsidR="00793327"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adre législatif de l’assistance juridique </w:t>
      </w:r>
    </w:p>
    <w:p w:rsidR="00793327" w:rsidRPr="00DF50A7" w:rsidRDefault="005D0EEF" w:rsidP="00793327">
      <w:pPr>
        <w:pStyle w:val="ListParagraph"/>
        <w:numPr>
          <w:ilvl w:val="0"/>
          <w:numId w:val="22"/>
        </w:numPr>
        <w:rPr>
          <w:rFonts w:ascii="Calibri" w:hAnsi="Calibri" w:cs="Calibri"/>
          <w:color w:val="000000"/>
          <w:sz w:val="18"/>
          <w:szCs w:val="18"/>
          <w:lang w:val="fr-FR"/>
        </w:rPr>
      </w:pP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>Prestataires de</w:t>
      </w:r>
      <w:r w:rsidR="00561510" w:rsidRPr="00DF50A7">
        <w:rPr>
          <w:rFonts w:ascii="Calibri" w:hAnsi="Calibri" w:cs="Calibri"/>
          <w:color w:val="000000"/>
          <w:sz w:val="18"/>
          <w:szCs w:val="18"/>
          <w:lang w:val="fr-FR"/>
        </w:rPr>
        <w:t>s</w:t>
      </w: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services d'assistance</w:t>
      </w:r>
      <w:r w:rsidR="00793327"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juridique </w:t>
      </w:r>
    </w:p>
    <w:p w:rsidR="00793327" w:rsidRPr="00DF50A7" w:rsidRDefault="005D0EEF" w:rsidP="00793327">
      <w:pPr>
        <w:pStyle w:val="ListParagraph"/>
        <w:numPr>
          <w:ilvl w:val="0"/>
          <w:numId w:val="22"/>
        </w:numPr>
        <w:rPr>
          <w:rFonts w:ascii="Calibri" w:hAnsi="Calibri" w:cs="Calibri"/>
          <w:color w:val="000000"/>
          <w:sz w:val="18"/>
          <w:szCs w:val="18"/>
          <w:lang w:val="fr-FR"/>
        </w:rPr>
      </w:pP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>L’assistance juridique</w:t>
      </w:r>
      <w:r w:rsidR="00793327"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dans la pratique</w:t>
      </w:r>
    </w:p>
    <w:p w:rsidR="00793327" w:rsidRPr="00DF50A7" w:rsidRDefault="005D0EEF" w:rsidP="00793327">
      <w:pPr>
        <w:pStyle w:val="ListParagraph"/>
        <w:numPr>
          <w:ilvl w:val="0"/>
          <w:numId w:val="22"/>
        </w:numPr>
        <w:rPr>
          <w:rFonts w:ascii="Calibri" w:hAnsi="Calibri" w:cs="Calibri"/>
          <w:color w:val="000000"/>
          <w:sz w:val="18"/>
          <w:szCs w:val="18"/>
          <w:lang w:val="fr-FR"/>
        </w:rPr>
      </w:pP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>L’assistance juridique</w:t>
      </w:r>
      <w:r w:rsidR="00B777BF"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en matière pénale</w:t>
      </w:r>
    </w:p>
    <w:p w:rsidR="00793327" w:rsidRPr="00DF50A7" w:rsidRDefault="005D0EEF" w:rsidP="00793327">
      <w:pPr>
        <w:pStyle w:val="ListParagraph"/>
        <w:numPr>
          <w:ilvl w:val="0"/>
          <w:numId w:val="22"/>
        </w:numPr>
        <w:rPr>
          <w:rFonts w:ascii="Calibri" w:hAnsi="Calibri" w:cs="Calibri"/>
          <w:color w:val="000000"/>
          <w:sz w:val="18"/>
          <w:szCs w:val="18"/>
          <w:lang w:val="fr-FR"/>
        </w:rPr>
      </w:pP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L’assistance juridique </w:t>
      </w:r>
      <w:r w:rsidR="00746C7A" w:rsidRPr="00DF50A7">
        <w:rPr>
          <w:rFonts w:ascii="Calibri" w:hAnsi="Calibri" w:cs="Calibri"/>
          <w:color w:val="000000"/>
          <w:sz w:val="18"/>
          <w:szCs w:val="18"/>
          <w:lang w:val="fr-FR"/>
        </w:rPr>
        <w:t>en matière</w:t>
      </w:r>
      <w:r w:rsidR="00DA7C08"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civile et administrative</w:t>
      </w:r>
    </w:p>
    <w:p w:rsidR="00793327" w:rsidRPr="00DF50A7" w:rsidRDefault="00793327" w:rsidP="00793327">
      <w:pPr>
        <w:pStyle w:val="ListParagraph"/>
        <w:numPr>
          <w:ilvl w:val="0"/>
          <w:numId w:val="22"/>
        </w:numPr>
        <w:rPr>
          <w:rFonts w:ascii="Calibri" w:hAnsi="Calibri" w:cs="Calibri"/>
          <w:color w:val="000000"/>
          <w:sz w:val="18"/>
          <w:szCs w:val="18"/>
          <w:lang w:val="fr-FR"/>
        </w:rPr>
      </w:pP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>Adm</w:t>
      </w:r>
      <w:r w:rsidR="00313A70" w:rsidRPr="00DF50A7">
        <w:rPr>
          <w:rFonts w:ascii="Calibri" w:hAnsi="Calibri" w:cs="Calibri"/>
          <w:color w:val="000000"/>
          <w:sz w:val="18"/>
          <w:szCs w:val="18"/>
          <w:lang w:val="fr-FR"/>
        </w:rPr>
        <w:t>inistration et gestion de l'assistance juridique</w:t>
      </w:r>
    </w:p>
    <w:p w:rsidR="00793327" w:rsidRPr="00DF50A7" w:rsidRDefault="00DA7C08" w:rsidP="00793327">
      <w:pPr>
        <w:pStyle w:val="ListParagraph"/>
        <w:numPr>
          <w:ilvl w:val="0"/>
          <w:numId w:val="22"/>
        </w:numPr>
        <w:rPr>
          <w:rFonts w:ascii="Calibri" w:hAnsi="Calibri" w:cs="Calibri"/>
          <w:color w:val="000000"/>
          <w:sz w:val="18"/>
          <w:szCs w:val="18"/>
          <w:lang w:val="fr-FR"/>
        </w:rPr>
      </w:pP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L’assistance </w:t>
      </w:r>
      <w:r w:rsidR="00793327" w:rsidRPr="00DF50A7">
        <w:rPr>
          <w:rFonts w:ascii="Calibri" w:hAnsi="Calibri" w:cs="Calibri"/>
          <w:color w:val="000000"/>
          <w:sz w:val="18"/>
          <w:szCs w:val="18"/>
          <w:lang w:val="fr-FR"/>
        </w:rPr>
        <w:t>juridique et les systèmes de justice informels</w:t>
      </w:r>
    </w:p>
    <w:p w:rsidR="00793327" w:rsidRPr="00DF50A7" w:rsidRDefault="00793327" w:rsidP="00793327">
      <w:pPr>
        <w:pStyle w:val="ListParagraph"/>
        <w:numPr>
          <w:ilvl w:val="0"/>
          <w:numId w:val="22"/>
        </w:numPr>
        <w:rPr>
          <w:rFonts w:ascii="Calibri" w:hAnsi="Calibri" w:cs="Calibri"/>
          <w:color w:val="000000"/>
          <w:sz w:val="18"/>
          <w:szCs w:val="18"/>
          <w:lang w:val="fr-FR"/>
        </w:rPr>
      </w:pP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>Défis et recommandations</w:t>
      </w:r>
    </w:p>
    <w:p w:rsidR="00793327" w:rsidRPr="00DF50A7" w:rsidRDefault="00DA7C08" w:rsidP="00793327">
      <w:pPr>
        <w:pStyle w:val="ListParagraph"/>
        <w:numPr>
          <w:ilvl w:val="0"/>
          <w:numId w:val="22"/>
        </w:numPr>
        <w:rPr>
          <w:rFonts w:ascii="Calibri" w:hAnsi="Calibri" w:cs="Calibri"/>
          <w:color w:val="000000"/>
          <w:sz w:val="18"/>
          <w:szCs w:val="18"/>
          <w:lang w:val="fr-FR"/>
        </w:rPr>
      </w:pP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>Renseignements supplémentaires</w:t>
      </w:r>
      <w:r w:rsidR="00793327"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</w:t>
      </w:r>
    </w:p>
    <w:p w:rsidR="00793327" w:rsidRPr="00DF50A7" w:rsidRDefault="00793327" w:rsidP="00793327">
      <w:pPr>
        <w:rPr>
          <w:rFonts w:ascii="Calibri" w:hAnsi="Calibri" w:cs="Calibri"/>
          <w:color w:val="000000"/>
          <w:sz w:val="18"/>
          <w:szCs w:val="18"/>
          <w:lang w:val="fr-FR"/>
        </w:rPr>
      </w:pPr>
    </w:p>
    <w:p w:rsidR="005631B0" w:rsidRPr="00DF50A7" w:rsidRDefault="00793327" w:rsidP="00793327">
      <w:pPr>
        <w:rPr>
          <w:rFonts w:ascii="Calibri" w:hAnsi="Calibri" w:cs="Calibri"/>
          <w:b/>
          <w:bCs/>
          <w:color w:val="000000"/>
          <w:sz w:val="18"/>
          <w:szCs w:val="18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18"/>
          <w:szCs w:val="18"/>
          <w:lang w:val="fr-FR"/>
        </w:rPr>
        <w:t>Soumettre l</w:t>
      </w:r>
      <w:r w:rsidR="005631B0" w:rsidRPr="00DF50A7">
        <w:rPr>
          <w:rFonts w:ascii="Calibri" w:hAnsi="Calibri" w:cs="Calibri"/>
          <w:b/>
          <w:bCs/>
          <w:color w:val="000000"/>
          <w:sz w:val="18"/>
          <w:szCs w:val="18"/>
          <w:lang w:val="fr-FR"/>
        </w:rPr>
        <w:t>e questionnaire:</w:t>
      </w:r>
    </w:p>
    <w:p w:rsidR="005631B0" w:rsidRPr="00DF50A7" w:rsidRDefault="00DA7C08" w:rsidP="00BB7CC4">
      <w:pPr>
        <w:pStyle w:val="ListParagraph"/>
        <w:numPr>
          <w:ilvl w:val="0"/>
          <w:numId w:val="8"/>
        </w:numPr>
        <w:rPr>
          <w:rFonts w:ascii="Calibri" w:hAnsi="Calibri" w:cs="Calibri"/>
          <w:color w:val="000000"/>
          <w:sz w:val="18"/>
          <w:szCs w:val="18"/>
          <w:lang w:val="fr-FR"/>
        </w:rPr>
      </w:pP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>Les</w:t>
      </w:r>
      <w:r w:rsidR="00793327"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réponse</w:t>
      </w: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>s au questionnaire doivent être soumises</w:t>
      </w:r>
      <w:r w:rsidR="00793327"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à </w:t>
      </w:r>
      <w:r w:rsidR="008168FA" w:rsidRPr="00DF50A7">
        <w:rPr>
          <w:rFonts w:ascii="Calibri" w:hAnsi="Calibri" w:cs="Calibri"/>
          <w:color w:val="000000"/>
          <w:sz w:val="18"/>
          <w:szCs w:val="18"/>
          <w:lang w:val="fr-FR"/>
        </w:rPr>
        <w:t>:</w:t>
      </w:r>
      <w:r w:rsidR="004A7C2E"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</w:t>
      </w:r>
      <w:hyperlink r:id="rId11" w:history="1">
        <w:r w:rsidR="00B52832" w:rsidRPr="00DF50A7">
          <w:rPr>
            <w:rStyle w:val="Hyperlink"/>
            <w:rFonts w:ascii="Calibri" w:hAnsi="Calibri" w:cs="Calibri"/>
            <w:sz w:val="18"/>
            <w:szCs w:val="18"/>
            <w:lang w:val="fr-FR"/>
          </w:rPr>
          <w:t>legalaid@unodc.org</w:t>
        </w:r>
      </w:hyperlink>
    </w:p>
    <w:p w:rsidR="004A7C2E" w:rsidRPr="00DF50A7" w:rsidRDefault="002C724A" w:rsidP="004A7C2E">
      <w:pPr>
        <w:pStyle w:val="ListParagraph"/>
        <w:numPr>
          <w:ilvl w:val="0"/>
          <w:numId w:val="8"/>
        </w:numPr>
        <w:rPr>
          <w:rFonts w:ascii="Calibri" w:hAnsi="Calibri" w:cs="Calibri"/>
          <w:color w:val="000000"/>
          <w:sz w:val="18"/>
          <w:szCs w:val="18"/>
          <w:lang w:val="fr-FR"/>
        </w:rPr>
      </w:pP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>Les réponses</w:t>
      </w:r>
      <w:r w:rsidR="00DA7C08"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peuvent</w:t>
      </w:r>
      <w:r w:rsidR="00793327"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être aussi soumise</w:t>
      </w:r>
      <w:r w:rsidR="00DA7C08" w:rsidRPr="00DF50A7">
        <w:rPr>
          <w:rFonts w:ascii="Calibri" w:hAnsi="Calibri" w:cs="Calibri"/>
          <w:color w:val="000000"/>
          <w:sz w:val="18"/>
          <w:szCs w:val="18"/>
          <w:lang w:val="fr-FR"/>
        </w:rPr>
        <w:t>s par fax au</w:t>
      </w:r>
      <w:r w:rsidR="004A7C2E" w:rsidRPr="00DF50A7">
        <w:rPr>
          <w:rFonts w:ascii="Calibri" w:hAnsi="Calibri" w:cs="Calibri"/>
          <w:color w:val="000000"/>
          <w:sz w:val="18"/>
          <w:szCs w:val="18"/>
          <w:lang w:val="fr-FR"/>
        </w:rPr>
        <w:t>: (+43-1)26060-74198.</w:t>
      </w:r>
    </w:p>
    <w:p w:rsidR="008168FA" w:rsidRPr="00DF50A7" w:rsidRDefault="00793327" w:rsidP="00861C28">
      <w:pPr>
        <w:pStyle w:val="ListParagraph"/>
        <w:numPr>
          <w:ilvl w:val="0"/>
          <w:numId w:val="8"/>
        </w:numPr>
        <w:rPr>
          <w:rFonts w:ascii="Calibri" w:hAnsi="Calibri" w:cs="Calibri"/>
          <w:color w:val="000000"/>
          <w:sz w:val="18"/>
          <w:szCs w:val="18"/>
          <w:lang w:val="fr-FR"/>
        </w:rPr>
      </w:pP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>Une version Word peut être téléchargé</w:t>
      </w:r>
      <w:r w:rsidR="00F726ED" w:rsidRPr="00DF50A7">
        <w:rPr>
          <w:rFonts w:ascii="Calibri" w:hAnsi="Calibri" w:cs="Calibri"/>
          <w:color w:val="000000"/>
          <w:sz w:val="18"/>
          <w:szCs w:val="18"/>
          <w:lang w:val="fr-FR"/>
        </w:rPr>
        <w:t>e</w:t>
      </w: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à: </w:t>
      </w:r>
      <w:hyperlink r:id="rId12" w:history="1">
        <w:r w:rsidR="004A7C2E" w:rsidRPr="00DF50A7">
          <w:rPr>
            <w:rStyle w:val="Hyperlink"/>
            <w:rFonts w:ascii="Calibri" w:hAnsi="Calibri" w:cs="Calibri"/>
            <w:sz w:val="18"/>
            <w:szCs w:val="18"/>
            <w:lang w:val="fr-FR"/>
          </w:rPr>
          <w:t>http://www.unodc.org/unodc/en/justice-and-prison-reform/index.html?ref=menuside</w:t>
        </w:r>
      </w:hyperlink>
      <w:r w:rsidR="00DA7C08"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(sous </w:t>
      </w:r>
      <w:r w:rsidR="00B52832" w:rsidRPr="00DF50A7">
        <w:rPr>
          <w:rFonts w:ascii="Calibri" w:hAnsi="Calibri" w:cs="Calibri"/>
          <w:color w:val="000000"/>
          <w:sz w:val="18"/>
          <w:szCs w:val="18"/>
          <w:lang w:val="fr-FR"/>
        </w:rPr>
        <w:t>‘</w:t>
      </w:r>
      <w:proofErr w:type="spellStart"/>
      <w:r w:rsidR="00DA7C08" w:rsidRPr="00DF50A7">
        <w:rPr>
          <w:rFonts w:ascii="Calibri" w:hAnsi="Calibri" w:cs="Calibri"/>
          <w:color w:val="000000"/>
          <w:sz w:val="18"/>
          <w:szCs w:val="18"/>
          <w:lang w:val="fr-FR"/>
        </w:rPr>
        <w:t>Statistics</w:t>
      </w:r>
      <w:proofErr w:type="spellEnd"/>
      <w:r w:rsidR="00DA7C08"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and Survey</w:t>
      </w:r>
      <w:r w:rsidR="00B52832" w:rsidRPr="00DF50A7">
        <w:rPr>
          <w:rFonts w:ascii="Calibri" w:hAnsi="Calibri" w:cs="Calibri"/>
          <w:color w:val="000000"/>
          <w:sz w:val="18"/>
          <w:szCs w:val="18"/>
          <w:lang w:val="fr-FR"/>
        </w:rPr>
        <w:t>’</w:t>
      </w:r>
      <w:r w:rsidR="008168FA" w:rsidRPr="00DF50A7">
        <w:rPr>
          <w:rFonts w:ascii="Calibri" w:hAnsi="Calibri" w:cs="Calibri"/>
          <w:color w:val="000000"/>
          <w:sz w:val="18"/>
          <w:szCs w:val="18"/>
          <w:lang w:val="fr-FR"/>
        </w:rPr>
        <w:t>)</w:t>
      </w:r>
      <w:r w:rsidR="005631B0"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</w:t>
      </w: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>et soumis</w:t>
      </w:r>
      <w:r w:rsidR="00DA7C08" w:rsidRPr="00DF50A7">
        <w:rPr>
          <w:rFonts w:ascii="Calibri" w:hAnsi="Calibri" w:cs="Calibri"/>
          <w:color w:val="000000"/>
          <w:sz w:val="18"/>
          <w:szCs w:val="18"/>
          <w:lang w:val="fr-FR"/>
        </w:rPr>
        <w:t>e</w:t>
      </w: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par courriel ou par fax. </w:t>
      </w:r>
    </w:p>
    <w:p w:rsidR="002C724A" w:rsidRPr="00DF50A7" w:rsidRDefault="002C724A" w:rsidP="00E12E18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color w:val="000000"/>
          <w:sz w:val="18"/>
          <w:szCs w:val="18"/>
          <w:lang w:val="fr-FR"/>
        </w:rPr>
      </w:pP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lastRenderedPageBreak/>
        <w:t xml:space="preserve">Ce questionnaire sera également disponible dans les cinq autres langues officielles des Nations Unies le 5 mai 2015 sous la forme d’un formulaire électronique </w:t>
      </w:r>
      <w:r w:rsidR="00B274F2" w:rsidRPr="00DF50A7">
        <w:rPr>
          <w:rFonts w:ascii="Calibri" w:hAnsi="Calibri" w:cs="Calibri"/>
          <w:color w:val="000000"/>
          <w:sz w:val="18"/>
          <w:szCs w:val="18"/>
          <w:lang w:val="fr-FR"/>
        </w:rPr>
        <w:t>via le lien</w:t>
      </w: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susmentionné.</w:t>
      </w:r>
    </w:p>
    <w:p w:rsidR="002C724A" w:rsidRPr="00DF50A7" w:rsidRDefault="002C724A" w:rsidP="00E12E18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color w:val="000000"/>
          <w:sz w:val="18"/>
          <w:szCs w:val="18"/>
          <w:lang w:val="fr-FR"/>
        </w:rPr>
      </w:pPr>
      <w:r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Dans les cas où une soumission par courriel ou par fax n’est pas possible, veuillez envoyer la </w:t>
      </w:r>
      <w:r w:rsidR="00E412F6" w:rsidRPr="00DF50A7">
        <w:rPr>
          <w:rFonts w:ascii="Calibri" w:hAnsi="Calibri" w:cs="Calibri"/>
          <w:color w:val="000000"/>
          <w:sz w:val="18"/>
          <w:szCs w:val="18"/>
          <w:lang w:val="fr-FR"/>
        </w:rPr>
        <w:t>copie papier du questionnaire à :</w:t>
      </w:r>
    </w:p>
    <w:p w:rsidR="00E412F6" w:rsidRPr="00DF50A7" w:rsidRDefault="00E412F6" w:rsidP="00E412F6">
      <w:pPr>
        <w:ind w:left="1418"/>
        <w:contextualSpacing/>
        <w:rPr>
          <w:rFonts w:asciiTheme="minorHAnsi" w:hAnsiTheme="minorHAnsi"/>
          <w:sz w:val="18"/>
          <w:szCs w:val="18"/>
          <w:lang w:val="fr-FR"/>
        </w:rPr>
      </w:pPr>
      <w:r w:rsidRPr="00DF50A7">
        <w:rPr>
          <w:rFonts w:asciiTheme="minorHAnsi" w:hAnsiTheme="minorHAnsi"/>
          <w:sz w:val="18"/>
          <w:szCs w:val="18"/>
          <w:lang w:val="fr-FR"/>
        </w:rPr>
        <w:t>Section de la Justice</w:t>
      </w:r>
    </w:p>
    <w:p w:rsidR="00E412F6" w:rsidRPr="00DF50A7" w:rsidRDefault="00E412F6" w:rsidP="00E412F6">
      <w:pPr>
        <w:ind w:left="1418"/>
        <w:contextualSpacing/>
        <w:rPr>
          <w:rFonts w:asciiTheme="minorHAnsi" w:hAnsiTheme="minorHAnsi"/>
          <w:sz w:val="18"/>
          <w:szCs w:val="18"/>
          <w:lang w:val="fr-FR"/>
        </w:rPr>
      </w:pPr>
      <w:r w:rsidRPr="00DF50A7">
        <w:rPr>
          <w:rFonts w:asciiTheme="minorHAnsi" w:hAnsiTheme="minorHAnsi"/>
          <w:sz w:val="18"/>
          <w:szCs w:val="18"/>
          <w:lang w:val="fr-FR"/>
        </w:rPr>
        <w:t>Office des Nations Unies contre le drogue et le crime</w:t>
      </w:r>
    </w:p>
    <w:p w:rsidR="00E412F6" w:rsidRPr="00DF50A7" w:rsidRDefault="00E412F6" w:rsidP="00E412F6">
      <w:pPr>
        <w:ind w:left="1418"/>
        <w:contextualSpacing/>
        <w:rPr>
          <w:rFonts w:asciiTheme="minorHAnsi" w:hAnsiTheme="minorHAnsi"/>
          <w:sz w:val="18"/>
          <w:szCs w:val="18"/>
          <w:lang w:val="fr-FR"/>
        </w:rPr>
      </w:pPr>
      <w:r w:rsidRPr="00DF50A7">
        <w:rPr>
          <w:rFonts w:asciiTheme="minorHAnsi" w:hAnsiTheme="minorHAnsi"/>
          <w:sz w:val="18"/>
          <w:szCs w:val="18"/>
          <w:lang w:val="fr-FR"/>
        </w:rPr>
        <w:t>P.O. Box 500</w:t>
      </w:r>
    </w:p>
    <w:p w:rsidR="00E412F6" w:rsidRPr="00DF50A7" w:rsidRDefault="00E412F6" w:rsidP="00E412F6">
      <w:pPr>
        <w:ind w:left="1418"/>
        <w:contextualSpacing/>
        <w:rPr>
          <w:rFonts w:asciiTheme="minorHAnsi" w:hAnsiTheme="minorHAnsi"/>
          <w:sz w:val="18"/>
          <w:szCs w:val="18"/>
          <w:lang w:val="fr-FR"/>
        </w:rPr>
      </w:pPr>
      <w:r w:rsidRPr="00DF50A7">
        <w:rPr>
          <w:rFonts w:asciiTheme="minorHAnsi" w:hAnsiTheme="minorHAnsi"/>
          <w:sz w:val="18"/>
          <w:szCs w:val="18"/>
          <w:lang w:val="fr-FR"/>
        </w:rPr>
        <w:t>A-1400 Vienne</w:t>
      </w:r>
    </w:p>
    <w:p w:rsidR="00E412F6" w:rsidRPr="00DF50A7" w:rsidRDefault="00E412F6" w:rsidP="00E412F6">
      <w:pPr>
        <w:ind w:left="1418"/>
        <w:contextualSpacing/>
        <w:rPr>
          <w:rFonts w:asciiTheme="minorHAnsi" w:hAnsiTheme="minorHAnsi"/>
          <w:sz w:val="18"/>
          <w:szCs w:val="18"/>
          <w:lang w:val="fr-FR"/>
        </w:rPr>
      </w:pPr>
      <w:r w:rsidRPr="00DF50A7">
        <w:rPr>
          <w:rFonts w:asciiTheme="minorHAnsi" w:hAnsiTheme="minorHAnsi"/>
          <w:sz w:val="18"/>
          <w:szCs w:val="18"/>
          <w:lang w:val="fr-FR"/>
        </w:rPr>
        <w:t>Autriche</w:t>
      </w:r>
    </w:p>
    <w:p w:rsidR="00861C28" w:rsidRPr="00DF50A7" w:rsidRDefault="00861C28" w:rsidP="00861C28">
      <w:pPr>
        <w:pStyle w:val="ListParagraph"/>
        <w:rPr>
          <w:rFonts w:ascii="Calibri" w:hAnsi="Calibri" w:cs="Calibri"/>
          <w:color w:val="000000"/>
          <w:sz w:val="18"/>
          <w:szCs w:val="18"/>
          <w:lang w:val="fr-FR"/>
        </w:rPr>
      </w:pPr>
    </w:p>
    <w:p w:rsidR="0048284A" w:rsidRPr="00DF50A7" w:rsidRDefault="00793327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  <w:r w:rsidRPr="00DF50A7">
        <w:rPr>
          <w:rFonts w:asciiTheme="minorHAnsi" w:hAnsiTheme="minorHAnsi" w:cs="Calibri"/>
          <w:color w:val="000000"/>
          <w:sz w:val="18"/>
          <w:szCs w:val="18"/>
          <w:lang w:val="fr-FR"/>
        </w:rPr>
        <w:t xml:space="preserve">Si vous souhaitez partager des </w:t>
      </w:r>
      <w:r w:rsidR="00F726ED" w:rsidRPr="00DF50A7">
        <w:rPr>
          <w:rFonts w:asciiTheme="minorHAnsi" w:hAnsiTheme="minorHAnsi" w:cs="Calibri"/>
          <w:color w:val="000000"/>
          <w:sz w:val="18"/>
          <w:szCs w:val="18"/>
          <w:lang w:val="fr-FR"/>
        </w:rPr>
        <w:t>documents pertinents tels que lois, stratégies et</w:t>
      </w:r>
      <w:r w:rsidRPr="00DF50A7">
        <w:rPr>
          <w:rFonts w:asciiTheme="minorHAnsi" w:hAnsiTheme="minorHAnsi" w:cs="Calibri"/>
          <w:color w:val="000000"/>
          <w:sz w:val="18"/>
          <w:szCs w:val="18"/>
          <w:lang w:val="fr-FR"/>
        </w:rPr>
        <w:t xml:space="preserve"> politiques, veuillez les envoyer en pièce jointe au questi</w:t>
      </w:r>
      <w:r w:rsidR="0004167C" w:rsidRPr="00DF50A7">
        <w:rPr>
          <w:rFonts w:asciiTheme="minorHAnsi" w:hAnsiTheme="minorHAnsi" w:cs="Calibri"/>
          <w:color w:val="000000"/>
          <w:sz w:val="18"/>
          <w:szCs w:val="18"/>
          <w:lang w:val="fr-FR"/>
        </w:rPr>
        <w:t xml:space="preserve">onnaire complété ou </w:t>
      </w:r>
      <w:r w:rsidR="0021255E" w:rsidRPr="00DF50A7">
        <w:rPr>
          <w:rFonts w:asciiTheme="minorHAnsi" w:hAnsiTheme="minorHAnsi" w:cs="Calibri"/>
          <w:color w:val="000000"/>
          <w:sz w:val="18"/>
          <w:szCs w:val="18"/>
          <w:lang w:val="fr-FR"/>
        </w:rPr>
        <w:t>les envoyer dans un</w:t>
      </w:r>
      <w:r w:rsidRPr="00DF50A7">
        <w:rPr>
          <w:rFonts w:asciiTheme="minorHAnsi" w:hAnsiTheme="minorHAnsi" w:cs="Calibri"/>
          <w:color w:val="000000"/>
          <w:sz w:val="18"/>
          <w:szCs w:val="18"/>
          <w:lang w:val="fr-FR"/>
        </w:rPr>
        <w:t xml:space="preserve"> courriel</w:t>
      </w:r>
      <w:r w:rsidR="0021255E" w:rsidRPr="00DF50A7">
        <w:rPr>
          <w:rFonts w:asciiTheme="minorHAnsi" w:hAnsiTheme="minorHAnsi" w:cs="Calibri"/>
          <w:color w:val="000000"/>
          <w:sz w:val="18"/>
          <w:szCs w:val="18"/>
          <w:lang w:val="fr-FR"/>
        </w:rPr>
        <w:t xml:space="preserve"> séparé</w:t>
      </w:r>
      <w:r w:rsidRPr="00DF50A7">
        <w:rPr>
          <w:rFonts w:asciiTheme="minorHAnsi" w:hAnsiTheme="minorHAnsi" w:cs="Calibri"/>
          <w:color w:val="000000"/>
          <w:sz w:val="18"/>
          <w:szCs w:val="18"/>
          <w:lang w:val="fr-FR"/>
        </w:rPr>
        <w:t xml:space="preserve"> à</w:t>
      </w:r>
      <w:r w:rsidR="0021255E" w:rsidRPr="00DF50A7">
        <w:rPr>
          <w:rFonts w:asciiTheme="minorHAnsi" w:hAnsiTheme="minorHAnsi" w:cs="Calibri"/>
          <w:color w:val="000000"/>
          <w:sz w:val="18"/>
          <w:szCs w:val="18"/>
          <w:lang w:val="fr-FR"/>
        </w:rPr>
        <w:t xml:space="preserve"> </w:t>
      </w:r>
      <w:r w:rsidR="005631B0" w:rsidRPr="00DF50A7">
        <w:rPr>
          <w:rFonts w:asciiTheme="minorHAnsi" w:hAnsiTheme="minorHAnsi" w:cs="Calibri"/>
          <w:color w:val="000000"/>
          <w:sz w:val="18"/>
          <w:szCs w:val="18"/>
          <w:lang w:val="fr-FR"/>
        </w:rPr>
        <w:t xml:space="preserve">: </w:t>
      </w:r>
      <w:r w:rsidR="00B52832" w:rsidRPr="00DF50A7">
        <w:rPr>
          <w:rFonts w:asciiTheme="minorHAnsi" w:hAnsiTheme="minorHAnsi"/>
          <w:sz w:val="18"/>
          <w:szCs w:val="18"/>
          <w:lang w:val="fr-FR"/>
        </w:rPr>
        <w:t>legalaid@unodc.org</w:t>
      </w:r>
    </w:p>
    <w:p w:rsidR="009C4D5E" w:rsidRPr="00DF50A7" w:rsidRDefault="009C4D5E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E412F6" w:rsidRPr="00DF50A7" w:rsidRDefault="00E412F6">
      <w:pPr>
        <w:rPr>
          <w:rFonts w:asciiTheme="minorHAnsi" w:hAnsiTheme="minorHAnsi" w:cs="Calibri"/>
          <w:color w:val="000000"/>
          <w:sz w:val="18"/>
          <w:szCs w:val="18"/>
          <w:lang w:val="fr-FR"/>
        </w:rPr>
      </w:pPr>
    </w:p>
    <w:p w:rsidR="005631B0" w:rsidRPr="00DF50A7" w:rsidRDefault="00861C28" w:rsidP="002B03C8">
      <w:pPr>
        <w:rPr>
          <w:rFonts w:ascii="Calibri" w:hAnsi="Calibri" w:cs="Calibri"/>
          <w:b/>
          <w:bCs/>
          <w:color w:val="000000"/>
          <w:sz w:val="18"/>
          <w:szCs w:val="18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18"/>
          <w:szCs w:val="18"/>
          <w:lang w:val="fr-FR"/>
        </w:rPr>
        <w:lastRenderedPageBreak/>
        <w:t xml:space="preserve">Termes </w:t>
      </w:r>
      <w:r w:rsidR="00793327" w:rsidRPr="00DF50A7">
        <w:rPr>
          <w:rFonts w:ascii="Calibri" w:hAnsi="Calibri" w:cs="Calibri"/>
          <w:b/>
          <w:bCs/>
          <w:color w:val="000000"/>
          <w:sz w:val="18"/>
          <w:szCs w:val="18"/>
          <w:lang w:val="fr-FR"/>
        </w:rPr>
        <w:t>clés</w:t>
      </w:r>
      <w:r w:rsidR="005631B0" w:rsidRPr="00DF50A7">
        <w:rPr>
          <w:rFonts w:ascii="Calibri" w:hAnsi="Calibri" w:cs="Calibri"/>
          <w:b/>
          <w:bCs/>
          <w:color w:val="000000"/>
          <w:sz w:val="18"/>
          <w:szCs w:val="18"/>
          <w:lang w:val="fr-FR"/>
        </w:rPr>
        <w:t>:</w:t>
      </w:r>
    </w:p>
    <w:p w:rsidR="005631B0" w:rsidRPr="00DF50A7" w:rsidRDefault="005631B0" w:rsidP="002B03C8">
      <w:pPr>
        <w:rPr>
          <w:rFonts w:ascii="Calibri" w:hAnsi="Calibri" w:cs="Calibri"/>
          <w:color w:val="000000"/>
          <w:sz w:val="18"/>
          <w:szCs w:val="18"/>
          <w:highlight w:val="yellow"/>
          <w:lang w:val="fr-FR"/>
        </w:rPr>
      </w:pPr>
    </w:p>
    <w:p w:rsidR="005631B0" w:rsidRPr="00DF50A7" w:rsidRDefault="00D93CC1" w:rsidP="004232A5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color w:val="000000"/>
          <w:sz w:val="18"/>
          <w:szCs w:val="18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fr-FR"/>
        </w:rPr>
        <w:t>Modes</w:t>
      </w:r>
      <w:r w:rsidR="00861C28" w:rsidRPr="00DF50A7"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fr-FR"/>
        </w:rPr>
        <w:t xml:space="preserve"> alterna</w:t>
      </w:r>
      <w:r w:rsidR="00425AFE" w:rsidRPr="00DF50A7"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fr-FR"/>
        </w:rPr>
        <w:t>tifs de règlement des conflits (MARC)</w:t>
      </w:r>
      <w:r w:rsidR="00861C28" w:rsidRPr="00DF50A7"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fr-FR"/>
        </w:rPr>
        <w:t xml:space="preserve"> </w:t>
      </w:r>
      <w:r w:rsidR="005631B0" w:rsidRPr="00DF50A7">
        <w:rPr>
          <w:rFonts w:ascii="Calibri" w:hAnsi="Calibri" w:cs="Calibri"/>
          <w:bCs/>
          <w:color w:val="000000"/>
          <w:sz w:val="18"/>
          <w:szCs w:val="18"/>
          <w:lang w:val="fr-FR"/>
        </w:rPr>
        <w:t xml:space="preserve">– </w:t>
      </w:r>
      <w:r w:rsidR="004232A5" w:rsidRPr="00DF50A7">
        <w:rPr>
          <w:rFonts w:ascii="Calibri" w:hAnsi="Calibri" w:cs="Calibri"/>
          <w:sz w:val="18"/>
          <w:szCs w:val="18"/>
          <w:lang w:val="fr-FR"/>
        </w:rPr>
        <w:t>Un ensemble de mécanismes qu’une société utilise pour résoudre les conflits sans recourir à une procéd</w:t>
      </w:r>
      <w:r w:rsidR="00510A1A" w:rsidRPr="00DF50A7">
        <w:rPr>
          <w:rFonts w:ascii="Calibri" w:hAnsi="Calibri" w:cs="Calibri"/>
          <w:sz w:val="18"/>
          <w:szCs w:val="18"/>
          <w:lang w:val="fr-FR"/>
        </w:rPr>
        <w:t>ure contradictoire coûteuse. Cela inclu</w:t>
      </w:r>
      <w:r w:rsidR="000623DA" w:rsidRPr="00DF50A7">
        <w:rPr>
          <w:rFonts w:ascii="Calibri" w:hAnsi="Calibri" w:cs="Calibri"/>
          <w:sz w:val="18"/>
          <w:szCs w:val="18"/>
          <w:lang w:val="fr-FR"/>
        </w:rPr>
        <w:t>t</w:t>
      </w:r>
      <w:r w:rsidR="00510A1A" w:rsidRPr="00DF50A7">
        <w:rPr>
          <w:rFonts w:ascii="Calibri" w:hAnsi="Calibri" w:cs="Calibri"/>
          <w:sz w:val="18"/>
          <w:szCs w:val="18"/>
          <w:lang w:val="fr-FR"/>
        </w:rPr>
        <w:t xml:space="preserve"> souvent l'arbitrage, la médiation, la</w:t>
      </w:r>
      <w:r w:rsidR="004232A5" w:rsidRPr="00DF50A7">
        <w:rPr>
          <w:rFonts w:ascii="Calibri" w:hAnsi="Calibri" w:cs="Calibri"/>
          <w:sz w:val="18"/>
          <w:szCs w:val="18"/>
          <w:lang w:val="fr-FR"/>
        </w:rPr>
        <w:t xml:space="preserve"> conciliation.</w:t>
      </w:r>
    </w:p>
    <w:p w:rsidR="005631B0" w:rsidRPr="00DF50A7" w:rsidRDefault="005631B0" w:rsidP="008C4917">
      <w:pPr>
        <w:pStyle w:val="ListParagraph"/>
        <w:jc w:val="both"/>
        <w:rPr>
          <w:rFonts w:ascii="Calibri" w:hAnsi="Calibri" w:cs="Calibri"/>
          <w:color w:val="000000"/>
          <w:sz w:val="18"/>
          <w:szCs w:val="18"/>
          <w:lang w:val="fr-FR"/>
        </w:rPr>
      </w:pPr>
    </w:p>
    <w:p w:rsidR="005631B0" w:rsidRPr="00DF50A7" w:rsidRDefault="004232A5" w:rsidP="004232A5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color w:val="000000"/>
          <w:sz w:val="18"/>
          <w:szCs w:val="18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fr-FR"/>
        </w:rPr>
        <w:t>Enfant</w:t>
      </w:r>
      <w:r w:rsidR="005631B0"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– </w:t>
      </w:r>
      <w:r w:rsidRPr="00DF50A7">
        <w:rPr>
          <w:rFonts w:asciiTheme="minorHAnsi" w:hAnsiTheme="minorHAnsi" w:cs="Calibri"/>
          <w:color w:val="000000"/>
          <w:sz w:val="18"/>
          <w:szCs w:val="18"/>
          <w:lang w:val="fr-FR"/>
        </w:rPr>
        <w:t xml:space="preserve">Conformément à la Convention relative aux droits de l'enfant, un enfant signifie </w:t>
      </w:r>
      <w:r w:rsidRPr="00DF50A7">
        <w:rPr>
          <w:rFonts w:asciiTheme="minorHAnsi" w:hAnsiTheme="minorHAnsi"/>
          <w:sz w:val="18"/>
          <w:szCs w:val="18"/>
          <w:lang w:val="fr-FR"/>
        </w:rPr>
        <w:t>tout être humain âgé de</w:t>
      </w:r>
      <w:r w:rsidR="00861C28" w:rsidRPr="00DF50A7">
        <w:rPr>
          <w:rFonts w:asciiTheme="minorHAnsi" w:hAnsiTheme="minorHAnsi"/>
          <w:sz w:val="18"/>
          <w:szCs w:val="18"/>
          <w:lang w:val="fr-FR"/>
        </w:rPr>
        <w:t xml:space="preserve"> moins de dix-huit ans, sous ré</w:t>
      </w:r>
      <w:r w:rsidR="00AA2605" w:rsidRPr="00DF50A7">
        <w:rPr>
          <w:rFonts w:asciiTheme="minorHAnsi" w:hAnsiTheme="minorHAnsi"/>
          <w:sz w:val="18"/>
          <w:szCs w:val="18"/>
          <w:lang w:val="fr-FR"/>
        </w:rPr>
        <w:t>serve</w:t>
      </w:r>
      <w:r w:rsidR="00861C28" w:rsidRPr="00DF50A7">
        <w:rPr>
          <w:rFonts w:asciiTheme="minorHAnsi" w:hAnsiTheme="minorHAnsi"/>
          <w:sz w:val="18"/>
          <w:szCs w:val="18"/>
          <w:lang w:val="fr-FR"/>
        </w:rPr>
        <w:t xml:space="preserve"> </w:t>
      </w:r>
      <w:r w:rsidR="00AA2605" w:rsidRPr="00DF50A7">
        <w:rPr>
          <w:rFonts w:asciiTheme="minorHAnsi" w:hAnsiTheme="minorHAnsi"/>
          <w:sz w:val="18"/>
          <w:szCs w:val="18"/>
          <w:lang w:val="fr-FR"/>
        </w:rPr>
        <w:t>de la législation</w:t>
      </w:r>
      <w:r w:rsidRPr="00DF50A7">
        <w:rPr>
          <w:rFonts w:asciiTheme="minorHAnsi" w:hAnsiTheme="minorHAnsi"/>
          <w:sz w:val="18"/>
          <w:szCs w:val="18"/>
          <w:lang w:val="fr-FR"/>
        </w:rPr>
        <w:t xml:space="preserve"> applica</w:t>
      </w:r>
      <w:r w:rsidR="00AA2605" w:rsidRPr="00DF50A7">
        <w:rPr>
          <w:rFonts w:asciiTheme="minorHAnsi" w:hAnsiTheme="minorHAnsi"/>
          <w:sz w:val="18"/>
          <w:szCs w:val="18"/>
          <w:lang w:val="fr-FR"/>
        </w:rPr>
        <w:t>ble à l’enfant.</w:t>
      </w:r>
    </w:p>
    <w:p w:rsidR="005631B0" w:rsidRPr="00DF50A7" w:rsidRDefault="005631B0" w:rsidP="008C4917">
      <w:pPr>
        <w:jc w:val="both"/>
        <w:rPr>
          <w:rFonts w:ascii="Calibri" w:hAnsi="Calibri" w:cs="Calibri"/>
          <w:color w:val="000000"/>
          <w:sz w:val="18"/>
          <w:szCs w:val="18"/>
          <w:lang w:val="fr-FR"/>
        </w:rPr>
      </w:pPr>
    </w:p>
    <w:p w:rsidR="005631B0" w:rsidRPr="00DF50A7" w:rsidRDefault="0016440D" w:rsidP="00AA2605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sz w:val="18"/>
          <w:szCs w:val="18"/>
          <w:lang w:val="fr-FR"/>
        </w:rPr>
      </w:pPr>
      <w:r w:rsidRPr="00DF50A7">
        <w:rPr>
          <w:rFonts w:ascii="Calibri" w:hAnsi="Calibri" w:cs="Calibri"/>
          <w:b/>
          <w:bCs/>
          <w:sz w:val="18"/>
          <w:szCs w:val="18"/>
          <w:u w:val="single"/>
          <w:lang w:val="fr-FR"/>
        </w:rPr>
        <w:t xml:space="preserve">Avocats </w:t>
      </w:r>
      <w:r w:rsidR="00350724" w:rsidRPr="00DF50A7">
        <w:rPr>
          <w:rFonts w:ascii="Calibri" w:hAnsi="Calibri" w:cs="Calibri"/>
          <w:b/>
          <w:bCs/>
          <w:sz w:val="18"/>
          <w:szCs w:val="18"/>
          <w:u w:val="single"/>
          <w:lang w:val="fr-FR"/>
        </w:rPr>
        <w:t>contra</w:t>
      </w:r>
      <w:r w:rsidRPr="00DF50A7">
        <w:rPr>
          <w:rFonts w:ascii="Calibri" w:hAnsi="Calibri" w:cs="Calibri"/>
          <w:b/>
          <w:bCs/>
          <w:sz w:val="18"/>
          <w:szCs w:val="18"/>
          <w:u w:val="single"/>
          <w:lang w:val="fr-FR"/>
        </w:rPr>
        <w:t>c</w:t>
      </w:r>
      <w:r w:rsidR="00350724" w:rsidRPr="00DF50A7">
        <w:rPr>
          <w:rFonts w:ascii="Calibri" w:hAnsi="Calibri" w:cs="Calibri"/>
          <w:b/>
          <w:bCs/>
          <w:sz w:val="18"/>
          <w:szCs w:val="18"/>
          <w:u w:val="single"/>
          <w:lang w:val="fr-FR"/>
        </w:rPr>
        <w:t>t</w:t>
      </w:r>
      <w:r w:rsidRPr="00DF50A7">
        <w:rPr>
          <w:rFonts w:ascii="Calibri" w:hAnsi="Calibri" w:cs="Calibri"/>
          <w:b/>
          <w:bCs/>
          <w:sz w:val="18"/>
          <w:szCs w:val="18"/>
          <w:u w:val="single"/>
          <w:lang w:val="fr-FR"/>
        </w:rPr>
        <w:t>uels</w:t>
      </w:r>
      <w:r w:rsidR="005631B0" w:rsidRPr="00DF50A7">
        <w:rPr>
          <w:rFonts w:ascii="Calibri" w:hAnsi="Calibri" w:cs="Calibri"/>
          <w:b/>
          <w:bCs/>
          <w:sz w:val="18"/>
          <w:szCs w:val="18"/>
          <w:u w:val="single"/>
          <w:lang w:val="fr-FR"/>
        </w:rPr>
        <w:t>,</w:t>
      </w:r>
      <w:r w:rsidR="005631B0" w:rsidRPr="00DF50A7">
        <w:rPr>
          <w:rFonts w:ascii="Calibri" w:hAnsi="Calibri" w:cs="Calibri"/>
          <w:b/>
          <w:bCs/>
          <w:i/>
          <w:iCs/>
          <w:sz w:val="18"/>
          <w:szCs w:val="18"/>
          <w:u w:val="single"/>
          <w:lang w:val="fr-FR"/>
        </w:rPr>
        <w:t xml:space="preserve"> Ex </w:t>
      </w:r>
      <w:proofErr w:type="spellStart"/>
      <w:r w:rsidR="005631B0" w:rsidRPr="00DF50A7">
        <w:rPr>
          <w:rFonts w:ascii="Calibri" w:hAnsi="Calibri" w:cs="Calibri"/>
          <w:b/>
          <w:bCs/>
          <w:i/>
          <w:iCs/>
          <w:sz w:val="18"/>
          <w:szCs w:val="18"/>
          <w:u w:val="single"/>
          <w:lang w:val="fr-FR"/>
        </w:rPr>
        <w:t>officio</w:t>
      </w:r>
      <w:proofErr w:type="spellEnd"/>
      <w:r w:rsidR="005631B0" w:rsidRPr="00DF50A7">
        <w:rPr>
          <w:rFonts w:ascii="Calibri" w:hAnsi="Calibri" w:cs="Calibri"/>
          <w:b/>
          <w:bCs/>
          <w:i/>
          <w:iCs/>
          <w:sz w:val="18"/>
          <w:szCs w:val="18"/>
          <w:u w:val="single"/>
          <w:lang w:val="fr-FR"/>
        </w:rPr>
        <w:t xml:space="preserve"> </w:t>
      </w:r>
      <w:r w:rsidR="00350724" w:rsidRPr="00DF50A7">
        <w:rPr>
          <w:rFonts w:ascii="Calibri" w:hAnsi="Calibri" w:cs="Calibri"/>
          <w:b/>
          <w:bCs/>
          <w:sz w:val="18"/>
          <w:szCs w:val="18"/>
          <w:u w:val="single"/>
          <w:lang w:val="fr-FR"/>
        </w:rPr>
        <w:t>ou</w:t>
      </w:r>
      <w:r w:rsidR="005631B0" w:rsidRPr="00DF50A7">
        <w:rPr>
          <w:rFonts w:ascii="Calibri" w:hAnsi="Calibri" w:cs="Calibri"/>
          <w:b/>
          <w:bCs/>
          <w:sz w:val="18"/>
          <w:szCs w:val="18"/>
          <w:u w:val="single"/>
          <w:lang w:val="fr-FR"/>
        </w:rPr>
        <w:t xml:space="preserve"> </w:t>
      </w:r>
      <w:r w:rsidR="00953DBA" w:rsidRPr="00DF50A7">
        <w:rPr>
          <w:rFonts w:ascii="Calibri" w:hAnsi="Calibri" w:cs="Calibri"/>
          <w:b/>
          <w:bCs/>
          <w:sz w:val="18"/>
          <w:szCs w:val="18"/>
          <w:u w:val="single"/>
          <w:lang w:val="fr-FR"/>
        </w:rPr>
        <w:t xml:space="preserve">nommés </w:t>
      </w:r>
      <w:r w:rsidR="00510A1A" w:rsidRPr="00DF50A7">
        <w:rPr>
          <w:rFonts w:ascii="Calibri" w:hAnsi="Calibri" w:cs="Calibri"/>
          <w:b/>
          <w:bCs/>
          <w:sz w:val="18"/>
          <w:szCs w:val="18"/>
          <w:u w:val="single"/>
          <w:lang w:val="fr-FR"/>
        </w:rPr>
        <w:t>par un comité</w:t>
      </w:r>
      <w:r w:rsidR="00AA2605" w:rsidRPr="00DF50A7">
        <w:rPr>
          <w:rFonts w:ascii="Calibri" w:hAnsi="Calibri" w:cs="Calibri"/>
          <w:b/>
          <w:bCs/>
          <w:sz w:val="18"/>
          <w:szCs w:val="18"/>
          <w:u w:val="single"/>
          <w:lang w:val="fr-FR"/>
        </w:rPr>
        <w:t xml:space="preserve"> </w:t>
      </w:r>
      <w:r w:rsidR="005631B0" w:rsidRPr="00DF50A7">
        <w:rPr>
          <w:rFonts w:ascii="Calibri" w:hAnsi="Calibri" w:cs="Calibri"/>
          <w:sz w:val="18"/>
          <w:szCs w:val="18"/>
          <w:lang w:val="fr-FR"/>
        </w:rPr>
        <w:t xml:space="preserve">- </w:t>
      </w:r>
      <w:r w:rsidR="00AA2605" w:rsidRPr="00DF50A7">
        <w:rPr>
          <w:rFonts w:ascii="Calibri" w:hAnsi="Calibri" w:cs="Calibri"/>
          <w:sz w:val="18"/>
          <w:szCs w:val="18"/>
          <w:lang w:val="fr-FR"/>
        </w:rPr>
        <w:t xml:space="preserve">Un mécanisme par lequel des avocats agréés et </w:t>
      </w:r>
      <w:r w:rsidR="00D93CC1" w:rsidRPr="00DF50A7">
        <w:rPr>
          <w:rFonts w:ascii="Calibri" w:hAnsi="Calibri" w:cs="Calibri"/>
          <w:sz w:val="18"/>
          <w:szCs w:val="18"/>
          <w:lang w:val="fr-FR"/>
        </w:rPr>
        <w:t xml:space="preserve">en exercice participent à la prestation </w:t>
      </w:r>
      <w:r w:rsidR="00AA2605" w:rsidRPr="00DF50A7">
        <w:rPr>
          <w:rFonts w:ascii="Calibri" w:hAnsi="Calibri" w:cs="Calibri"/>
          <w:sz w:val="18"/>
          <w:szCs w:val="18"/>
          <w:lang w:val="fr-FR"/>
        </w:rPr>
        <w:t xml:space="preserve">d’une assistance juridique financée par l'État </w:t>
      </w:r>
      <w:r w:rsidR="00FF02ED" w:rsidRPr="00E9782C">
        <w:rPr>
          <w:rFonts w:ascii="Calibri" w:hAnsi="Calibri" w:cs="Calibri"/>
          <w:sz w:val="18"/>
          <w:szCs w:val="18"/>
          <w:lang w:val="fr-FR"/>
        </w:rPr>
        <w:t>au</w:t>
      </w:r>
      <w:r w:rsidR="00AA2605" w:rsidRPr="00DF50A7">
        <w:rPr>
          <w:rFonts w:ascii="Calibri" w:hAnsi="Calibri" w:cs="Calibri"/>
          <w:sz w:val="18"/>
          <w:szCs w:val="18"/>
          <w:lang w:val="fr-FR"/>
        </w:rPr>
        <w:t xml:space="preserve"> cas par cas.</w:t>
      </w:r>
    </w:p>
    <w:p w:rsidR="005631B0" w:rsidRPr="00DF50A7" w:rsidRDefault="005631B0" w:rsidP="008C4917">
      <w:pPr>
        <w:pStyle w:val="ListParagraph"/>
        <w:jc w:val="both"/>
        <w:rPr>
          <w:rFonts w:ascii="Calibri" w:hAnsi="Calibri" w:cs="Calibri"/>
          <w:sz w:val="18"/>
          <w:szCs w:val="18"/>
          <w:lang w:val="fr-FR"/>
        </w:rPr>
      </w:pPr>
    </w:p>
    <w:p w:rsidR="005631B0" w:rsidRPr="00DF50A7" w:rsidRDefault="00AA2605" w:rsidP="00AA2605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sz w:val="18"/>
          <w:szCs w:val="18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fr-FR"/>
        </w:rPr>
        <w:t>Système de justice informel</w:t>
      </w:r>
      <w:r w:rsidR="005631B0" w:rsidRPr="00DF50A7">
        <w:rPr>
          <w:rFonts w:ascii="Calibri" w:hAnsi="Calibri" w:cs="Calibri"/>
          <w:b/>
          <w:bCs/>
          <w:color w:val="000000"/>
          <w:sz w:val="18"/>
          <w:szCs w:val="18"/>
          <w:lang w:val="fr-FR"/>
        </w:rPr>
        <w:t xml:space="preserve"> </w:t>
      </w:r>
      <w:r w:rsidR="00D93CC1" w:rsidRPr="00DF50A7">
        <w:rPr>
          <w:rFonts w:ascii="Calibri" w:hAnsi="Calibri" w:cs="Calibri"/>
          <w:bCs/>
          <w:color w:val="000000"/>
          <w:sz w:val="18"/>
          <w:szCs w:val="18"/>
          <w:lang w:val="fr-FR"/>
        </w:rPr>
        <w:t>–</w:t>
      </w:r>
      <w:r w:rsidR="005631B0" w:rsidRPr="00DF50A7">
        <w:rPr>
          <w:rFonts w:ascii="Calibri" w:hAnsi="Calibri" w:cs="Calibri"/>
          <w:b/>
          <w:bCs/>
          <w:color w:val="000000"/>
          <w:sz w:val="18"/>
          <w:szCs w:val="18"/>
          <w:lang w:val="fr-FR"/>
        </w:rPr>
        <w:t xml:space="preserve"> </w:t>
      </w:r>
      <w:r w:rsidR="00D6173B" w:rsidRPr="00DF50A7">
        <w:rPr>
          <w:rFonts w:asciiTheme="minorHAnsi" w:hAnsiTheme="minorHAnsi"/>
          <w:sz w:val="18"/>
          <w:szCs w:val="18"/>
          <w:lang w:val="fr-FR"/>
        </w:rPr>
        <w:t xml:space="preserve">Le règlement des différends et la réglementation de la conduite par un règlement ou l’assistance </w:t>
      </w:r>
      <w:r w:rsidR="00D6173B" w:rsidRPr="00DF50A7">
        <w:rPr>
          <w:rFonts w:asciiTheme="minorHAnsi" w:hAnsiTheme="minorHAnsi"/>
          <w:sz w:val="18"/>
          <w:szCs w:val="18"/>
          <w:lang w:val="fr-FR"/>
        </w:rPr>
        <w:br/>
        <w:t xml:space="preserve">d’une tierce partie neutre qui ne fait pas partie du système judiciaire prévu par la loi et/ou dont le fondement solide, procédural ou structurel ne repose pas principalement sur le droit positif. </w:t>
      </w:r>
    </w:p>
    <w:p w:rsidR="00367A7D" w:rsidRPr="00DF50A7" w:rsidRDefault="00367A7D" w:rsidP="00367A7D">
      <w:pPr>
        <w:jc w:val="both"/>
        <w:rPr>
          <w:rFonts w:ascii="Calibri" w:hAnsi="Calibri" w:cs="Calibri"/>
          <w:sz w:val="18"/>
          <w:szCs w:val="18"/>
          <w:lang w:val="fr-FR"/>
        </w:rPr>
      </w:pPr>
    </w:p>
    <w:p w:rsidR="00367A7D" w:rsidRPr="00DF50A7" w:rsidRDefault="00793327" w:rsidP="00350724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color w:val="000000"/>
          <w:sz w:val="18"/>
          <w:szCs w:val="18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18"/>
          <w:szCs w:val="18"/>
          <w:u w:val="single"/>
          <w:lang w:val="fr-FR"/>
        </w:rPr>
        <w:t>Assistance juridique</w:t>
      </w:r>
      <w:r w:rsidR="00AE4839" w:rsidRPr="00DF50A7">
        <w:rPr>
          <w:rFonts w:ascii="Calibri" w:hAnsi="Calibri" w:cs="Calibri"/>
          <w:bCs/>
          <w:color w:val="000000"/>
          <w:sz w:val="18"/>
          <w:szCs w:val="18"/>
          <w:lang w:val="fr-FR"/>
        </w:rPr>
        <w:t xml:space="preserve"> </w:t>
      </w:r>
      <w:r w:rsidR="00367A7D" w:rsidRPr="00DF50A7">
        <w:rPr>
          <w:rFonts w:ascii="Calibri" w:hAnsi="Calibri" w:cs="Calibri"/>
          <w:bCs/>
          <w:color w:val="000000"/>
          <w:sz w:val="18"/>
          <w:szCs w:val="18"/>
          <w:lang w:val="fr-FR"/>
        </w:rPr>
        <w:t>-</w:t>
      </w:r>
      <w:r w:rsidR="00350724"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Conseil</w:t>
      </w:r>
      <w:r w:rsidR="00367A7D" w:rsidRPr="00DF50A7">
        <w:rPr>
          <w:rFonts w:ascii="Calibri" w:hAnsi="Calibri" w:cs="Calibri"/>
          <w:color w:val="000000"/>
          <w:sz w:val="18"/>
          <w:szCs w:val="18"/>
          <w:lang w:val="fr-FR"/>
        </w:rPr>
        <w:t>,</w:t>
      </w:r>
      <w:r w:rsidR="00953DBA"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assistance</w:t>
      </w:r>
      <w:r w:rsidR="00350724"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et/</w:t>
      </w:r>
      <w:r w:rsidR="005A546F"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ou représentation juridique </w:t>
      </w:r>
      <w:r w:rsidR="003075B4" w:rsidRPr="00DF50A7">
        <w:rPr>
          <w:rFonts w:ascii="Calibri" w:hAnsi="Calibri" w:cs="Calibri"/>
          <w:color w:val="000000"/>
          <w:sz w:val="18"/>
          <w:szCs w:val="18"/>
          <w:lang w:val="fr-FR"/>
        </w:rPr>
        <w:t>à peu de coût</w:t>
      </w:r>
      <w:r w:rsidR="00350724"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ou </w:t>
      </w:r>
      <w:r w:rsidR="003075B4" w:rsidRPr="00DF50A7">
        <w:rPr>
          <w:rFonts w:ascii="Calibri" w:hAnsi="Calibri" w:cs="Calibri"/>
          <w:color w:val="000000"/>
          <w:sz w:val="18"/>
          <w:szCs w:val="18"/>
          <w:lang w:val="fr-FR"/>
        </w:rPr>
        <w:t>gratuitement</w:t>
      </w:r>
      <w:r w:rsidR="005A546F"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 </w:t>
      </w:r>
      <w:r w:rsidR="00350724" w:rsidRPr="00DF50A7">
        <w:rPr>
          <w:rFonts w:ascii="Calibri" w:hAnsi="Calibri" w:cs="Calibri"/>
          <w:color w:val="000000"/>
          <w:sz w:val="18"/>
          <w:szCs w:val="18"/>
          <w:lang w:val="fr-FR"/>
        </w:rPr>
        <w:t xml:space="preserve">à la personne désignée comme y ayant droit. </w:t>
      </w:r>
    </w:p>
    <w:p w:rsidR="005631B0" w:rsidRPr="00DF50A7" w:rsidRDefault="005631B0" w:rsidP="008C4917">
      <w:pPr>
        <w:jc w:val="both"/>
        <w:rPr>
          <w:rFonts w:ascii="Calibri" w:hAnsi="Calibri" w:cs="Calibri"/>
          <w:sz w:val="18"/>
          <w:szCs w:val="18"/>
          <w:lang w:val="fr-FR"/>
        </w:rPr>
      </w:pPr>
    </w:p>
    <w:p w:rsidR="00350724" w:rsidRPr="00DF50A7" w:rsidRDefault="00350724" w:rsidP="008C4917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sz w:val="18"/>
          <w:szCs w:val="18"/>
          <w:lang w:val="fr-FR"/>
        </w:rPr>
      </w:pPr>
      <w:r w:rsidRPr="00DF50A7">
        <w:rPr>
          <w:rFonts w:ascii="Calibri" w:hAnsi="Calibri" w:cs="Calibri"/>
          <w:b/>
          <w:bCs/>
          <w:sz w:val="18"/>
          <w:szCs w:val="18"/>
          <w:u w:val="single"/>
          <w:lang w:val="fr-FR"/>
        </w:rPr>
        <w:t>Prestataire d’assistance juridique</w:t>
      </w:r>
      <w:r w:rsidRPr="00DF50A7">
        <w:rPr>
          <w:rFonts w:ascii="Calibri" w:hAnsi="Calibri" w:cs="Calibri"/>
          <w:b/>
          <w:bCs/>
          <w:sz w:val="18"/>
          <w:szCs w:val="18"/>
          <w:lang w:val="fr-FR"/>
        </w:rPr>
        <w:t xml:space="preserve"> </w:t>
      </w:r>
      <w:r w:rsidRPr="00DF50A7">
        <w:rPr>
          <w:rFonts w:ascii="Calibri" w:hAnsi="Calibri" w:cs="Calibri"/>
          <w:sz w:val="18"/>
          <w:szCs w:val="18"/>
          <w:lang w:val="fr-FR"/>
        </w:rPr>
        <w:t>– Un professionnel ayant une formation juridique qui fournit une assistance juridique financée par l'État à temps plein ou à temps partiel.</w:t>
      </w:r>
    </w:p>
    <w:p w:rsidR="00350724" w:rsidRPr="00DF50A7" w:rsidRDefault="00350724" w:rsidP="00350724">
      <w:pPr>
        <w:jc w:val="both"/>
        <w:rPr>
          <w:rFonts w:ascii="Calibri" w:hAnsi="Calibri" w:cs="Calibri"/>
          <w:sz w:val="18"/>
          <w:szCs w:val="18"/>
          <w:lang w:val="fr-FR"/>
        </w:rPr>
      </w:pPr>
    </w:p>
    <w:p w:rsidR="005631B0" w:rsidRPr="00DF50A7" w:rsidRDefault="00350724" w:rsidP="0089136F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sz w:val="18"/>
          <w:szCs w:val="18"/>
          <w:lang w:val="fr-FR"/>
        </w:rPr>
      </w:pPr>
      <w:r w:rsidRPr="00DF50A7">
        <w:rPr>
          <w:rFonts w:ascii="Calibri" w:hAnsi="Calibri" w:cs="Calibri"/>
          <w:b/>
          <w:bCs/>
          <w:sz w:val="18"/>
          <w:szCs w:val="18"/>
          <w:u w:val="single"/>
          <w:lang w:val="fr-FR"/>
        </w:rPr>
        <w:t>Administration de l’assistance juridique</w:t>
      </w:r>
      <w:r w:rsidRPr="00DF50A7">
        <w:rPr>
          <w:rFonts w:ascii="Calibri" w:hAnsi="Calibri" w:cs="Calibri"/>
          <w:b/>
          <w:bCs/>
          <w:sz w:val="18"/>
          <w:szCs w:val="18"/>
          <w:lang w:val="fr-FR"/>
        </w:rPr>
        <w:t xml:space="preserve"> </w:t>
      </w:r>
      <w:r w:rsidR="005631B0" w:rsidRPr="00DF50A7">
        <w:rPr>
          <w:rFonts w:ascii="Calibri" w:hAnsi="Calibri" w:cs="Calibri"/>
          <w:sz w:val="18"/>
          <w:szCs w:val="18"/>
          <w:lang w:val="fr-FR"/>
        </w:rPr>
        <w:t xml:space="preserve">– </w:t>
      </w:r>
      <w:r w:rsidR="00B660B0" w:rsidRPr="00DF50A7">
        <w:rPr>
          <w:rFonts w:ascii="Calibri" w:hAnsi="Calibri" w:cs="Calibri"/>
          <w:sz w:val="18"/>
          <w:szCs w:val="18"/>
          <w:lang w:val="fr-FR"/>
        </w:rPr>
        <w:t>Une institution qui exerce d</w:t>
      </w:r>
      <w:r w:rsidR="0089136F" w:rsidRPr="00DF50A7">
        <w:rPr>
          <w:rFonts w:ascii="Calibri" w:hAnsi="Calibri" w:cs="Calibri"/>
          <w:sz w:val="18"/>
          <w:szCs w:val="18"/>
          <w:lang w:val="fr-FR"/>
        </w:rPr>
        <w:t>es fonctions d'organisation et de gest</w:t>
      </w:r>
      <w:r w:rsidR="00B660B0" w:rsidRPr="00DF50A7">
        <w:rPr>
          <w:rFonts w:ascii="Calibri" w:hAnsi="Calibri" w:cs="Calibri"/>
          <w:sz w:val="18"/>
          <w:szCs w:val="18"/>
          <w:lang w:val="fr-FR"/>
        </w:rPr>
        <w:t>ion afin d'assurer la nomination</w:t>
      </w:r>
      <w:r w:rsidR="00AE4839" w:rsidRPr="00DF50A7">
        <w:rPr>
          <w:rFonts w:ascii="Calibri" w:hAnsi="Calibri" w:cs="Calibri"/>
          <w:sz w:val="18"/>
          <w:szCs w:val="18"/>
          <w:lang w:val="fr-FR"/>
        </w:rPr>
        <w:t xml:space="preserve"> des prestataires de l'assistance</w:t>
      </w:r>
      <w:r w:rsidR="0089136F" w:rsidRPr="00DF50A7">
        <w:rPr>
          <w:rFonts w:ascii="Calibri" w:hAnsi="Calibri" w:cs="Calibri"/>
          <w:sz w:val="18"/>
          <w:szCs w:val="18"/>
          <w:lang w:val="fr-FR"/>
        </w:rPr>
        <w:t xml:space="preserve"> juridique et la prestation de service</w:t>
      </w:r>
      <w:r w:rsidR="00AE4839" w:rsidRPr="00DF50A7">
        <w:rPr>
          <w:rFonts w:ascii="Calibri" w:hAnsi="Calibri" w:cs="Calibri"/>
          <w:sz w:val="18"/>
          <w:szCs w:val="18"/>
          <w:lang w:val="fr-FR"/>
        </w:rPr>
        <w:t>s d'assistance</w:t>
      </w:r>
      <w:r w:rsidR="0089136F" w:rsidRPr="00DF50A7">
        <w:rPr>
          <w:rFonts w:ascii="Calibri" w:hAnsi="Calibri" w:cs="Calibri"/>
          <w:sz w:val="18"/>
          <w:szCs w:val="18"/>
          <w:lang w:val="fr-FR"/>
        </w:rPr>
        <w:t xml:space="preserve"> juridique aux bénéficiaires.</w:t>
      </w:r>
    </w:p>
    <w:p w:rsidR="0089136F" w:rsidRPr="00DF50A7" w:rsidRDefault="0089136F" w:rsidP="0089136F">
      <w:pPr>
        <w:jc w:val="both"/>
        <w:rPr>
          <w:rFonts w:ascii="Calibri" w:hAnsi="Calibri" w:cs="Calibri"/>
          <w:sz w:val="18"/>
          <w:szCs w:val="18"/>
          <w:lang w:val="fr-FR"/>
        </w:rPr>
      </w:pPr>
    </w:p>
    <w:p w:rsidR="005631B0" w:rsidRPr="00DF50A7" w:rsidRDefault="0016440D" w:rsidP="0089136F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sz w:val="18"/>
          <w:szCs w:val="18"/>
          <w:lang w:val="fr-FR"/>
        </w:rPr>
      </w:pPr>
      <w:r w:rsidRPr="00DF50A7">
        <w:rPr>
          <w:rFonts w:ascii="Calibri" w:hAnsi="Calibri" w:cs="Calibri"/>
          <w:b/>
          <w:bCs/>
          <w:sz w:val="18"/>
          <w:szCs w:val="18"/>
          <w:u w:val="single"/>
          <w:lang w:val="fr-FR"/>
        </w:rPr>
        <w:t>Commission</w:t>
      </w:r>
      <w:r w:rsidR="0089136F" w:rsidRPr="00DF50A7">
        <w:rPr>
          <w:rFonts w:ascii="Calibri" w:hAnsi="Calibri" w:cs="Calibri"/>
          <w:b/>
          <w:bCs/>
          <w:sz w:val="18"/>
          <w:szCs w:val="18"/>
          <w:u w:val="single"/>
          <w:lang w:val="fr-FR"/>
        </w:rPr>
        <w:t xml:space="preserve">/Comité d’assistance juridique </w:t>
      </w:r>
      <w:r w:rsidR="005631B0" w:rsidRPr="00DF50A7">
        <w:rPr>
          <w:rFonts w:ascii="Calibri" w:hAnsi="Calibri" w:cs="Calibri"/>
          <w:sz w:val="18"/>
          <w:szCs w:val="18"/>
          <w:lang w:val="fr-FR"/>
        </w:rPr>
        <w:t xml:space="preserve">– </w:t>
      </w:r>
      <w:r w:rsidRPr="00DF50A7">
        <w:rPr>
          <w:rFonts w:ascii="Calibri" w:hAnsi="Calibri" w:cs="Calibri"/>
          <w:sz w:val="18"/>
          <w:szCs w:val="18"/>
          <w:lang w:val="fr-FR"/>
        </w:rPr>
        <w:t>Un organe de supervision qui surveille</w:t>
      </w:r>
      <w:r w:rsidR="0089136F" w:rsidRPr="00DF50A7">
        <w:rPr>
          <w:rFonts w:ascii="Calibri" w:hAnsi="Calibri" w:cs="Calibri"/>
          <w:sz w:val="18"/>
          <w:szCs w:val="18"/>
          <w:lang w:val="fr-FR"/>
        </w:rPr>
        <w:t xml:space="preserve"> la formulation et la mise en </w:t>
      </w:r>
      <w:r w:rsidRPr="00DF50A7">
        <w:rPr>
          <w:rFonts w:ascii="Calibri" w:hAnsi="Calibri" w:cs="Calibri"/>
          <w:sz w:val="18"/>
          <w:szCs w:val="18"/>
          <w:lang w:val="fr-FR"/>
        </w:rPr>
        <w:t>œuvre de la politique sur l'assistance</w:t>
      </w:r>
      <w:r w:rsidR="0089136F" w:rsidRPr="00DF50A7">
        <w:rPr>
          <w:rFonts w:ascii="Calibri" w:hAnsi="Calibri" w:cs="Calibri"/>
          <w:sz w:val="18"/>
          <w:szCs w:val="18"/>
          <w:lang w:val="fr-FR"/>
        </w:rPr>
        <w:t xml:space="preserve"> juridique.</w:t>
      </w:r>
    </w:p>
    <w:p w:rsidR="005631B0" w:rsidRPr="00DF50A7" w:rsidRDefault="005631B0" w:rsidP="008C4917">
      <w:pPr>
        <w:jc w:val="both"/>
        <w:rPr>
          <w:rFonts w:ascii="Calibri" w:hAnsi="Calibri" w:cs="Calibri"/>
          <w:sz w:val="18"/>
          <w:szCs w:val="18"/>
          <w:lang w:val="fr-FR"/>
        </w:rPr>
      </w:pPr>
    </w:p>
    <w:p w:rsidR="00AE4839" w:rsidRPr="00DF50A7" w:rsidRDefault="0016440D" w:rsidP="00AE4839">
      <w:pPr>
        <w:pStyle w:val="FootnoteText"/>
        <w:numPr>
          <w:ilvl w:val="0"/>
          <w:numId w:val="7"/>
        </w:numPr>
        <w:jc w:val="both"/>
        <w:rPr>
          <w:rFonts w:ascii="Calibri" w:hAnsi="Calibri" w:cs="Calibri"/>
          <w:sz w:val="18"/>
          <w:szCs w:val="18"/>
          <w:lang w:val="fr-FR"/>
        </w:rPr>
      </w:pPr>
      <w:proofErr w:type="spellStart"/>
      <w:r w:rsidRPr="00DF50A7">
        <w:rPr>
          <w:rFonts w:ascii="Calibri" w:hAnsi="Calibri" w:cs="Calibri"/>
          <w:b/>
          <w:bCs/>
          <w:sz w:val="18"/>
          <w:szCs w:val="18"/>
          <w:u w:val="single"/>
          <w:lang w:val="fr-FR"/>
        </w:rPr>
        <w:t>Parajuristes</w:t>
      </w:r>
      <w:proofErr w:type="spellEnd"/>
      <w:r w:rsidR="005631B0" w:rsidRPr="00DF50A7">
        <w:rPr>
          <w:rFonts w:ascii="Calibri" w:hAnsi="Calibri" w:cs="Calibri"/>
          <w:sz w:val="18"/>
          <w:szCs w:val="18"/>
          <w:lang w:val="fr-FR"/>
        </w:rPr>
        <w:t xml:space="preserve"> - </w:t>
      </w:r>
      <w:r w:rsidR="00654798" w:rsidRPr="00DF50A7">
        <w:rPr>
          <w:rFonts w:ascii="Calibri" w:hAnsi="Calibri" w:cs="Calibri"/>
          <w:sz w:val="18"/>
          <w:szCs w:val="18"/>
          <w:lang w:val="fr-FR"/>
        </w:rPr>
        <w:t>D</w:t>
      </w:r>
      <w:r w:rsidR="0089136F" w:rsidRPr="00DF50A7">
        <w:rPr>
          <w:rFonts w:ascii="Calibri" w:hAnsi="Calibri" w:cs="Calibri"/>
          <w:sz w:val="18"/>
          <w:szCs w:val="18"/>
          <w:lang w:val="fr-FR"/>
        </w:rPr>
        <w:t xml:space="preserve">es non-juristes formés </w:t>
      </w:r>
      <w:r w:rsidR="00654798" w:rsidRPr="00DF50A7">
        <w:rPr>
          <w:rFonts w:ascii="Calibri" w:hAnsi="Calibri" w:cs="Calibri"/>
          <w:sz w:val="18"/>
          <w:szCs w:val="18"/>
          <w:lang w:val="fr-FR"/>
        </w:rPr>
        <w:t>en matière juridique</w:t>
      </w:r>
      <w:r w:rsidR="0089136F" w:rsidRPr="00DF50A7">
        <w:rPr>
          <w:rFonts w:ascii="Calibri" w:hAnsi="Calibri" w:cs="Calibri"/>
          <w:sz w:val="18"/>
          <w:szCs w:val="18"/>
          <w:lang w:val="fr-FR"/>
        </w:rPr>
        <w:t xml:space="preserve"> et autorisés à effectuer des tâches spécifiques nécessitant une certaine connaissance de la l</w:t>
      </w:r>
      <w:r w:rsidR="00654798" w:rsidRPr="00DF50A7">
        <w:rPr>
          <w:rFonts w:ascii="Calibri" w:hAnsi="Calibri" w:cs="Calibri"/>
          <w:sz w:val="18"/>
          <w:szCs w:val="18"/>
          <w:lang w:val="fr-FR"/>
        </w:rPr>
        <w:t>oi et des procédures juridiques</w:t>
      </w:r>
      <w:r w:rsidR="0089136F" w:rsidRPr="00DF50A7">
        <w:rPr>
          <w:rFonts w:ascii="Calibri" w:hAnsi="Calibri" w:cs="Calibri"/>
          <w:sz w:val="18"/>
          <w:szCs w:val="18"/>
          <w:lang w:val="fr-FR"/>
        </w:rPr>
        <w:t xml:space="preserve"> mais qui ne </w:t>
      </w:r>
      <w:r w:rsidR="00953DBA" w:rsidRPr="00DF50A7">
        <w:rPr>
          <w:rFonts w:ascii="Calibri" w:hAnsi="Calibri" w:cs="Calibri"/>
          <w:sz w:val="18"/>
          <w:szCs w:val="18"/>
          <w:lang w:val="fr-FR"/>
        </w:rPr>
        <w:t xml:space="preserve">requièrent </w:t>
      </w:r>
      <w:r w:rsidR="0089136F" w:rsidRPr="00DF50A7">
        <w:rPr>
          <w:rFonts w:ascii="Calibri" w:hAnsi="Calibri" w:cs="Calibri"/>
          <w:sz w:val="18"/>
          <w:szCs w:val="18"/>
          <w:lang w:val="fr-FR"/>
        </w:rPr>
        <w:t xml:space="preserve">pas </w:t>
      </w:r>
      <w:r w:rsidR="00654798" w:rsidRPr="00DF50A7">
        <w:rPr>
          <w:rFonts w:ascii="Calibri" w:hAnsi="Calibri" w:cs="Calibri"/>
          <w:sz w:val="18"/>
          <w:szCs w:val="18"/>
          <w:lang w:val="fr-FR"/>
        </w:rPr>
        <w:t xml:space="preserve">un diplôme en droit. </w:t>
      </w:r>
      <w:r w:rsidR="00FF02ED">
        <w:rPr>
          <w:rFonts w:ascii="Calibri" w:hAnsi="Calibri" w:cs="Calibri"/>
          <w:sz w:val="18"/>
          <w:szCs w:val="18"/>
          <w:lang w:val="fr-FR"/>
        </w:rPr>
        <w:t>A la différence</w:t>
      </w:r>
      <w:r w:rsidR="00FF02ED" w:rsidRPr="00DF50A7">
        <w:rPr>
          <w:rFonts w:ascii="Calibri" w:hAnsi="Calibri" w:cs="Calibri"/>
          <w:sz w:val="18"/>
          <w:szCs w:val="18"/>
          <w:lang w:val="fr-FR"/>
        </w:rPr>
        <w:t xml:space="preserve"> </w:t>
      </w:r>
      <w:r w:rsidR="00654798" w:rsidRPr="00DF50A7">
        <w:rPr>
          <w:rFonts w:ascii="Calibri" w:hAnsi="Calibri" w:cs="Calibri"/>
          <w:sz w:val="18"/>
          <w:szCs w:val="18"/>
          <w:lang w:val="fr-FR"/>
        </w:rPr>
        <w:t>des</w:t>
      </w:r>
      <w:r w:rsidR="0089136F" w:rsidRPr="00DF50A7">
        <w:rPr>
          <w:rFonts w:ascii="Calibri" w:hAnsi="Calibri" w:cs="Calibri"/>
          <w:sz w:val="18"/>
          <w:szCs w:val="18"/>
          <w:lang w:val="fr-FR"/>
        </w:rPr>
        <w:t xml:space="preserve"> commis adjoints aux avocats, les </w:t>
      </w:r>
      <w:proofErr w:type="spellStart"/>
      <w:r w:rsidR="0089136F" w:rsidRPr="00DF50A7">
        <w:rPr>
          <w:rFonts w:ascii="Calibri" w:hAnsi="Calibri" w:cs="Calibri"/>
          <w:sz w:val="18"/>
          <w:szCs w:val="18"/>
          <w:lang w:val="fr-FR"/>
        </w:rPr>
        <w:t>parajuristes</w:t>
      </w:r>
      <w:proofErr w:type="spellEnd"/>
      <w:r w:rsidR="0089136F" w:rsidRPr="00DF50A7">
        <w:rPr>
          <w:rFonts w:ascii="Calibri" w:hAnsi="Calibri" w:cs="Calibri"/>
          <w:sz w:val="18"/>
          <w:szCs w:val="18"/>
          <w:lang w:val="fr-FR"/>
        </w:rPr>
        <w:t xml:space="preserve"> peuvent eff</w:t>
      </w:r>
      <w:r w:rsidR="00DF2A77" w:rsidRPr="00DF50A7">
        <w:rPr>
          <w:rFonts w:ascii="Calibri" w:hAnsi="Calibri" w:cs="Calibri"/>
          <w:sz w:val="18"/>
          <w:szCs w:val="18"/>
          <w:lang w:val="fr-FR"/>
        </w:rPr>
        <w:t>ectuer certaines tâches de manière</w:t>
      </w:r>
      <w:r w:rsidR="0089136F" w:rsidRPr="00DF50A7">
        <w:rPr>
          <w:rFonts w:ascii="Calibri" w:hAnsi="Calibri" w:cs="Calibri"/>
          <w:sz w:val="18"/>
          <w:szCs w:val="18"/>
          <w:lang w:val="fr-FR"/>
        </w:rPr>
        <w:t xml:space="preserve"> indépendante.</w:t>
      </w:r>
    </w:p>
    <w:p w:rsidR="00AE4839" w:rsidRPr="00DF50A7" w:rsidRDefault="00AE4839" w:rsidP="00AE4839">
      <w:pPr>
        <w:pStyle w:val="ListParagraph"/>
        <w:rPr>
          <w:rFonts w:ascii="Calibri" w:hAnsi="Calibri" w:cs="Calibri"/>
          <w:bCs/>
          <w:sz w:val="18"/>
          <w:szCs w:val="18"/>
          <w:lang w:val="fr-FR"/>
        </w:rPr>
      </w:pPr>
    </w:p>
    <w:p w:rsidR="00AE4839" w:rsidRPr="00DF50A7" w:rsidRDefault="00AE4839" w:rsidP="00AE4839">
      <w:pPr>
        <w:pStyle w:val="FootnoteText"/>
        <w:numPr>
          <w:ilvl w:val="0"/>
          <w:numId w:val="7"/>
        </w:numPr>
        <w:jc w:val="both"/>
        <w:rPr>
          <w:rFonts w:ascii="Calibri" w:hAnsi="Calibri" w:cs="Calibri"/>
          <w:sz w:val="18"/>
          <w:szCs w:val="18"/>
          <w:lang w:val="fr-FR"/>
        </w:rPr>
      </w:pPr>
      <w:r w:rsidRPr="00DF50A7">
        <w:rPr>
          <w:rFonts w:ascii="Calibri" w:hAnsi="Calibri" w:cs="Calibri"/>
          <w:b/>
          <w:bCs/>
          <w:sz w:val="18"/>
          <w:szCs w:val="18"/>
          <w:u w:val="single"/>
          <w:lang w:val="fr-FR"/>
        </w:rPr>
        <w:t>A</w:t>
      </w:r>
      <w:r w:rsidR="00D178EE" w:rsidRPr="00DF50A7">
        <w:rPr>
          <w:rFonts w:ascii="Calibri" w:hAnsi="Calibri" w:cs="Calibri"/>
          <w:b/>
          <w:bCs/>
          <w:sz w:val="18"/>
          <w:szCs w:val="18"/>
          <w:u w:val="single"/>
          <w:lang w:val="fr-FR"/>
        </w:rPr>
        <w:t>ccord sur le pla</w:t>
      </w:r>
      <w:r w:rsidR="003C114D" w:rsidRPr="00DF50A7">
        <w:rPr>
          <w:rFonts w:ascii="Calibri" w:hAnsi="Calibri" w:cs="Calibri"/>
          <w:b/>
          <w:bCs/>
          <w:sz w:val="18"/>
          <w:szCs w:val="18"/>
          <w:u w:val="single"/>
          <w:lang w:val="fr-FR"/>
        </w:rPr>
        <w:t>idoyer, accord procédural</w:t>
      </w:r>
      <w:r w:rsidRPr="00DF50A7">
        <w:rPr>
          <w:rFonts w:ascii="Calibri" w:hAnsi="Calibri" w:cs="Calibri"/>
          <w:b/>
          <w:bCs/>
          <w:sz w:val="18"/>
          <w:szCs w:val="18"/>
          <w:u w:val="single"/>
          <w:lang w:val="fr-FR"/>
        </w:rPr>
        <w:t xml:space="preserve">, </w:t>
      </w:r>
      <w:r w:rsidR="00D178EE" w:rsidRPr="00DF50A7">
        <w:rPr>
          <w:rFonts w:ascii="Calibri" w:hAnsi="Calibri" w:cs="Calibri"/>
          <w:b/>
          <w:bCs/>
          <w:sz w:val="18"/>
          <w:szCs w:val="18"/>
          <w:u w:val="single"/>
          <w:lang w:val="fr-FR"/>
        </w:rPr>
        <w:t>procès accéléré</w:t>
      </w:r>
      <w:r w:rsidR="00D178EE" w:rsidRPr="00DF50A7">
        <w:rPr>
          <w:rFonts w:ascii="Calibri" w:hAnsi="Calibri" w:cs="Calibri"/>
          <w:bCs/>
          <w:sz w:val="18"/>
          <w:szCs w:val="18"/>
          <w:lang w:val="fr-FR"/>
        </w:rPr>
        <w:t xml:space="preserve"> - Un arrangement avant le procès entre l'État et l'accusé dans une affaire criminelle à travers laquelle le défendeur s</w:t>
      </w:r>
      <w:r w:rsidR="003C114D" w:rsidRPr="00DF50A7">
        <w:rPr>
          <w:rFonts w:ascii="Calibri" w:hAnsi="Calibri" w:cs="Calibri"/>
          <w:bCs/>
          <w:sz w:val="18"/>
          <w:szCs w:val="18"/>
          <w:lang w:val="fr-FR"/>
        </w:rPr>
        <w:t>’</w:t>
      </w:r>
      <w:r w:rsidR="00D178EE" w:rsidRPr="00DF50A7">
        <w:rPr>
          <w:rFonts w:ascii="Calibri" w:hAnsi="Calibri" w:cs="Calibri"/>
          <w:bCs/>
          <w:sz w:val="18"/>
          <w:szCs w:val="18"/>
          <w:lang w:val="fr-FR"/>
        </w:rPr>
        <w:t xml:space="preserve">engage à renoncer au droit à un procès complet et </w:t>
      </w:r>
      <w:r w:rsidR="00B85411" w:rsidRPr="00DF50A7">
        <w:rPr>
          <w:rFonts w:ascii="Calibri" w:hAnsi="Calibri" w:cs="Calibri"/>
          <w:bCs/>
          <w:sz w:val="18"/>
          <w:szCs w:val="18"/>
          <w:lang w:val="fr-FR"/>
        </w:rPr>
        <w:t xml:space="preserve">à </w:t>
      </w:r>
      <w:r w:rsidR="00D178EE" w:rsidRPr="00DF50A7">
        <w:rPr>
          <w:rFonts w:ascii="Calibri" w:hAnsi="Calibri" w:cs="Calibri"/>
          <w:bCs/>
          <w:sz w:val="18"/>
          <w:szCs w:val="18"/>
          <w:lang w:val="fr-FR"/>
        </w:rPr>
        <w:t>reconnaître un certain niveau d</w:t>
      </w:r>
      <w:r w:rsidR="00B85411" w:rsidRPr="00DF50A7">
        <w:rPr>
          <w:rFonts w:ascii="Calibri" w:hAnsi="Calibri" w:cs="Calibri"/>
          <w:bCs/>
          <w:sz w:val="18"/>
          <w:szCs w:val="18"/>
          <w:lang w:val="fr-FR"/>
        </w:rPr>
        <w:t>e culpabilité, étant entendu qu’une peine</w:t>
      </w:r>
      <w:r w:rsidR="008D133D" w:rsidRPr="00DF50A7">
        <w:rPr>
          <w:rFonts w:ascii="Calibri" w:hAnsi="Calibri" w:cs="Calibri"/>
          <w:bCs/>
          <w:sz w:val="18"/>
          <w:szCs w:val="18"/>
          <w:lang w:val="fr-FR"/>
        </w:rPr>
        <w:t xml:space="preserve"> moindre pourra être</w:t>
      </w:r>
      <w:r w:rsidR="00D178EE" w:rsidRPr="00DF50A7">
        <w:rPr>
          <w:rFonts w:ascii="Calibri" w:hAnsi="Calibri" w:cs="Calibri"/>
          <w:bCs/>
          <w:sz w:val="18"/>
          <w:szCs w:val="18"/>
          <w:lang w:val="fr-FR"/>
        </w:rPr>
        <w:t xml:space="preserve"> imposée </w:t>
      </w:r>
      <w:r w:rsidR="008D133D" w:rsidRPr="00DF50A7">
        <w:rPr>
          <w:rFonts w:ascii="Calibri" w:hAnsi="Calibri" w:cs="Calibri"/>
          <w:bCs/>
          <w:sz w:val="18"/>
          <w:szCs w:val="18"/>
          <w:lang w:val="fr-FR"/>
        </w:rPr>
        <w:t xml:space="preserve">au lieu de </w:t>
      </w:r>
      <w:r w:rsidR="00D178EE" w:rsidRPr="00DF50A7">
        <w:rPr>
          <w:rFonts w:ascii="Calibri" w:hAnsi="Calibri" w:cs="Calibri"/>
          <w:bCs/>
          <w:sz w:val="18"/>
          <w:szCs w:val="18"/>
          <w:lang w:val="fr-FR"/>
        </w:rPr>
        <w:t>la peine maximale prévue pour le crime reproché.</w:t>
      </w:r>
    </w:p>
    <w:p w:rsidR="00AE4839" w:rsidRPr="00DF50A7" w:rsidRDefault="00AE4839" w:rsidP="00AE4839">
      <w:pPr>
        <w:pStyle w:val="ListParagraph"/>
        <w:rPr>
          <w:rFonts w:ascii="Calibri" w:hAnsi="Calibri" w:cs="Calibri"/>
          <w:bCs/>
          <w:sz w:val="18"/>
          <w:szCs w:val="18"/>
          <w:lang w:val="fr-FR"/>
        </w:rPr>
      </w:pPr>
    </w:p>
    <w:p w:rsidR="00AE4839" w:rsidRPr="00DF50A7" w:rsidRDefault="00AE4839" w:rsidP="00AE4839">
      <w:pPr>
        <w:pStyle w:val="FootnoteText"/>
        <w:numPr>
          <w:ilvl w:val="0"/>
          <w:numId w:val="7"/>
        </w:numPr>
        <w:jc w:val="both"/>
        <w:rPr>
          <w:rFonts w:ascii="Calibri" w:hAnsi="Calibri" w:cs="Calibri"/>
          <w:sz w:val="18"/>
          <w:szCs w:val="18"/>
          <w:lang w:val="fr-FR"/>
        </w:rPr>
      </w:pPr>
      <w:r w:rsidRPr="00DF50A7">
        <w:rPr>
          <w:rFonts w:ascii="Calibri" w:hAnsi="Calibri" w:cs="Calibri"/>
          <w:b/>
          <w:bCs/>
          <w:sz w:val="18"/>
          <w:szCs w:val="18"/>
          <w:u w:val="single"/>
          <w:lang w:val="fr-FR"/>
        </w:rPr>
        <w:t>Assistance</w:t>
      </w:r>
      <w:r w:rsidR="00D178EE" w:rsidRPr="00DF50A7">
        <w:rPr>
          <w:rFonts w:ascii="Calibri" w:hAnsi="Calibri" w:cs="Calibri"/>
          <w:b/>
          <w:bCs/>
          <w:sz w:val="18"/>
          <w:szCs w:val="18"/>
          <w:u w:val="single"/>
          <w:lang w:val="fr-FR"/>
        </w:rPr>
        <w:t xml:space="preserve"> juridique </w:t>
      </w:r>
      <w:r w:rsidR="00757067" w:rsidRPr="00DF50A7">
        <w:rPr>
          <w:rFonts w:ascii="Calibri" w:hAnsi="Calibri" w:cs="Calibri"/>
          <w:b/>
          <w:bCs/>
          <w:sz w:val="18"/>
          <w:szCs w:val="18"/>
          <w:u w:val="single"/>
          <w:lang w:val="fr-FR"/>
        </w:rPr>
        <w:t>primaire</w:t>
      </w:r>
      <w:r w:rsidR="00757067" w:rsidRPr="00DF50A7">
        <w:rPr>
          <w:rFonts w:ascii="Calibri" w:hAnsi="Calibri" w:cs="Calibri"/>
          <w:b/>
          <w:bCs/>
          <w:sz w:val="18"/>
          <w:szCs w:val="18"/>
          <w:lang w:val="fr-FR"/>
        </w:rPr>
        <w:t xml:space="preserve"> </w:t>
      </w:r>
      <w:r w:rsidR="00B85411" w:rsidRPr="00DF50A7">
        <w:rPr>
          <w:rFonts w:ascii="Calibri" w:hAnsi="Calibri" w:cs="Calibri"/>
          <w:bCs/>
          <w:sz w:val="18"/>
          <w:szCs w:val="18"/>
          <w:lang w:val="fr-FR"/>
        </w:rPr>
        <w:t>- Cette forme d'assistance</w:t>
      </w:r>
      <w:r w:rsidR="00D178EE" w:rsidRPr="00DF50A7">
        <w:rPr>
          <w:rFonts w:ascii="Calibri" w:hAnsi="Calibri" w:cs="Calibri"/>
          <w:bCs/>
          <w:sz w:val="18"/>
          <w:szCs w:val="18"/>
          <w:lang w:val="fr-FR"/>
        </w:rPr>
        <w:t xml:space="preserve"> juridique implique la</w:t>
      </w:r>
      <w:r w:rsidR="00B85411" w:rsidRPr="00DF50A7">
        <w:rPr>
          <w:rFonts w:ascii="Calibri" w:hAnsi="Calibri" w:cs="Calibri"/>
          <w:bCs/>
          <w:sz w:val="18"/>
          <w:szCs w:val="18"/>
          <w:lang w:val="fr-FR"/>
        </w:rPr>
        <w:t xml:space="preserve"> communication de renseignements, la</w:t>
      </w:r>
      <w:r w:rsidR="00D178EE" w:rsidRPr="00DF50A7">
        <w:rPr>
          <w:rFonts w:ascii="Calibri" w:hAnsi="Calibri" w:cs="Calibri"/>
          <w:bCs/>
          <w:sz w:val="18"/>
          <w:szCs w:val="18"/>
          <w:lang w:val="fr-FR"/>
        </w:rPr>
        <w:t xml:space="preserve"> référence aux bureaux territoriaux, la média</w:t>
      </w:r>
      <w:r w:rsidR="00B85411" w:rsidRPr="00DF50A7">
        <w:rPr>
          <w:rFonts w:ascii="Calibri" w:hAnsi="Calibri" w:cs="Calibri"/>
          <w:bCs/>
          <w:sz w:val="18"/>
          <w:szCs w:val="18"/>
          <w:lang w:val="fr-FR"/>
        </w:rPr>
        <w:t>tion et l'éducation du public. El</w:t>
      </w:r>
      <w:r w:rsidR="00D178EE" w:rsidRPr="00DF50A7">
        <w:rPr>
          <w:rFonts w:ascii="Calibri" w:hAnsi="Calibri" w:cs="Calibri"/>
          <w:bCs/>
          <w:sz w:val="18"/>
          <w:szCs w:val="18"/>
          <w:lang w:val="fr-FR"/>
        </w:rPr>
        <w:t>l</w:t>
      </w:r>
      <w:r w:rsidR="00B85411" w:rsidRPr="00DF50A7">
        <w:rPr>
          <w:rFonts w:ascii="Calibri" w:hAnsi="Calibri" w:cs="Calibri"/>
          <w:bCs/>
          <w:sz w:val="18"/>
          <w:szCs w:val="18"/>
          <w:lang w:val="fr-FR"/>
        </w:rPr>
        <w:t>e</w:t>
      </w:r>
      <w:r w:rsidR="00D178EE" w:rsidRPr="00DF50A7">
        <w:rPr>
          <w:rFonts w:ascii="Calibri" w:hAnsi="Calibri" w:cs="Calibri"/>
          <w:bCs/>
          <w:sz w:val="18"/>
          <w:szCs w:val="18"/>
          <w:lang w:val="fr-FR"/>
        </w:rPr>
        <w:t xml:space="preserve"> est disponible indépendamment de la situation financière du demandeur, et est </w:t>
      </w:r>
      <w:r w:rsidR="00B85411" w:rsidRPr="00DF50A7">
        <w:rPr>
          <w:rFonts w:ascii="Calibri" w:hAnsi="Calibri" w:cs="Calibri"/>
          <w:bCs/>
          <w:sz w:val="18"/>
          <w:szCs w:val="18"/>
          <w:lang w:val="fr-FR"/>
        </w:rPr>
        <w:t>fourni</w:t>
      </w:r>
      <w:r w:rsidR="000623DA" w:rsidRPr="00DF50A7">
        <w:rPr>
          <w:rFonts w:ascii="Calibri" w:hAnsi="Calibri" w:cs="Calibri"/>
          <w:bCs/>
          <w:sz w:val="18"/>
          <w:szCs w:val="18"/>
          <w:lang w:val="fr-FR"/>
        </w:rPr>
        <w:t>e</w:t>
      </w:r>
      <w:r w:rsidR="00D178EE" w:rsidRPr="00DF50A7">
        <w:rPr>
          <w:rFonts w:ascii="Calibri" w:hAnsi="Calibri" w:cs="Calibri"/>
          <w:bCs/>
          <w:sz w:val="18"/>
          <w:szCs w:val="18"/>
          <w:lang w:val="fr-FR"/>
        </w:rPr>
        <w:t xml:space="preserve"> soit immédiatement sur demande ou dans un dél</w:t>
      </w:r>
      <w:r w:rsidR="00B85411" w:rsidRPr="00DF50A7">
        <w:rPr>
          <w:rFonts w:ascii="Calibri" w:hAnsi="Calibri" w:cs="Calibri"/>
          <w:bCs/>
          <w:sz w:val="18"/>
          <w:szCs w:val="18"/>
          <w:lang w:val="fr-FR"/>
        </w:rPr>
        <w:t>ai maximum de plusieurs jours après le</w:t>
      </w:r>
      <w:r w:rsidR="00D178EE" w:rsidRPr="00DF50A7">
        <w:rPr>
          <w:rFonts w:ascii="Calibri" w:hAnsi="Calibri" w:cs="Calibri"/>
          <w:bCs/>
          <w:sz w:val="18"/>
          <w:szCs w:val="18"/>
          <w:lang w:val="fr-FR"/>
        </w:rPr>
        <w:t xml:space="preserve"> dépôt de la demande.</w:t>
      </w:r>
    </w:p>
    <w:p w:rsidR="00AE4839" w:rsidRPr="00DF50A7" w:rsidRDefault="00AE4839" w:rsidP="00AE4839">
      <w:pPr>
        <w:pStyle w:val="ListParagraph"/>
        <w:rPr>
          <w:rFonts w:ascii="Calibri" w:hAnsi="Calibri" w:cs="Calibri"/>
          <w:bCs/>
          <w:i/>
          <w:iCs/>
          <w:sz w:val="18"/>
          <w:szCs w:val="18"/>
          <w:lang w:val="fr-FR"/>
        </w:rPr>
      </w:pPr>
    </w:p>
    <w:p w:rsidR="00AE4839" w:rsidRPr="00DF50A7" w:rsidRDefault="00D178EE" w:rsidP="00AE4839">
      <w:pPr>
        <w:pStyle w:val="FootnoteText"/>
        <w:numPr>
          <w:ilvl w:val="0"/>
          <w:numId w:val="7"/>
        </w:numPr>
        <w:jc w:val="both"/>
        <w:rPr>
          <w:rFonts w:ascii="Calibri" w:hAnsi="Calibri" w:cs="Calibri"/>
          <w:sz w:val="18"/>
          <w:szCs w:val="18"/>
          <w:lang w:val="fr-FR"/>
        </w:rPr>
      </w:pPr>
      <w:r w:rsidRPr="00DF50A7">
        <w:rPr>
          <w:rFonts w:ascii="Calibri" w:hAnsi="Calibri" w:cs="Calibri"/>
          <w:b/>
          <w:bCs/>
          <w:iCs/>
          <w:sz w:val="18"/>
          <w:szCs w:val="18"/>
          <w:u w:val="single"/>
          <w:lang w:val="fr-FR"/>
        </w:rPr>
        <w:t xml:space="preserve">Avocat </w:t>
      </w:r>
      <w:r w:rsidR="008C3C33" w:rsidRPr="00DF50A7">
        <w:rPr>
          <w:rFonts w:ascii="Calibri" w:hAnsi="Calibri" w:cs="Calibri"/>
          <w:b/>
          <w:bCs/>
          <w:iCs/>
          <w:sz w:val="18"/>
          <w:szCs w:val="18"/>
          <w:u w:val="single"/>
          <w:lang w:val="fr-FR"/>
        </w:rPr>
        <w:t>bénévole</w:t>
      </w:r>
      <w:r w:rsidRPr="00DF50A7">
        <w:rPr>
          <w:rFonts w:ascii="Calibri" w:hAnsi="Calibri" w:cs="Calibri"/>
          <w:bCs/>
          <w:iCs/>
          <w:sz w:val="18"/>
          <w:szCs w:val="18"/>
          <w:lang w:val="fr-FR"/>
        </w:rPr>
        <w:t xml:space="preserve"> - </w:t>
      </w:r>
      <w:r w:rsidR="008C3C33" w:rsidRPr="00DF50A7">
        <w:rPr>
          <w:rFonts w:ascii="Calibri" w:hAnsi="Calibri" w:cs="Calibri"/>
          <w:bCs/>
          <w:iCs/>
          <w:sz w:val="18"/>
          <w:szCs w:val="18"/>
          <w:lang w:val="fr-FR"/>
        </w:rPr>
        <w:t xml:space="preserve">Un avocat </w:t>
      </w:r>
      <w:r w:rsidR="0082692C" w:rsidRPr="00DF50A7">
        <w:rPr>
          <w:rFonts w:ascii="Calibri" w:hAnsi="Calibri" w:cs="Calibri"/>
          <w:bCs/>
          <w:iCs/>
          <w:sz w:val="18"/>
          <w:szCs w:val="18"/>
          <w:lang w:val="fr-FR"/>
        </w:rPr>
        <w:t>qui fournit</w:t>
      </w:r>
      <w:r w:rsidR="00E21116" w:rsidRPr="00DF50A7">
        <w:rPr>
          <w:rFonts w:ascii="Calibri" w:hAnsi="Calibri" w:cs="Calibri"/>
          <w:bCs/>
          <w:iCs/>
          <w:sz w:val="18"/>
          <w:szCs w:val="18"/>
          <w:lang w:val="fr-FR"/>
        </w:rPr>
        <w:t xml:space="preserve"> </w:t>
      </w:r>
      <w:r w:rsidRPr="00DF50A7">
        <w:rPr>
          <w:rFonts w:ascii="Calibri" w:hAnsi="Calibri" w:cs="Calibri"/>
          <w:bCs/>
          <w:iCs/>
          <w:sz w:val="18"/>
          <w:szCs w:val="18"/>
          <w:lang w:val="fr-FR"/>
        </w:rPr>
        <w:t xml:space="preserve">une assistance juridique sur une base volontaire </w:t>
      </w:r>
      <w:r w:rsidR="008C3C33" w:rsidRPr="00DF50A7">
        <w:rPr>
          <w:rFonts w:ascii="Calibri" w:hAnsi="Calibri" w:cs="Calibri"/>
          <w:bCs/>
          <w:iCs/>
          <w:sz w:val="18"/>
          <w:szCs w:val="18"/>
          <w:lang w:val="fr-FR"/>
        </w:rPr>
        <w:t xml:space="preserve">et gratuite pour </w:t>
      </w:r>
      <w:r w:rsidRPr="00DF50A7">
        <w:rPr>
          <w:rFonts w:ascii="Calibri" w:hAnsi="Calibri" w:cs="Calibri"/>
          <w:bCs/>
          <w:iCs/>
          <w:sz w:val="18"/>
          <w:szCs w:val="18"/>
          <w:lang w:val="fr-FR"/>
        </w:rPr>
        <w:t>l'</w:t>
      </w:r>
      <w:r w:rsidR="00AE4839" w:rsidRPr="00DF50A7">
        <w:rPr>
          <w:rFonts w:ascii="Calibri" w:hAnsi="Calibri" w:cs="Calibri"/>
          <w:bCs/>
          <w:iCs/>
          <w:sz w:val="18"/>
          <w:szCs w:val="18"/>
          <w:lang w:val="fr-FR"/>
        </w:rPr>
        <w:t>État</w:t>
      </w:r>
      <w:r w:rsidR="008C3C33" w:rsidRPr="00DF50A7">
        <w:rPr>
          <w:rFonts w:ascii="Calibri" w:hAnsi="Calibri" w:cs="Calibri"/>
          <w:bCs/>
          <w:iCs/>
          <w:sz w:val="18"/>
          <w:szCs w:val="18"/>
          <w:lang w:val="fr-FR"/>
        </w:rPr>
        <w:t xml:space="preserve"> ou une</w:t>
      </w:r>
      <w:r w:rsidRPr="00DF50A7">
        <w:rPr>
          <w:rFonts w:ascii="Calibri" w:hAnsi="Calibri" w:cs="Calibri"/>
          <w:bCs/>
          <w:iCs/>
          <w:sz w:val="18"/>
          <w:szCs w:val="18"/>
          <w:lang w:val="fr-FR"/>
        </w:rPr>
        <w:t xml:space="preserve"> personne ayant besoin d'assistance.</w:t>
      </w:r>
    </w:p>
    <w:p w:rsidR="00AE4839" w:rsidRPr="00DF50A7" w:rsidRDefault="00AE4839" w:rsidP="00AE4839">
      <w:pPr>
        <w:pStyle w:val="ListParagraph"/>
        <w:rPr>
          <w:rFonts w:ascii="Calibri" w:hAnsi="Calibri" w:cs="Calibri"/>
          <w:bCs/>
          <w:i/>
          <w:iCs/>
          <w:sz w:val="18"/>
          <w:szCs w:val="18"/>
          <w:highlight w:val="yellow"/>
          <w:lang w:val="fr-FR"/>
        </w:rPr>
      </w:pPr>
    </w:p>
    <w:p w:rsidR="00AE4839" w:rsidRPr="00DF50A7" w:rsidRDefault="0016440D" w:rsidP="00E21116">
      <w:pPr>
        <w:pStyle w:val="FootnoteText"/>
        <w:numPr>
          <w:ilvl w:val="0"/>
          <w:numId w:val="7"/>
        </w:numPr>
        <w:jc w:val="both"/>
        <w:rPr>
          <w:rFonts w:ascii="Calibri" w:hAnsi="Calibri" w:cs="Calibri"/>
          <w:sz w:val="18"/>
          <w:szCs w:val="18"/>
          <w:lang w:val="fr-FR"/>
        </w:rPr>
      </w:pPr>
      <w:r w:rsidRPr="00DF50A7">
        <w:rPr>
          <w:rFonts w:ascii="Calibri" w:hAnsi="Calibri" w:cs="Calibri"/>
          <w:b/>
          <w:bCs/>
          <w:iCs/>
          <w:sz w:val="18"/>
          <w:szCs w:val="18"/>
          <w:u w:val="single"/>
          <w:lang w:val="fr-FR"/>
        </w:rPr>
        <w:t>Avocat commis d’office</w:t>
      </w:r>
      <w:r w:rsidR="00E21116" w:rsidRPr="00DF50A7">
        <w:rPr>
          <w:rFonts w:ascii="Calibri" w:hAnsi="Calibri" w:cs="Calibri"/>
          <w:bCs/>
          <w:iCs/>
          <w:sz w:val="18"/>
          <w:szCs w:val="18"/>
          <w:lang w:val="fr-FR"/>
        </w:rPr>
        <w:t xml:space="preserve"> - Un avocat qui fournit une assistance</w:t>
      </w:r>
      <w:r w:rsidR="00D178EE" w:rsidRPr="00DF50A7">
        <w:rPr>
          <w:rFonts w:ascii="Calibri" w:hAnsi="Calibri" w:cs="Calibri"/>
          <w:bCs/>
          <w:iCs/>
          <w:sz w:val="18"/>
          <w:szCs w:val="18"/>
          <w:lang w:val="fr-FR"/>
        </w:rPr>
        <w:t xml:space="preserve"> juridique financée par l'État en tant que salarié d'un groupe d'avocats qui travaillent ex</w:t>
      </w:r>
      <w:r w:rsidR="00E21116" w:rsidRPr="00DF50A7">
        <w:rPr>
          <w:rFonts w:ascii="Calibri" w:hAnsi="Calibri" w:cs="Calibri"/>
          <w:bCs/>
          <w:iCs/>
          <w:sz w:val="18"/>
          <w:szCs w:val="18"/>
          <w:lang w:val="fr-FR"/>
        </w:rPr>
        <w:t>clusivement en tant que défenseur</w:t>
      </w:r>
      <w:r w:rsidR="000623DA" w:rsidRPr="00DF50A7">
        <w:rPr>
          <w:rFonts w:ascii="Calibri" w:hAnsi="Calibri" w:cs="Calibri"/>
          <w:bCs/>
          <w:iCs/>
          <w:sz w:val="18"/>
          <w:szCs w:val="18"/>
          <w:lang w:val="fr-FR"/>
        </w:rPr>
        <w:t>s</w:t>
      </w:r>
      <w:r w:rsidR="00E21116" w:rsidRPr="00DF50A7">
        <w:rPr>
          <w:rFonts w:ascii="Calibri" w:hAnsi="Calibri" w:cs="Calibri"/>
          <w:bCs/>
          <w:iCs/>
          <w:sz w:val="18"/>
          <w:szCs w:val="18"/>
          <w:lang w:val="fr-FR"/>
        </w:rPr>
        <w:t xml:space="preserve"> des droits relatifs à la </w:t>
      </w:r>
      <w:r w:rsidR="00D178EE" w:rsidRPr="00DF50A7">
        <w:rPr>
          <w:rFonts w:ascii="Calibri" w:hAnsi="Calibri" w:cs="Calibri"/>
          <w:bCs/>
          <w:iCs/>
          <w:sz w:val="18"/>
          <w:szCs w:val="18"/>
          <w:lang w:val="fr-FR"/>
        </w:rPr>
        <w:t>qualifica</w:t>
      </w:r>
      <w:r w:rsidR="00E21116" w:rsidRPr="00DF50A7">
        <w:rPr>
          <w:rFonts w:ascii="Calibri" w:hAnsi="Calibri" w:cs="Calibri"/>
          <w:bCs/>
          <w:iCs/>
          <w:sz w:val="18"/>
          <w:szCs w:val="18"/>
          <w:lang w:val="fr-FR"/>
        </w:rPr>
        <w:t>tion des bénéficiaires de l'assistance</w:t>
      </w:r>
      <w:r w:rsidR="00D178EE" w:rsidRPr="00DF50A7">
        <w:rPr>
          <w:rFonts w:ascii="Calibri" w:hAnsi="Calibri" w:cs="Calibri"/>
          <w:bCs/>
          <w:iCs/>
          <w:sz w:val="18"/>
          <w:szCs w:val="18"/>
          <w:lang w:val="fr-FR"/>
        </w:rPr>
        <w:t xml:space="preserve"> juridique</w:t>
      </w:r>
      <w:r w:rsidR="00E21116" w:rsidRPr="00DF50A7">
        <w:rPr>
          <w:rFonts w:ascii="Calibri" w:hAnsi="Calibri" w:cs="Calibri"/>
          <w:sz w:val="18"/>
          <w:szCs w:val="18"/>
          <w:lang w:val="fr-FR"/>
        </w:rPr>
        <w:t>.</w:t>
      </w:r>
    </w:p>
    <w:p w:rsidR="00AE4839" w:rsidRPr="00DF50A7" w:rsidRDefault="00AE4839" w:rsidP="00AE4839">
      <w:pPr>
        <w:pStyle w:val="ListParagraph"/>
        <w:rPr>
          <w:rFonts w:ascii="Calibri" w:hAnsi="Calibri" w:cs="Calibri"/>
          <w:bCs/>
          <w:sz w:val="18"/>
          <w:szCs w:val="18"/>
          <w:lang w:val="fr-FR"/>
        </w:rPr>
      </w:pPr>
    </w:p>
    <w:p w:rsidR="00AE4839" w:rsidRPr="00DF50A7" w:rsidRDefault="00472932" w:rsidP="00AE4839">
      <w:pPr>
        <w:pStyle w:val="FootnoteText"/>
        <w:numPr>
          <w:ilvl w:val="0"/>
          <w:numId w:val="7"/>
        </w:numPr>
        <w:jc w:val="both"/>
        <w:rPr>
          <w:rFonts w:ascii="Calibri" w:hAnsi="Calibri" w:cs="Calibri"/>
          <w:sz w:val="18"/>
          <w:szCs w:val="18"/>
          <w:lang w:val="fr-FR"/>
        </w:rPr>
      </w:pPr>
      <w:r w:rsidRPr="00DF50A7">
        <w:rPr>
          <w:rFonts w:ascii="Calibri" w:hAnsi="Calibri" w:cs="Calibri"/>
          <w:b/>
          <w:bCs/>
          <w:sz w:val="18"/>
          <w:szCs w:val="18"/>
          <w:u w:val="single"/>
          <w:lang w:val="fr-FR"/>
        </w:rPr>
        <w:t>Bureau du D</w:t>
      </w:r>
      <w:r w:rsidR="00B625EA" w:rsidRPr="00DF50A7">
        <w:rPr>
          <w:rFonts w:ascii="Calibri" w:hAnsi="Calibri" w:cs="Calibri"/>
          <w:b/>
          <w:bCs/>
          <w:sz w:val="18"/>
          <w:szCs w:val="18"/>
          <w:u w:val="single"/>
          <w:lang w:val="fr-FR"/>
        </w:rPr>
        <w:t>éfenseur public</w:t>
      </w:r>
      <w:r w:rsidR="00B625EA" w:rsidRPr="00DF50A7">
        <w:rPr>
          <w:rFonts w:ascii="Calibri" w:hAnsi="Calibri" w:cs="Calibri"/>
          <w:b/>
          <w:bCs/>
          <w:sz w:val="18"/>
          <w:szCs w:val="18"/>
          <w:lang w:val="fr-FR"/>
        </w:rPr>
        <w:t xml:space="preserve"> </w:t>
      </w:r>
      <w:r w:rsidR="00D178EE" w:rsidRPr="00DF50A7">
        <w:rPr>
          <w:rFonts w:ascii="Calibri" w:hAnsi="Calibri" w:cs="Calibri"/>
          <w:bCs/>
          <w:sz w:val="18"/>
          <w:szCs w:val="18"/>
          <w:lang w:val="fr-FR"/>
        </w:rPr>
        <w:t xml:space="preserve">- Une </w:t>
      </w:r>
      <w:r w:rsidR="00B625EA" w:rsidRPr="00DF50A7">
        <w:rPr>
          <w:rFonts w:ascii="Calibri" w:hAnsi="Calibri" w:cs="Calibri"/>
          <w:bCs/>
          <w:sz w:val="18"/>
          <w:szCs w:val="18"/>
          <w:lang w:val="fr-FR"/>
        </w:rPr>
        <w:t>institution consacrée</w:t>
      </w:r>
      <w:r w:rsidR="00D178EE" w:rsidRPr="00DF50A7">
        <w:rPr>
          <w:rFonts w:ascii="Calibri" w:hAnsi="Calibri" w:cs="Calibri"/>
          <w:bCs/>
          <w:sz w:val="18"/>
          <w:szCs w:val="18"/>
          <w:lang w:val="fr-FR"/>
        </w:rPr>
        <w:t xml:space="preserve"> exclusivement à répondre aux besoins</w:t>
      </w:r>
      <w:r w:rsidR="00B625EA" w:rsidRPr="00DF50A7">
        <w:rPr>
          <w:rFonts w:ascii="Calibri" w:hAnsi="Calibri" w:cs="Calibri"/>
          <w:bCs/>
          <w:sz w:val="18"/>
          <w:szCs w:val="18"/>
          <w:lang w:val="fr-FR"/>
        </w:rPr>
        <w:t xml:space="preserve"> juridique</w:t>
      </w:r>
      <w:r w:rsidR="000623DA" w:rsidRPr="00DF50A7">
        <w:rPr>
          <w:rFonts w:ascii="Calibri" w:hAnsi="Calibri" w:cs="Calibri"/>
          <w:bCs/>
          <w:sz w:val="18"/>
          <w:szCs w:val="18"/>
          <w:lang w:val="fr-FR"/>
        </w:rPr>
        <w:t>s</w:t>
      </w:r>
      <w:r w:rsidR="00D178EE" w:rsidRPr="00DF50A7">
        <w:rPr>
          <w:rFonts w:ascii="Calibri" w:hAnsi="Calibri" w:cs="Calibri"/>
          <w:bCs/>
          <w:sz w:val="18"/>
          <w:szCs w:val="18"/>
          <w:lang w:val="fr-FR"/>
        </w:rPr>
        <w:t xml:space="preserve"> </w:t>
      </w:r>
      <w:r w:rsidR="00B625EA" w:rsidRPr="00DF50A7">
        <w:rPr>
          <w:rFonts w:ascii="Calibri" w:hAnsi="Calibri" w:cs="Calibri"/>
          <w:bCs/>
          <w:sz w:val="18"/>
          <w:szCs w:val="18"/>
          <w:lang w:val="fr-FR"/>
        </w:rPr>
        <w:t xml:space="preserve">des bénéficiaires admissibles à l’assistance </w:t>
      </w:r>
      <w:r w:rsidR="00D178EE" w:rsidRPr="00DF50A7">
        <w:rPr>
          <w:rFonts w:ascii="Calibri" w:hAnsi="Calibri" w:cs="Calibri"/>
          <w:bCs/>
          <w:sz w:val="18"/>
          <w:szCs w:val="18"/>
          <w:lang w:val="fr-FR"/>
        </w:rPr>
        <w:t>juridique à travers les services</w:t>
      </w:r>
      <w:r w:rsidR="00B625EA" w:rsidRPr="00DF50A7">
        <w:rPr>
          <w:rFonts w:ascii="Calibri" w:hAnsi="Calibri" w:cs="Calibri"/>
          <w:bCs/>
          <w:sz w:val="18"/>
          <w:szCs w:val="18"/>
          <w:lang w:val="fr-FR"/>
        </w:rPr>
        <w:t xml:space="preserve"> d’</w:t>
      </w:r>
      <w:r w:rsidR="00757067" w:rsidRPr="00DF50A7">
        <w:rPr>
          <w:rFonts w:ascii="Calibri" w:hAnsi="Calibri" w:cs="Calibri"/>
          <w:bCs/>
          <w:sz w:val="18"/>
          <w:szCs w:val="18"/>
          <w:lang w:val="fr-FR"/>
        </w:rPr>
        <w:t>avocats salariés commis d’office</w:t>
      </w:r>
      <w:r w:rsidR="00D178EE" w:rsidRPr="00DF50A7">
        <w:rPr>
          <w:rFonts w:ascii="Calibri" w:hAnsi="Calibri" w:cs="Calibri"/>
          <w:bCs/>
          <w:sz w:val="18"/>
          <w:szCs w:val="18"/>
          <w:lang w:val="fr-FR"/>
        </w:rPr>
        <w:t xml:space="preserve">. </w:t>
      </w:r>
      <w:r w:rsidRPr="00DF50A7">
        <w:rPr>
          <w:rFonts w:ascii="Calibri" w:hAnsi="Calibri" w:cs="Calibri"/>
          <w:bCs/>
          <w:sz w:val="18"/>
          <w:szCs w:val="18"/>
          <w:lang w:val="fr-FR"/>
        </w:rPr>
        <w:t>Les bureaux du D</w:t>
      </w:r>
      <w:r w:rsidR="00757067" w:rsidRPr="00DF50A7">
        <w:rPr>
          <w:rFonts w:ascii="Calibri" w:hAnsi="Calibri" w:cs="Calibri"/>
          <w:bCs/>
          <w:sz w:val="18"/>
          <w:szCs w:val="18"/>
          <w:lang w:val="fr-FR"/>
        </w:rPr>
        <w:t>éfenseur public peuvent être organisés à un</w:t>
      </w:r>
      <w:r w:rsidR="00D178EE" w:rsidRPr="00DF50A7">
        <w:rPr>
          <w:rFonts w:ascii="Calibri" w:hAnsi="Calibri" w:cs="Calibri"/>
          <w:bCs/>
          <w:sz w:val="18"/>
          <w:szCs w:val="18"/>
          <w:lang w:val="fr-FR"/>
        </w:rPr>
        <w:t xml:space="preserve"> niveau n</w:t>
      </w:r>
      <w:r w:rsidR="00757067" w:rsidRPr="00DF50A7">
        <w:rPr>
          <w:rFonts w:ascii="Calibri" w:hAnsi="Calibri" w:cs="Calibri"/>
          <w:bCs/>
          <w:sz w:val="18"/>
          <w:szCs w:val="18"/>
          <w:lang w:val="fr-FR"/>
        </w:rPr>
        <w:t>ational, régional ou municipal, et peuvent fournir de l’assistance</w:t>
      </w:r>
      <w:r w:rsidR="00D178EE" w:rsidRPr="00DF50A7">
        <w:rPr>
          <w:rFonts w:ascii="Calibri" w:hAnsi="Calibri" w:cs="Calibri"/>
          <w:bCs/>
          <w:sz w:val="18"/>
          <w:szCs w:val="18"/>
          <w:lang w:val="fr-FR"/>
        </w:rPr>
        <w:t xml:space="preserve"> juridique dans une variété de juridictions. (</w:t>
      </w:r>
      <w:r w:rsidR="00757067" w:rsidRPr="00DF50A7">
        <w:rPr>
          <w:rFonts w:ascii="Calibri" w:hAnsi="Calibri" w:cs="Calibri"/>
          <w:bCs/>
          <w:sz w:val="18"/>
          <w:szCs w:val="18"/>
          <w:lang w:val="fr-FR"/>
        </w:rPr>
        <w:t xml:space="preserve">Les bureaux du défenseur public </w:t>
      </w:r>
      <w:r w:rsidR="00D178EE" w:rsidRPr="00DF50A7">
        <w:rPr>
          <w:rFonts w:ascii="Calibri" w:hAnsi="Calibri" w:cs="Calibri"/>
          <w:bCs/>
          <w:sz w:val="18"/>
          <w:szCs w:val="18"/>
          <w:lang w:val="fr-FR"/>
        </w:rPr>
        <w:t>peuvent aussi</w:t>
      </w:r>
      <w:r w:rsidR="00757067" w:rsidRPr="00DF50A7">
        <w:rPr>
          <w:rFonts w:ascii="Calibri" w:hAnsi="Calibri" w:cs="Calibri"/>
          <w:bCs/>
          <w:sz w:val="18"/>
          <w:szCs w:val="18"/>
          <w:lang w:val="fr-FR"/>
        </w:rPr>
        <w:t xml:space="preserve"> être nommés</w:t>
      </w:r>
      <w:r w:rsidR="00D178EE" w:rsidRPr="00DF50A7">
        <w:rPr>
          <w:rFonts w:ascii="Calibri" w:hAnsi="Calibri" w:cs="Calibri"/>
          <w:bCs/>
          <w:sz w:val="18"/>
          <w:szCs w:val="18"/>
          <w:lang w:val="fr-FR"/>
        </w:rPr>
        <w:t>, collective</w:t>
      </w:r>
      <w:r w:rsidR="00FB61D5" w:rsidRPr="00DF50A7">
        <w:rPr>
          <w:rFonts w:ascii="Calibri" w:hAnsi="Calibri" w:cs="Calibri"/>
          <w:bCs/>
          <w:sz w:val="18"/>
          <w:szCs w:val="18"/>
          <w:lang w:val="fr-FR"/>
        </w:rPr>
        <w:t xml:space="preserve">ment, </w:t>
      </w:r>
      <w:r w:rsidR="00FB61D5" w:rsidRPr="00DF50A7">
        <w:rPr>
          <w:bCs/>
          <w:sz w:val="18"/>
          <w:szCs w:val="18"/>
          <w:lang w:val="fr-FR"/>
        </w:rPr>
        <w:t>"</w:t>
      </w:r>
      <w:r w:rsidR="00FB61D5" w:rsidRPr="00DF50A7">
        <w:rPr>
          <w:rFonts w:ascii="Calibri" w:hAnsi="Calibri" w:cs="Calibri"/>
          <w:bCs/>
          <w:sz w:val="18"/>
          <w:szCs w:val="18"/>
          <w:lang w:val="fr-FR"/>
        </w:rPr>
        <w:t>défenseurs nationaux</w:t>
      </w:r>
      <w:r w:rsidR="00FB61D5" w:rsidRPr="00DF50A7">
        <w:rPr>
          <w:bCs/>
          <w:sz w:val="18"/>
          <w:szCs w:val="18"/>
          <w:lang w:val="fr-FR"/>
        </w:rPr>
        <w:t>"</w:t>
      </w:r>
      <w:r w:rsidR="00757067" w:rsidRPr="00DF50A7">
        <w:rPr>
          <w:rFonts w:ascii="Calibri" w:hAnsi="Calibri" w:cs="Calibri"/>
          <w:bCs/>
          <w:sz w:val="18"/>
          <w:szCs w:val="18"/>
          <w:lang w:val="fr-FR"/>
        </w:rPr>
        <w:t xml:space="preserve">, </w:t>
      </w:r>
      <w:r w:rsidR="00FB61D5" w:rsidRPr="00DF50A7">
        <w:rPr>
          <w:bCs/>
          <w:sz w:val="18"/>
          <w:szCs w:val="18"/>
          <w:lang w:val="fr-FR"/>
        </w:rPr>
        <w:t>"</w:t>
      </w:r>
      <w:r w:rsidRPr="00DF50A7">
        <w:rPr>
          <w:rFonts w:ascii="Calibri" w:hAnsi="Calibri" w:cs="Calibri"/>
          <w:bCs/>
          <w:sz w:val="18"/>
          <w:szCs w:val="18"/>
          <w:lang w:val="fr-FR"/>
        </w:rPr>
        <w:t>Procureur public</w:t>
      </w:r>
      <w:r w:rsidR="00FB61D5" w:rsidRPr="00DF50A7">
        <w:rPr>
          <w:bCs/>
          <w:sz w:val="18"/>
          <w:szCs w:val="18"/>
          <w:lang w:val="fr-FR"/>
        </w:rPr>
        <w:t>"</w:t>
      </w:r>
      <w:r w:rsidR="00FB61D5" w:rsidRPr="00DF50A7">
        <w:rPr>
          <w:rFonts w:ascii="Calibri" w:hAnsi="Calibri" w:cs="Calibri"/>
          <w:bCs/>
          <w:sz w:val="18"/>
          <w:szCs w:val="18"/>
          <w:lang w:val="fr-FR"/>
        </w:rPr>
        <w:t xml:space="preserve">, </w:t>
      </w:r>
      <w:r w:rsidR="00FB61D5" w:rsidRPr="00DF50A7">
        <w:rPr>
          <w:bCs/>
          <w:sz w:val="18"/>
          <w:szCs w:val="18"/>
          <w:lang w:val="fr-FR"/>
        </w:rPr>
        <w:t>"</w:t>
      </w:r>
      <w:r w:rsidR="00757067" w:rsidRPr="00DF50A7">
        <w:rPr>
          <w:rFonts w:ascii="Calibri" w:hAnsi="Calibri" w:cs="Calibri"/>
          <w:bCs/>
          <w:sz w:val="18"/>
          <w:szCs w:val="18"/>
          <w:lang w:val="fr-FR"/>
        </w:rPr>
        <w:t>sociétés d'assistance</w:t>
      </w:r>
      <w:r w:rsidR="00FB61D5" w:rsidRPr="00DF50A7">
        <w:rPr>
          <w:rFonts w:ascii="Calibri" w:hAnsi="Calibri" w:cs="Calibri"/>
          <w:bCs/>
          <w:sz w:val="18"/>
          <w:szCs w:val="18"/>
          <w:lang w:val="fr-FR"/>
        </w:rPr>
        <w:t xml:space="preserve"> juridique</w:t>
      </w:r>
      <w:r w:rsidR="00FB61D5" w:rsidRPr="00DF50A7">
        <w:rPr>
          <w:bCs/>
          <w:sz w:val="18"/>
          <w:szCs w:val="18"/>
          <w:lang w:val="fr-FR"/>
        </w:rPr>
        <w:t>"</w:t>
      </w:r>
      <w:r w:rsidR="00FB61D5" w:rsidRPr="00DF50A7">
        <w:rPr>
          <w:rFonts w:ascii="Calibri" w:hAnsi="Calibri" w:cs="Calibri"/>
          <w:bCs/>
          <w:sz w:val="18"/>
          <w:szCs w:val="18"/>
          <w:lang w:val="fr-FR"/>
        </w:rPr>
        <w:t xml:space="preserve"> ou </w:t>
      </w:r>
      <w:r w:rsidR="00FB61D5" w:rsidRPr="00DF50A7">
        <w:rPr>
          <w:bCs/>
          <w:sz w:val="18"/>
          <w:szCs w:val="18"/>
          <w:lang w:val="fr-FR"/>
        </w:rPr>
        <w:t>"</w:t>
      </w:r>
      <w:r w:rsidR="00757067" w:rsidRPr="00DF50A7">
        <w:rPr>
          <w:rFonts w:ascii="Calibri" w:hAnsi="Calibri" w:cs="Calibri"/>
          <w:bCs/>
          <w:sz w:val="18"/>
          <w:szCs w:val="18"/>
          <w:lang w:val="fr-FR"/>
        </w:rPr>
        <w:t>cl</w:t>
      </w:r>
      <w:r w:rsidR="00FB61D5" w:rsidRPr="00DF50A7">
        <w:rPr>
          <w:rFonts w:ascii="Calibri" w:hAnsi="Calibri" w:cs="Calibri"/>
          <w:bCs/>
          <w:sz w:val="18"/>
          <w:szCs w:val="18"/>
          <w:lang w:val="fr-FR"/>
        </w:rPr>
        <w:t xml:space="preserve">iniques </w:t>
      </w:r>
      <w:r w:rsidR="005F6DCE" w:rsidRPr="00DF50A7">
        <w:rPr>
          <w:rFonts w:ascii="Calibri" w:hAnsi="Calibri" w:cs="Calibri"/>
          <w:bCs/>
          <w:sz w:val="18"/>
          <w:szCs w:val="18"/>
          <w:lang w:val="fr-FR"/>
        </w:rPr>
        <w:t xml:space="preserve">professionnelles </w:t>
      </w:r>
      <w:r w:rsidR="00FB61D5" w:rsidRPr="00DF50A7">
        <w:rPr>
          <w:rFonts w:ascii="Calibri" w:hAnsi="Calibri" w:cs="Calibri"/>
          <w:bCs/>
          <w:sz w:val="18"/>
          <w:szCs w:val="18"/>
          <w:lang w:val="fr-FR"/>
        </w:rPr>
        <w:t>d'assistance juridique</w:t>
      </w:r>
      <w:r w:rsidR="00FB61D5" w:rsidRPr="00DF50A7">
        <w:rPr>
          <w:bCs/>
          <w:sz w:val="18"/>
          <w:szCs w:val="18"/>
          <w:lang w:val="fr-FR"/>
        </w:rPr>
        <w:t>"</w:t>
      </w:r>
      <w:r w:rsidR="00757067" w:rsidRPr="00DF50A7">
        <w:rPr>
          <w:rFonts w:ascii="Calibri" w:hAnsi="Calibri" w:cs="Calibri"/>
          <w:bCs/>
          <w:sz w:val="18"/>
          <w:szCs w:val="18"/>
          <w:lang w:val="fr-FR"/>
        </w:rPr>
        <w:t xml:space="preserve">, </w:t>
      </w:r>
      <w:r w:rsidR="00D178EE" w:rsidRPr="00DF50A7">
        <w:rPr>
          <w:rFonts w:ascii="Calibri" w:hAnsi="Calibri" w:cs="Calibri"/>
          <w:bCs/>
          <w:sz w:val="18"/>
          <w:szCs w:val="18"/>
          <w:lang w:val="fr-FR"/>
        </w:rPr>
        <w:t>et al.)</w:t>
      </w:r>
    </w:p>
    <w:p w:rsidR="00AE4839" w:rsidRPr="00DF50A7" w:rsidRDefault="00AE4839" w:rsidP="00AE4839">
      <w:pPr>
        <w:pStyle w:val="ListParagraph"/>
        <w:rPr>
          <w:rFonts w:ascii="Calibri" w:hAnsi="Calibri" w:cs="Calibri"/>
          <w:bCs/>
          <w:sz w:val="18"/>
          <w:szCs w:val="18"/>
          <w:lang w:val="fr-FR"/>
        </w:rPr>
      </w:pPr>
    </w:p>
    <w:p w:rsidR="00AE4839" w:rsidRPr="00DF50A7" w:rsidRDefault="00AE4839" w:rsidP="00AE4839">
      <w:pPr>
        <w:pStyle w:val="FootnoteText"/>
        <w:numPr>
          <w:ilvl w:val="0"/>
          <w:numId w:val="7"/>
        </w:numPr>
        <w:jc w:val="both"/>
        <w:rPr>
          <w:rFonts w:ascii="Calibri" w:hAnsi="Calibri" w:cs="Calibri"/>
          <w:sz w:val="18"/>
          <w:szCs w:val="18"/>
          <w:lang w:val="fr-FR"/>
        </w:rPr>
      </w:pPr>
      <w:r w:rsidRPr="00DF50A7">
        <w:rPr>
          <w:rFonts w:ascii="Calibri" w:hAnsi="Calibri" w:cs="Calibri"/>
          <w:b/>
          <w:bCs/>
          <w:sz w:val="18"/>
          <w:szCs w:val="18"/>
          <w:u w:val="single"/>
          <w:lang w:val="fr-FR"/>
        </w:rPr>
        <w:t>Assistance juridique financée par l'État</w:t>
      </w:r>
      <w:r w:rsidR="00E21116" w:rsidRPr="00DF50A7">
        <w:rPr>
          <w:rFonts w:ascii="Calibri" w:hAnsi="Calibri" w:cs="Calibri"/>
          <w:bCs/>
          <w:sz w:val="18"/>
          <w:szCs w:val="18"/>
          <w:lang w:val="fr-FR"/>
        </w:rPr>
        <w:t xml:space="preserve"> - L</w:t>
      </w:r>
      <w:r w:rsidR="00D178EE" w:rsidRPr="00DF50A7">
        <w:rPr>
          <w:rFonts w:ascii="Calibri" w:hAnsi="Calibri" w:cs="Calibri"/>
          <w:bCs/>
          <w:sz w:val="18"/>
          <w:szCs w:val="18"/>
          <w:lang w:val="fr-FR"/>
        </w:rPr>
        <w:t>es conse</w:t>
      </w:r>
      <w:r w:rsidR="00C574FA" w:rsidRPr="00DF50A7">
        <w:rPr>
          <w:rFonts w:ascii="Calibri" w:hAnsi="Calibri" w:cs="Calibri"/>
          <w:bCs/>
          <w:sz w:val="18"/>
          <w:szCs w:val="18"/>
          <w:lang w:val="fr-FR"/>
        </w:rPr>
        <w:t>ils juridiques, l'assistance et/</w:t>
      </w:r>
      <w:r w:rsidR="00D178EE" w:rsidRPr="00DF50A7">
        <w:rPr>
          <w:rFonts w:ascii="Calibri" w:hAnsi="Calibri" w:cs="Calibri"/>
          <w:bCs/>
          <w:sz w:val="18"/>
          <w:szCs w:val="18"/>
          <w:lang w:val="fr-FR"/>
        </w:rPr>
        <w:t xml:space="preserve">ou </w:t>
      </w:r>
      <w:r w:rsidR="00E21116" w:rsidRPr="00DF50A7">
        <w:rPr>
          <w:rFonts w:ascii="Calibri" w:hAnsi="Calibri" w:cs="Calibri"/>
          <w:bCs/>
          <w:sz w:val="18"/>
          <w:szCs w:val="18"/>
          <w:lang w:val="fr-FR"/>
        </w:rPr>
        <w:t xml:space="preserve">la </w:t>
      </w:r>
      <w:r w:rsidR="00D178EE" w:rsidRPr="00DF50A7">
        <w:rPr>
          <w:rFonts w:ascii="Calibri" w:hAnsi="Calibri" w:cs="Calibri"/>
          <w:bCs/>
          <w:sz w:val="18"/>
          <w:szCs w:val="18"/>
          <w:lang w:val="fr-FR"/>
        </w:rPr>
        <w:t>représentation qui est fourni</w:t>
      </w:r>
      <w:r w:rsidR="000623DA" w:rsidRPr="00DF50A7">
        <w:rPr>
          <w:rFonts w:ascii="Calibri" w:hAnsi="Calibri" w:cs="Calibri"/>
          <w:bCs/>
          <w:sz w:val="18"/>
          <w:szCs w:val="18"/>
          <w:lang w:val="fr-FR"/>
        </w:rPr>
        <w:t>e</w:t>
      </w:r>
      <w:r w:rsidR="00D178EE" w:rsidRPr="00DF50A7">
        <w:rPr>
          <w:rFonts w:ascii="Calibri" w:hAnsi="Calibri" w:cs="Calibri"/>
          <w:bCs/>
          <w:sz w:val="18"/>
          <w:szCs w:val="18"/>
          <w:lang w:val="fr-FR"/>
        </w:rPr>
        <w:t xml:space="preserve"> sans frais</w:t>
      </w:r>
      <w:r w:rsidR="00E21116" w:rsidRPr="00DF50A7">
        <w:rPr>
          <w:rFonts w:ascii="Calibri" w:hAnsi="Calibri" w:cs="Calibri"/>
          <w:bCs/>
          <w:sz w:val="18"/>
          <w:szCs w:val="18"/>
          <w:lang w:val="fr-FR"/>
        </w:rPr>
        <w:t xml:space="preserve"> </w:t>
      </w:r>
      <w:r w:rsidR="00D178EE" w:rsidRPr="00DF50A7">
        <w:rPr>
          <w:rFonts w:ascii="Calibri" w:hAnsi="Calibri" w:cs="Calibri"/>
          <w:bCs/>
          <w:sz w:val="18"/>
          <w:szCs w:val="18"/>
          <w:lang w:val="fr-FR"/>
        </w:rPr>
        <w:t xml:space="preserve">ou </w:t>
      </w:r>
      <w:r w:rsidR="00E21116" w:rsidRPr="00DF50A7">
        <w:rPr>
          <w:rFonts w:ascii="Calibri" w:hAnsi="Calibri" w:cs="Calibri"/>
          <w:bCs/>
          <w:sz w:val="18"/>
          <w:szCs w:val="18"/>
          <w:lang w:val="fr-FR"/>
        </w:rPr>
        <w:t>à un coût réduit au bénéficiaire</w:t>
      </w:r>
      <w:r w:rsidR="00FB61D5" w:rsidRPr="00DF50A7">
        <w:rPr>
          <w:rFonts w:ascii="Calibri" w:hAnsi="Calibri" w:cs="Calibri"/>
          <w:bCs/>
          <w:sz w:val="18"/>
          <w:szCs w:val="18"/>
          <w:lang w:val="fr-FR"/>
        </w:rPr>
        <w:t xml:space="preserve">, avec </w:t>
      </w:r>
      <w:r w:rsidR="00DB2D92" w:rsidRPr="00DF50A7">
        <w:rPr>
          <w:rFonts w:ascii="Calibri" w:hAnsi="Calibri" w:cs="Calibri"/>
          <w:bCs/>
          <w:sz w:val="18"/>
          <w:szCs w:val="18"/>
          <w:lang w:val="fr-FR"/>
        </w:rPr>
        <w:t>le reste</w:t>
      </w:r>
      <w:r w:rsidR="00E21116" w:rsidRPr="00DF50A7">
        <w:rPr>
          <w:rFonts w:ascii="Calibri" w:hAnsi="Calibri" w:cs="Calibri"/>
          <w:bCs/>
          <w:sz w:val="18"/>
          <w:szCs w:val="18"/>
          <w:lang w:val="fr-FR"/>
        </w:rPr>
        <w:t xml:space="preserve"> </w:t>
      </w:r>
      <w:r w:rsidR="00D178EE" w:rsidRPr="00DF50A7">
        <w:rPr>
          <w:rFonts w:ascii="Calibri" w:hAnsi="Calibri" w:cs="Calibri"/>
          <w:bCs/>
          <w:sz w:val="18"/>
          <w:szCs w:val="18"/>
          <w:lang w:val="fr-FR"/>
        </w:rPr>
        <w:t>du coût payé par l'État.</w:t>
      </w:r>
    </w:p>
    <w:p w:rsidR="00AE4839" w:rsidRPr="00DF50A7" w:rsidRDefault="00AE4839" w:rsidP="00AE4839">
      <w:pPr>
        <w:pStyle w:val="ListParagraph"/>
        <w:rPr>
          <w:rFonts w:ascii="Calibri" w:hAnsi="Calibri" w:cs="Calibri"/>
          <w:bCs/>
          <w:sz w:val="18"/>
          <w:szCs w:val="18"/>
          <w:highlight w:val="yellow"/>
          <w:lang w:val="fr-FR"/>
        </w:rPr>
      </w:pPr>
    </w:p>
    <w:p w:rsidR="005631B0" w:rsidRPr="00DF50A7" w:rsidRDefault="00AE4839" w:rsidP="00AE4839">
      <w:pPr>
        <w:pStyle w:val="FootnoteText"/>
        <w:numPr>
          <w:ilvl w:val="0"/>
          <w:numId w:val="7"/>
        </w:numPr>
        <w:jc w:val="both"/>
        <w:rPr>
          <w:rFonts w:ascii="Calibri" w:hAnsi="Calibri" w:cs="Calibri"/>
          <w:sz w:val="18"/>
          <w:szCs w:val="18"/>
          <w:lang w:val="fr-FR"/>
        </w:rPr>
      </w:pPr>
      <w:r w:rsidRPr="00DF50A7">
        <w:rPr>
          <w:rFonts w:ascii="Calibri" w:hAnsi="Calibri" w:cs="Calibri"/>
          <w:b/>
          <w:bCs/>
          <w:sz w:val="18"/>
          <w:szCs w:val="18"/>
          <w:u w:val="single"/>
          <w:lang w:val="fr-FR"/>
        </w:rPr>
        <w:t>L</w:t>
      </w:r>
      <w:r w:rsidR="00DB2D92" w:rsidRPr="00DF50A7">
        <w:rPr>
          <w:rFonts w:ascii="Calibri" w:hAnsi="Calibri" w:cs="Calibri"/>
          <w:b/>
          <w:bCs/>
          <w:sz w:val="18"/>
          <w:szCs w:val="18"/>
          <w:u w:val="single"/>
          <w:lang w:val="fr-FR"/>
        </w:rPr>
        <w:t xml:space="preserve">itige d'intérêt public et / ou recours collectif </w:t>
      </w:r>
      <w:r w:rsidR="00DB2D92" w:rsidRPr="00DF50A7">
        <w:rPr>
          <w:rFonts w:ascii="Calibri" w:hAnsi="Calibri" w:cs="Calibri"/>
          <w:bCs/>
          <w:sz w:val="18"/>
          <w:szCs w:val="18"/>
          <w:lang w:val="fr-FR"/>
        </w:rPr>
        <w:t xml:space="preserve">– Des actions judiciaires </w:t>
      </w:r>
      <w:r w:rsidR="004976B5">
        <w:rPr>
          <w:rFonts w:ascii="Calibri" w:hAnsi="Calibri" w:cs="Calibri"/>
          <w:bCs/>
          <w:sz w:val="18"/>
          <w:szCs w:val="18"/>
          <w:lang w:val="fr-FR"/>
        </w:rPr>
        <w:t>engagées</w:t>
      </w:r>
      <w:r w:rsidR="004976B5" w:rsidRPr="00DF50A7">
        <w:rPr>
          <w:rFonts w:ascii="Calibri" w:hAnsi="Calibri" w:cs="Calibri"/>
          <w:bCs/>
          <w:sz w:val="18"/>
          <w:szCs w:val="18"/>
          <w:lang w:val="fr-FR"/>
        </w:rPr>
        <w:t xml:space="preserve"> </w:t>
      </w:r>
      <w:r w:rsidR="00DB2D92" w:rsidRPr="00DF50A7">
        <w:rPr>
          <w:rFonts w:ascii="Calibri" w:hAnsi="Calibri" w:cs="Calibri"/>
          <w:bCs/>
          <w:sz w:val="18"/>
          <w:szCs w:val="18"/>
          <w:lang w:val="fr-FR"/>
        </w:rPr>
        <w:t>afin d’</w:t>
      </w:r>
      <w:r w:rsidR="00D178EE" w:rsidRPr="00DF50A7">
        <w:rPr>
          <w:rFonts w:ascii="Calibri" w:hAnsi="Calibri" w:cs="Calibri"/>
          <w:bCs/>
          <w:sz w:val="18"/>
          <w:szCs w:val="18"/>
          <w:lang w:val="fr-FR"/>
        </w:rPr>
        <w:t xml:space="preserve">apporter des changements sociaux au bénéfice du public. </w:t>
      </w:r>
      <w:r w:rsidR="00DB2D92" w:rsidRPr="00DF50A7">
        <w:rPr>
          <w:rFonts w:ascii="Calibri" w:hAnsi="Calibri" w:cs="Calibri"/>
          <w:bCs/>
          <w:sz w:val="18"/>
          <w:szCs w:val="18"/>
          <w:lang w:val="fr-FR"/>
        </w:rPr>
        <w:t xml:space="preserve">Un recours collectif </w:t>
      </w:r>
      <w:r w:rsidR="00D178EE" w:rsidRPr="00DF50A7">
        <w:rPr>
          <w:rFonts w:ascii="Calibri" w:hAnsi="Calibri" w:cs="Calibri"/>
          <w:bCs/>
          <w:sz w:val="18"/>
          <w:szCs w:val="18"/>
          <w:lang w:val="fr-FR"/>
        </w:rPr>
        <w:t xml:space="preserve">réfère à des poursuites judiciaires </w:t>
      </w:r>
      <w:r w:rsidR="00DB2D92" w:rsidRPr="00DF50A7">
        <w:rPr>
          <w:rFonts w:ascii="Calibri" w:hAnsi="Calibri" w:cs="Calibri"/>
          <w:bCs/>
          <w:sz w:val="18"/>
          <w:szCs w:val="18"/>
          <w:lang w:val="fr-FR"/>
        </w:rPr>
        <w:t xml:space="preserve">entreprises </w:t>
      </w:r>
      <w:r w:rsidR="00D178EE" w:rsidRPr="00DF50A7">
        <w:rPr>
          <w:rFonts w:ascii="Calibri" w:hAnsi="Calibri" w:cs="Calibri"/>
          <w:bCs/>
          <w:sz w:val="18"/>
          <w:szCs w:val="18"/>
          <w:lang w:val="fr-FR"/>
        </w:rPr>
        <w:t>au nom d'un groupe de personnes.</w:t>
      </w:r>
      <w:r w:rsidR="005631B0" w:rsidRPr="00DF50A7">
        <w:rPr>
          <w:rFonts w:ascii="Cambria" w:hAnsi="Cambria" w:cs="Cambria"/>
          <w:b/>
          <w:bCs/>
          <w:sz w:val="23"/>
          <w:szCs w:val="23"/>
          <w:lang w:val="fr-FR"/>
        </w:rPr>
        <w:br w:type="page"/>
      </w:r>
    </w:p>
    <w:p w:rsidR="005631B0" w:rsidRPr="00DF50A7" w:rsidRDefault="005631B0" w:rsidP="00980FAF">
      <w:pPr>
        <w:ind w:left="-630" w:right="180"/>
        <w:rPr>
          <w:rFonts w:ascii="Cambria" w:hAnsi="Cambria" w:cs="Cambria"/>
          <w:b/>
          <w:bCs/>
          <w:sz w:val="23"/>
          <w:szCs w:val="23"/>
          <w:lang w:val="fr-FR"/>
        </w:rPr>
      </w:pPr>
    </w:p>
    <w:p w:rsidR="005631B0" w:rsidRPr="00DF50A7" w:rsidRDefault="008D10D0" w:rsidP="004828C8">
      <w:pPr>
        <w:pStyle w:val="Heading1"/>
        <w:rPr>
          <w:color w:val="auto"/>
          <w:sz w:val="36"/>
          <w:szCs w:val="36"/>
          <w:lang w:val="fr-FR"/>
        </w:rPr>
      </w:pPr>
      <w:r w:rsidRPr="00DF50A7">
        <w:rPr>
          <w:color w:val="auto"/>
          <w:sz w:val="36"/>
          <w:szCs w:val="36"/>
          <w:lang w:val="fr-FR"/>
        </w:rPr>
        <w:t>Renseignements généraux</w:t>
      </w:r>
    </w:p>
    <w:p w:rsidR="005631B0" w:rsidRPr="00DF50A7" w:rsidRDefault="005631B0" w:rsidP="00924EA8">
      <w:pPr>
        <w:ind w:right="180"/>
        <w:rPr>
          <w:rFonts w:ascii="Calibri" w:hAnsi="Calibri" w:cs="Calibri"/>
          <w:b/>
          <w:bCs/>
          <w:color w:val="1F497D"/>
          <w:sz w:val="23"/>
          <w:szCs w:val="23"/>
          <w:lang w:val="fr-FR"/>
        </w:rPr>
      </w:pPr>
    </w:p>
    <w:p w:rsidR="005631B0" w:rsidRPr="00DF50A7" w:rsidRDefault="005A72A9" w:rsidP="00BB7CC4">
      <w:pPr>
        <w:pStyle w:val="ListParagraph"/>
        <w:numPr>
          <w:ilvl w:val="0"/>
          <w:numId w:val="9"/>
        </w:numPr>
        <w:ind w:right="180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Pays</w:t>
      </w:r>
      <w:r w:rsidR="005631B0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:</w:t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___________________________________</w:t>
      </w:r>
    </w:p>
    <w:p w:rsidR="005631B0" w:rsidRPr="00DF50A7" w:rsidRDefault="005631B0" w:rsidP="00DB73CA">
      <w:pPr>
        <w:pStyle w:val="ListParagraph"/>
        <w:ind w:right="180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5631B0" w:rsidRPr="00DF50A7" w:rsidRDefault="005A72A9" w:rsidP="00BB7CC4">
      <w:pPr>
        <w:pStyle w:val="ListParagraph"/>
        <w:numPr>
          <w:ilvl w:val="0"/>
          <w:numId w:val="9"/>
        </w:numPr>
        <w:ind w:right="180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Date de soumission (jour/mois</w:t>
      </w:r>
      <w:r w:rsidR="005631B0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/</w:t>
      </w: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année</w:t>
      </w:r>
      <w:r w:rsidR="005631B0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): </w:t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>__________________________</w:t>
      </w:r>
    </w:p>
    <w:p w:rsidR="005631B0" w:rsidRPr="00DF50A7" w:rsidRDefault="005631B0" w:rsidP="00E115E9">
      <w:pPr>
        <w:ind w:right="180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5631B0" w:rsidRPr="00DF50A7" w:rsidRDefault="005A72A9" w:rsidP="005A72A9">
      <w:pPr>
        <w:pStyle w:val="ListParagraph"/>
        <w:numPr>
          <w:ilvl w:val="0"/>
          <w:numId w:val="9"/>
        </w:numPr>
        <w:ind w:right="180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Nom de la personne soumettant le questionnaire (Nom prénom</w:t>
      </w:r>
      <w:r w:rsidR="005631B0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) : </w:t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>_______________________________</w:t>
      </w:r>
    </w:p>
    <w:p w:rsidR="005631B0" w:rsidRPr="00DF50A7" w:rsidRDefault="005631B0" w:rsidP="00E115E9">
      <w:pPr>
        <w:ind w:right="180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5631B0" w:rsidRPr="00DF50A7" w:rsidRDefault="005A72A9" w:rsidP="00BB7CC4">
      <w:pPr>
        <w:pStyle w:val="ListParagraph"/>
        <w:numPr>
          <w:ilvl w:val="0"/>
          <w:numId w:val="9"/>
        </w:numPr>
        <w:ind w:right="180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Titre</w:t>
      </w:r>
      <w:r w:rsidR="005631B0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: </w:t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_______________________________________________  </w:t>
      </w:r>
    </w:p>
    <w:p w:rsidR="005631B0" w:rsidRPr="00DF50A7" w:rsidRDefault="005631B0" w:rsidP="00E115E9">
      <w:pPr>
        <w:pStyle w:val="ListParagraph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5631B0" w:rsidRPr="00DF50A7" w:rsidRDefault="005A72A9" w:rsidP="00BB7CC4">
      <w:pPr>
        <w:pStyle w:val="ListParagraph"/>
        <w:numPr>
          <w:ilvl w:val="0"/>
          <w:numId w:val="9"/>
        </w:numPr>
        <w:ind w:right="180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Dé</w:t>
      </w:r>
      <w:r w:rsidR="005631B0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part</w:t>
      </w: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e</w:t>
      </w:r>
      <w:r w:rsidR="005631B0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ment/Organisation: </w:t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>________________________________________________</w:t>
      </w:r>
    </w:p>
    <w:p w:rsidR="005631B0" w:rsidRPr="00DF50A7" w:rsidRDefault="005631B0" w:rsidP="00E82C34">
      <w:pP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5631B0" w:rsidRPr="00DF50A7" w:rsidRDefault="005A72A9" w:rsidP="00BB7CC4">
      <w:pPr>
        <w:pStyle w:val="ListParagraph"/>
        <w:numPr>
          <w:ilvl w:val="0"/>
          <w:numId w:val="9"/>
        </w:numPr>
        <w:ind w:right="180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Coordonnées</w:t>
      </w:r>
      <w:r w:rsidR="005631B0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:</w:t>
      </w:r>
    </w:p>
    <w:p w:rsidR="005631B0" w:rsidRPr="00DF50A7" w:rsidRDefault="005A72A9" w:rsidP="00BB7CC4">
      <w:pPr>
        <w:pStyle w:val="ListParagraph"/>
        <w:numPr>
          <w:ilvl w:val="1"/>
          <w:numId w:val="9"/>
        </w:numPr>
        <w:ind w:right="18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Courriel</w:t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>: ______________________________________</w:t>
      </w:r>
    </w:p>
    <w:p w:rsidR="005631B0" w:rsidRPr="00DF50A7" w:rsidRDefault="005A72A9" w:rsidP="00BB7CC4">
      <w:pPr>
        <w:pStyle w:val="ListParagraph"/>
        <w:numPr>
          <w:ilvl w:val="1"/>
          <w:numId w:val="9"/>
        </w:numPr>
        <w:ind w:right="18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Téléphone</w:t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>: _____________________________________</w:t>
      </w:r>
    </w:p>
    <w:p w:rsidR="005631B0" w:rsidRPr="00DF50A7" w:rsidRDefault="005A72A9" w:rsidP="00BB7CC4">
      <w:pPr>
        <w:pStyle w:val="ListParagraph"/>
        <w:numPr>
          <w:ilvl w:val="1"/>
          <w:numId w:val="9"/>
        </w:numPr>
        <w:ind w:right="18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Ad</w:t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>ress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e</w:t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>: __________________________________</w:t>
      </w:r>
    </w:p>
    <w:p w:rsidR="005631B0" w:rsidRPr="00DF50A7" w:rsidRDefault="005631B0" w:rsidP="00DB73CA">
      <w:pPr>
        <w:pStyle w:val="ListParagraph"/>
        <w:ind w:left="2160" w:right="18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__________________________________</w:t>
      </w:r>
    </w:p>
    <w:p w:rsidR="005631B0" w:rsidRPr="00DF50A7" w:rsidRDefault="005631B0" w:rsidP="00DB73CA">
      <w:pPr>
        <w:pStyle w:val="ListParagraph"/>
        <w:ind w:right="180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5631B0" w:rsidRPr="00DF50A7" w:rsidRDefault="005A72A9" w:rsidP="005A72A9">
      <w:pPr>
        <w:pStyle w:val="ListParagraph"/>
        <w:numPr>
          <w:ilvl w:val="0"/>
          <w:numId w:val="9"/>
        </w:numPr>
        <w:ind w:right="180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Autorités </w:t>
      </w:r>
      <w:r w:rsidR="0089136F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impliqué</w:t>
      </w:r>
      <w:r w:rsidR="00561510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e</w:t>
      </w:r>
      <w:r w:rsidR="0089136F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s dans la </w:t>
      </w:r>
      <w:r w:rsidR="004976B5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réponse au</w:t>
      </w: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questionnaire</w:t>
      </w:r>
      <w:r w:rsidR="005631B0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:</w:t>
      </w:r>
    </w:p>
    <w:p w:rsidR="005631B0" w:rsidRPr="00DF50A7" w:rsidRDefault="005631B0" w:rsidP="00E115E9">
      <w:pPr>
        <w:pStyle w:val="ListParagraph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5631B0" w:rsidRPr="00DF50A7" w:rsidRDefault="005A72A9" w:rsidP="00E115E9">
      <w:pPr>
        <w:ind w:right="180" w:firstLine="72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Agence 1: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  <w:t>Nom</w:t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>: ____________________________________</w:t>
      </w:r>
    </w:p>
    <w:p w:rsidR="005631B0" w:rsidRPr="00DF50A7" w:rsidRDefault="005631B0" w:rsidP="00E115E9">
      <w:pPr>
        <w:ind w:right="180" w:firstLine="72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  <w:t>Organisation: ____________________________</w:t>
      </w:r>
    </w:p>
    <w:p w:rsidR="005631B0" w:rsidRPr="00DF50A7" w:rsidRDefault="005A72A9" w:rsidP="00E115E9">
      <w:pPr>
        <w:ind w:left="1440" w:right="180" w:firstLine="72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Date (j/m/a</w:t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>): ___________________________</w:t>
      </w:r>
    </w:p>
    <w:p w:rsidR="005A72A9" w:rsidRPr="00DF50A7" w:rsidRDefault="005A72A9" w:rsidP="005A72A9">
      <w:pPr>
        <w:ind w:right="180" w:firstLine="720"/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5A72A9" w:rsidRPr="00DF50A7" w:rsidRDefault="005A72A9" w:rsidP="005A72A9">
      <w:pPr>
        <w:ind w:right="180" w:firstLine="72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Agence 2: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  <w:t>Nom: ____________________________________</w:t>
      </w:r>
    </w:p>
    <w:p w:rsidR="005A72A9" w:rsidRPr="00DF50A7" w:rsidRDefault="005A72A9" w:rsidP="005A72A9">
      <w:pPr>
        <w:ind w:right="180" w:firstLine="72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  <w:t>Organisation: ____________________________</w:t>
      </w:r>
    </w:p>
    <w:p w:rsidR="005A72A9" w:rsidRPr="00DF50A7" w:rsidRDefault="005A72A9" w:rsidP="005A72A9">
      <w:pPr>
        <w:ind w:left="1440" w:right="180" w:firstLine="72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Date (j/m/a): ___________________________</w:t>
      </w:r>
    </w:p>
    <w:p w:rsidR="005A72A9" w:rsidRPr="00DF50A7" w:rsidRDefault="005A72A9" w:rsidP="005A72A9">
      <w:pPr>
        <w:ind w:right="180" w:firstLine="720"/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5A72A9" w:rsidRPr="00DF50A7" w:rsidRDefault="005A72A9" w:rsidP="005A72A9">
      <w:pPr>
        <w:ind w:right="180" w:firstLine="72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Agence 3: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  <w:t>Nom: ____________________________________</w:t>
      </w:r>
    </w:p>
    <w:p w:rsidR="005A72A9" w:rsidRPr="00DF50A7" w:rsidRDefault="005A72A9" w:rsidP="005A72A9">
      <w:pPr>
        <w:ind w:right="180" w:firstLine="72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  <w:t>Organisation: ____________________________</w:t>
      </w:r>
    </w:p>
    <w:p w:rsidR="005A72A9" w:rsidRPr="00DF50A7" w:rsidRDefault="005A72A9" w:rsidP="005A72A9">
      <w:pPr>
        <w:ind w:left="1440" w:right="180" w:firstLine="72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Date (j/m/a): ___________________________</w:t>
      </w:r>
    </w:p>
    <w:p w:rsidR="005631B0" w:rsidRPr="00DF50A7" w:rsidRDefault="005631B0" w:rsidP="00E115E9">
      <w:pPr>
        <w:ind w:left="1440" w:right="180" w:firstLine="720"/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5A72A9" w:rsidRPr="00DF50A7" w:rsidRDefault="005A72A9" w:rsidP="005A72A9">
      <w:pPr>
        <w:ind w:right="180" w:firstLine="72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Agence 4: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  <w:t>Nom: ____________________________________</w:t>
      </w:r>
    </w:p>
    <w:p w:rsidR="005A72A9" w:rsidRPr="00DF50A7" w:rsidRDefault="005A72A9" w:rsidP="005A72A9">
      <w:pPr>
        <w:ind w:right="180" w:firstLine="72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  <w:t>Organisation: ____________________________</w:t>
      </w:r>
    </w:p>
    <w:p w:rsidR="005A72A9" w:rsidRPr="00DF50A7" w:rsidRDefault="005A72A9" w:rsidP="005A72A9">
      <w:pPr>
        <w:ind w:left="1440" w:right="180" w:firstLine="72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Date (j/m/a): ___________________________</w:t>
      </w:r>
    </w:p>
    <w:p w:rsidR="005631B0" w:rsidRPr="00DF50A7" w:rsidRDefault="005631B0" w:rsidP="00886908">
      <w:pPr>
        <w:ind w:right="180" w:firstLine="720"/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5631B0" w:rsidRPr="00DF50A7" w:rsidRDefault="005631B0" w:rsidP="00E115E9">
      <w:pPr>
        <w:ind w:left="1440" w:right="180" w:firstLine="720"/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5631B0" w:rsidRPr="00FF02ED" w:rsidRDefault="005631B0" w:rsidP="005A72A9">
      <w:pPr>
        <w:ind w:right="180"/>
        <w:rPr>
          <w:rFonts w:ascii="Cambria" w:hAnsi="Cambria" w:cs="Cambria"/>
          <w:sz w:val="23"/>
          <w:szCs w:val="23"/>
          <w:lang w:val="fr-FR"/>
        </w:rPr>
        <w:sectPr w:rsidR="005631B0" w:rsidRPr="00FF02ED" w:rsidSect="00EC5764">
          <w:headerReference w:type="default" r:id="rId13"/>
          <w:footerReference w:type="default" r:id="rId14"/>
          <w:pgSz w:w="12240" w:h="15840"/>
          <w:pgMar w:top="450" w:right="900" w:bottom="1440" w:left="720" w:header="450" w:footer="720" w:gutter="0"/>
          <w:cols w:space="720"/>
          <w:docGrid w:linePitch="360"/>
        </w:sectPr>
      </w:pPr>
    </w:p>
    <w:p w:rsidR="005631B0" w:rsidRPr="00FF02ED" w:rsidRDefault="005631B0" w:rsidP="00980FAF">
      <w:pPr>
        <w:ind w:left="-630" w:right="180"/>
        <w:rPr>
          <w:rFonts w:ascii="Cambria" w:hAnsi="Cambria" w:cs="Cambria"/>
          <w:sz w:val="23"/>
          <w:szCs w:val="23"/>
          <w:lang w:val="fr-FR"/>
        </w:rPr>
      </w:pPr>
    </w:p>
    <w:p w:rsidR="005631B0" w:rsidRPr="00DF50A7" w:rsidRDefault="005631B0" w:rsidP="004828C8">
      <w:pPr>
        <w:pStyle w:val="Heading1"/>
        <w:spacing w:before="360"/>
        <w:rPr>
          <w:color w:val="auto"/>
          <w:lang w:val="fr-FR"/>
        </w:rPr>
      </w:pPr>
      <w:r w:rsidRPr="00DF50A7">
        <w:rPr>
          <w:color w:val="auto"/>
          <w:lang w:val="fr-FR"/>
        </w:rPr>
        <w:t>Questionnaire</w:t>
      </w:r>
    </w:p>
    <w:p w:rsidR="005631B0" w:rsidRPr="00DF50A7" w:rsidRDefault="00B31EA4" w:rsidP="00BB7CC4">
      <w:pPr>
        <w:pStyle w:val="Heading2"/>
        <w:numPr>
          <w:ilvl w:val="0"/>
          <w:numId w:val="14"/>
        </w:numPr>
        <w:rPr>
          <w:color w:val="auto"/>
          <w:sz w:val="28"/>
          <w:szCs w:val="28"/>
          <w:u w:val="single"/>
          <w:lang w:val="fr-FR"/>
        </w:rPr>
      </w:pPr>
      <w:r w:rsidRPr="00DF50A7">
        <w:rPr>
          <w:color w:val="auto"/>
          <w:sz w:val="28"/>
          <w:szCs w:val="28"/>
          <w:u w:val="single"/>
          <w:lang w:val="fr-FR"/>
        </w:rPr>
        <w:t>Renseignements préliminaires</w:t>
      </w:r>
    </w:p>
    <w:p w:rsidR="005631B0" w:rsidRPr="00DF50A7" w:rsidRDefault="005631B0" w:rsidP="00980FAF">
      <w:pPr>
        <w:ind w:left="-630" w:right="180"/>
        <w:rPr>
          <w:rFonts w:ascii="Cambria" w:hAnsi="Cambria" w:cs="Cambria"/>
          <w:sz w:val="23"/>
          <w:szCs w:val="23"/>
          <w:lang w:val="fr-FR"/>
        </w:rPr>
      </w:pPr>
    </w:p>
    <w:p w:rsidR="005631B0" w:rsidRPr="00DF50A7" w:rsidRDefault="00B31EA4" w:rsidP="00BB7CC4">
      <w:pPr>
        <w:pStyle w:val="ListParagraph"/>
        <w:numPr>
          <w:ilvl w:val="0"/>
          <w:numId w:val="10"/>
        </w:numPr>
        <w:ind w:right="180"/>
        <w:rPr>
          <w:rFonts w:ascii="Calibri" w:hAnsi="Calibri" w:cs="Calibri"/>
          <w:b/>
          <w:bCs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Quel type de système juridique est en place dans votre pays</w:t>
      </w:r>
      <w:r w:rsidR="005631B0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: </w:t>
      </w:r>
      <w:r w:rsidR="005631B0" w:rsidRPr="00DF50A7">
        <w:rPr>
          <w:rFonts w:ascii="Calibri" w:hAnsi="Calibri" w:cs="Calibri"/>
          <w:i/>
          <w:sz w:val="22"/>
          <w:szCs w:val="22"/>
          <w:lang w:val="fr-FR"/>
        </w:rPr>
        <w:t>(</w:t>
      </w:r>
      <w:r w:rsidR="00953A7A" w:rsidRPr="00DF50A7">
        <w:rPr>
          <w:rFonts w:ascii="Calibri" w:hAnsi="Calibri" w:cs="Calibri"/>
          <w:i/>
          <w:sz w:val="22"/>
          <w:szCs w:val="22"/>
          <w:lang w:val="fr-FR"/>
        </w:rPr>
        <w:t>Veuillez</w:t>
      </w:r>
      <w:r w:rsidR="00953A7A"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953A7A" w:rsidRPr="00DF50A7">
        <w:rPr>
          <w:rFonts w:asciiTheme="minorHAnsi" w:hAnsiTheme="minorHAnsi"/>
          <w:i/>
          <w:sz w:val="22"/>
          <w:szCs w:val="22"/>
          <w:lang w:val="fr-FR"/>
        </w:rPr>
        <w:t>sélectionner</w:t>
      </w:r>
      <w:r w:rsidRPr="00DF50A7">
        <w:rPr>
          <w:rFonts w:asciiTheme="minorHAnsi" w:hAnsiTheme="minorHAnsi"/>
          <w:i/>
          <w:sz w:val="22"/>
          <w:szCs w:val="22"/>
          <w:lang w:val="fr-FR"/>
        </w:rPr>
        <w:t> toutes les réponses qui </w:t>
      </w:r>
      <w:r w:rsidR="00E6177F" w:rsidRPr="00DF50A7">
        <w:rPr>
          <w:rFonts w:asciiTheme="minorHAnsi" w:hAnsiTheme="minorHAnsi"/>
          <w:i/>
          <w:sz w:val="22"/>
          <w:szCs w:val="22"/>
          <w:lang w:val="fr-FR"/>
        </w:rPr>
        <w:t>s'appliquent</w:t>
      </w:r>
      <w:r w:rsidR="005631B0" w:rsidRPr="00DF50A7">
        <w:rPr>
          <w:rFonts w:asciiTheme="minorHAnsi" w:hAnsiTheme="minorHAnsi"/>
          <w:i/>
          <w:sz w:val="22"/>
          <w:szCs w:val="22"/>
          <w:lang w:val="fr-FR"/>
        </w:rPr>
        <w:t>)</w:t>
      </w:r>
    </w:p>
    <w:p w:rsidR="005631B0" w:rsidRPr="00DF50A7" w:rsidRDefault="005631B0" w:rsidP="009E04E6">
      <w:pPr>
        <w:pStyle w:val="ListParagraph"/>
        <w:ind w:right="180" w:firstLine="720"/>
        <w:rPr>
          <w:rFonts w:ascii="Calibri" w:hAnsi="Calibri" w:cs="Calibri"/>
          <w:sz w:val="22"/>
          <w:szCs w:val="22"/>
          <w:lang w:val="fr-FR"/>
        </w:rPr>
      </w:pPr>
    </w:p>
    <w:p w:rsidR="005631B0" w:rsidRPr="00DF50A7" w:rsidRDefault="005631B0" w:rsidP="00F15529">
      <w:pPr>
        <w:pStyle w:val="ListParagraph"/>
        <w:ind w:left="1440" w:right="18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B31EA4" w:rsidRPr="00DF50A7">
        <w:rPr>
          <w:rFonts w:ascii="Calibri" w:hAnsi="Calibri" w:cs="Calibri"/>
          <w:sz w:val="22"/>
          <w:szCs w:val="22"/>
          <w:lang w:val="fr-FR"/>
        </w:rPr>
        <w:t xml:space="preserve">Droit </w:t>
      </w:r>
      <w:r w:rsidR="00E9782C">
        <w:rPr>
          <w:rFonts w:ascii="Calibri" w:hAnsi="Calibri" w:cs="Calibri"/>
          <w:sz w:val="22"/>
          <w:szCs w:val="22"/>
          <w:lang w:val="fr-FR"/>
        </w:rPr>
        <w:t xml:space="preserve">romain (Civil </w:t>
      </w:r>
      <w:proofErr w:type="spellStart"/>
      <w:r w:rsidR="00E9782C">
        <w:rPr>
          <w:rFonts w:ascii="Calibri" w:hAnsi="Calibri" w:cs="Calibri"/>
          <w:sz w:val="22"/>
          <w:szCs w:val="22"/>
          <w:lang w:val="fr-FR"/>
        </w:rPr>
        <w:t>law</w:t>
      </w:r>
      <w:proofErr w:type="spellEnd"/>
      <w:r w:rsidR="00E9782C">
        <w:rPr>
          <w:rFonts w:ascii="Calibri" w:hAnsi="Calibri" w:cs="Calibri"/>
          <w:sz w:val="22"/>
          <w:szCs w:val="22"/>
          <w:lang w:val="fr-FR"/>
        </w:rPr>
        <w:t>)</w:t>
      </w:r>
      <w:r w:rsidR="008D10D0" w:rsidRPr="00DF50A7">
        <w:rPr>
          <w:rFonts w:ascii="Calibri" w:hAnsi="Calibri" w:cs="Calibri"/>
          <w:sz w:val="22"/>
          <w:szCs w:val="22"/>
          <w:lang w:val="fr-FR"/>
        </w:rPr>
        <w:tab/>
        <w:t xml:space="preserve">   </w:t>
      </w: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772594">
        <w:rPr>
          <w:rFonts w:ascii="Calibri" w:hAnsi="Calibri" w:cs="Calibri"/>
          <w:sz w:val="22"/>
          <w:szCs w:val="22"/>
          <w:lang w:val="fr-FR"/>
        </w:rPr>
        <w:t xml:space="preserve">Common </w:t>
      </w:r>
      <w:proofErr w:type="spellStart"/>
      <w:r w:rsidR="00772594">
        <w:rPr>
          <w:rFonts w:ascii="Calibri" w:hAnsi="Calibri" w:cs="Calibri"/>
          <w:sz w:val="22"/>
          <w:szCs w:val="22"/>
          <w:lang w:val="fr-FR"/>
        </w:rPr>
        <w:t>law</w:t>
      </w:r>
      <w:proofErr w:type="spellEnd"/>
      <w:r w:rsidR="008D10D0"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B31EA4" w:rsidRPr="00DF50A7">
        <w:rPr>
          <w:rFonts w:ascii="Calibri" w:hAnsi="Calibri" w:cs="Calibri"/>
          <w:sz w:val="22"/>
          <w:szCs w:val="22"/>
          <w:lang w:val="fr-FR"/>
        </w:rPr>
        <w:t>Droit religieux</w:t>
      </w:r>
      <w:r w:rsidR="008D10D0"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B31EA4" w:rsidRPr="00DF50A7">
        <w:rPr>
          <w:rFonts w:ascii="Calibri" w:hAnsi="Calibri" w:cs="Calibri"/>
          <w:sz w:val="22"/>
          <w:szCs w:val="22"/>
          <w:lang w:val="fr-FR"/>
        </w:rPr>
        <w:t>Droit coutumier</w:t>
      </w:r>
      <w:r w:rsidR="008D10D0" w:rsidRPr="00DF50A7">
        <w:rPr>
          <w:rFonts w:ascii="Calibri" w:hAnsi="Calibri" w:cs="Calibri"/>
          <w:sz w:val="22"/>
          <w:szCs w:val="22"/>
          <w:lang w:val="fr-FR"/>
        </w:rPr>
        <w:tab/>
        <w:t xml:space="preserve">  </w:t>
      </w: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8D10D0" w:rsidRPr="00DF50A7">
        <w:rPr>
          <w:rFonts w:ascii="Calibri" w:hAnsi="Calibri" w:cs="Calibri"/>
          <w:sz w:val="22"/>
          <w:szCs w:val="22"/>
          <w:lang w:val="fr-FR"/>
        </w:rPr>
        <w:t>Hybride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i/>
          <w:iCs/>
          <w:sz w:val="22"/>
          <w:szCs w:val="22"/>
          <w:lang w:val="fr-FR"/>
        </w:rPr>
        <w:t>(</w:t>
      </w:r>
      <w:r w:rsidR="00B31EA4" w:rsidRPr="00DF50A7">
        <w:rPr>
          <w:rFonts w:asciiTheme="minorHAnsi" w:hAnsiTheme="minorHAnsi"/>
          <w:i/>
          <w:sz w:val="22"/>
          <w:szCs w:val="22"/>
          <w:lang w:val="fr-FR"/>
        </w:rPr>
        <w:t>préciser ci-dessous</w:t>
      </w:r>
      <w:r w:rsidRPr="00DF50A7">
        <w:rPr>
          <w:rFonts w:ascii="Calibri" w:hAnsi="Calibri" w:cs="Calibri"/>
          <w:i/>
          <w:iCs/>
          <w:sz w:val="22"/>
          <w:szCs w:val="22"/>
          <w:lang w:val="fr-FR"/>
        </w:rPr>
        <w:t>)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</w:p>
    <w:p w:rsidR="005631B0" w:rsidRPr="00DF50A7" w:rsidRDefault="005631B0" w:rsidP="00172DE4">
      <w:pPr>
        <w:pStyle w:val="ListParagraph"/>
        <w:keepNext/>
        <w:spacing w:line="276" w:lineRule="auto"/>
        <w:ind w:left="90" w:firstLine="1350"/>
        <w:rPr>
          <w:rFonts w:ascii="Calibri" w:hAnsi="Calibri" w:cs="Calibri"/>
          <w:i/>
          <w:iCs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B31EA4" w:rsidRPr="00DF50A7">
        <w:rPr>
          <w:rFonts w:ascii="Calibri" w:hAnsi="Calibri" w:cs="Calibri"/>
          <w:sz w:val="22"/>
          <w:szCs w:val="22"/>
          <w:lang w:val="fr-FR"/>
        </w:rPr>
        <w:t xml:space="preserve">Autre </w:t>
      </w:r>
      <w:r w:rsidR="00B31EA4" w:rsidRPr="00DF50A7">
        <w:rPr>
          <w:rFonts w:ascii="Calibri" w:hAnsi="Calibri" w:cs="Calibri"/>
          <w:i/>
          <w:iCs/>
          <w:sz w:val="22"/>
          <w:szCs w:val="22"/>
          <w:lang w:val="fr-FR"/>
        </w:rPr>
        <w:t>(</w:t>
      </w:r>
      <w:r w:rsidR="00B31EA4" w:rsidRPr="00DF50A7">
        <w:rPr>
          <w:rFonts w:asciiTheme="minorHAnsi" w:hAnsiTheme="minorHAnsi"/>
          <w:i/>
          <w:sz w:val="22"/>
          <w:szCs w:val="22"/>
          <w:lang w:val="fr-FR"/>
        </w:rPr>
        <w:t>veuillez préciser</w:t>
      </w:r>
      <w:r w:rsidR="00B31EA4" w:rsidRPr="00DF50A7">
        <w:rPr>
          <w:rFonts w:ascii="Calibri" w:hAnsi="Calibri" w:cs="Calibri"/>
          <w:i/>
          <w:iCs/>
          <w:sz w:val="22"/>
          <w:szCs w:val="22"/>
          <w:lang w:val="fr-FR"/>
        </w:rPr>
        <w:t>)</w:t>
      </w:r>
      <w:r w:rsidR="00B31EA4"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sz w:val="22"/>
          <w:szCs w:val="22"/>
          <w:lang w:val="fr-FR"/>
        </w:rPr>
        <w:t>_________________________________________</w:t>
      </w:r>
    </w:p>
    <w:p w:rsidR="005631B0" w:rsidRPr="00DF50A7" w:rsidRDefault="005631B0" w:rsidP="00172DE4">
      <w:pPr>
        <w:pStyle w:val="ListParagraph"/>
        <w:ind w:left="1440" w:right="180"/>
        <w:rPr>
          <w:rFonts w:ascii="Calibri" w:hAnsi="Calibri" w:cs="Calibri"/>
          <w:b/>
          <w:bCs/>
          <w:sz w:val="22"/>
          <w:szCs w:val="22"/>
          <w:lang w:val="fr-FR"/>
        </w:rPr>
      </w:pPr>
    </w:p>
    <w:p w:rsidR="005631B0" w:rsidRPr="00DF50A7" w:rsidRDefault="005631B0" w:rsidP="00054318">
      <w:pPr>
        <w:ind w:right="180"/>
        <w:rPr>
          <w:rFonts w:ascii="Calibri" w:hAnsi="Calibri" w:cs="Calibri"/>
          <w:b/>
          <w:bCs/>
          <w:sz w:val="22"/>
          <w:szCs w:val="22"/>
          <w:lang w:val="fr-FR"/>
        </w:rPr>
      </w:pPr>
    </w:p>
    <w:p w:rsidR="005631B0" w:rsidRPr="00DF50A7" w:rsidRDefault="00B31EA4" w:rsidP="00BB7CC4">
      <w:pPr>
        <w:pStyle w:val="ListParagraph"/>
        <w:numPr>
          <w:ilvl w:val="0"/>
          <w:numId w:val="10"/>
        </w:numPr>
        <w:ind w:right="180"/>
        <w:rPr>
          <w:rFonts w:ascii="Calibri" w:hAnsi="Calibri" w:cs="Calibri"/>
          <w:b/>
          <w:bCs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Comment est organisé le système de justice dans votre pays? </w:t>
      </w:r>
    </w:p>
    <w:p w:rsidR="005631B0" w:rsidRPr="00DF50A7" w:rsidRDefault="005631B0" w:rsidP="00E13DCA">
      <w:pPr>
        <w:pStyle w:val="ListParagraph"/>
        <w:ind w:right="180"/>
        <w:rPr>
          <w:rFonts w:ascii="Calibri" w:hAnsi="Calibri" w:cs="Calibri"/>
          <w:b/>
          <w:bCs/>
          <w:sz w:val="22"/>
          <w:szCs w:val="22"/>
          <w:highlight w:val="yellow"/>
          <w:lang w:val="fr-FR"/>
        </w:rPr>
      </w:pPr>
    </w:p>
    <w:p w:rsidR="005631B0" w:rsidRPr="00DF50A7" w:rsidRDefault="005631B0" w:rsidP="00F74955">
      <w:pPr>
        <w:pStyle w:val="ListParagraph"/>
        <w:keepNext/>
        <w:spacing w:line="276" w:lineRule="auto"/>
        <w:ind w:left="1440" w:hanging="720"/>
        <w:jc w:val="both"/>
        <w:rPr>
          <w:rFonts w:asciiTheme="minorHAnsi" w:hAnsiTheme="minorHAns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Segoe UI Symbol"/>
          <w:sz w:val="22"/>
          <w:szCs w:val="22"/>
          <w:lang w:val="fr-FR"/>
        </w:rPr>
        <w:t>☐</w:t>
      </w:r>
      <w:r w:rsidRPr="00DF50A7">
        <w:rPr>
          <w:rFonts w:asciiTheme="minorHAnsi" w:hAnsiTheme="minorHAnsi" w:cs="Calibri"/>
          <w:sz w:val="22"/>
          <w:szCs w:val="22"/>
          <w:lang w:val="fr-FR"/>
        </w:rPr>
        <w:tab/>
      </w:r>
      <w:r w:rsidR="005135D6" w:rsidRPr="00DF50A7">
        <w:rPr>
          <w:rFonts w:asciiTheme="minorHAnsi" w:hAnsiTheme="minorHAnsi" w:cs="Calibri"/>
          <w:sz w:val="22"/>
          <w:szCs w:val="22"/>
          <w:lang w:val="fr-FR"/>
        </w:rPr>
        <w:t>S</w:t>
      </w:r>
      <w:r w:rsidR="00B31EA4" w:rsidRPr="00DF50A7">
        <w:rPr>
          <w:rFonts w:asciiTheme="minorHAnsi" w:hAnsiTheme="minorHAnsi" w:cs="Calibri"/>
          <w:sz w:val="22"/>
          <w:szCs w:val="22"/>
          <w:lang w:val="fr-FR"/>
        </w:rPr>
        <w:t xml:space="preserve">ystème judiciaire national </w:t>
      </w:r>
      <w:r w:rsidR="005135D6" w:rsidRPr="00DF50A7">
        <w:rPr>
          <w:rFonts w:asciiTheme="minorHAnsi" w:hAnsiTheme="minorHAnsi" w:cs="Calibri"/>
          <w:sz w:val="22"/>
          <w:szCs w:val="22"/>
          <w:lang w:val="fr-FR"/>
        </w:rPr>
        <w:t xml:space="preserve">unifié (unitaire) </w:t>
      </w:r>
      <w:r w:rsidR="00B31EA4" w:rsidRPr="00DF50A7">
        <w:rPr>
          <w:rFonts w:asciiTheme="minorHAnsi" w:hAnsiTheme="minorHAnsi" w:cs="Calibri"/>
          <w:sz w:val="22"/>
          <w:szCs w:val="22"/>
          <w:lang w:val="fr-FR"/>
        </w:rPr>
        <w:t>avec p</w:t>
      </w:r>
      <w:r w:rsidR="003B706E" w:rsidRPr="00DF50A7">
        <w:rPr>
          <w:rFonts w:asciiTheme="minorHAnsi" w:hAnsiTheme="minorHAnsi" w:cs="Calibri"/>
          <w:sz w:val="22"/>
          <w:szCs w:val="22"/>
          <w:lang w:val="fr-FR"/>
        </w:rPr>
        <w:t>lusieurs niveaux de tribunaux (c</w:t>
      </w:r>
      <w:r w:rsidR="00B31EA4" w:rsidRPr="00DF50A7">
        <w:rPr>
          <w:rFonts w:asciiTheme="minorHAnsi" w:hAnsiTheme="minorHAnsi" w:cs="Calibri"/>
          <w:sz w:val="22"/>
          <w:szCs w:val="22"/>
          <w:lang w:val="fr-FR"/>
        </w:rPr>
        <w:t>our suprême, cour d'appel, tribunal de première instance)</w:t>
      </w:r>
    </w:p>
    <w:p w:rsidR="005631B0" w:rsidRPr="00DF50A7" w:rsidRDefault="005631B0" w:rsidP="00F74955">
      <w:pPr>
        <w:pStyle w:val="ListParagraph"/>
        <w:keepNext/>
        <w:spacing w:line="276" w:lineRule="auto"/>
        <w:ind w:left="-630" w:firstLine="1350"/>
        <w:jc w:val="both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135D6" w:rsidRPr="00DF50A7">
        <w:rPr>
          <w:rFonts w:ascii="Calibri" w:hAnsi="Calibri" w:cs="Calibri"/>
          <w:sz w:val="22"/>
          <w:szCs w:val="22"/>
          <w:lang w:val="fr-FR"/>
        </w:rPr>
        <w:tab/>
      </w:r>
      <w:r w:rsidR="005135D6" w:rsidRPr="00DF50A7">
        <w:rPr>
          <w:rFonts w:asciiTheme="minorHAnsi" w:hAnsiTheme="minorHAnsi" w:cs="Calibri"/>
          <w:sz w:val="22"/>
          <w:szCs w:val="22"/>
          <w:lang w:val="fr-FR"/>
        </w:rPr>
        <w:t xml:space="preserve">Système judiciaire national unifié (unitaire) </w:t>
      </w:r>
      <w:r w:rsidR="002C2E43" w:rsidRPr="00DF50A7">
        <w:rPr>
          <w:rFonts w:ascii="Calibri" w:hAnsi="Calibri" w:cs="Calibri"/>
          <w:sz w:val="22"/>
          <w:szCs w:val="22"/>
          <w:lang w:val="fr-FR"/>
        </w:rPr>
        <w:t xml:space="preserve">avec un réseau </w:t>
      </w:r>
      <w:r w:rsidR="00953A7A" w:rsidRPr="00DF50A7">
        <w:rPr>
          <w:rFonts w:ascii="Calibri" w:hAnsi="Calibri" w:cs="Calibri"/>
          <w:sz w:val="22"/>
          <w:szCs w:val="22"/>
          <w:lang w:val="fr-FR"/>
        </w:rPr>
        <w:t>subordonné</w:t>
      </w:r>
      <w:r w:rsidR="008E791F"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2C2E43" w:rsidRPr="00DF50A7">
        <w:rPr>
          <w:rFonts w:ascii="Calibri" w:hAnsi="Calibri" w:cs="Calibri"/>
          <w:sz w:val="22"/>
          <w:szCs w:val="22"/>
          <w:lang w:val="fr-FR"/>
        </w:rPr>
        <w:t xml:space="preserve">de tribunaux régionaux </w:t>
      </w:r>
      <w:r w:rsidR="005135D6" w:rsidRPr="00DF50A7">
        <w:rPr>
          <w:rFonts w:ascii="Calibri" w:hAnsi="Calibri" w:cs="Calibri"/>
          <w:sz w:val="22"/>
          <w:szCs w:val="22"/>
          <w:lang w:val="fr-FR"/>
        </w:rPr>
        <w:t>et d’</w:t>
      </w:r>
      <w:r w:rsidR="003B706E" w:rsidRPr="00DF50A7">
        <w:rPr>
          <w:rFonts w:ascii="Calibri" w:hAnsi="Calibri" w:cs="Calibri"/>
          <w:sz w:val="22"/>
          <w:szCs w:val="22"/>
          <w:lang w:val="fr-FR"/>
        </w:rPr>
        <w:t>organismes</w:t>
      </w:r>
      <w:r w:rsidR="002C2E43"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953A7A" w:rsidRPr="00DF50A7">
        <w:rPr>
          <w:rFonts w:ascii="Calibri" w:hAnsi="Calibri" w:cs="Calibri"/>
          <w:sz w:val="22"/>
          <w:szCs w:val="22"/>
          <w:lang w:val="fr-FR"/>
        </w:rPr>
        <w:t>judiciaires</w:t>
      </w:r>
    </w:p>
    <w:p w:rsidR="005631B0" w:rsidRPr="00DF50A7" w:rsidRDefault="005631B0" w:rsidP="00F74955">
      <w:pPr>
        <w:pStyle w:val="ListParagraph"/>
        <w:keepNext/>
        <w:spacing w:line="276" w:lineRule="auto"/>
        <w:ind w:left="-630" w:firstLine="1350"/>
        <w:jc w:val="both"/>
        <w:rPr>
          <w:rFonts w:ascii="Calibri" w:hAnsi="Calibri" w:cs="Calibri"/>
          <w:sz w:val="22"/>
          <w:szCs w:val="22"/>
          <w:highlight w:val="yellow"/>
          <w:lang w:val="fr-FR"/>
        </w:rPr>
      </w:pP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="008E791F" w:rsidRPr="00DF50A7">
        <w:rPr>
          <w:rFonts w:ascii="Calibri" w:hAnsi="Calibri" w:cs="Calibri"/>
          <w:sz w:val="22"/>
          <w:szCs w:val="22"/>
          <w:lang w:val="fr-FR"/>
        </w:rPr>
        <w:t>Juridictions nationale</w:t>
      </w:r>
      <w:r w:rsidR="00B250D5" w:rsidRPr="00DF50A7">
        <w:rPr>
          <w:rFonts w:ascii="Calibri" w:hAnsi="Calibri" w:cs="Calibri"/>
          <w:sz w:val="22"/>
          <w:szCs w:val="22"/>
          <w:lang w:val="fr-FR"/>
        </w:rPr>
        <w:t>s</w:t>
      </w:r>
      <w:r w:rsidR="008E791F" w:rsidRPr="00DF50A7">
        <w:rPr>
          <w:rFonts w:ascii="Calibri" w:hAnsi="Calibri" w:cs="Calibri"/>
          <w:sz w:val="22"/>
          <w:szCs w:val="22"/>
          <w:lang w:val="fr-FR"/>
        </w:rPr>
        <w:t xml:space="preserve"> (fédérale</w:t>
      </w:r>
      <w:r w:rsidR="00B250D5" w:rsidRPr="00DF50A7">
        <w:rPr>
          <w:rFonts w:ascii="Calibri" w:hAnsi="Calibri" w:cs="Calibri"/>
          <w:sz w:val="22"/>
          <w:szCs w:val="22"/>
          <w:lang w:val="fr-FR"/>
        </w:rPr>
        <w:t>s</w:t>
      </w:r>
      <w:r w:rsidR="008E791F" w:rsidRPr="00DF50A7">
        <w:rPr>
          <w:rFonts w:ascii="Calibri" w:hAnsi="Calibri" w:cs="Calibri"/>
          <w:sz w:val="22"/>
          <w:szCs w:val="22"/>
          <w:lang w:val="fr-FR"/>
        </w:rPr>
        <w:t>) et régional</w:t>
      </w:r>
      <w:r w:rsidR="00B250D5" w:rsidRPr="00DF50A7">
        <w:rPr>
          <w:rFonts w:ascii="Calibri" w:hAnsi="Calibri" w:cs="Calibri"/>
          <w:sz w:val="22"/>
          <w:szCs w:val="22"/>
          <w:lang w:val="fr-FR"/>
        </w:rPr>
        <w:t>es</w:t>
      </w:r>
      <w:r w:rsidR="002C2E43" w:rsidRPr="00DF50A7">
        <w:rPr>
          <w:rFonts w:ascii="Calibri" w:hAnsi="Calibri" w:cs="Calibri"/>
          <w:sz w:val="22"/>
          <w:szCs w:val="22"/>
          <w:lang w:val="fr-FR"/>
        </w:rPr>
        <w:t xml:space="preserve"> distinct</w:t>
      </w:r>
      <w:r w:rsidR="008E791F" w:rsidRPr="00DF50A7">
        <w:rPr>
          <w:rFonts w:ascii="Calibri" w:hAnsi="Calibri" w:cs="Calibri"/>
          <w:sz w:val="22"/>
          <w:szCs w:val="22"/>
          <w:lang w:val="fr-FR"/>
        </w:rPr>
        <w:t>e</w:t>
      </w:r>
      <w:r w:rsidR="002C2E43" w:rsidRPr="00DF50A7">
        <w:rPr>
          <w:rFonts w:ascii="Calibri" w:hAnsi="Calibri" w:cs="Calibri"/>
          <w:sz w:val="22"/>
          <w:szCs w:val="22"/>
          <w:lang w:val="fr-FR"/>
        </w:rPr>
        <w:t xml:space="preserve">s </w:t>
      </w:r>
      <w:r w:rsidR="00B250D5" w:rsidRPr="00DF50A7">
        <w:rPr>
          <w:rFonts w:ascii="Calibri" w:hAnsi="Calibri" w:cs="Calibri"/>
          <w:sz w:val="22"/>
          <w:szCs w:val="22"/>
          <w:lang w:val="fr-FR"/>
        </w:rPr>
        <w:t>fonctionna</w:t>
      </w:r>
      <w:r w:rsidR="002C2E43" w:rsidRPr="00DF50A7">
        <w:rPr>
          <w:rFonts w:ascii="Calibri" w:hAnsi="Calibri" w:cs="Calibri"/>
          <w:sz w:val="22"/>
          <w:szCs w:val="22"/>
          <w:lang w:val="fr-FR"/>
        </w:rPr>
        <w:t>nt en parallèle les un</w:t>
      </w:r>
      <w:r w:rsidR="008E791F" w:rsidRPr="00DF50A7">
        <w:rPr>
          <w:rFonts w:ascii="Calibri" w:hAnsi="Calibri" w:cs="Calibri"/>
          <w:sz w:val="22"/>
          <w:szCs w:val="22"/>
          <w:lang w:val="fr-FR"/>
        </w:rPr>
        <w:t>es des</w:t>
      </w:r>
      <w:r w:rsidR="002C2E43" w:rsidRPr="00DF50A7">
        <w:rPr>
          <w:rFonts w:ascii="Calibri" w:hAnsi="Calibri" w:cs="Calibri"/>
          <w:sz w:val="22"/>
          <w:szCs w:val="22"/>
          <w:lang w:val="fr-FR"/>
        </w:rPr>
        <w:t xml:space="preserve"> autres</w:t>
      </w:r>
    </w:p>
    <w:p w:rsidR="005631B0" w:rsidRPr="00DF50A7" w:rsidRDefault="005631B0" w:rsidP="00F74955">
      <w:pPr>
        <w:pStyle w:val="ListParagraph"/>
        <w:keepNext/>
        <w:spacing w:line="276" w:lineRule="auto"/>
        <w:ind w:left="-630" w:firstLine="1350"/>
        <w:jc w:val="both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="00410405" w:rsidRPr="00DF50A7">
        <w:rPr>
          <w:rFonts w:ascii="Calibri" w:hAnsi="Calibri" w:cs="Calibri"/>
          <w:sz w:val="22"/>
          <w:szCs w:val="22"/>
          <w:lang w:val="fr-FR"/>
        </w:rPr>
        <w:t xml:space="preserve">Un système judiciaire </w:t>
      </w:r>
      <w:r w:rsidR="002C2E43" w:rsidRPr="00DF50A7">
        <w:rPr>
          <w:rFonts w:ascii="Calibri" w:hAnsi="Calibri" w:cs="Calibri"/>
          <w:sz w:val="22"/>
          <w:szCs w:val="22"/>
          <w:lang w:val="fr-FR"/>
        </w:rPr>
        <w:t xml:space="preserve">national </w:t>
      </w:r>
      <w:r w:rsidR="008E791F" w:rsidRPr="00DF50A7">
        <w:rPr>
          <w:rFonts w:ascii="Calibri" w:hAnsi="Calibri" w:cs="Calibri"/>
          <w:sz w:val="22"/>
          <w:szCs w:val="22"/>
          <w:lang w:val="fr-FR"/>
        </w:rPr>
        <w:t>officiel</w:t>
      </w:r>
      <w:r w:rsidR="00410405"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2C2E43" w:rsidRPr="00DF50A7">
        <w:rPr>
          <w:rFonts w:ascii="Calibri" w:hAnsi="Calibri" w:cs="Calibri"/>
          <w:sz w:val="22"/>
          <w:szCs w:val="22"/>
          <w:lang w:val="fr-FR"/>
        </w:rPr>
        <w:t>a</w:t>
      </w:r>
      <w:r w:rsidR="00410405" w:rsidRPr="00DF50A7">
        <w:rPr>
          <w:rFonts w:ascii="Calibri" w:hAnsi="Calibri" w:cs="Calibri"/>
          <w:sz w:val="22"/>
          <w:szCs w:val="22"/>
          <w:lang w:val="fr-FR"/>
        </w:rPr>
        <w:t>vec plusieurs niveaux, de même que</w:t>
      </w:r>
      <w:r w:rsidR="002C2E43"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8E791F" w:rsidRPr="00DF50A7">
        <w:rPr>
          <w:rFonts w:ascii="Calibri" w:hAnsi="Calibri" w:cs="Calibri"/>
          <w:sz w:val="22"/>
          <w:szCs w:val="22"/>
          <w:lang w:val="fr-FR"/>
        </w:rPr>
        <w:t>des tribunaux</w:t>
      </w:r>
      <w:r w:rsidR="002C2E43" w:rsidRPr="00DF50A7">
        <w:rPr>
          <w:rFonts w:ascii="Calibri" w:hAnsi="Calibri" w:cs="Calibri"/>
          <w:sz w:val="22"/>
          <w:szCs w:val="22"/>
          <w:lang w:val="fr-FR"/>
        </w:rPr>
        <w:t xml:space="preserve"> coutumier</w:t>
      </w:r>
      <w:r w:rsidR="008E791F" w:rsidRPr="00DF50A7">
        <w:rPr>
          <w:rFonts w:ascii="Calibri" w:hAnsi="Calibri" w:cs="Calibri"/>
          <w:sz w:val="22"/>
          <w:szCs w:val="22"/>
          <w:lang w:val="fr-FR"/>
        </w:rPr>
        <w:t>s, informels</w:t>
      </w:r>
      <w:r w:rsidR="00B250D5" w:rsidRPr="00DF50A7">
        <w:rPr>
          <w:rFonts w:ascii="Calibri" w:hAnsi="Calibri" w:cs="Calibri"/>
          <w:sz w:val="22"/>
          <w:szCs w:val="22"/>
          <w:lang w:val="fr-FR"/>
        </w:rPr>
        <w:t>, ou fondé</w:t>
      </w:r>
      <w:r w:rsidR="002C2E43" w:rsidRPr="00DF50A7">
        <w:rPr>
          <w:rFonts w:ascii="Calibri" w:hAnsi="Calibri" w:cs="Calibri"/>
          <w:sz w:val="22"/>
          <w:szCs w:val="22"/>
          <w:lang w:val="fr-FR"/>
        </w:rPr>
        <w:t xml:space="preserve"> sur la religion</w:t>
      </w:r>
    </w:p>
    <w:p w:rsidR="005631B0" w:rsidRPr="00DF50A7" w:rsidRDefault="005631B0" w:rsidP="00F74955">
      <w:pPr>
        <w:pStyle w:val="ListParagraph"/>
        <w:keepNext/>
        <w:spacing w:line="276" w:lineRule="auto"/>
        <w:ind w:left="-630" w:firstLine="1350"/>
        <w:jc w:val="both"/>
        <w:rPr>
          <w:rFonts w:ascii="Calibri" w:hAnsi="Calibri" w:cs="Calibri"/>
          <w:i/>
          <w:iCs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="002C2E43" w:rsidRPr="00DF50A7">
        <w:rPr>
          <w:rFonts w:ascii="Calibri" w:hAnsi="Calibri" w:cs="Calibri"/>
          <w:sz w:val="22"/>
          <w:szCs w:val="22"/>
          <w:lang w:val="fr-FR"/>
        </w:rPr>
        <w:t xml:space="preserve">Autre </w:t>
      </w:r>
      <w:r w:rsidR="002C2E43" w:rsidRPr="00DF50A7">
        <w:rPr>
          <w:rFonts w:ascii="Calibri" w:hAnsi="Calibri" w:cs="Calibri"/>
          <w:i/>
          <w:iCs/>
          <w:sz w:val="22"/>
          <w:szCs w:val="22"/>
          <w:lang w:val="fr-FR"/>
        </w:rPr>
        <w:t>(</w:t>
      </w:r>
      <w:r w:rsidR="002C2E43" w:rsidRPr="00DF50A7">
        <w:rPr>
          <w:rFonts w:asciiTheme="minorHAnsi" w:hAnsiTheme="minorHAnsi"/>
          <w:i/>
          <w:sz w:val="22"/>
          <w:szCs w:val="22"/>
          <w:lang w:val="fr-FR"/>
        </w:rPr>
        <w:t>veuillez préciser) </w:t>
      </w:r>
      <w:r w:rsidRPr="00DF50A7">
        <w:rPr>
          <w:rFonts w:ascii="Calibri" w:hAnsi="Calibri" w:cs="Calibri"/>
          <w:sz w:val="22"/>
          <w:szCs w:val="22"/>
          <w:lang w:val="fr-FR"/>
        </w:rPr>
        <w:t>_________________________________________</w:t>
      </w:r>
    </w:p>
    <w:p w:rsidR="005631B0" w:rsidRPr="00DF50A7" w:rsidRDefault="005631B0" w:rsidP="00054318">
      <w:pPr>
        <w:ind w:right="180" w:firstLine="720"/>
        <w:rPr>
          <w:rFonts w:ascii="Calibri" w:hAnsi="Calibri" w:cs="Calibri"/>
          <w:b/>
          <w:bCs/>
          <w:sz w:val="22"/>
          <w:szCs w:val="22"/>
          <w:lang w:val="fr-FR"/>
        </w:rPr>
      </w:pPr>
    </w:p>
    <w:p w:rsidR="005631B0" w:rsidRPr="00DF50A7" w:rsidRDefault="005631B0" w:rsidP="00054318">
      <w:pPr>
        <w:ind w:right="180" w:firstLine="720"/>
        <w:rPr>
          <w:rFonts w:ascii="Calibri" w:hAnsi="Calibri" w:cs="Calibri"/>
          <w:b/>
          <w:bCs/>
          <w:sz w:val="22"/>
          <w:szCs w:val="22"/>
          <w:lang w:val="fr-FR"/>
        </w:rPr>
      </w:pPr>
    </w:p>
    <w:p w:rsidR="005631B0" w:rsidRPr="00DF50A7" w:rsidRDefault="005631B0" w:rsidP="00751A5B">
      <w:pPr>
        <w:pStyle w:val="ListParagraph"/>
        <w:ind w:right="18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Section A - Comment</w:t>
      </w:r>
      <w:r w:rsidR="002C2E43" w:rsidRPr="00DF50A7">
        <w:rPr>
          <w:rFonts w:ascii="Calibri" w:hAnsi="Calibri" w:cs="Calibri"/>
          <w:b/>
          <w:bCs/>
          <w:sz w:val="22"/>
          <w:szCs w:val="22"/>
          <w:lang w:val="fr-FR"/>
        </w:rPr>
        <w:t>aire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s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(</w:t>
      </w:r>
      <w:r w:rsidR="002C2E43" w:rsidRPr="00DF50A7">
        <w:rPr>
          <w:rFonts w:ascii="Calibri" w:hAnsi="Calibri" w:cs="Calibri"/>
          <w:i/>
          <w:iCs/>
          <w:sz w:val="22"/>
          <w:szCs w:val="22"/>
          <w:lang w:val="fr-FR"/>
        </w:rPr>
        <w:t>facultatif</w:t>
      </w:r>
      <w:r w:rsidRPr="00DF50A7">
        <w:rPr>
          <w:rFonts w:ascii="Calibri" w:hAnsi="Calibri" w:cs="Calibri"/>
          <w:sz w:val="22"/>
          <w:szCs w:val="22"/>
          <w:lang w:val="fr-FR"/>
        </w:rPr>
        <w:t>): _________________________________________________________________________________</w:t>
      </w:r>
    </w:p>
    <w:p w:rsidR="005631B0" w:rsidRPr="00DF50A7" w:rsidRDefault="005631B0" w:rsidP="00054318">
      <w:pPr>
        <w:ind w:right="180" w:firstLine="720"/>
        <w:rPr>
          <w:rFonts w:ascii="Calibri" w:hAnsi="Calibri" w:cs="Calibri"/>
          <w:b/>
          <w:bCs/>
          <w:sz w:val="22"/>
          <w:szCs w:val="22"/>
          <w:lang w:val="fr-FR"/>
        </w:rPr>
      </w:pPr>
    </w:p>
    <w:p w:rsidR="005631B0" w:rsidRPr="00DF50A7" w:rsidRDefault="005631B0" w:rsidP="00054318">
      <w:pPr>
        <w:ind w:right="180" w:firstLine="720"/>
        <w:rPr>
          <w:rFonts w:ascii="Calibri" w:hAnsi="Calibri" w:cs="Calibri"/>
          <w:sz w:val="22"/>
          <w:szCs w:val="22"/>
          <w:lang w:val="fr-FR"/>
        </w:rPr>
      </w:pPr>
    </w:p>
    <w:p w:rsidR="005631B0" w:rsidRPr="00DF50A7" w:rsidRDefault="005631B0" w:rsidP="004828C8">
      <w:pPr>
        <w:pStyle w:val="ListParagraph"/>
        <w:ind w:right="180"/>
        <w:rPr>
          <w:rFonts w:ascii="Calibri" w:hAnsi="Calibri" w:cs="Calibri"/>
          <w:b/>
          <w:bCs/>
          <w:sz w:val="22"/>
          <w:szCs w:val="22"/>
          <w:lang w:val="fr-FR"/>
        </w:rPr>
      </w:pPr>
    </w:p>
    <w:p w:rsidR="00E6177F" w:rsidRPr="00DF50A7" w:rsidRDefault="005631B0" w:rsidP="00E6177F">
      <w:pPr>
        <w:pStyle w:val="ListParagraph"/>
        <w:ind w:left="2160"/>
        <w:rPr>
          <w:rFonts w:ascii="Calibri" w:hAnsi="Calibri" w:cs="Calibri"/>
          <w:color w:val="000000"/>
          <w:sz w:val="18"/>
          <w:szCs w:val="18"/>
          <w:lang w:val="fr-FR"/>
        </w:rPr>
      </w:pPr>
      <w:r w:rsidRPr="00DF50A7">
        <w:rPr>
          <w:lang w:val="fr-FR"/>
        </w:rPr>
        <w:br w:type="page"/>
      </w:r>
    </w:p>
    <w:p w:rsidR="005631B0" w:rsidRPr="00DF50A7" w:rsidRDefault="00E6177F" w:rsidP="00BB7CC4">
      <w:pPr>
        <w:pStyle w:val="Heading2"/>
        <w:numPr>
          <w:ilvl w:val="0"/>
          <w:numId w:val="14"/>
        </w:numPr>
        <w:rPr>
          <w:color w:val="auto"/>
          <w:sz w:val="28"/>
          <w:szCs w:val="28"/>
          <w:u w:val="single"/>
          <w:lang w:val="fr-FR"/>
        </w:rPr>
      </w:pPr>
      <w:r w:rsidRPr="00DF50A7">
        <w:rPr>
          <w:color w:val="auto"/>
          <w:sz w:val="28"/>
          <w:szCs w:val="28"/>
          <w:u w:val="single"/>
          <w:lang w:val="fr-FR"/>
        </w:rPr>
        <w:lastRenderedPageBreak/>
        <w:t>Cadre législatif de l’assistance juridique</w:t>
      </w:r>
    </w:p>
    <w:p w:rsidR="005631B0" w:rsidRPr="00DF50A7" w:rsidRDefault="005631B0" w:rsidP="00980FAF">
      <w:pPr>
        <w:rPr>
          <w:rFonts w:ascii="Cambria" w:eastAsia="Times New Roman" w:hAnsi="Cambria"/>
          <w:b/>
          <w:bCs/>
          <w:sz w:val="28"/>
          <w:szCs w:val="28"/>
          <w:lang w:val="fr-FR"/>
        </w:rPr>
      </w:pPr>
    </w:p>
    <w:p w:rsidR="005631B0" w:rsidRPr="00DF50A7" w:rsidRDefault="00E6177F" w:rsidP="00952185">
      <w:pPr>
        <w:pStyle w:val="ListParagraph"/>
        <w:numPr>
          <w:ilvl w:val="0"/>
          <w:numId w:val="10"/>
        </w:numPr>
        <w:ind w:right="180"/>
        <w:rPr>
          <w:rFonts w:ascii="Calibri" w:hAnsi="Calibri" w:cs="Calibri"/>
          <w:b/>
          <w:bCs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Quelle(s) loi(s) </w:t>
      </w:r>
      <w:proofErr w:type="spellStart"/>
      <w:r w:rsidR="00410405" w:rsidRPr="00DF50A7">
        <w:rPr>
          <w:rFonts w:ascii="Calibri" w:hAnsi="Calibri" w:cs="Calibri"/>
          <w:b/>
          <w:bCs/>
          <w:sz w:val="22"/>
          <w:szCs w:val="22"/>
          <w:lang w:val="fr-FR"/>
        </w:rPr>
        <w:t>prévoi</w:t>
      </w:r>
      <w:proofErr w:type="spellEnd"/>
      <w:r w:rsidR="000623DA" w:rsidRPr="00DF50A7">
        <w:rPr>
          <w:rFonts w:ascii="Calibri" w:hAnsi="Calibri" w:cs="Calibri"/>
          <w:b/>
          <w:bCs/>
          <w:sz w:val="22"/>
          <w:szCs w:val="22"/>
          <w:lang w:val="fr-FR"/>
        </w:rPr>
        <w:t>(en)</w:t>
      </w:r>
      <w:r w:rsidR="00410405" w:rsidRPr="00DF50A7">
        <w:rPr>
          <w:rFonts w:ascii="Calibri" w:hAnsi="Calibri" w:cs="Calibri"/>
          <w:b/>
          <w:bCs/>
          <w:sz w:val="22"/>
          <w:szCs w:val="22"/>
          <w:lang w:val="fr-FR"/>
        </w:rPr>
        <w:t>t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le droit d'une personne à l'assistance juridique? </w:t>
      </w:r>
      <w:r w:rsidR="00953A7A" w:rsidRPr="00DF50A7">
        <w:rPr>
          <w:rFonts w:ascii="Calibri" w:hAnsi="Calibri" w:cs="Calibri"/>
          <w:i/>
          <w:sz w:val="22"/>
          <w:szCs w:val="22"/>
          <w:lang w:val="fr-FR"/>
        </w:rPr>
        <w:t>(Veuillez</w:t>
      </w:r>
      <w:r w:rsidR="00953A7A"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953A7A" w:rsidRPr="00DF50A7">
        <w:rPr>
          <w:rFonts w:asciiTheme="minorHAnsi" w:hAnsiTheme="minorHAnsi"/>
          <w:i/>
          <w:sz w:val="22"/>
          <w:szCs w:val="22"/>
          <w:lang w:val="fr-FR"/>
        </w:rPr>
        <w:t>sélectionner toutes les réponses qui s'appliquent)</w:t>
      </w:r>
    </w:p>
    <w:p w:rsidR="005631B0" w:rsidRPr="00DF50A7" w:rsidRDefault="005631B0" w:rsidP="00054318">
      <w:pPr>
        <w:pStyle w:val="ListParagraph"/>
        <w:rPr>
          <w:rFonts w:ascii="Calibri" w:hAnsi="Calibri" w:cs="Calibri"/>
          <w:b/>
          <w:bCs/>
          <w:sz w:val="22"/>
          <w:szCs w:val="22"/>
          <w:u w:val="single"/>
          <w:lang w:val="fr-FR"/>
        </w:rPr>
      </w:pPr>
    </w:p>
    <w:p w:rsidR="005631B0" w:rsidRPr="00DF50A7" w:rsidRDefault="005631B0" w:rsidP="00102F2E">
      <w:pPr>
        <w:ind w:left="720" w:firstLine="72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E6177F" w:rsidRPr="00DF50A7">
        <w:rPr>
          <w:rFonts w:ascii="Calibri" w:hAnsi="Calibri" w:cs="Calibri"/>
          <w:sz w:val="22"/>
          <w:szCs w:val="22"/>
          <w:lang w:val="fr-FR"/>
        </w:rPr>
        <w:tab/>
        <w:t>La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Constitution</w:t>
      </w:r>
    </w:p>
    <w:p w:rsidR="005631B0" w:rsidRPr="00DF50A7" w:rsidRDefault="005631B0" w:rsidP="00102F2E">
      <w:pPr>
        <w:ind w:left="720" w:firstLine="72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="00410405" w:rsidRPr="00DF50A7">
        <w:rPr>
          <w:rFonts w:ascii="Calibri" w:hAnsi="Calibri" w:cs="Calibri"/>
          <w:sz w:val="22"/>
          <w:szCs w:val="22"/>
          <w:lang w:val="fr-FR"/>
        </w:rPr>
        <w:t>Une loi spécifique sur l'assistance</w:t>
      </w:r>
      <w:r w:rsidR="00E6177F" w:rsidRPr="00DF50A7">
        <w:rPr>
          <w:rFonts w:ascii="Calibri" w:hAnsi="Calibri" w:cs="Calibri"/>
          <w:sz w:val="22"/>
          <w:szCs w:val="22"/>
          <w:lang w:val="fr-FR"/>
        </w:rPr>
        <w:t xml:space="preserve"> juridique</w:t>
      </w:r>
    </w:p>
    <w:p w:rsidR="005631B0" w:rsidRPr="00DF50A7" w:rsidRDefault="005631B0" w:rsidP="00102F2E">
      <w:pPr>
        <w:ind w:left="720" w:firstLine="72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="00E6177F" w:rsidRPr="00DF50A7">
        <w:rPr>
          <w:rFonts w:ascii="Calibri" w:hAnsi="Calibri" w:cs="Calibri"/>
          <w:sz w:val="22"/>
          <w:szCs w:val="22"/>
          <w:lang w:val="fr-FR"/>
        </w:rPr>
        <w:t>Loi sur la procédure judiciaire</w:t>
      </w:r>
    </w:p>
    <w:p w:rsidR="005631B0" w:rsidRPr="00DF50A7" w:rsidRDefault="005631B0" w:rsidP="00102F2E">
      <w:pPr>
        <w:ind w:left="720" w:firstLine="72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="00E6177F" w:rsidRPr="00DF50A7">
        <w:rPr>
          <w:rFonts w:ascii="Calibri" w:hAnsi="Calibri" w:cs="Calibri"/>
          <w:sz w:val="22"/>
          <w:szCs w:val="22"/>
          <w:lang w:val="fr-FR"/>
        </w:rPr>
        <w:t>Loi s</w:t>
      </w:r>
      <w:r w:rsidR="00BE2351" w:rsidRPr="00DF50A7">
        <w:rPr>
          <w:rFonts w:ascii="Calibri" w:hAnsi="Calibri" w:cs="Calibri"/>
          <w:sz w:val="22"/>
          <w:szCs w:val="22"/>
          <w:lang w:val="fr-FR"/>
        </w:rPr>
        <w:t xml:space="preserve">ur la </w:t>
      </w:r>
      <w:r w:rsidR="00E6177F" w:rsidRPr="00DF50A7">
        <w:rPr>
          <w:rFonts w:ascii="Calibri" w:hAnsi="Calibri" w:cs="Calibri"/>
          <w:sz w:val="22"/>
          <w:szCs w:val="22"/>
          <w:lang w:val="fr-FR"/>
        </w:rPr>
        <w:t xml:space="preserve">police </w:t>
      </w:r>
    </w:p>
    <w:p w:rsidR="005631B0" w:rsidRPr="00DF50A7" w:rsidRDefault="005631B0" w:rsidP="00102F2E">
      <w:pPr>
        <w:ind w:left="720" w:firstLine="72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="00E6177F" w:rsidRPr="00DF50A7">
        <w:rPr>
          <w:rFonts w:ascii="Calibri" w:hAnsi="Calibri" w:cs="Calibri"/>
          <w:sz w:val="22"/>
          <w:szCs w:val="22"/>
          <w:lang w:val="fr-FR"/>
        </w:rPr>
        <w:t>Loi sur le</w:t>
      </w:r>
      <w:r w:rsidR="00BE2351" w:rsidRPr="00DF50A7">
        <w:rPr>
          <w:rFonts w:ascii="Calibri" w:hAnsi="Calibri" w:cs="Calibri"/>
          <w:sz w:val="22"/>
          <w:szCs w:val="22"/>
          <w:lang w:val="fr-FR"/>
        </w:rPr>
        <w:t xml:space="preserve"> système</w:t>
      </w:r>
      <w:r w:rsidR="00E6177F" w:rsidRPr="00DF50A7">
        <w:rPr>
          <w:rFonts w:ascii="Calibri" w:hAnsi="Calibri" w:cs="Calibri"/>
          <w:sz w:val="22"/>
          <w:szCs w:val="22"/>
          <w:lang w:val="fr-FR"/>
        </w:rPr>
        <w:t xml:space="preserve"> judiciaire</w:t>
      </w:r>
    </w:p>
    <w:p w:rsidR="005631B0" w:rsidRPr="00DF50A7" w:rsidRDefault="005631B0" w:rsidP="00102F2E">
      <w:pPr>
        <w:ind w:left="720" w:firstLine="72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="00410405" w:rsidRPr="00DF50A7">
        <w:rPr>
          <w:rFonts w:ascii="Calibri" w:hAnsi="Calibri" w:cs="Calibri"/>
          <w:sz w:val="22"/>
          <w:szCs w:val="22"/>
          <w:lang w:val="fr-FR"/>
        </w:rPr>
        <w:t>Loi relative aux poursuites</w:t>
      </w:r>
    </w:p>
    <w:p w:rsidR="005631B0" w:rsidRPr="00DF50A7" w:rsidRDefault="005631B0" w:rsidP="00102F2E">
      <w:pPr>
        <w:ind w:left="720" w:firstLine="72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="00D75394" w:rsidRPr="00DF50A7">
        <w:rPr>
          <w:rFonts w:ascii="Calibri" w:hAnsi="Calibri" w:cs="Calibri"/>
          <w:sz w:val="22"/>
          <w:szCs w:val="22"/>
          <w:lang w:val="fr-FR"/>
        </w:rPr>
        <w:t xml:space="preserve">Code de procédure civile </w:t>
      </w:r>
    </w:p>
    <w:p w:rsidR="005631B0" w:rsidRPr="00DF50A7" w:rsidRDefault="005631B0" w:rsidP="00102F2E">
      <w:pPr>
        <w:ind w:left="720" w:firstLine="72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D75394" w:rsidRPr="00DF50A7">
        <w:rPr>
          <w:rFonts w:ascii="Calibri" w:hAnsi="Calibri" w:cs="Calibri"/>
          <w:sz w:val="22"/>
          <w:szCs w:val="22"/>
          <w:lang w:val="fr-FR"/>
        </w:rPr>
        <w:tab/>
        <w:t>Loi administrative</w:t>
      </w:r>
    </w:p>
    <w:p w:rsidR="005631B0" w:rsidRPr="00DF50A7" w:rsidRDefault="005631B0" w:rsidP="00102F2E">
      <w:pPr>
        <w:ind w:left="720" w:firstLine="72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D75394" w:rsidRPr="00DF50A7">
        <w:rPr>
          <w:rFonts w:ascii="Calibri" w:hAnsi="Calibri" w:cs="Calibri"/>
          <w:sz w:val="22"/>
          <w:szCs w:val="22"/>
          <w:lang w:val="fr-FR"/>
        </w:rPr>
        <w:tab/>
        <w:t>L</w:t>
      </w:r>
      <w:r w:rsidR="00471FE7" w:rsidRPr="00DF50A7">
        <w:rPr>
          <w:rFonts w:ascii="Calibri" w:hAnsi="Calibri" w:cs="Calibri"/>
          <w:sz w:val="22"/>
          <w:szCs w:val="22"/>
          <w:lang w:val="fr-FR"/>
        </w:rPr>
        <w:t>oi sur la détention provisoire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</w:p>
    <w:p w:rsidR="005631B0" w:rsidRPr="00DF50A7" w:rsidRDefault="005631B0" w:rsidP="00102F2E">
      <w:pPr>
        <w:ind w:left="720" w:firstLine="72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="00D75394" w:rsidRPr="00DF50A7">
        <w:rPr>
          <w:rFonts w:ascii="Calibri" w:hAnsi="Calibri" w:cs="Calibri"/>
          <w:sz w:val="22"/>
          <w:szCs w:val="22"/>
          <w:lang w:val="fr-FR"/>
        </w:rPr>
        <w:t>Loi s</w:t>
      </w:r>
      <w:r w:rsidR="00471FE7" w:rsidRPr="00DF50A7">
        <w:rPr>
          <w:rFonts w:ascii="Calibri" w:hAnsi="Calibri" w:cs="Calibri"/>
          <w:sz w:val="22"/>
          <w:szCs w:val="22"/>
          <w:lang w:val="fr-FR"/>
        </w:rPr>
        <w:t>ur le système pénitentiaire</w:t>
      </w:r>
    </w:p>
    <w:p w:rsidR="00D75394" w:rsidRPr="00DF50A7" w:rsidRDefault="005631B0" w:rsidP="00102F2E">
      <w:pPr>
        <w:ind w:left="720" w:firstLine="72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="00D75394" w:rsidRPr="00DF50A7">
        <w:rPr>
          <w:rFonts w:ascii="Calibri" w:hAnsi="Calibri" w:cs="Calibri"/>
          <w:sz w:val="22"/>
          <w:szCs w:val="22"/>
          <w:lang w:val="fr-FR"/>
        </w:rPr>
        <w:t xml:space="preserve">Loi sur la procédure pénale </w:t>
      </w:r>
    </w:p>
    <w:p w:rsidR="005631B0" w:rsidRPr="00DF50A7" w:rsidRDefault="005631B0" w:rsidP="00102F2E">
      <w:pPr>
        <w:ind w:left="720" w:firstLine="72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="00D75394" w:rsidRPr="00DF50A7">
        <w:rPr>
          <w:rFonts w:ascii="Calibri" w:hAnsi="Calibri" w:cs="Calibri"/>
          <w:sz w:val="22"/>
          <w:szCs w:val="22"/>
          <w:lang w:val="fr-FR"/>
        </w:rPr>
        <w:t xml:space="preserve">Règlements </w:t>
      </w:r>
      <w:r w:rsidR="00471FE7" w:rsidRPr="00DF50A7">
        <w:rPr>
          <w:rFonts w:ascii="Calibri" w:hAnsi="Calibri" w:cs="Calibri"/>
          <w:sz w:val="22"/>
          <w:szCs w:val="22"/>
          <w:lang w:val="fr-FR"/>
        </w:rPr>
        <w:t>s’adressant aux</w:t>
      </w:r>
      <w:r w:rsidR="00D75394" w:rsidRPr="00DF50A7">
        <w:rPr>
          <w:rFonts w:ascii="Calibri" w:hAnsi="Calibri" w:cs="Calibri"/>
          <w:sz w:val="22"/>
          <w:szCs w:val="22"/>
          <w:lang w:val="fr-FR"/>
        </w:rPr>
        <w:t xml:space="preserve"> acteurs étatiques</w:t>
      </w:r>
    </w:p>
    <w:p w:rsidR="005631B0" w:rsidRPr="00DF50A7" w:rsidRDefault="005631B0" w:rsidP="00102F2E">
      <w:pPr>
        <w:ind w:left="720" w:firstLine="72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="00D75394" w:rsidRPr="00DF50A7">
        <w:rPr>
          <w:rFonts w:ascii="Calibri" w:hAnsi="Calibri" w:cs="Calibri"/>
          <w:sz w:val="22"/>
          <w:szCs w:val="22"/>
          <w:lang w:val="fr-FR"/>
        </w:rPr>
        <w:t>Règlement</w:t>
      </w:r>
      <w:r w:rsidR="00471FE7" w:rsidRPr="00DF50A7">
        <w:rPr>
          <w:rFonts w:ascii="Calibri" w:hAnsi="Calibri" w:cs="Calibri"/>
          <w:sz w:val="22"/>
          <w:szCs w:val="22"/>
          <w:lang w:val="fr-FR"/>
        </w:rPr>
        <w:t>s</w:t>
      </w:r>
      <w:r w:rsidR="00D75394" w:rsidRPr="00DF50A7">
        <w:rPr>
          <w:rFonts w:ascii="Calibri" w:hAnsi="Calibri" w:cs="Calibri"/>
          <w:sz w:val="22"/>
          <w:szCs w:val="22"/>
          <w:lang w:val="fr-FR"/>
        </w:rPr>
        <w:t xml:space="preserve"> d'</w:t>
      </w:r>
      <w:r w:rsidR="00471FE7" w:rsidRPr="00DF50A7">
        <w:rPr>
          <w:rFonts w:ascii="Calibri" w:hAnsi="Calibri" w:cs="Calibri"/>
          <w:sz w:val="22"/>
          <w:szCs w:val="22"/>
          <w:lang w:val="fr-FR"/>
        </w:rPr>
        <w:t>application de la loi sur l'assistance</w:t>
      </w:r>
      <w:r w:rsidR="00D75394" w:rsidRPr="00DF50A7">
        <w:rPr>
          <w:rFonts w:ascii="Calibri" w:hAnsi="Calibri" w:cs="Calibri"/>
          <w:sz w:val="22"/>
          <w:szCs w:val="22"/>
          <w:lang w:val="fr-FR"/>
        </w:rPr>
        <w:t xml:space="preserve"> juridique</w:t>
      </w:r>
    </w:p>
    <w:p w:rsidR="005631B0" w:rsidRPr="00DF50A7" w:rsidRDefault="005631B0" w:rsidP="00D75394">
      <w:pPr>
        <w:ind w:left="2160" w:hanging="72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="00471FE7" w:rsidRPr="00DF50A7">
        <w:rPr>
          <w:rFonts w:ascii="Calibri" w:hAnsi="Calibri" w:cs="Calibri"/>
          <w:sz w:val="22"/>
          <w:szCs w:val="22"/>
          <w:lang w:val="fr-FR"/>
        </w:rPr>
        <w:t>Un droit à l'assistance</w:t>
      </w:r>
      <w:r w:rsidR="00D75394" w:rsidRPr="00DF50A7">
        <w:rPr>
          <w:rFonts w:ascii="Calibri" w:hAnsi="Calibri" w:cs="Calibri"/>
          <w:sz w:val="22"/>
          <w:szCs w:val="22"/>
          <w:lang w:val="fr-FR"/>
        </w:rPr>
        <w:t xml:space="preserve"> juridique est implicite dans les</w:t>
      </w:r>
      <w:r w:rsidR="00471FE7" w:rsidRPr="00DF50A7">
        <w:rPr>
          <w:rFonts w:ascii="Calibri" w:hAnsi="Calibri" w:cs="Calibri"/>
          <w:sz w:val="22"/>
          <w:szCs w:val="22"/>
          <w:lang w:val="fr-FR"/>
        </w:rPr>
        <w:t xml:space="preserve"> dispositions nationales relative</w:t>
      </w:r>
      <w:r w:rsidR="00BE2351" w:rsidRPr="00DF50A7">
        <w:rPr>
          <w:rFonts w:ascii="Calibri" w:hAnsi="Calibri" w:cs="Calibri"/>
          <w:sz w:val="22"/>
          <w:szCs w:val="22"/>
          <w:lang w:val="fr-FR"/>
        </w:rPr>
        <w:t>s</w:t>
      </w:r>
      <w:r w:rsidR="00471FE7" w:rsidRPr="00DF50A7">
        <w:rPr>
          <w:rFonts w:ascii="Calibri" w:hAnsi="Calibri" w:cs="Calibri"/>
          <w:sz w:val="22"/>
          <w:szCs w:val="22"/>
          <w:lang w:val="fr-FR"/>
        </w:rPr>
        <w:t xml:space="preserve"> aux</w:t>
      </w:r>
      <w:r w:rsidR="00D75394"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471FE7" w:rsidRPr="00DF50A7">
        <w:rPr>
          <w:rFonts w:ascii="Calibri" w:hAnsi="Calibri" w:cs="Calibri"/>
          <w:sz w:val="22"/>
          <w:szCs w:val="22"/>
          <w:lang w:val="fr-FR"/>
        </w:rPr>
        <w:t>garanties procédurales</w:t>
      </w:r>
      <w:r w:rsidR="00D75394" w:rsidRPr="00DF50A7">
        <w:rPr>
          <w:rFonts w:ascii="Calibri" w:hAnsi="Calibri" w:cs="Calibri"/>
          <w:sz w:val="22"/>
          <w:szCs w:val="22"/>
          <w:lang w:val="fr-FR"/>
        </w:rPr>
        <w:t xml:space="preserve">, mais il n’est pas </w:t>
      </w:r>
      <w:r w:rsidR="00772594">
        <w:rPr>
          <w:rFonts w:ascii="Calibri" w:hAnsi="Calibri" w:cs="Calibri"/>
          <w:sz w:val="22"/>
          <w:szCs w:val="22"/>
          <w:lang w:val="fr-FR"/>
        </w:rPr>
        <w:t>expressément</w:t>
      </w:r>
      <w:r w:rsidR="00772594"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D75394" w:rsidRPr="00DF50A7">
        <w:rPr>
          <w:rFonts w:ascii="Calibri" w:hAnsi="Calibri" w:cs="Calibri"/>
          <w:sz w:val="22"/>
          <w:szCs w:val="22"/>
          <w:lang w:val="fr-FR"/>
        </w:rPr>
        <w:t>reconnu par la loi</w:t>
      </w:r>
    </w:p>
    <w:p w:rsidR="005631B0" w:rsidRPr="00DF50A7" w:rsidRDefault="005631B0" w:rsidP="00172DE4">
      <w:pPr>
        <w:pStyle w:val="ListParagraph"/>
        <w:keepNext/>
        <w:spacing w:line="276" w:lineRule="auto"/>
        <w:ind w:left="90" w:firstLine="1350"/>
        <w:rPr>
          <w:rFonts w:ascii="Calibri" w:hAnsi="Calibri" w:cs="Calibri"/>
          <w:i/>
          <w:iCs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="00D75394" w:rsidRPr="00DF50A7">
        <w:rPr>
          <w:rFonts w:ascii="Calibri" w:hAnsi="Calibri" w:cs="Calibri"/>
          <w:sz w:val="22"/>
          <w:szCs w:val="22"/>
          <w:lang w:val="fr-FR"/>
        </w:rPr>
        <w:t xml:space="preserve">Autre </w:t>
      </w:r>
      <w:r w:rsidR="00D75394" w:rsidRPr="00DF50A7">
        <w:rPr>
          <w:rFonts w:ascii="Calibri" w:hAnsi="Calibri" w:cs="Calibri"/>
          <w:i/>
          <w:iCs/>
          <w:sz w:val="22"/>
          <w:szCs w:val="22"/>
          <w:lang w:val="fr-FR"/>
        </w:rPr>
        <w:t>(</w:t>
      </w:r>
      <w:r w:rsidR="00D75394" w:rsidRPr="00DF50A7">
        <w:rPr>
          <w:rFonts w:asciiTheme="minorHAnsi" w:hAnsiTheme="minorHAnsi"/>
          <w:i/>
          <w:sz w:val="22"/>
          <w:szCs w:val="22"/>
          <w:lang w:val="fr-FR"/>
        </w:rPr>
        <w:t>veuillez préciser) </w:t>
      </w:r>
      <w:r w:rsidRPr="00DF50A7">
        <w:rPr>
          <w:rFonts w:ascii="Calibri" w:hAnsi="Calibri" w:cs="Calibri"/>
          <w:sz w:val="22"/>
          <w:szCs w:val="22"/>
          <w:lang w:val="fr-FR"/>
        </w:rPr>
        <w:t>_________________________________________</w:t>
      </w:r>
    </w:p>
    <w:p w:rsidR="005631B0" w:rsidRPr="00DF50A7" w:rsidRDefault="005631B0" w:rsidP="00DA70E6">
      <w:pPr>
        <w:ind w:left="720" w:firstLine="72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471FE7" w:rsidRPr="00DF50A7">
        <w:rPr>
          <w:rFonts w:ascii="Calibri" w:hAnsi="Calibri" w:cs="Calibri"/>
          <w:sz w:val="22"/>
          <w:szCs w:val="22"/>
          <w:lang w:val="fr-FR"/>
        </w:rPr>
        <w:tab/>
        <w:t>Ne s’applique pas</w:t>
      </w:r>
    </w:p>
    <w:p w:rsidR="005631B0" w:rsidRPr="00DF50A7" w:rsidRDefault="005631B0" w:rsidP="00E556A2">
      <w:pPr>
        <w:rPr>
          <w:rFonts w:ascii="Calibri" w:hAnsi="Calibri" w:cs="Calibri"/>
          <w:sz w:val="22"/>
          <w:szCs w:val="22"/>
          <w:lang w:val="fr-FR"/>
        </w:rPr>
      </w:pPr>
    </w:p>
    <w:p w:rsidR="005631B0" w:rsidRPr="00DF50A7" w:rsidRDefault="00065D28" w:rsidP="00953A7A">
      <w:pPr>
        <w:pStyle w:val="ListParagraph"/>
        <w:numPr>
          <w:ilvl w:val="0"/>
          <w:numId w:val="10"/>
        </w:numPr>
        <w:ind w:right="180"/>
        <w:rPr>
          <w:rFonts w:ascii="Calibri" w:hAnsi="Calibri" w:cs="Calibri"/>
          <w:b/>
          <w:bCs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En vertu de</w:t>
      </w:r>
      <w:r w:rsidR="00D75394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la loi</w:t>
      </w:r>
      <w:r w:rsidR="007653F7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, </w:t>
      </w:r>
      <w:r w:rsidR="00D75394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quels services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sont inclus dans</w:t>
      </w:r>
      <w:r w:rsidR="00ED1C66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="005631B0" w:rsidRPr="00DF50A7">
        <w:rPr>
          <w:rFonts w:ascii="Calibri" w:hAnsi="Calibri" w:cs="Calibri"/>
          <w:b/>
          <w:bCs/>
          <w:sz w:val="22"/>
          <w:szCs w:val="22"/>
          <w:lang w:val="fr-FR"/>
        </w:rPr>
        <w:t>“</w:t>
      </w:r>
      <w:r w:rsidR="00ED1C66" w:rsidRPr="00DF50A7">
        <w:rPr>
          <w:rFonts w:ascii="Calibri" w:hAnsi="Calibri" w:cs="Calibri"/>
          <w:b/>
          <w:bCs/>
          <w:sz w:val="22"/>
          <w:szCs w:val="22"/>
          <w:lang w:val="fr-FR"/>
        </w:rPr>
        <w:t>l’assistance juridique</w:t>
      </w:r>
      <w:r w:rsidR="005631B0" w:rsidRPr="00DF50A7">
        <w:rPr>
          <w:rFonts w:ascii="Calibri" w:hAnsi="Calibri" w:cs="Calibri"/>
          <w:b/>
          <w:bCs/>
          <w:sz w:val="22"/>
          <w:szCs w:val="22"/>
          <w:lang w:val="fr-FR"/>
        </w:rPr>
        <w:t>”?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953A7A" w:rsidRPr="00DF50A7">
        <w:rPr>
          <w:rFonts w:ascii="Calibri" w:hAnsi="Calibri" w:cs="Calibri"/>
          <w:i/>
          <w:sz w:val="22"/>
          <w:szCs w:val="22"/>
          <w:lang w:val="fr-FR"/>
        </w:rPr>
        <w:t>(Veuillez</w:t>
      </w:r>
      <w:r w:rsidR="00953A7A"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953A7A" w:rsidRPr="00DF50A7">
        <w:rPr>
          <w:rFonts w:asciiTheme="minorHAnsi" w:hAnsiTheme="minorHAnsi"/>
          <w:i/>
          <w:sz w:val="22"/>
          <w:szCs w:val="22"/>
          <w:lang w:val="fr-FR"/>
        </w:rPr>
        <w:t>sélectionner toutes les réponses qui s'appliquent)</w:t>
      </w:r>
    </w:p>
    <w:p w:rsidR="005631B0" w:rsidRPr="00DF50A7" w:rsidRDefault="00065D28" w:rsidP="00751A5B">
      <w:pPr>
        <w:ind w:left="7920" w:right="-360" w:firstLine="720"/>
        <w:rPr>
          <w:rFonts w:ascii="Calibri" w:hAnsi="Calibri" w:cs="Calibri"/>
          <w:sz w:val="22"/>
          <w:szCs w:val="22"/>
          <w:highlight w:val="yellow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           Pénal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 xml:space="preserve">   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              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>Civil</w:t>
      </w:r>
      <w:r w:rsidR="00ED1C66" w:rsidRPr="00DF50A7">
        <w:rPr>
          <w:rFonts w:ascii="Calibri" w:hAnsi="Calibri" w:cs="Calibri"/>
          <w:sz w:val="22"/>
          <w:szCs w:val="22"/>
          <w:lang w:val="fr-FR"/>
        </w:rPr>
        <w:t xml:space="preserve"> &amp; Administratif</w:t>
      </w:r>
    </w:p>
    <w:p w:rsidR="009958F2" w:rsidRPr="00DF50A7" w:rsidRDefault="00ED1C66" w:rsidP="009958F2">
      <w:pPr>
        <w:pStyle w:val="ListParagraph"/>
        <w:numPr>
          <w:ilvl w:val="0"/>
          <w:numId w:val="12"/>
        </w:numPr>
        <w:ind w:left="144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Conseil juridique </w:t>
      </w:r>
      <w:r w:rsidR="00646554" w:rsidRPr="00DF50A7">
        <w:rPr>
          <w:rFonts w:ascii="Calibri" w:hAnsi="Calibri" w:cs="Calibri"/>
          <w:sz w:val="22"/>
          <w:szCs w:val="22"/>
          <w:lang w:val="fr-FR"/>
        </w:rPr>
        <w:t>(par ex.</w:t>
      </w:r>
      <w:r w:rsidR="00953A7A" w:rsidRPr="00DF50A7">
        <w:rPr>
          <w:rFonts w:ascii="Calibri" w:hAnsi="Calibri" w:cs="Calibri"/>
          <w:sz w:val="22"/>
          <w:szCs w:val="22"/>
          <w:lang w:val="fr-FR"/>
        </w:rPr>
        <w:t xml:space="preserve"> sur l’application du droit pertinent,</w:t>
      </w:r>
      <w:r w:rsidR="00646554" w:rsidRPr="00DF50A7">
        <w:rPr>
          <w:rFonts w:ascii="Calibri" w:hAnsi="Calibri" w:cs="Calibri"/>
          <w:sz w:val="22"/>
          <w:szCs w:val="22"/>
          <w:lang w:val="fr-FR"/>
        </w:rPr>
        <w:t xml:space="preserve"> et sur les actions 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646554" w:rsidRPr="00DF50A7" w:rsidRDefault="00646554" w:rsidP="00646554">
      <w:pPr>
        <w:pStyle w:val="ListParagraph"/>
        <w:ind w:left="144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qu’une personne devrait convenablement prendre) sur une base d’une à deux fois  </w:t>
      </w:r>
    </w:p>
    <w:p w:rsidR="005631B0" w:rsidRPr="00DF50A7" w:rsidRDefault="009958F2" w:rsidP="009958F2">
      <w:pPr>
        <w:pStyle w:val="ListParagraph"/>
        <w:numPr>
          <w:ilvl w:val="0"/>
          <w:numId w:val="12"/>
        </w:numPr>
        <w:ind w:left="144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Représentation juridique </w:t>
      </w:r>
      <w:r w:rsidR="00646554" w:rsidRPr="00DF50A7">
        <w:rPr>
          <w:rFonts w:ascii="Calibri" w:hAnsi="Calibri" w:cs="Calibri"/>
          <w:sz w:val="22"/>
          <w:szCs w:val="22"/>
          <w:lang w:val="fr-FR"/>
        </w:rPr>
        <w:t xml:space="preserve">devant un procureur, une cour ou un tribunal 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646554" w:rsidRPr="00DF50A7" w:rsidRDefault="00646554" w:rsidP="00646554">
      <w:pPr>
        <w:pStyle w:val="ListParagraph"/>
        <w:ind w:left="1440"/>
        <w:rPr>
          <w:rFonts w:asciiTheme="minorHAnsi" w:eastAsia="MS Gothic" w:hAnsiTheme="minorHAnsi" w:cs="MS Gothic"/>
          <w:i/>
          <w:sz w:val="22"/>
          <w:szCs w:val="22"/>
          <w:lang w:val="fr-FR"/>
        </w:rPr>
      </w:pPr>
      <w:r w:rsidRPr="00DF50A7">
        <w:rPr>
          <w:rFonts w:asciiTheme="minorHAnsi" w:eastAsia="MS Gothic" w:hAnsiTheme="minorHAnsi" w:cs="MS Gothic"/>
          <w:i/>
          <w:sz w:val="22"/>
          <w:szCs w:val="22"/>
          <w:lang w:val="fr-FR"/>
        </w:rPr>
        <w:t>(Veuillez préciser où ____________________________________________)</w:t>
      </w:r>
    </w:p>
    <w:p w:rsidR="00646554" w:rsidRPr="00DF50A7" w:rsidRDefault="00646554" w:rsidP="00646554">
      <w:pPr>
        <w:pStyle w:val="ListParagraph"/>
        <w:numPr>
          <w:ilvl w:val="0"/>
          <w:numId w:val="12"/>
        </w:numPr>
        <w:ind w:left="1418"/>
        <w:rPr>
          <w:rFonts w:asciiTheme="minorHAnsi" w:hAnsiTheme="minorHAnsi" w:cs="Calibri"/>
          <w:i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>Assistance juridique (par ex. en prenant toute action appropriée, soit</w:t>
      </w:r>
      <w:r w:rsidR="001126A1" w:rsidRPr="00DF50A7">
        <w:rPr>
          <w:rFonts w:ascii="Calibri" w:hAnsi="Calibri" w:cs="Calibri"/>
          <w:sz w:val="22"/>
          <w:szCs w:val="22"/>
          <w:lang w:val="fr-FR"/>
        </w:rPr>
        <w:t xml:space="preserve"> en agissant au</w:t>
      </w:r>
      <w:r w:rsidR="001126A1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1126A1" w:rsidRPr="00DF50A7" w:rsidRDefault="001126A1" w:rsidP="001126A1">
      <w:pPr>
        <w:pStyle w:val="ListParagraph"/>
        <w:ind w:left="1418"/>
        <w:rPr>
          <w:rFonts w:asciiTheme="minorHAnsi" w:hAnsiTheme="minorHAnsi" w:cs="Calibri"/>
          <w:i/>
          <w:sz w:val="22"/>
          <w:szCs w:val="22"/>
          <w:lang w:val="fr-FR"/>
        </w:rPr>
      </w:pPr>
      <w:r w:rsidRPr="00DF50A7">
        <w:rPr>
          <w:rFonts w:asciiTheme="minorHAnsi" w:eastAsia="MS Gothic" w:hAnsiTheme="minorHAnsi" w:cs="MS Gothic"/>
          <w:sz w:val="22"/>
          <w:szCs w:val="22"/>
          <w:lang w:val="fr-FR"/>
        </w:rPr>
        <w:t xml:space="preserve">nom des personnes ou en les assistant à prendre des mesures) </w:t>
      </w:r>
    </w:p>
    <w:p w:rsidR="00707F2B" w:rsidRPr="00DF50A7" w:rsidRDefault="001126A1" w:rsidP="00ED1C66">
      <w:pPr>
        <w:pStyle w:val="ListParagraph"/>
        <w:numPr>
          <w:ilvl w:val="0"/>
          <w:numId w:val="12"/>
        </w:numPr>
        <w:ind w:left="1418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Assistance générale </w:t>
      </w:r>
      <w:r w:rsidR="00E556A2" w:rsidRPr="00DF50A7">
        <w:rPr>
          <w:rFonts w:ascii="Calibri" w:hAnsi="Calibri" w:cs="Calibri"/>
          <w:sz w:val="22"/>
          <w:szCs w:val="22"/>
          <w:lang w:val="fr-FR"/>
        </w:rPr>
        <w:t xml:space="preserve">à naviguer dans le </w:t>
      </w:r>
      <w:r w:rsidR="00707F2B" w:rsidRPr="00DF50A7">
        <w:rPr>
          <w:rFonts w:ascii="Calibri" w:hAnsi="Calibri" w:cs="Calibri"/>
          <w:sz w:val="22"/>
          <w:szCs w:val="22"/>
          <w:lang w:val="fr-FR"/>
        </w:rPr>
        <w:t>système de justice (par ex. en fournissant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A04737" w:rsidRPr="00DF50A7">
        <w:rPr>
          <w:rFonts w:ascii="Calibri" w:hAnsi="Calibri" w:cs="Calibri"/>
          <w:sz w:val="22"/>
          <w:szCs w:val="22"/>
          <w:lang w:val="fr-FR"/>
        </w:rPr>
        <w:t xml:space="preserve"> des       </w:t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5631B0" w:rsidRPr="00DF50A7" w:rsidRDefault="00707F2B" w:rsidP="00707F2B">
      <w:pPr>
        <w:pStyle w:val="ListParagraph"/>
        <w:ind w:left="1418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directives pour remplir des documents juridiques)                             </w:t>
      </w:r>
    </w:p>
    <w:p w:rsidR="00707F2B" w:rsidRPr="00DF50A7" w:rsidRDefault="00707F2B" w:rsidP="00707F2B">
      <w:pPr>
        <w:pStyle w:val="ListParagraph"/>
        <w:numPr>
          <w:ilvl w:val="0"/>
          <w:numId w:val="12"/>
        </w:numPr>
        <w:ind w:left="1418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Exécution de documents juridiques                      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707F2B" w:rsidRPr="00DF50A7" w:rsidRDefault="00ED1C66" w:rsidP="00707F2B">
      <w:pPr>
        <w:pStyle w:val="ListParagraph"/>
        <w:numPr>
          <w:ilvl w:val="0"/>
          <w:numId w:val="12"/>
        </w:numPr>
        <w:ind w:left="144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>Assistance juridique devant les tribunaux internationaux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707F2B" w:rsidRPr="00DF50A7" w:rsidRDefault="00707F2B" w:rsidP="00707F2B">
      <w:pPr>
        <w:pStyle w:val="ListParagraph"/>
        <w:numPr>
          <w:ilvl w:val="0"/>
          <w:numId w:val="12"/>
        </w:numPr>
        <w:ind w:left="144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>Fournir de l'information juridique dans des postes de police, des prisons, ou dans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707F2B" w:rsidRPr="00DF50A7" w:rsidRDefault="00707F2B" w:rsidP="00707F2B">
      <w:pPr>
        <w:pStyle w:val="ListParagraph"/>
        <w:ind w:left="144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lastRenderedPageBreak/>
        <w:t xml:space="preserve">la communauté                      </w:t>
      </w:r>
    </w:p>
    <w:p w:rsidR="005631B0" w:rsidRPr="00DF50A7" w:rsidRDefault="00ED1C66" w:rsidP="00172DE4">
      <w:pPr>
        <w:pStyle w:val="ListParagraph"/>
        <w:numPr>
          <w:ilvl w:val="0"/>
          <w:numId w:val="12"/>
        </w:numPr>
        <w:ind w:left="144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Autre </w:t>
      </w:r>
      <w:r w:rsidRPr="00DF50A7">
        <w:rPr>
          <w:rFonts w:ascii="Calibri" w:hAnsi="Calibri" w:cs="Calibri"/>
          <w:i/>
          <w:iCs/>
          <w:sz w:val="22"/>
          <w:szCs w:val="22"/>
          <w:lang w:val="fr-FR"/>
        </w:rPr>
        <w:t>(</w:t>
      </w:r>
      <w:r w:rsidRPr="00DF50A7">
        <w:rPr>
          <w:rFonts w:asciiTheme="minorHAnsi" w:hAnsiTheme="minorHAnsi"/>
          <w:i/>
          <w:sz w:val="22"/>
          <w:szCs w:val="22"/>
          <w:lang w:val="fr-FR"/>
        </w:rPr>
        <w:t>veuillez préciser) 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>_________________________________________</w:t>
      </w:r>
    </w:p>
    <w:p w:rsidR="005631B0" w:rsidRPr="00DF50A7" w:rsidRDefault="005631B0" w:rsidP="00172DE4">
      <w:pPr>
        <w:pStyle w:val="ListParagraph"/>
        <w:keepNext/>
        <w:spacing w:line="276" w:lineRule="auto"/>
        <w:rPr>
          <w:rFonts w:ascii="Calibri" w:hAnsi="Calibri" w:cs="Calibri"/>
          <w:i/>
          <w:iCs/>
          <w:sz w:val="22"/>
          <w:szCs w:val="22"/>
          <w:lang w:val="fr-FR"/>
        </w:rPr>
      </w:pPr>
    </w:p>
    <w:p w:rsidR="005631B0" w:rsidRPr="00DF50A7" w:rsidRDefault="00B27FB7" w:rsidP="00952185">
      <w:pPr>
        <w:pStyle w:val="ListParagraph"/>
        <w:keepNext/>
        <w:numPr>
          <w:ilvl w:val="0"/>
          <w:numId w:val="10"/>
        </w:numPr>
        <w:rPr>
          <w:rFonts w:ascii="Calibri" w:hAnsi="Calibri" w:cs="Calibri"/>
          <w:b/>
          <w:bCs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Conformément aux</w:t>
      </w:r>
      <w:r w:rsidR="00ED1C66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lois/politiques, quel est le rôle de l’assistance juridique dans votre pays?</w:t>
      </w:r>
      <w:r w:rsidR="005631B0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="005631B0" w:rsidRPr="00DF50A7">
        <w:rPr>
          <w:rFonts w:ascii="Calibri" w:hAnsi="Calibri" w:cs="Calibri"/>
          <w:i/>
          <w:iCs/>
          <w:sz w:val="22"/>
          <w:szCs w:val="22"/>
          <w:lang w:val="fr-FR"/>
        </w:rPr>
        <w:t>(</w:t>
      </w:r>
      <w:r w:rsidR="00ED1C66" w:rsidRPr="00DF50A7">
        <w:rPr>
          <w:rFonts w:ascii="Calibri" w:hAnsi="Calibri" w:cs="Calibri"/>
          <w:i/>
          <w:iCs/>
          <w:sz w:val="22"/>
          <w:szCs w:val="22"/>
          <w:lang w:val="fr-FR"/>
        </w:rPr>
        <w:t>Veuil</w:t>
      </w:r>
      <w:r w:rsidR="008A30FF" w:rsidRPr="00DF50A7">
        <w:rPr>
          <w:rFonts w:ascii="Calibri" w:hAnsi="Calibri" w:cs="Calibri"/>
          <w:i/>
          <w:iCs/>
          <w:sz w:val="22"/>
          <w:szCs w:val="22"/>
          <w:lang w:val="fr-FR"/>
        </w:rPr>
        <w:t>lez sélectionner</w:t>
      </w:r>
      <w:r w:rsidRPr="00DF50A7">
        <w:rPr>
          <w:rFonts w:ascii="Calibri" w:hAnsi="Calibri" w:cs="Calibri"/>
          <w:i/>
          <w:iCs/>
          <w:sz w:val="22"/>
          <w:szCs w:val="22"/>
          <w:lang w:val="fr-FR"/>
        </w:rPr>
        <w:t xml:space="preserve"> </w:t>
      </w:r>
      <w:r w:rsidR="008A30FF" w:rsidRPr="00DF50A7">
        <w:rPr>
          <w:rFonts w:ascii="Calibri" w:hAnsi="Calibri" w:cs="Calibri"/>
          <w:i/>
          <w:iCs/>
          <w:sz w:val="22"/>
          <w:szCs w:val="22"/>
          <w:lang w:val="fr-FR"/>
        </w:rPr>
        <w:t>les trois réponses les plus importantes pour votre système</w:t>
      </w:r>
      <w:r w:rsidRPr="00DF50A7">
        <w:rPr>
          <w:rFonts w:ascii="Calibri" w:hAnsi="Calibri" w:cs="Calibri"/>
          <w:i/>
          <w:iCs/>
          <w:sz w:val="22"/>
          <w:szCs w:val="22"/>
          <w:lang w:val="fr-FR"/>
        </w:rPr>
        <w:t xml:space="preserve"> </w:t>
      </w:r>
      <w:r w:rsidR="008A30FF" w:rsidRPr="00DF50A7">
        <w:rPr>
          <w:rFonts w:ascii="Calibri" w:hAnsi="Calibri" w:cs="Calibri"/>
          <w:i/>
          <w:iCs/>
          <w:sz w:val="22"/>
          <w:szCs w:val="22"/>
          <w:lang w:val="fr-FR"/>
        </w:rPr>
        <w:t xml:space="preserve">sous chaque </w:t>
      </w:r>
      <w:r w:rsidR="00ED1C66" w:rsidRPr="00DF50A7">
        <w:rPr>
          <w:rFonts w:ascii="Calibri" w:hAnsi="Calibri" w:cs="Calibri"/>
          <w:i/>
          <w:iCs/>
          <w:sz w:val="22"/>
          <w:szCs w:val="22"/>
          <w:lang w:val="fr-FR"/>
        </w:rPr>
        <w:t>colonne</w:t>
      </w:r>
      <w:r w:rsidR="005631B0" w:rsidRPr="00DF50A7">
        <w:rPr>
          <w:rFonts w:ascii="Calibri" w:hAnsi="Calibri" w:cs="Calibri"/>
          <w:i/>
          <w:iCs/>
          <w:sz w:val="22"/>
          <w:szCs w:val="22"/>
          <w:lang w:val="fr-FR"/>
        </w:rPr>
        <w:t>)</w:t>
      </w:r>
    </w:p>
    <w:p w:rsidR="005631B0" w:rsidRPr="00DF50A7" w:rsidRDefault="00065D28" w:rsidP="00065D28">
      <w:pPr>
        <w:keepNext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9406F7" w:rsidRPr="00DF50A7">
        <w:rPr>
          <w:rFonts w:ascii="Calibri" w:hAnsi="Calibri" w:cs="Calibri"/>
          <w:sz w:val="22"/>
          <w:szCs w:val="22"/>
          <w:lang w:val="fr-FR"/>
        </w:rPr>
        <w:t>Pénal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              </w:t>
      </w:r>
      <w:r w:rsidR="009406F7" w:rsidRPr="00DF50A7">
        <w:rPr>
          <w:rFonts w:ascii="Calibri" w:hAnsi="Calibri" w:cs="Calibri"/>
          <w:sz w:val="22"/>
          <w:szCs w:val="22"/>
          <w:lang w:val="fr-FR"/>
        </w:rPr>
        <w:t xml:space="preserve"> Civil &amp; Administratif                                  </w:t>
      </w:r>
    </w:p>
    <w:p w:rsidR="005631B0" w:rsidRPr="00DF50A7" w:rsidRDefault="00AC6BDF" w:rsidP="00194DF1">
      <w:pPr>
        <w:pStyle w:val="ListParagraph"/>
        <w:keepNext/>
        <w:numPr>
          <w:ilvl w:val="0"/>
          <w:numId w:val="13"/>
        </w:numPr>
        <w:tabs>
          <w:tab w:val="left" w:pos="9270"/>
        </w:tabs>
        <w:ind w:left="135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Garantir </w:t>
      </w:r>
      <w:r w:rsidR="00ED1C66" w:rsidRPr="00DF50A7">
        <w:rPr>
          <w:rFonts w:ascii="Calibri" w:hAnsi="Calibri" w:cs="Calibri"/>
          <w:sz w:val="22"/>
          <w:szCs w:val="22"/>
          <w:lang w:val="fr-FR"/>
        </w:rPr>
        <w:t>l’égalité entre toutes les parties à un différend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</w:p>
    <w:p w:rsidR="005631B0" w:rsidRPr="00DF50A7" w:rsidRDefault="00AC6BDF" w:rsidP="00BB7CC4">
      <w:pPr>
        <w:pStyle w:val="ListParagraph"/>
        <w:keepNext/>
        <w:numPr>
          <w:ilvl w:val="0"/>
          <w:numId w:val="13"/>
        </w:numPr>
        <w:ind w:left="135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Garantir</w:t>
      </w:r>
      <w:r w:rsidR="00B27FB7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un procès équitable  </w:t>
      </w:r>
      <w:r w:rsidR="005536F3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536F3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536F3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536F3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                </w:t>
      </w:r>
      <w:r w:rsidR="005536F3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536F3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536F3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536F3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536F3"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="005536F3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536F3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536F3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536F3"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</w:p>
    <w:p w:rsidR="005631B0" w:rsidRPr="00DF50A7" w:rsidRDefault="00B27FB7" w:rsidP="00BB7CC4">
      <w:pPr>
        <w:pStyle w:val="ListParagraph"/>
        <w:keepNext/>
        <w:numPr>
          <w:ilvl w:val="0"/>
          <w:numId w:val="13"/>
        </w:numPr>
        <w:ind w:left="135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Agir en tant qu’arbit</w:t>
      </w:r>
      <w:r w:rsidR="00ED1C66" w:rsidRPr="00DF50A7">
        <w:rPr>
          <w:rFonts w:ascii="Calibri" w:hAnsi="Calibri" w:cs="Calibri"/>
          <w:color w:val="000000"/>
          <w:sz w:val="22"/>
          <w:szCs w:val="22"/>
          <w:lang w:val="fr-FR"/>
        </w:rPr>
        <w:t>r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e</w:t>
      </w:r>
      <w:r w:rsidR="00ED1C66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neut</w:t>
      </w:r>
      <w:r w:rsidR="00ED1C66" w:rsidRPr="00DF50A7">
        <w:rPr>
          <w:rFonts w:ascii="Calibri" w:hAnsi="Calibri" w:cs="Calibri"/>
          <w:color w:val="000000"/>
          <w:sz w:val="22"/>
          <w:szCs w:val="22"/>
          <w:lang w:val="fr-FR"/>
        </w:rPr>
        <w:t>r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e</w:t>
      </w:r>
      <w:r w:rsidR="00ED1C66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entre les parties</w:t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</w:p>
    <w:p w:rsidR="005631B0" w:rsidRPr="00DF50A7" w:rsidRDefault="005D054D" w:rsidP="00BB7CC4">
      <w:pPr>
        <w:pStyle w:val="ListParagraph"/>
        <w:keepNext/>
        <w:numPr>
          <w:ilvl w:val="0"/>
          <w:numId w:val="13"/>
        </w:numPr>
        <w:spacing w:line="276" w:lineRule="auto"/>
        <w:ind w:left="135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Aider les tribunaux afin de parvenir à des solutions</w:t>
      </w:r>
      <w:r w:rsidR="00AC6BDF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équitables aux différends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</w:p>
    <w:p w:rsidR="005631B0" w:rsidRPr="00DF50A7" w:rsidRDefault="00ED1C66" w:rsidP="00BB7CC4">
      <w:pPr>
        <w:pStyle w:val="ListParagraph"/>
        <w:keepNext/>
        <w:numPr>
          <w:ilvl w:val="0"/>
          <w:numId w:val="13"/>
        </w:numPr>
        <w:spacing w:line="276" w:lineRule="auto"/>
        <w:ind w:left="135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Prévenir une mauvaise décision</w:t>
      </w:r>
      <w:r w:rsidR="008A30FF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en cour             </w:t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</w:p>
    <w:p w:rsidR="009406F7" w:rsidRPr="00DF50A7" w:rsidRDefault="00ED1C66" w:rsidP="009406F7">
      <w:pPr>
        <w:pStyle w:val="ListParagraph"/>
        <w:keepNext/>
        <w:numPr>
          <w:ilvl w:val="0"/>
          <w:numId w:val="13"/>
        </w:numPr>
        <w:spacing w:line="276" w:lineRule="auto"/>
        <w:ind w:left="135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Minimis</w:t>
      </w:r>
      <w:r w:rsidR="000623DA" w:rsidRPr="00DF50A7">
        <w:rPr>
          <w:rFonts w:ascii="Calibri" w:hAnsi="Calibri" w:cs="Calibri"/>
          <w:color w:val="000000"/>
          <w:sz w:val="22"/>
          <w:szCs w:val="22"/>
          <w:lang w:val="fr-FR"/>
        </w:rPr>
        <w:t>er</w:t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DF50A7">
        <w:rPr>
          <w:rFonts w:asciiTheme="minorHAnsi" w:hAnsiTheme="minorHAnsi"/>
          <w:sz w:val="22"/>
          <w:szCs w:val="22"/>
          <w:lang w:val="fr-FR"/>
        </w:rPr>
        <w:t>une issue défavorabl</w:t>
      </w:r>
      <w:r w:rsidR="005D054D" w:rsidRPr="00DF50A7">
        <w:rPr>
          <w:rFonts w:asciiTheme="minorHAnsi" w:hAnsiTheme="minorHAnsi"/>
          <w:sz w:val="22"/>
          <w:szCs w:val="22"/>
          <w:lang w:val="fr-FR"/>
        </w:rPr>
        <w:t>e pour le bénéficiaire de l'assistance</w:t>
      </w:r>
      <w:r w:rsidRPr="00DF50A7">
        <w:rPr>
          <w:rFonts w:asciiTheme="minorHAnsi" w:hAnsiTheme="minorHAnsi"/>
          <w:sz w:val="22"/>
          <w:szCs w:val="22"/>
          <w:lang w:val="fr-FR"/>
        </w:rPr>
        <w:t xml:space="preserve"> juridique</w:t>
      </w:r>
      <w:r w:rsidR="005631B0" w:rsidRPr="00DF50A7">
        <w:rPr>
          <w:rFonts w:asciiTheme="minorHAnsi" w:hAnsiTheme="minorHAns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</w:p>
    <w:p w:rsidR="00DB6981" w:rsidRPr="00DF50A7" w:rsidRDefault="00AC6BDF" w:rsidP="009406F7">
      <w:pPr>
        <w:pStyle w:val="ListParagraph"/>
        <w:keepNext/>
        <w:numPr>
          <w:ilvl w:val="0"/>
          <w:numId w:val="13"/>
        </w:numPr>
        <w:spacing w:line="276" w:lineRule="auto"/>
        <w:ind w:left="135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D</w:t>
      </w:r>
      <w:r w:rsidR="00DB6981" w:rsidRPr="00DF50A7">
        <w:rPr>
          <w:rFonts w:ascii="Calibri" w:hAnsi="Calibri" w:cs="Calibri"/>
          <w:color w:val="000000"/>
          <w:sz w:val="22"/>
          <w:szCs w:val="22"/>
          <w:lang w:val="fr-FR"/>
        </w:rPr>
        <w:t>éfendre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activement</w:t>
      </w:r>
      <w:r w:rsidR="00DB6981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les garanties procédurales national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es</w:t>
      </w:r>
      <w:r w:rsidR="00DB6981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et international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es et les droits</w:t>
      </w:r>
      <w:r w:rsidR="00DB6981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D054D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    </w:t>
      </w:r>
      <w:r w:rsidR="00DB6981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        </w:t>
      </w:r>
      <w:r w:rsidR="00A04737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5631B0"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</w:p>
    <w:p w:rsidR="005631B0" w:rsidRPr="00DF50A7" w:rsidRDefault="00866643" w:rsidP="00DB6981">
      <w:pPr>
        <w:pStyle w:val="ListParagraph"/>
        <w:keepNext/>
        <w:spacing w:line="276" w:lineRule="auto"/>
        <w:ind w:left="135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de l’homme</w:t>
      </w:r>
      <w:r w:rsidR="00DB6981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du bénéficiaire de l’assistance juridique</w:t>
      </w:r>
    </w:p>
    <w:p w:rsidR="005631B0" w:rsidRPr="00DF50A7" w:rsidRDefault="00362108" w:rsidP="00AC6BDF">
      <w:pPr>
        <w:pStyle w:val="ListParagraph"/>
        <w:keepNext/>
        <w:numPr>
          <w:ilvl w:val="0"/>
          <w:numId w:val="13"/>
        </w:numPr>
        <w:spacing w:line="276" w:lineRule="auto"/>
        <w:ind w:left="1276" w:hanging="283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DB6981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Révéler la vérité même si cela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va à l’encontre des intérêts du bénéficiaire</w:t>
      </w:r>
      <w:r w:rsidR="00DB6981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de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l’assistance</w:t>
      </w:r>
      <w:r w:rsidR="00DB6981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      </w:t>
      </w:r>
      <w:r w:rsidR="009406F7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</w:p>
    <w:p w:rsidR="00DB6981" w:rsidRPr="00DF50A7" w:rsidRDefault="00362108" w:rsidP="00DB6981">
      <w:pPr>
        <w:pStyle w:val="ListParagraph"/>
        <w:keepNext/>
        <w:spacing w:line="276" w:lineRule="auto"/>
        <w:ind w:left="1276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DB6981" w:rsidRPr="00DF50A7">
        <w:rPr>
          <w:rFonts w:ascii="Calibri" w:hAnsi="Calibri" w:cs="Calibri"/>
          <w:color w:val="000000"/>
          <w:sz w:val="22"/>
          <w:szCs w:val="22"/>
          <w:lang w:val="fr-FR"/>
        </w:rPr>
        <w:t>juridique</w:t>
      </w:r>
    </w:p>
    <w:p w:rsidR="005631B0" w:rsidRPr="00DF50A7" w:rsidRDefault="000623DA" w:rsidP="00362108">
      <w:pPr>
        <w:pStyle w:val="ListParagraph"/>
        <w:keepNext/>
        <w:numPr>
          <w:ilvl w:val="0"/>
          <w:numId w:val="13"/>
        </w:numPr>
        <w:spacing w:line="276" w:lineRule="auto"/>
        <w:ind w:left="1276" w:hanging="283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AC6BDF" w:rsidRPr="00DF50A7">
        <w:rPr>
          <w:rFonts w:ascii="Calibri" w:hAnsi="Calibri" w:cs="Calibri"/>
          <w:color w:val="000000"/>
          <w:sz w:val="22"/>
          <w:szCs w:val="22"/>
          <w:lang w:val="fr-FR"/>
        </w:rPr>
        <w:t>P</w:t>
      </w:r>
      <w:r w:rsidR="00654F74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articiper </w:t>
      </w:r>
      <w:r w:rsidR="00AC6BDF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activement </w:t>
      </w:r>
      <w:r w:rsidR="00654F74" w:rsidRPr="00DF50A7">
        <w:rPr>
          <w:rFonts w:ascii="Calibri" w:hAnsi="Calibri" w:cs="Calibri"/>
          <w:color w:val="000000"/>
          <w:sz w:val="22"/>
          <w:szCs w:val="22"/>
          <w:lang w:val="fr-FR"/>
        </w:rPr>
        <w:t>à l</w:t>
      </w:r>
      <w:r w:rsidR="008A30FF" w:rsidRPr="00DF50A7">
        <w:rPr>
          <w:rFonts w:ascii="Calibri" w:hAnsi="Calibri" w:cs="Calibri"/>
          <w:color w:val="000000"/>
          <w:sz w:val="22"/>
          <w:szCs w:val="22"/>
          <w:lang w:val="fr-FR"/>
        </w:rPr>
        <w:t>a procédure afin d’éviter</w:t>
      </w:r>
      <w:r w:rsidR="00362108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que</w:t>
      </w:r>
      <w:r w:rsidR="00654F74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le bénéficiaire de l'assistance</w:t>
      </w:r>
      <w:r w:rsidR="008A30FF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juridique</w:t>
      </w:r>
      <w:r w:rsidR="00654F74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       </w:t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</w:p>
    <w:p w:rsidR="009406F7" w:rsidRPr="00DF50A7" w:rsidRDefault="008A30FF" w:rsidP="009406F7">
      <w:pPr>
        <w:pStyle w:val="ListParagraph"/>
        <w:keepNext/>
        <w:spacing w:line="276" w:lineRule="auto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         </w:t>
      </w:r>
      <w:r w:rsidR="000623DA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362108" w:rsidRPr="00DF50A7">
        <w:rPr>
          <w:rFonts w:ascii="Calibri" w:hAnsi="Calibri" w:cs="Calibri"/>
          <w:color w:val="000000"/>
          <w:sz w:val="22"/>
          <w:szCs w:val="22"/>
          <w:lang w:val="fr-FR"/>
        </w:rPr>
        <w:t>ne fasse des</w:t>
      </w:r>
      <w:r w:rsidR="00654F74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déclarations</w:t>
      </w:r>
      <w:r w:rsidR="00362108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à l’en</w:t>
      </w:r>
      <w:r w:rsidR="00654F74" w:rsidRPr="00DF50A7">
        <w:rPr>
          <w:rFonts w:ascii="Calibri" w:hAnsi="Calibri" w:cs="Calibri"/>
          <w:color w:val="000000"/>
          <w:sz w:val="22"/>
          <w:szCs w:val="22"/>
          <w:lang w:val="fr-FR"/>
        </w:rPr>
        <w:t>contre</w:t>
      </w:r>
      <w:r w:rsidR="00362108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de</w:t>
      </w:r>
      <w:r w:rsidR="00654F74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ses</w:t>
      </w:r>
      <w:r w:rsidR="009406F7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intérêts </w:t>
      </w:r>
    </w:p>
    <w:p w:rsidR="00654F74" w:rsidRPr="00DF50A7" w:rsidRDefault="000623DA" w:rsidP="00362108">
      <w:pPr>
        <w:pStyle w:val="ListParagraph"/>
        <w:keepNext/>
        <w:numPr>
          <w:ilvl w:val="0"/>
          <w:numId w:val="13"/>
        </w:numPr>
        <w:spacing w:line="276" w:lineRule="auto"/>
        <w:ind w:left="1276" w:hanging="283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654F74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Utiliser tous les moyens légaux </w:t>
      </w:r>
      <w:r w:rsidR="009406F7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afin </w:t>
      </w:r>
      <w:r w:rsidR="008A30FF" w:rsidRPr="00DF50A7">
        <w:rPr>
          <w:rFonts w:ascii="Calibri" w:hAnsi="Calibri" w:cs="Calibri"/>
          <w:color w:val="000000"/>
          <w:sz w:val="22"/>
          <w:szCs w:val="22"/>
          <w:lang w:val="fr-FR"/>
        </w:rPr>
        <w:t>de parvenir au</w:t>
      </w:r>
      <w:r w:rsidR="009406F7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meilleur résulta</w:t>
      </w:r>
      <w:r w:rsidR="00654F74" w:rsidRPr="00DF50A7">
        <w:rPr>
          <w:rFonts w:ascii="Calibri" w:hAnsi="Calibri" w:cs="Calibri"/>
          <w:color w:val="000000"/>
          <w:sz w:val="22"/>
          <w:szCs w:val="22"/>
          <w:lang w:val="fr-FR"/>
        </w:rPr>
        <w:t>t pour le bénéficiaire</w:t>
      </w:r>
      <w:r w:rsidR="008A30FF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de</w:t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="00654F74"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 xml:space="preserve">            </w:t>
      </w: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 xml:space="preserve">   </w:t>
      </w:r>
      <w:r w:rsidR="00654F74" w:rsidRPr="00DF50A7">
        <w:rPr>
          <w:rFonts w:ascii="Calibri" w:hAnsi="Calibri" w:cs="Calibri"/>
          <w:color w:val="000000"/>
          <w:sz w:val="22"/>
          <w:szCs w:val="22"/>
          <w:lang w:val="fr-FR"/>
        </w:rPr>
        <w:t>l'assistance juridique</w:t>
      </w:r>
    </w:p>
    <w:p w:rsidR="005631B0" w:rsidRPr="00DF50A7" w:rsidRDefault="000623DA" w:rsidP="00362108">
      <w:pPr>
        <w:pStyle w:val="ListParagraph"/>
        <w:keepNext/>
        <w:numPr>
          <w:ilvl w:val="0"/>
          <w:numId w:val="13"/>
        </w:numPr>
        <w:spacing w:line="276" w:lineRule="auto"/>
        <w:ind w:left="1276" w:hanging="283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9406F7" w:rsidRPr="00DF50A7">
        <w:rPr>
          <w:rFonts w:ascii="Calibri" w:hAnsi="Calibri" w:cs="Calibri"/>
          <w:sz w:val="22"/>
          <w:szCs w:val="22"/>
          <w:lang w:val="fr-FR"/>
        </w:rPr>
        <w:t xml:space="preserve">Autre </w:t>
      </w:r>
      <w:r w:rsidR="009406F7" w:rsidRPr="00DF50A7">
        <w:rPr>
          <w:rFonts w:ascii="Calibri" w:hAnsi="Calibri" w:cs="Calibri"/>
          <w:i/>
          <w:iCs/>
          <w:sz w:val="22"/>
          <w:szCs w:val="22"/>
          <w:lang w:val="fr-FR"/>
        </w:rPr>
        <w:t>(</w:t>
      </w:r>
      <w:r w:rsidR="009406F7" w:rsidRPr="00DF50A7">
        <w:rPr>
          <w:rFonts w:asciiTheme="minorHAnsi" w:hAnsiTheme="minorHAnsi"/>
          <w:i/>
          <w:sz w:val="22"/>
          <w:szCs w:val="22"/>
          <w:lang w:val="fr-FR"/>
        </w:rPr>
        <w:t>veuillez préciser)</w:t>
      </w:r>
      <w:r w:rsidR="00654F74" w:rsidRPr="00DF50A7">
        <w:rPr>
          <w:rFonts w:asciiTheme="minorHAnsi" w:hAnsiTheme="minorHAnsi"/>
          <w:i/>
          <w:sz w:val="22"/>
          <w:szCs w:val="22"/>
          <w:lang w:val="fr-FR"/>
        </w:rPr>
        <w:t xml:space="preserve"> 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 xml:space="preserve">_________________________________________   </w:t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</w:p>
    <w:p w:rsidR="005631B0" w:rsidRPr="00DF50A7" w:rsidRDefault="005631B0" w:rsidP="00225C7A">
      <w:pPr>
        <w:rPr>
          <w:rFonts w:ascii="Calibri" w:hAnsi="Calibri" w:cs="Calibri"/>
          <w:b/>
          <w:bCs/>
          <w:sz w:val="22"/>
          <w:szCs w:val="22"/>
          <w:lang w:val="fr-FR"/>
        </w:rPr>
      </w:pPr>
    </w:p>
    <w:p w:rsidR="005631B0" w:rsidRPr="00DF50A7" w:rsidRDefault="00654F74" w:rsidP="000623DA">
      <w:pPr>
        <w:pStyle w:val="ListParagraph"/>
        <w:numPr>
          <w:ilvl w:val="0"/>
          <w:numId w:val="10"/>
        </w:numPr>
        <w:rPr>
          <w:rFonts w:ascii="Calibri" w:hAnsi="Calibri" w:cs="Calibri"/>
          <w:b/>
          <w:bCs/>
          <w:sz w:val="22"/>
          <w:szCs w:val="22"/>
          <w:lang w:val="fr-FR"/>
        </w:rPr>
      </w:pPr>
      <w:r w:rsidRPr="00DF50A7">
        <w:rPr>
          <w:rFonts w:ascii="Calibri" w:eastAsia="Times New Roman" w:hAnsi="Calibri"/>
          <w:b/>
          <w:bCs/>
          <w:sz w:val="22"/>
          <w:szCs w:val="22"/>
          <w:lang w:val="fr-FR"/>
        </w:rPr>
        <w:t>Quand le droit à l'assistance</w:t>
      </w:r>
      <w:r w:rsidR="009406F7" w:rsidRPr="00DF50A7">
        <w:rPr>
          <w:rFonts w:ascii="Calibri" w:eastAsia="Times New Roman" w:hAnsi="Calibri"/>
          <w:b/>
          <w:bCs/>
          <w:sz w:val="22"/>
          <w:szCs w:val="22"/>
          <w:lang w:val="fr-FR"/>
        </w:rPr>
        <w:t xml:space="preserve"> juridique </w:t>
      </w:r>
      <w:proofErr w:type="spellStart"/>
      <w:r w:rsidR="000623DA" w:rsidRPr="00DF50A7">
        <w:rPr>
          <w:rFonts w:ascii="Calibri" w:eastAsia="Times New Roman" w:hAnsi="Calibri"/>
          <w:b/>
          <w:bCs/>
          <w:sz w:val="22"/>
          <w:szCs w:val="22"/>
          <w:lang w:val="fr-FR"/>
        </w:rPr>
        <w:t>a-t-il</w:t>
      </w:r>
      <w:proofErr w:type="spellEnd"/>
      <w:r w:rsidR="000623DA" w:rsidRPr="00DF50A7">
        <w:rPr>
          <w:rFonts w:ascii="Calibri" w:eastAsia="Times New Roman" w:hAnsi="Calibri"/>
          <w:b/>
          <w:bCs/>
          <w:sz w:val="22"/>
          <w:szCs w:val="22"/>
          <w:lang w:val="fr-FR"/>
        </w:rPr>
        <w:t xml:space="preserve"> </w:t>
      </w:r>
      <w:r w:rsidR="009406F7" w:rsidRPr="00DF50A7">
        <w:rPr>
          <w:rFonts w:ascii="Calibri" w:eastAsia="Times New Roman" w:hAnsi="Calibri"/>
          <w:b/>
          <w:bCs/>
          <w:sz w:val="22"/>
          <w:szCs w:val="22"/>
          <w:lang w:val="fr-FR"/>
        </w:rPr>
        <w:t>été</w:t>
      </w:r>
      <w:r w:rsidR="008A30FF" w:rsidRPr="00DF50A7">
        <w:rPr>
          <w:rFonts w:ascii="Calibri" w:eastAsia="Times New Roman" w:hAnsi="Calibri"/>
          <w:b/>
          <w:bCs/>
          <w:sz w:val="22"/>
          <w:szCs w:val="22"/>
          <w:lang w:val="fr-FR"/>
        </w:rPr>
        <w:t xml:space="preserve"> </w:t>
      </w:r>
      <w:r w:rsidR="009406F7" w:rsidRPr="00DF50A7">
        <w:rPr>
          <w:rFonts w:ascii="Calibri" w:eastAsia="Times New Roman" w:hAnsi="Calibri"/>
          <w:b/>
          <w:bCs/>
          <w:sz w:val="22"/>
          <w:szCs w:val="22"/>
          <w:lang w:val="fr-FR"/>
        </w:rPr>
        <w:t xml:space="preserve"> reconnu par vos lois</w:t>
      </w:r>
      <w:r w:rsidR="005631B0" w:rsidRPr="00DF50A7">
        <w:rPr>
          <w:rFonts w:ascii="Calibri" w:eastAsia="Times New Roman" w:hAnsi="Calibri"/>
          <w:b/>
          <w:bCs/>
          <w:sz w:val="22"/>
          <w:szCs w:val="22"/>
          <w:lang w:val="fr-FR"/>
        </w:rPr>
        <w:t xml:space="preserve">? </w:t>
      </w:r>
    </w:p>
    <w:p w:rsidR="005631B0" w:rsidRPr="00DF50A7" w:rsidRDefault="00ED1C66" w:rsidP="00225C7A">
      <w:pPr>
        <w:pStyle w:val="ListParagraph"/>
        <w:ind w:right="180" w:firstLine="720"/>
        <w:rPr>
          <w:rFonts w:ascii="Calibri" w:eastAsia="Times New Roman" w:hAnsi="Calibri"/>
          <w:sz w:val="22"/>
          <w:szCs w:val="22"/>
          <w:lang w:val="fr-FR"/>
        </w:rPr>
      </w:pPr>
      <w:r w:rsidRPr="00DF50A7">
        <w:rPr>
          <w:rFonts w:ascii="Calibri" w:eastAsia="Times New Roman" w:hAnsi="Calibri"/>
          <w:sz w:val="22"/>
          <w:szCs w:val="22"/>
          <w:lang w:val="fr-FR"/>
        </w:rPr>
        <w:t>Depuis _______________   (année</w:t>
      </w:r>
      <w:r w:rsidR="005631B0" w:rsidRPr="00DF50A7">
        <w:rPr>
          <w:rFonts w:ascii="Calibri" w:eastAsia="Times New Roman" w:hAnsi="Calibri"/>
          <w:sz w:val="22"/>
          <w:szCs w:val="22"/>
          <w:lang w:val="fr-FR"/>
        </w:rPr>
        <w:t>)</w:t>
      </w:r>
      <w:r w:rsidR="005631B0" w:rsidRPr="00DF50A7">
        <w:rPr>
          <w:rFonts w:ascii="Calibri" w:eastAsia="Times New Roman" w:hAnsi="Calibri"/>
          <w:sz w:val="22"/>
          <w:szCs w:val="22"/>
          <w:lang w:val="fr-FR"/>
        </w:rPr>
        <w:tab/>
      </w:r>
      <w:r w:rsidR="005631B0" w:rsidRPr="00DF50A7">
        <w:rPr>
          <w:rFonts w:ascii="Calibri" w:eastAsia="Times New Roman" w:hAnsi="Calibri"/>
          <w:sz w:val="22"/>
          <w:szCs w:val="22"/>
          <w:lang w:val="fr-FR"/>
        </w:rPr>
        <w:tab/>
      </w:r>
      <w:r w:rsidR="005631B0" w:rsidRPr="00DF50A7">
        <w:rPr>
          <w:rFonts w:ascii="Calibri" w:eastAsia="Times New Roman" w:hAnsi="Calibri"/>
          <w:sz w:val="22"/>
          <w:szCs w:val="22"/>
          <w:lang w:val="fr-FR"/>
        </w:rPr>
        <w:tab/>
      </w:r>
      <w:r w:rsidR="005631B0" w:rsidRPr="00DF50A7">
        <w:rPr>
          <w:rFonts w:ascii="Calibri" w:eastAsia="Times New Roman" w:hAnsi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654F74" w:rsidRPr="00DF50A7">
        <w:rPr>
          <w:rFonts w:ascii="Calibri" w:eastAsia="Times New Roman" w:hAnsi="Calibri"/>
          <w:sz w:val="22"/>
          <w:szCs w:val="22"/>
          <w:lang w:val="fr-FR"/>
        </w:rPr>
        <w:t xml:space="preserve"> </w:t>
      </w:r>
      <w:r w:rsidR="00654F74" w:rsidRPr="00DF50A7">
        <w:rPr>
          <w:rFonts w:ascii="Calibri" w:hAnsi="Calibri" w:cs="Calibri"/>
          <w:sz w:val="22"/>
          <w:szCs w:val="22"/>
          <w:lang w:val="fr-FR"/>
        </w:rPr>
        <w:t>Ne s’applique pas</w:t>
      </w:r>
    </w:p>
    <w:p w:rsidR="005631B0" w:rsidRPr="00DF50A7" w:rsidRDefault="005631B0" w:rsidP="002A4A56">
      <w:pPr>
        <w:pStyle w:val="ListParagraph"/>
        <w:ind w:right="180" w:firstLine="720"/>
        <w:rPr>
          <w:rFonts w:ascii="Calibri" w:eastAsia="Times New Roman" w:hAnsi="Calibri"/>
          <w:sz w:val="22"/>
          <w:szCs w:val="22"/>
          <w:lang w:val="fr-FR"/>
        </w:rPr>
      </w:pPr>
    </w:p>
    <w:p w:rsidR="005631B0" w:rsidRPr="00DF50A7" w:rsidRDefault="005631B0" w:rsidP="002A4A56">
      <w:pPr>
        <w:ind w:right="180"/>
        <w:rPr>
          <w:rFonts w:ascii="Calibri" w:eastAsia="Times New Roman" w:hAnsi="Calibri"/>
          <w:b/>
          <w:bCs/>
          <w:sz w:val="22"/>
          <w:szCs w:val="22"/>
          <w:lang w:val="fr-FR"/>
        </w:rPr>
      </w:pPr>
    </w:p>
    <w:p w:rsidR="005631B0" w:rsidRPr="00DF50A7" w:rsidRDefault="009406F7" w:rsidP="00952185">
      <w:pPr>
        <w:pStyle w:val="ListParagraph"/>
        <w:numPr>
          <w:ilvl w:val="0"/>
          <w:numId w:val="10"/>
        </w:numPr>
        <w:ind w:right="180"/>
        <w:rPr>
          <w:rFonts w:ascii="Calibri" w:eastAsia="Times New Roman" w:hAnsi="Calibri"/>
          <w:b/>
          <w:bCs/>
          <w:sz w:val="22"/>
          <w:szCs w:val="22"/>
          <w:lang w:val="fr-FR"/>
        </w:rPr>
      </w:pPr>
      <w:r w:rsidRPr="00DF50A7">
        <w:rPr>
          <w:rFonts w:ascii="Calibri" w:eastAsia="Times New Roman" w:hAnsi="Calibri"/>
          <w:b/>
          <w:bCs/>
          <w:sz w:val="22"/>
          <w:szCs w:val="22"/>
          <w:lang w:val="fr-FR"/>
        </w:rPr>
        <w:t>Y at-il eu une réforme / restructur</w:t>
      </w:r>
      <w:r w:rsidR="008A30FF" w:rsidRPr="00DF50A7">
        <w:rPr>
          <w:rFonts w:ascii="Calibri" w:eastAsia="Times New Roman" w:hAnsi="Calibri"/>
          <w:b/>
          <w:bCs/>
          <w:sz w:val="22"/>
          <w:szCs w:val="22"/>
          <w:lang w:val="fr-FR"/>
        </w:rPr>
        <w:t>ation du système national d'assistance juridique depuis son établissement</w:t>
      </w:r>
      <w:r w:rsidR="005631B0" w:rsidRPr="00DF50A7">
        <w:rPr>
          <w:rFonts w:ascii="Calibri" w:eastAsia="Times New Roman" w:hAnsi="Calibri"/>
          <w:b/>
          <w:bCs/>
          <w:sz w:val="22"/>
          <w:szCs w:val="22"/>
          <w:lang w:val="fr-FR"/>
        </w:rPr>
        <w:t>?</w:t>
      </w:r>
    </w:p>
    <w:p w:rsidR="005631B0" w:rsidRPr="00DF50A7" w:rsidRDefault="005631B0" w:rsidP="00225C7A">
      <w:pPr>
        <w:pStyle w:val="ListParagraph"/>
        <w:ind w:right="180" w:firstLine="720"/>
        <w:rPr>
          <w:rFonts w:ascii="Calibri" w:eastAsia="Times New Roman" w:hAnsi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ED1C66" w:rsidRPr="00DF50A7">
        <w:rPr>
          <w:rFonts w:ascii="Calibri" w:hAnsi="Calibri" w:cs="Calibri"/>
          <w:sz w:val="22"/>
          <w:szCs w:val="22"/>
          <w:lang w:val="fr-FR"/>
        </w:rPr>
        <w:tab/>
        <w:t>Oui, en _____________________ (année</w:t>
      </w:r>
      <w:r w:rsidRPr="00DF50A7">
        <w:rPr>
          <w:rFonts w:ascii="Calibri" w:hAnsi="Calibri" w:cs="Calibri"/>
          <w:sz w:val="22"/>
          <w:szCs w:val="22"/>
          <w:lang w:val="fr-FR"/>
        </w:rPr>
        <w:t>)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eastAsia="Times New Roman" w:hAnsi="Calibri"/>
          <w:sz w:val="22"/>
          <w:szCs w:val="22"/>
          <w:lang w:val="fr-FR"/>
        </w:rPr>
        <w:t xml:space="preserve"> No</w:t>
      </w:r>
      <w:r w:rsidR="00ED1C66" w:rsidRPr="00DF50A7">
        <w:rPr>
          <w:rFonts w:ascii="Calibri" w:eastAsia="Times New Roman" w:hAnsi="Calibri"/>
          <w:sz w:val="22"/>
          <w:szCs w:val="22"/>
          <w:lang w:val="fr-FR"/>
        </w:rPr>
        <w:t>n</w:t>
      </w:r>
    </w:p>
    <w:p w:rsidR="005631B0" w:rsidRPr="00DF50A7" w:rsidRDefault="005631B0" w:rsidP="002F01C3">
      <w:pPr>
        <w:rPr>
          <w:lang w:val="fr-FR"/>
        </w:rPr>
      </w:pPr>
      <w:r w:rsidRPr="00DF50A7">
        <w:rPr>
          <w:lang w:val="fr-FR"/>
        </w:rPr>
        <w:br/>
      </w:r>
    </w:p>
    <w:p w:rsidR="005631B0" w:rsidRPr="00DF50A7" w:rsidRDefault="005631B0" w:rsidP="002F01C3">
      <w:pPr>
        <w:rPr>
          <w:rFonts w:ascii="Calibri" w:hAnsi="Calibri" w:cs="Calibri"/>
          <w:b/>
          <w:bCs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Section B - Comment</w:t>
      </w:r>
      <w:r w:rsidR="00ED1C66" w:rsidRPr="00DF50A7">
        <w:rPr>
          <w:rFonts w:ascii="Calibri" w:hAnsi="Calibri" w:cs="Calibri"/>
          <w:b/>
          <w:bCs/>
          <w:sz w:val="22"/>
          <w:szCs w:val="22"/>
          <w:lang w:val="fr-FR"/>
        </w:rPr>
        <w:t>aire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s (</w:t>
      </w:r>
      <w:r w:rsidR="00ED1C66" w:rsidRPr="00DF50A7">
        <w:rPr>
          <w:rFonts w:ascii="Calibri" w:hAnsi="Calibri" w:cs="Calibri"/>
          <w:b/>
          <w:bCs/>
          <w:i/>
          <w:iCs/>
          <w:sz w:val="22"/>
          <w:szCs w:val="22"/>
          <w:lang w:val="fr-FR"/>
        </w:rPr>
        <w:t>facultatif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): _________________________________________________________________________________</w:t>
      </w:r>
    </w:p>
    <w:p w:rsidR="005631B0" w:rsidRPr="00DF50A7" w:rsidRDefault="005631B0" w:rsidP="00225C7A">
      <w:pPr>
        <w:rPr>
          <w:lang w:val="fr-FR"/>
        </w:rPr>
      </w:pPr>
    </w:p>
    <w:p w:rsidR="005631B0" w:rsidRPr="00DF50A7" w:rsidRDefault="005631B0" w:rsidP="00A008FA">
      <w:pPr>
        <w:rPr>
          <w:color w:val="000000"/>
          <w:lang w:val="fr-FR"/>
        </w:rPr>
      </w:pPr>
    </w:p>
    <w:p w:rsidR="005631B0" w:rsidRPr="00DF50A7" w:rsidRDefault="005631B0" w:rsidP="009406F7">
      <w:pPr>
        <w:pStyle w:val="ListParagraph"/>
        <w:numPr>
          <w:ilvl w:val="0"/>
          <w:numId w:val="14"/>
        </w:numPr>
        <w:rPr>
          <w:rFonts w:asciiTheme="minorHAnsi" w:hAnsiTheme="minorHAnsi"/>
          <w:b/>
          <w:sz w:val="28"/>
          <w:szCs w:val="28"/>
          <w:u w:val="single"/>
          <w:lang w:val="fr-FR"/>
        </w:rPr>
      </w:pPr>
      <w:r w:rsidRPr="00DF50A7">
        <w:rPr>
          <w:sz w:val="22"/>
          <w:szCs w:val="22"/>
          <w:lang w:val="fr-FR"/>
        </w:rPr>
        <w:br w:type="page"/>
      </w:r>
      <w:r w:rsidR="00362108" w:rsidRPr="00DF50A7">
        <w:rPr>
          <w:rFonts w:asciiTheme="minorHAnsi" w:hAnsiTheme="minorHAnsi"/>
          <w:b/>
          <w:sz w:val="28"/>
          <w:szCs w:val="28"/>
          <w:u w:val="single"/>
          <w:lang w:val="fr-FR"/>
        </w:rPr>
        <w:lastRenderedPageBreak/>
        <w:t>Prestataires</w:t>
      </w:r>
      <w:r w:rsidR="009406F7" w:rsidRPr="00DF50A7">
        <w:rPr>
          <w:rFonts w:asciiTheme="minorHAnsi" w:hAnsiTheme="minorHAnsi"/>
          <w:b/>
          <w:sz w:val="28"/>
          <w:szCs w:val="28"/>
          <w:u w:val="single"/>
          <w:lang w:val="fr-FR"/>
        </w:rPr>
        <w:t xml:space="preserve"> de</w:t>
      </w:r>
      <w:r w:rsidR="00362108" w:rsidRPr="00DF50A7">
        <w:rPr>
          <w:rFonts w:asciiTheme="minorHAnsi" w:hAnsiTheme="minorHAnsi"/>
          <w:b/>
          <w:sz w:val="28"/>
          <w:szCs w:val="28"/>
          <w:u w:val="single"/>
          <w:lang w:val="fr-FR"/>
        </w:rPr>
        <w:t>s</w:t>
      </w:r>
      <w:r w:rsidR="009406F7" w:rsidRPr="00DF50A7">
        <w:rPr>
          <w:rFonts w:asciiTheme="minorHAnsi" w:hAnsiTheme="minorHAnsi"/>
          <w:b/>
          <w:sz w:val="28"/>
          <w:szCs w:val="28"/>
          <w:u w:val="single"/>
          <w:lang w:val="fr-FR"/>
        </w:rPr>
        <w:t> services d'assistance juridique </w:t>
      </w:r>
    </w:p>
    <w:p w:rsidR="005631B0" w:rsidRPr="00DF50A7" w:rsidRDefault="005631B0" w:rsidP="00816F81">
      <w:pPr>
        <w:rPr>
          <w:rFonts w:ascii="Cambria" w:hAnsi="Cambria" w:cs="Cambria"/>
          <w:sz w:val="23"/>
          <w:szCs w:val="23"/>
          <w:u w:val="single"/>
          <w:lang w:val="fr-FR"/>
        </w:rPr>
      </w:pPr>
    </w:p>
    <w:p w:rsidR="005631B0" w:rsidRPr="00DF50A7" w:rsidRDefault="00654F74" w:rsidP="00952185">
      <w:pPr>
        <w:pStyle w:val="ListParagraph"/>
        <w:numPr>
          <w:ilvl w:val="0"/>
          <w:numId w:val="10"/>
        </w:numPr>
        <w:rPr>
          <w:rFonts w:ascii="Calibri" w:hAnsi="Calibri" w:cs="Calibri"/>
          <w:b/>
          <w:bCs/>
          <w:sz w:val="22"/>
          <w:szCs w:val="22"/>
          <w:u w:val="single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Combien d’avocats</w:t>
      </w:r>
      <w:r w:rsidR="008A30FF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agréés </w:t>
      </w:r>
      <w:r w:rsidR="00952185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et </w:t>
      </w:r>
      <w:r w:rsidR="008A30FF" w:rsidRPr="00DF50A7">
        <w:rPr>
          <w:rFonts w:ascii="Calibri" w:hAnsi="Calibri" w:cs="Calibri"/>
          <w:b/>
          <w:bCs/>
          <w:sz w:val="22"/>
          <w:szCs w:val="22"/>
          <w:lang w:val="fr-FR"/>
        </w:rPr>
        <w:t>en exercice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="00952185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y </w:t>
      </w:r>
      <w:proofErr w:type="spellStart"/>
      <w:r w:rsidR="008A30FF" w:rsidRPr="00DF50A7">
        <w:rPr>
          <w:rFonts w:ascii="Calibri" w:hAnsi="Calibri" w:cs="Calibri"/>
          <w:b/>
          <w:bCs/>
          <w:sz w:val="22"/>
          <w:szCs w:val="22"/>
          <w:lang w:val="fr-FR"/>
        </w:rPr>
        <w:t>a-t-il</w:t>
      </w:r>
      <w:proofErr w:type="spellEnd"/>
      <w:r w:rsidR="008A30FF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dans votre pays ? </w:t>
      </w:r>
      <w:r w:rsidR="005631B0" w:rsidRPr="00DF50A7">
        <w:rPr>
          <w:rFonts w:ascii="Calibri" w:hAnsi="Calibri" w:cs="Calibri"/>
          <w:sz w:val="22"/>
          <w:szCs w:val="22"/>
          <w:u w:val="single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u w:val="single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u w:val="single"/>
          <w:lang w:val="fr-FR"/>
        </w:rPr>
        <w:tab/>
      </w:r>
    </w:p>
    <w:p w:rsidR="005631B0" w:rsidRPr="00DF50A7" w:rsidRDefault="005631B0" w:rsidP="00751A5B">
      <w:pPr>
        <w:pStyle w:val="ListParagraph"/>
        <w:ind w:left="126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9406F7" w:rsidRPr="00DF50A7">
        <w:rPr>
          <w:rFonts w:ascii="Calibri" w:hAnsi="Calibri" w:cs="Calibri"/>
          <w:sz w:val="22"/>
          <w:szCs w:val="22"/>
          <w:lang w:val="fr-FR"/>
        </w:rPr>
        <w:tab/>
      </w:r>
      <w:r w:rsidR="00654F74" w:rsidRPr="00DF50A7">
        <w:rPr>
          <w:rFonts w:ascii="Calibri" w:hAnsi="Calibri" w:cs="Calibri"/>
          <w:sz w:val="22"/>
          <w:szCs w:val="22"/>
          <w:lang w:val="fr-FR"/>
        </w:rPr>
        <w:t xml:space="preserve">Ne s’applique pas </w:t>
      </w:r>
    </w:p>
    <w:p w:rsidR="0022511E" w:rsidRPr="00DF50A7" w:rsidRDefault="005631B0" w:rsidP="0022511E">
      <w:pPr>
        <w:pStyle w:val="ListParagraph"/>
        <w:ind w:left="1260"/>
        <w:rPr>
          <w:rFonts w:asciiTheme="minorHAnsi" w:hAnsiTheme="minorHAns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="0022511E" w:rsidRPr="00DF50A7">
        <w:rPr>
          <w:rFonts w:ascii="Calibri" w:hAnsi="Calibri" w:cs="Calibri"/>
          <w:sz w:val="22"/>
          <w:szCs w:val="22"/>
          <w:lang w:val="fr-FR"/>
        </w:rPr>
        <w:t>Pas de données disponibles</w:t>
      </w:r>
    </w:p>
    <w:p w:rsidR="005631B0" w:rsidRPr="00DF50A7" w:rsidRDefault="005631B0" w:rsidP="00E6317B">
      <w:pPr>
        <w:ind w:right="180"/>
        <w:rPr>
          <w:rFonts w:ascii="Calibri" w:eastAsia="Times New Roman" w:hAnsi="Calibri"/>
          <w:sz w:val="22"/>
          <w:szCs w:val="22"/>
          <w:lang w:val="fr-FR"/>
        </w:rPr>
      </w:pPr>
    </w:p>
    <w:p w:rsidR="005631B0" w:rsidRPr="00DF50A7" w:rsidRDefault="009406F7" w:rsidP="00952185">
      <w:pPr>
        <w:pStyle w:val="ListParagraph"/>
        <w:numPr>
          <w:ilvl w:val="0"/>
          <w:numId w:val="10"/>
        </w:numPr>
        <w:rPr>
          <w:rFonts w:ascii="Calibri" w:hAnsi="Calibri" w:cs="Calibri"/>
          <w:b/>
          <w:bCs/>
          <w:sz w:val="22"/>
          <w:szCs w:val="22"/>
          <w:u w:val="single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Si</w:t>
      </w:r>
      <w:r w:rsidR="00362108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votre pays permet</w:t>
      </w:r>
      <w:r w:rsidR="0022511E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aux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proofErr w:type="spellStart"/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parajuristes</w:t>
      </w:r>
      <w:proofErr w:type="spellEnd"/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de fournir </w:t>
      </w:r>
      <w:r w:rsidR="0022511E" w:rsidRPr="00DF50A7">
        <w:rPr>
          <w:rFonts w:ascii="Calibri" w:hAnsi="Calibri" w:cs="Calibri"/>
          <w:b/>
          <w:bCs/>
          <w:sz w:val="22"/>
          <w:szCs w:val="22"/>
          <w:lang w:val="fr-FR"/>
        </w:rPr>
        <w:t>de l'assistance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juridique, </w:t>
      </w:r>
      <w:r w:rsidR="0022511E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combien y </w:t>
      </w:r>
      <w:proofErr w:type="spellStart"/>
      <w:r w:rsidR="0022511E" w:rsidRPr="00DF50A7">
        <w:rPr>
          <w:rFonts w:ascii="Calibri" w:hAnsi="Calibri" w:cs="Calibri"/>
          <w:b/>
          <w:bCs/>
          <w:sz w:val="22"/>
          <w:szCs w:val="22"/>
          <w:lang w:val="fr-FR"/>
        </w:rPr>
        <w:t>a-t-il</w:t>
      </w:r>
      <w:proofErr w:type="spellEnd"/>
      <w:r w:rsidR="0022511E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de </w:t>
      </w:r>
      <w:proofErr w:type="spellStart"/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parajuristes</w:t>
      </w:r>
      <w:proofErr w:type="spellEnd"/>
      <w:r w:rsidR="00362108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="00952185" w:rsidRPr="00DF50A7">
        <w:rPr>
          <w:rFonts w:ascii="Calibri" w:hAnsi="Calibri" w:cs="Calibri"/>
          <w:b/>
          <w:bCs/>
          <w:sz w:val="22"/>
          <w:szCs w:val="22"/>
          <w:lang w:val="fr-FR"/>
        </w:rPr>
        <w:t>en exercice</w:t>
      </w:r>
      <w:r w:rsidR="00362108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="005631B0" w:rsidRPr="00DF50A7">
        <w:rPr>
          <w:rFonts w:ascii="Calibri" w:hAnsi="Calibri" w:cs="Calibri"/>
          <w:b/>
          <w:bCs/>
          <w:sz w:val="22"/>
          <w:szCs w:val="22"/>
          <w:lang w:val="fr-FR"/>
        </w:rPr>
        <w:t>?</w:t>
      </w:r>
    </w:p>
    <w:p w:rsidR="005631B0" w:rsidRPr="00DF50A7" w:rsidRDefault="00362108" w:rsidP="00362108">
      <w:pPr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                          </w:t>
      </w:r>
      <w:r w:rsidR="009406F7" w:rsidRPr="00DF50A7">
        <w:rPr>
          <w:rFonts w:ascii="Calibri" w:hAnsi="Calibri" w:cs="Calibri"/>
          <w:sz w:val="22"/>
          <w:szCs w:val="22"/>
          <w:lang w:val="fr-FR"/>
        </w:rPr>
        <w:t>Nombre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9406F7" w:rsidRPr="00DF50A7">
        <w:rPr>
          <w:rFonts w:ascii="Calibri" w:hAnsi="Calibri" w:cs="Calibri"/>
          <w:sz w:val="22"/>
          <w:szCs w:val="22"/>
          <w:lang w:val="fr-FR"/>
        </w:rPr>
        <w:t xml:space="preserve">de </w:t>
      </w:r>
      <w:proofErr w:type="spellStart"/>
      <w:r w:rsidR="009406F7" w:rsidRPr="00DF50A7">
        <w:rPr>
          <w:rFonts w:ascii="Calibri" w:hAnsi="Calibri" w:cs="Calibri"/>
          <w:sz w:val="22"/>
          <w:szCs w:val="22"/>
          <w:lang w:val="fr-FR"/>
        </w:rPr>
        <w:t>parajuristes</w:t>
      </w:r>
      <w:proofErr w:type="spellEnd"/>
      <w:r w:rsidR="00952185" w:rsidRPr="00DF50A7">
        <w:rPr>
          <w:rFonts w:ascii="Calibri" w:hAnsi="Calibri" w:cs="Calibri"/>
          <w:sz w:val="22"/>
          <w:szCs w:val="22"/>
          <w:lang w:val="fr-FR"/>
        </w:rPr>
        <w:t xml:space="preserve"> en exercice 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 xml:space="preserve">: ___________ </w:t>
      </w:r>
    </w:p>
    <w:p w:rsidR="009406F7" w:rsidRPr="00DF50A7" w:rsidRDefault="009406F7" w:rsidP="009406F7">
      <w:pPr>
        <w:pStyle w:val="ListParagraph"/>
        <w:ind w:left="126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sz w:val="22"/>
          <w:szCs w:val="22"/>
          <w:lang w:val="fr-FR"/>
        </w:rPr>
        <w:t xml:space="preserve">☐      </w:t>
      </w:r>
      <w:r w:rsidR="00654F74" w:rsidRPr="00DF50A7">
        <w:rPr>
          <w:rFonts w:ascii="Calibri" w:hAnsi="Calibri" w:cs="Calibri"/>
          <w:sz w:val="22"/>
          <w:szCs w:val="22"/>
          <w:lang w:val="fr-FR"/>
        </w:rPr>
        <w:t>Ne s’applique pas</w:t>
      </w:r>
    </w:p>
    <w:p w:rsidR="009406F7" w:rsidRPr="00DF50A7" w:rsidRDefault="009406F7" w:rsidP="009406F7">
      <w:pPr>
        <w:pStyle w:val="ListParagraph"/>
        <w:ind w:left="126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="0022511E" w:rsidRPr="00DF50A7">
        <w:rPr>
          <w:rFonts w:ascii="Calibri" w:hAnsi="Calibri" w:cs="Calibri"/>
          <w:sz w:val="22"/>
          <w:szCs w:val="22"/>
          <w:lang w:val="fr-FR"/>
        </w:rPr>
        <w:t>Pas de données disponibles</w:t>
      </w:r>
    </w:p>
    <w:p w:rsidR="005631B0" w:rsidRPr="00DF50A7" w:rsidRDefault="005631B0" w:rsidP="00816F81">
      <w:pPr>
        <w:pStyle w:val="ListParagraph"/>
        <w:rPr>
          <w:rFonts w:ascii="Calibri" w:hAnsi="Calibri" w:cs="Calibri"/>
          <w:sz w:val="22"/>
          <w:szCs w:val="22"/>
          <w:u w:val="single"/>
          <w:lang w:val="fr-FR"/>
        </w:rPr>
      </w:pPr>
    </w:p>
    <w:p w:rsidR="005631B0" w:rsidRPr="00DF50A7" w:rsidRDefault="0022511E" w:rsidP="00952185">
      <w:pPr>
        <w:pStyle w:val="ListParagraph"/>
        <w:numPr>
          <w:ilvl w:val="0"/>
          <w:numId w:val="10"/>
        </w:numPr>
        <w:rPr>
          <w:rFonts w:ascii="Calibri" w:hAnsi="Calibri" w:cs="Calibri"/>
          <w:b/>
          <w:bCs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Quel type de services d'assistance juridique</w:t>
      </w:r>
      <w:r w:rsidR="000F7BA0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les </w:t>
      </w:r>
      <w:proofErr w:type="spellStart"/>
      <w:r w:rsidR="000F7BA0" w:rsidRPr="00DF50A7">
        <w:rPr>
          <w:rFonts w:ascii="Calibri" w:hAnsi="Calibri" w:cs="Calibri"/>
          <w:b/>
          <w:bCs/>
          <w:sz w:val="22"/>
          <w:szCs w:val="22"/>
          <w:lang w:val="fr-FR"/>
        </w:rPr>
        <w:t>parajuristes</w:t>
      </w:r>
      <w:proofErr w:type="spellEnd"/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sont-ils autorisés à fournir</w:t>
      </w:r>
      <w:r w:rsidR="000F7BA0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dans votre pays</w:t>
      </w:r>
      <w:r w:rsidR="005631B0" w:rsidRPr="00DF50A7">
        <w:rPr>
          <w:rFonts w:ascii="Calibri" w:hAnsi="Calibri" w:cs="Calibri"/>
          <w:b/>
          <w:bCs/>
          <w:sz w:val="22"/>
          <w:szCs w:val="22"/>
          <w:lang w:val="fr-FR"/>
        </w:rPr>
        <w:t>?</w:t>
      </w:r>
    </w:p>
    <w:p w:rsidR="0022511E" w:rsidRPr="00DF50A7" w:rsidRDefault="0022511E" w:rsidP="0022511E">
      <w:pPr>
        <w:ind w:left="7920" w:right="-360" w:firstLine="720"/>
        <w:rPr>
          <w:rFonts w:ascii="Calibri" w:hAnsi="Calibri" w:cs="Calibri"/>
          <w:sz w:val="22"/>
          <w:szCs w:val="22"/>
          <w:highlight w:val="yellow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           Pénal   </w:t>
      </w:r>
      <w:r w:rsidRPr="00DF50A7">
        <w:rPr>
          <w:rFonts w:ascii="Calibri" w:hAnsi="Calibri" w:cs="Calibri"/>
          <w:sz w:val="22"/>
          <w:szCs w:val="22"/>
          <w:lang w:val="fr-FR"/>
        </w:rPr>
        <w:tab/>
        <w:t xml:space="preserve">               Civil &amp; Administratif</w:t>
      </w:r>
    </w:p>
    <w:p w:rsidR="00952185" w:rsidRPr="00DF50A7" w:rsidRDefault="00952185" w:rsidP="00952185">
      <w:pPr>
        <w:pStyle w:val="ListParagraph"/>
        <w:numPr>
          <w:ilvl w:val="0"/>
          <w:numId w:val="12"/>
        </w:numPr>
        <w:ind w:left="144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Conseil juridique (par ex. sur l’application du droit pertinent, et sur les actions 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952185" w:rsidRPr="00DF50A7" w:rsidRDefault="00952185" w:rsidP="000623DA">
      <w:pPr>
        <w:pStyle w:val="ListParagraph"/>
        <w:ind w:left="144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qu’une personne devrait prendre) sur une base d’une à deux fois  </w:t>
      </w:r>
    </w:p>
    <w:p w:rsidR="00952185" w:rsidRPr="00DF50A7" w:rsidRDefault="00952185" w:rsidP="00952185">
      <w:pPr>
        <w:pStyle w:val="ListParagraph"/>
        <w:numPr>
          <w:ilvl w:val="0"/>
          <w:numId w:val="12"/>
        </w:numPr>
        <w:ind w:left="144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Représentation juridique devant un procureur, une cour ou un tribunal 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952185" w:rsidRPr="00DF50A7" w:rsidRDefault="00952185" w:rsidP="00952185">
      <w:pPr>
        <w:pStyle w:val="ListParagraph"/>
        <w:ind w:left="1418"/>
        <w:rPr>
          <w:rFonts w:asciiTheme="minorHAnsi" w:eastAsia="MS Gothic" w:hAnsiTheme="minorHAnsi" w:cs="MS Gothic"/>
          <w:i/>
          <w:sz w:val="22"/>
          <w:szCs w:val="22"/>
          <w:lang w:val="fr-FR"/>
        </w:rPr>
      </w:pPr>
      <w:r w:rsidRPr="00DF50A7">
        <w:rPr>
          <w:rFonts w:asciiTheme="minorHAnsi" w:eastAsia="MS Gothic" w:hAnsiTheme="minorHAnsi" w:cs="MS Gothic"/>
          <w:i/>
          <w:sz w:val="22"/>
          <w:szCs w:val="22"/>
          <w:lang w:val="fr-FR"/>
        </w:rPr>
        <w:t xml:space="preserve">(Veuillez préciser où et si ces services ne peuvent être fournis que sous la supervision </w:t>
      </w:r>
    </w:p>
    <w:p w:rsidR="00952185" w:rsidRPr="00DF50A7" w:rsidRDefault="00952185" w:rsidP="00952185">
      <w:pPr>
        <w:pStyle w:val="ListParagraph"/>
        <w:ind w:left="1418"/>
        <w:rPr>
          <w:rFonts w:asciiTheme="minorHAnsi" w:eastAsia="MS Gothic" w:hAnsiTheme="minorHAnsi" w:cs="MS Gothic"/>
          <w:i/>
          <w:sz w:val="22"/>
          <w:szCs w:val="22"/>
          <w:lang w:val="fr-FR"/>
        </w:rPr>
      </w:pPr>
      <w:r w:rsidRPr="00DF50A7">
        <w:rPr>
          <w:rFonts w:asciiTheme="minorHAnsi" w:eastAsia="MS Gothic" w:hAnsiTheme="minorHAnsi" w:cs="MS Gothic"/>
          <w:i/>
          <w:sz w:val="22"/>
          <w:szCs w:val="22"/>
          <w:lang w:val="fr-FR"/>
        </w:rPr>
        <w:t>d’un avocat qualifié ____________________________________________)</w:t>
      </w:r>
    </w:p>
    <w:p w:rsidR="00952185" w:rsidRPr="00DF50A7" w:rsidRDefault="00952185" w:rsidP="000623DA">
      <w:pPr>
        <w:pStyle w:val="ListParagraph"/>
        <w:numPr>
          <w:ilvl w:val="0"/>
          <w:numId w:val="12"/>
        </w:numPr>
        <w:ind w:left="144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>Fournir de l'information juridique dans des postes de police, des prisons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952185" w:rsidRPr="00DF50A7" w:rsidRDefault="00952185" w:rsidP="00952185">
      <w:pPr>
        <w:pStyle w:val="ListParagraph"/>
        <w:ind w:left="1418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      </w:t>
      </w:r>
    </w:p>
    <w:p w:rsidR="00952185" w:rsidRPr="00DF50A7" w:rsidRDefault="00952185" w:rsidP="00952185">
      <w:pPr>
        <w:pStyle w:val="ListParagraph"/>
        <w:numPr>
          <w:ilvl w:val="0"/>
          <w:numId w:val="12"/>
        </w:numPr>
        <w:ind w:left="1418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>Assistanc</w:t>
      </w:r>
      <w:r w:rsidR="00E556A2" w:rsidRPr="00DF50A7">
        <w:rPr>
          <w:rFonts w:ascii="Calibri" w:hAnsi="Calibri" w:cs="Calibri"/>
          <w:sz w:val="22"/>
          <w:szCs w:val="22"/>
          <w:lang w:val="fr-FR"/>
        </w:rPr>
        <w:t xml:space="preserve">e générale </w:t>
      </w:r>
      <w:r w:rsidR="000623DA" w:rsidRPr="00DF50A7">
        <w:rPr>
          <w:rFonts w:ascii="Calibri" w:hAnsi="Calibri" w:cs="Calibri"/>
          <w:sz w:val="22"/>
          <w:szCs w:val="22"/>
          <w:lang w:val="fr-FR"/>
        </w:rPr>
        <w:t>pour</w:t>
      </w:r>
      <w:r w:rsidR="00E556A2" w:rsidRPr="00DF50A7">
        <w:rPr>
          <w:rFonts w:ascii="Calibri" w:hAnsi="Calibri" w:cs="Calibri"/>
          <w:sz w:val="22"/>
          <w:szCs w:val="22"/>
          <w:lang w:val="fr-FR"/>
        </w:rPr>
        <w:t xml:space="preserve"> naviguer dans </w:t>
      </w:r>
      <w:r w:rsidRPr="00DF50A7">
        <w:rPr>
          <w:rFonts w:ascii="Calibri" w:hAnsi="Calibri" w:cs="Calibri"/>
          <w:sz w:val="22"/>
          <w:szCs w:val="22"/>
          <w:lang w:val="fr-FR"/>
        </w:rPr>
        <w:t>le système de justice (par ex. en fournissant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="00E556A2" w:rsidRPr="00DF50A7">
        <w:rPr>
          <w:rFonts w:ascii="Calibri" w:hAnsi="Calibri" w:cs="Calibri"/>
          <w:sz w:val="22"/>
          <w:szCs w:val="22"/>
          <w:lang w:val="fr-FR"/>
        </w:rPr>
        <w:t xml:space="preserve">des         </w:t>
      </w: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952185" w:rsidRPr="00DF50A7" w:rsidRDefault="00952185" w:rsidP="00952185">
      <w:pPr>
        <w:pStyle w:val="ListParagraph"/>
        <w:ind w:left="1418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directives pour remplir des documents juridiques)                             </w:t>
      </w:r>
    </w:p>
    <w:p w:rsidR="0022511E" w:rsidRPr="00DF50A7" w:rsidRDefault="0022511E" w:rsidP="0022511E">
      <w:pPr>
        <w:pStyle w:val="ListParagraph"/>
        <w:numPr>
          <w:ilvl w:val="0"/>
          <w:numId w:val="12"/>
        </w:numPr>
        <w:ind w:left="144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Autre </w:t>
      </w:r>
      <w:r w:rsidRPr="00DF50A7">
        <w:rPr>
          <w:rFonts w:ascii="Calibri" w:hAnsi="Calibri" w:cs="Calibri"/>
          <w:i/>
          <w:iCs/>
          <w:sz w:val="22"/>
          <w:szCs w:val="22"/>
          <w:lang w:val="fr-FR"/>
        </w:rPr>
        <w:t>(</w:t>
      </w:r>
      <w:r w:rsidRPr="00DF50A7">
        <w:rPr>
          <w:rFonts w:asciiTheme="minorHAnsi" w:hAnsiTheme="minorHAnsi"/>
          <w:i/>
          <w:sz w:val="22"/>
          <w:szCs w:val="22"/>
          <w:lang w:val="fr-FR"/>
        </w:rPr>
        <w:t>veuillez préciser) </w:t>
      </w:r>
      <w:r w:rsidRPr="00DF50A7">
        <w:rPr>
          <w:rFonts w:ascii="Calibri" w:hAnsi="Calibri" w:cs="Calibri"/>
          <w:sz w:val="22"/>
          <w:szCs w:val="22"/>
          <w:lang w:val="fr-FR"/>
        </w:rPr>
        <w:t>_________________________________________</w:t>
      </w:r>
    </w:p>
    <w:p w:rsidR="005631B0" w:rsidRPr="00DF50A7" w:rsidRDefault="005631B0" w:rsidP="00751A5B">
      <w:pPr>
        <w:ind w:right="180"/>
        <w:rPr>
          <w:rFonts w:ascii="Calibri" w:hAnsi="Calibri" w:cs="Calibri"/>
          <w:sz w:val="22"/>
          <w:szCs w:val="22"/>
          <w:lang w:val="fr-FR"/>
        </w:rPr>
      </w:pPr>
    </w:p>
    <w:p w:rsidR="005631B0" w:rsidRPr="00DF50A7" w:rsidRDefault="00412F4E" w:rsidP="00952185">
      <w:pPr>
        <w:pStyle w:val="ListParagraph"/>
        <w:keepNext/>
        <w:numPr>
          <w:ilvl w:val="0"/>
          <w:numId w:val="10"/>
        </w:numPr>
        <w:rPr>
          <w:rFonts w:ascii="Calibri" w:hAnsi="Calibri" w:cs="Calibri"/>
          <w:b/>
          <w:bCs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Parmi l</w:t>
      </w:r>
      <w:r w:rsidR="0022511E" w:rsidRPr="00DF50A7">
        <w:rPr>
          <w:rFonts w:ascii="Calibri" w:hAnsi="Calibri" w:cs="Calibri"/>
          <w:b/>
          <w:bCs/>
          <w:sz w:val="22"/>
          <w:szCs w:val="22"/>
          <w:lang w:val="fr-FR"/>
        </w:rPr>
        <w:t>es qualifications suivantes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, lesquelles</w:t>
      </w:r>
      <w:r w:rsidR="0022511E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sont requis</w:t>
      </w:r>
      <w:r w:rsidR="00576862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es pour les prestataires d'assistance </w:t>
      </w:r>
      <w:r w:rsidR="0022511E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juridique financés par l'État? </w:t>
      </w:r>
      <w:r w:rsidR="0022511E" w:rsidRPr="00DF50A7">
        <w:rPr>
          <w:rFonts w:ascii="Calibri" w:hAnsi="Calibri" w:cs="Calibri"/>
          <w:i/>
          <w:sz w:val="22"/>
          <w:szCs w:val="22"/>
          <w:lang w:val="fr-FR"/>
        </w:rPr>
        <w:t>(</w:t>
      </w:r>
      <w:r w:rsidR="00952185" w:rsidRPr="00DF50A7">
        <w:rPr>
          <w:rFonts w:ascii="Calibri" w:hAnsi="Calibri" w:cs="Calibri"/>
          <w:i/>
          <w:sz w:val="22"/>
          <w:szCs w:val="22"/>
          <w:lang w:val="fr-FR"/>
        </w:rPr>
        <w:t>Veuillez sélectionner</w:t>
      </w:r>
      <w:r w:rsidR="0022511E" w:rsidRPr="00DF50A7">
        <w:rPr>
          <w:rFonts w:asciiTheme="minorHAnsi" w:hAnsiTheme="minorHAnsi"/>
          <w:i/>
          <w:sz w:val="22"/>
          <w:szCs w:val="22"/>
          <w:lang w:val="fr-FR"/>
        </w:rPr>
        <w:t> toutes les réponses qui s'appliquent</w:t>
      </w:r>
      <w:r w:rsidR="0022511E" w:rsidRPr="00DF50A7">
        <w:rPr>
          <w:rFonts w:ascii="Calibri" w:hAnsi="Calibri" w:cs="Calibri"/>
          <w:i/>
          <w:sz w:val="22"/>
          <w:szCs w:val="22"/>
          <w:lang w:val="fr-FR"/>
        </w:rPr>
        <w:t>)</w:t>
      </w:r>
    </w:p>
    <w:p w:rsidR="005631B0" w:rsidRPr="00DF50A7" w:rsidRDefault="005631B0" w:rsidP="00480478">
      <w:pPr>
        <w:keepNext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="00A513D5" w:rsidRPr="00DF50A7">
        <w:rPr>
          <w:rFonts w:ascii="Calibri" w:hAnsi="Calibri" w:cs="Calibri"/>
          <w:sz w:val="22"/>
          <w:szCs w:val="22"/>
          <w:lang w:val="fr-FR"/>
        </w:rPr>
        <w:t xml:space="preserve">              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="00A513D5" w:rsidRPr="00DF50A7">
        <w:rPr>
          <w:rFonts w:ascii="Calibri" w:hAnsi="Calibri" w:cs="Calibri"/>
          <w:sz w:val="22"/>
          <w:szCs w:val="22"/>
          <w:lang w:val="fr-FR"/>
        </w:rPr>
        <w:t xml:space="preserve">           </w:t>
      </w:r>
      <w:r w:rsidR="009406F7" w:rsidRPr="00DF50A7">
        <w:rPr>
          <w:rFonts w:ascii="Calibri" w:hAnsi="Calibri" w:cs="Calibri"/>
          <w:sz w:val="22"/>
          <w:szCs w:val="22"/>
          <w:lang w:val="fr-FR"/>
        </w:rPr>
        <w:t xml:space="preserve">Avocat     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="00A513D5" w:rsidRPr="00DF50A7">
        <w:rPr>
          <w:rFonts w:ascii="Calibri" w:hAnsi="Calibri" w:cs="Calibri"/>
          <w:sz w:val="22"/>
          <w:szCs w:val="22"/>
          <w:lang w:val="fr-FR"/>
        </w:rPr>
        <w:t xml:space="preserve">     </w:t>
      </w:r>
      <w:proofErr w:type="spellStart"/>
      <w:r w:rsidR="00A513D5" w:rsidRPr="00DF50A7">
        <w:rPr>
          <w:rFonts w:ascii="Calibri" w:hAnsi="Calibri" w:cs="Calibri"/>
          <w:sz w:val="22"/>
          <w:szCs w:val="22"/>
          <w:lang w:val="fr-FR"/>
        </w:rPr>
        <w:t>Parajuriste</w:t>
      </w:r>
      <w:proofErr w:type="spellEnd"/>
    </w:p>
    <w:p w:rsidR="00A513D5" w:rsidRPr="00DF50A7" w:rsidRDefault="000623DA" w:rsidP="00A513D5">
      <w:pPr>
        <w:pStyle w:val="ListParagraph"/>
        <w:numPr>
          <w:ilvl w:val="0"/>
          <w:numId w:val="18"/>
        </w:numPr>
        <w:ind w:left="1350"/>
        <w:rPr>
          <w:rFonts w:ascii="Calibri" w:eastAsia="Times New Roman" w:hAnsi="Calibri"/>
          <w:sz w:val="22"/>
          <w:szCs w:val="22"/>
          <w:lang w:val="fr-FR"/>
        </w:rPr>
      </w:pPr>
      <w:r w:rsidRPr="00DF50A7">
        <w:rPr>
          <w:rFonts w:ascii="Calibri" w:eastAsia="Times New Roman" w:hAnsi="Calibri"/>
          <w:sz w:val="22"/>
          <w:szCs w:val="22"/>
          <w:lang w:val="fr-FR"/>
        </w:rPr>
        <w:t xml:space="preserve">Un </w:t>
      </w:r>
      <w:r w:rsidR="0002484B" w:rsidRPr="00DF50A7">
        <w:rPr>
          <w:rFonts w:ascii="Calibri" w:eastAsia="Times New Roman" w:hAnsi="Calibri"/>
          <w:sz w:val="22"/>
          <w:szCs w:val="22"/>
          <w:lang w:val="fr-FR"/>
        </w:rPr>
        <w:t>Di</w:t>
      </w:r>
      <w:r w:rsidR="00A513D5" w:rsidRPr="00DF50A7">
        <w:rPr>
          <w:rFonts w:ascii="Calibri" w:eastAsia="Times New Roman" w:hAnsi="Calibri"/>
          <w:sz w:val="22"/>
          <w:szCs w:val="22"/>
          <w:lang w:val="fr-FR"/>
        </w:rPr>
        <w:t>plôme en droit</w:t>
      </w:r>
      <w:r w:rsidR="0002484B" w:rsidRPr="00DF50A7">
        <w:rPr>
          <w:rFonts w:ascii="Calibri" w:hAnsi="Calibri" w:cs="Calibri"/>
          <w:sz w:val="22"/>
          <w:szCs w:val="22"/>
          <w:lang w:val="fr-FR"/>
        </w:rPr>
        <w:tab/>
      </w:r>
      <w:r w:rsidR="0002484B" w:rsidRPr="00DF50A7">
        <w:rPr>
          <w:rFonts w:ascii="Calibri" w:hAnsi="Calibri" w:cs="Calibri"/>
          <w:sz w:val="22"/>
          <w:szCs w:val="22"/>
          <w:lang w:val="fr-FR"/>
        </w:rPr>
        <w:tab/>
        <w:t xml:space="preserve">                              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5631B0" w:rsidRPr="00DF50A7" w:rsidRDefault="00A513D5" w:rsidP="00A513D5">
      <w:pPr>
        <w:pStyle w:val="ListParagraph"/>
        <w:numPr>
          <w:ilvl w:val="0"/>
          <w:numId w:val="18"/>
        </w:numPr>
        <w:ind w:left="1350"/>
        <w:rPr>
          <w:rFonts w:ascii="Calibri" w:eastAsia="Times New Roman" w:hAnsi="Calibri"/>
          <w:sz w:val="22"/>
          <w:szCs w:val="22"/>
          <w:lang w:val="fr-FR"/>
        </w:rPr>
      </w:pPr>
      <w:r w:rsidRPr="00DF50A7">
        <w:rPr>
          <w:rFonts w:ascii="Calibri" w:eastAsia="Times New Roman" w:hAnsi="Calibri"/>
          <w:sz w:val="22"/>
          <w:szCs w:val="22"/>
          <w:lang w:val="fr-FR"/>
        </w:rPr>
        <w:t>La preuve d’avoir passé un examen professionnel (examen du barreau</w:t>
      </w:r>
      <w:r w:rsidR="005631B0" w:rsidRPr="00DF50A7">
        <w:rPr>
          <w:rFonts w:ascii="Calibri" w:eastAsia="Times New Roman" w:hAnsi="Calibri"/>
          <w:sz w:val="22"/>
          <w:szCs w:val="22"/>
          <w:lang w:val="fr-FR"/>
        </w:rPr>
        <w:t>)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5631B0" w:rsidRPr="00DF50A7" w:rsidRDefault="000623DA" w:rsidP="00BB7CC4">
      <w:pPr>
        <w:pStyle w:val="ListParagraph"/>
        <w:numPr>
          <w:ilvl w:val="0"/>
          <w:numId w:val="18"/>
        </w:numPr>
        <w:ind w:left="1350"/>
        <w:rPr>
          <w:rFonts w:ascii="Calibri" w:eastAsia="Times New Roman" w:hAnsi="Calibri"/>
          <w:sz w:val="22"/>
          <w:szCs w:val="22"/>
          <w:lang w:val="fr-FR"/>
        </w:rPr>
      </w:pPr>
      <w:r w:rsidRPr="00DF50A7">
        <w:rPr>
          <w:rFonts w:ascii="Calibri" w:eastAsia="Times New Roman" w:hAnsi="Calibri"/>
          <w:sz w:val="22"/>
          <w:szCs w:val="22"/>
          <w:lang w:val="fr-FR"/>
        </w:rPr>
        <w:t>Être m</w:t>
      </w:r>
      <w:r w:rsidR="00412F4E" w:rsidRPr="00DF50A7">
        <w:rPr>
          <w:rFonts w:ascii="Calibri" w:eastAsia="Times New Roman" w:hAnsi="Calibri"/>
          <w:sz w:val="22"/>
          <w:szCs w:val="22"/>
          <w:lang w:val="fr-FR"/>
        </w:rPr>
        <w:t>embre d’</w:t>
      </w:r>
      <w:r w:rsidR="00A513D5" w:rsidRPr="00DF50A7">
        <w:rPr>
          <w:rFonts w:ascii="Calibri" w:eastAsia="Times New Roman" w:hAnsi="Calibri"/>
          <w:sz w:val="22"/>
          <w:szCs w:val="22"/>
          <w:lang w:val="fr-FR"/>
        </w:rPr>
        <w:t>un barreau national</w:t>
      </w:r>
      <w:r w:rsidR="00412F4E" w:rsidRPr="00DF50A7">
        <w:rPr>
          <w:rFonts w:ascii="Calibri" w:eastAsia="Times New Roman" w:hAnsi="Calibri"/>
          <w:sz w:val="22"/>
          <w:szCs w:val="22"/>
          <w:lang w:val="fr-FR"/>
        </w:rPr>
        <w:t xml:space="preserve">               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A513D5" w:rsidRPr="00DF50A7" w:rsidRDefault="000623DA" w:rsidP="00A513D5">
      <w:pPr>
        <w:pStyle w:val="ListParagraph"/>
        <w:numPr>
          <w:ilvl w:val="0"/>
          <w:numId w:val="18"/>
        </w:numPr>
        <w:ind w:left="1350"/>
        <w:rPr>
          <w:rFonts w:ascii="Calibri" w:eastAsia="Times New Roman" w:hAnsi="Calibri"/>
          <w:sz w:val="22"/>
          <w:szCs w:val="22"/>
          <w:lang w:val="fr-FR"/>
        </w:rPr>
      </w:pPr>
      <w:r w:rsidRPr="00DF50A7">
        <w:rPr>
          <w:rFonts w:ascii="Calibri" w:eastAsia="Times New Roman" w:hAnsi="Calibri"/>
          <w:sz w:val="22"/>
          <w:szCs w:val="22"/>
          <w:lang w:val="fr-FR"/>
        </w:rPr>
        <w:t xml:space="preserve">La </w:t>
      </w:r>
      <w:r w:rsidR="00CD7F85">
        <w:rPr>
          <w:rFonts w:ascii="Calibri" w:eastAsia="Times New Roman" w:hAnsi="Calibri"/>
          <w:sz w:val="22"/>
          <w:szCs w:val="22"/>
          <w:lang w:val="fr-FR"/>
        </w:rPr>
        <w:t>r</w:t>
      </w:r>
      <w:r w:rsidR="00A513D5" w:rsidRPr="00DF50A7">
        <w:rPr>
          <w:rFonts w:ascii="Calibri" w:eastAsia="Times New Roman" w:hAnsi="Calibri"/>
          <w:sz w:val="22"/>
          <w:szCs w:val="22"/>
          <w:lang w:val="fr-FR"/>
        </w:rPr>
        <w:t>éalisatio</w:t>
      </w:r>
      <w:r w:rsidR="00B51D4D" w:rsidRPr="00DF50A7">
        <w:rPr>
          <w:rFonts w:ascii="Calibri" w:eastAsia="Times New Roman" w:hAnsi="Calibri"/>
          <w:sz w:val="22"/>
          <w:szCs w:val="22"/>
          <w:lang w:val="fr-FR"/>
        </w:rPr>
        <w:t xml:space="preserve">n d’un </w:t>
      </w:r>
      <w:r w:rsidR="00CD7F85">
        <w:rPr>
          <w:rFonts w:ascii="Calibri" w:eastAsia="Times New Roman" w:hAnsi="Calibri"/>
          <w:sz w:val="22"/>
          <w:szCs w:val="22"/>
          <w:lang w:val="fr-FR"/>
        </w:rPr>
        <w:t>apprentissage</w:t>
      </w:r>
      <w:r w:rsidR="00A513D5" w:rsidRPr="00DF50A7">
        <w:rPr>
          <w:rFonts w:ascii="Calibri" w:eastAsia="Times New Roman" w:hAnsi="Calibri"/>
          <w:sz w:val="22"/>
          <w:szCs w:val="22"/>
          <w:lang w:val="fr-FR"/>
        </w:rPr>
        <w:t xml:space="preserve"> ou d’un stage avec un avocat</w:t>
      </w:r>
      <w:r w:rsidR="0002484B" w:rsidRPr="00DF50A7">
        <w:rPr>
          <w:rFonts w:ascii="Calibri" w:eastAsia="Times New Roman" w:hAnsi="Calibri"/>
          <w:sz w:val="22"/>
          <w:szCs w:val="22"/>
          <w:lang w:val="fr-FR"/>
        </w:rPr>
        <w:t xml:space="preserve"> en exercice  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B51D4D" w:rsidRPr="00DF50A7">
        <w:rPr>
          <w:rFonts w:ascii="Calibri" w:hAnsi="Calibri" w:cs="Calibri"/>
          <w:sz w:val="22"/>
          <w:szCs w:val="22"/>
          <w:lang w:val="fr-FR"/>
        </w:rPr>
        <w:t xml:space="preserve">              </w:t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5631B0" w:rsidRPr="00DF50A7" w:rsidRDefault="000623DA" w:rsidP="00B51D4D">
      <w:pPr>
        <w:pStyle w:val="ListParagraph"/>
        <w:numPr>
          <w:ilvl w:val="0"/>
          <w:numId w:val="18"/>
        </w:numPr>
        <w:ind w:left="1350"/>
        <w:rPr>
          <w:rFonts w:ascii="Calibri" w:eastAsia="Times New Roman" w:hAnsi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La </w:t>
      </w:r>
      <w:r w:rsidR="00CD7F85">
        <w:rPr>
          <w:rFonts w:ascii="Calibri" w:hAnsi="Calibri" w:cs="Calibri"/>
          <w:sz w:val="22"/>
          <w:szCs w:val="22"/>
          <w:lang w:val="fr-FR"/>
        </w:rPr>
        <w:t>r</w:t>
      </w:r>
      <w:r w:rsidR="00A513D5" w:rsidRPr="00DF50A7">
        <w:rPr>
          <w:rFonts w:ascii="Calibri" w:hAnsi="Calibri" w:cs="Calibri"/>
          <w:sz w:val="22"/>
          <w:szCs w:val="22"/>
          <w:lang w:val="fr-FR"/>
        </w:rPr>
        <w:t>éalisatio</w:t>
      </w:r>
      <w:r w:rsidR="00B51D4D" w:rsidRPr="00DF50A7">
        <w:rPr>
          <w:rFonts w:ascii="Calibri" w:hAnsi="Calibri" w:cs="Calibri"/>
          <w:sz w:val="22"/>
          <w:szCs w:val="22"/>
          <w:lang w:val="fr-FR"/>
        </w:rPr>
        <w:t xml:space="preserve">n d’un </w:t>
      </w:r>
      <w:r w:rsidR="00CD7F85">
        <w:rPr>
          <w:rFonts w:ascii="Calibri" w:eastAsia="Times New Roman" w:hAnsi="Calibri"/>
          <w:sz w:val="22"/>
          <w:szCs w:val="22"/>
          <w:lang w:val="fr-FR"/>
        </w:rPr>
        <w:t xml:space="preserve">apprentissage </w:t>
      </w:r>
      <w:r w:rsidR="0002484B" w:rsidRPr="00DF50A7">
        <w:rPr>
          <w:rFonts w:ascii="Calibri" w:hAnsi="Calibri" w:cs="Calibri"/>
          <w:sz w:val="22"/>
          <w:szCs w:val="22"/>
          <w:lang w:val="fr-FR"/>
        </w:rPr>
        <w:t>avec un juge ou une</w:t>
      </w:r>
      <w:r w:rsidR="00A513D5" w:rsidRPr="00DF50A7">
        <w:rPr>
          <w:rFonts w:ascii="Calibri" w:hAnsi="Calibri" w:cs="Calibri"/>
          <w:sz w:val="22"/>
          <w:szCs w:val="22"/>
          <w:lang w:val="fr-FR"/>
        </w:rPr>
        <w:t xml:space="preserve"> autre agence judiciaire</w:t>
      </w:r>
      <w:r w:rsidR="0002484B" w:rsidRPr="00DF50A7">
        <w:rPr>
          <w:rFonts w:ascii="Calibri" w:hAnsi="Calibri" w:cs="Calibri"/>
          <w:sz w:val="22"/>
          <w:szCs w:val="22"/>
          <w:lang w:val="fr-FR"/>
        </w:rPr>
        <w:t xml:space="preserve"> de l’État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5631B0" w:rsidRPr="00DF50A7" w:rsidRDefault="00A513D5" w:rsidP="00A513D5">
      <w:pPr>
        <w:pStyle w:val="ListParagraph"/>
        <w:numPr>
          <w:ilvl w:val="0"/>
          <w:numId w:val="18"/>
        </w:numPr>
        <w:ind w:left="1276" w:hanging="283"/>
        <w:rPr>
          <w:rFonts w:ascii="Calibri" w:eastAsia="Times New Roman" w:hAnsi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>Une rela</w:t>
      </w:r>
      <w:r w:rsidR="0002484B" w:rsidRPr="00DF50A7">
        <w:rPr>
          <w:rFonts w:ascii="Calibri" w:hAnsi="Calibri" w:cs="Calibri"/>
          <w:sz w:val="22"/>
          <w:szCs w:val="22"/>
          <w:lang w:val="fr-FR"/>
        </w:rPr>
        <w:t>tion contractuelle avec l'organisme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qui superv</w:t>
      </w:r>
      <w:r w:rsidR="00081699" w:rsidRPr="00DF50A7">
        <w:rPr>
          <w:rFonts w:ascii="Calibri" w:hAnsi="Calibri" w:cs="Calibri"/>
          <w:sz w:val="22"/>
          <w:szCs w:val="22"/>
          <w:lang w:val="fr-FR"/>
        </w:rPr>
        <w:t>ise l'administration de l'assistance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juridique</w:t>
      </w:r>
      <w:r w:rsidR="00081699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A513D5" w:rsidRPr="00DF50A7" w:rsidRDefault="00CD7F85" w:rsidP="00A513D5">
      <w:pPr>
        <w:pStyle w:val="ListParagraph"/>
        <w:numPr>
          <w:ilvl w:val="0"/>
          <w:numId w:val="18"/>
        </w:numPr>
        <w:ind w:left="1276" w:hanging="283"/>
        <w:rPr>
          <w:rFonts w:ascii="Calibri" w:eastAsia="Times New Roman" w:hAnsi="Calibri"/>
          <w:sz w:val="22"/>
          <w:szCs w:val="22"/>
          <w:lang w:val="fr-FR"/>
        </w:rPr>
      </w:pPr>
      <w:r>
        <w:rPr>
          <w:rFonts w:ascii="Calibri" w:eastAsia="Times New Roman" w:hAnsi="Calibri"/>
          <w:sz w:val="22"/>
          <w:szCs w:val="22"/>
          <w:lang w:val="fr-FR"/>
        </w:rPr>
        <w:t>D</w:t>
      </w:r>
      <w:r w:rsidR="000623DA" w:rsidRPr="00DF50A7">
        <w:rPr>
          <w:rFonts w:ascii="Calibri" w:eastAsia="Times New Roman" w:hAnsi="Calibri"/>
          <w:sz w:val="22"/>
          <w:szCs w:val="22"/>
          <w:lang w:val="fr-FR"/>
        </w:rPr>
        <w:t xml:space="preserve">es </w:t>
      </w:r>
      <w:r>
        <w:rPr>
          <w:rFonts w:ascii="Calibri" w:eastAsia="Times New Roman" w:hAnsi="Calibri"/>
          <w:sz w:val="22"/>
          <w:szCs w:val="22"/>
          <w:lang w:val="fr-FR"/>
        </w:rPr>
        <w:t>t</w:t>
      </w:r>
      <w:r w:rsidR="00081699" w:rsidRPr="00DF50A7">
        <w:rPr>
          <w:rFonts w:ascii="Calibri" w:eastAsia="Times New Roman" w:hAnsi="Calibri"/>
          <w:sz w:val="22"/>
          <w:szCs w:val="22"/>
          <w:lang w:val="fr-FR"/>
        </w:rPr>
        <w:t>ests spécifiques afin d’être reconnu membre d</w:t>
      </w:r>
      <w:r w:rsidR="0002484B" w:rsidRPr="00DF50A7">
        <w:rPr>
          <w:rFonts w:ascii="Calibri" w:eastAsia="Times New Roman" w:hAnsi="Calibri"/>
          <w:sz w:val="22"/>
          <w:szCs w:val="22"/>
          <w:lang w:val="fr-FR"/>
        </w:rPr>
        <w:t>e l’institution prestataire d</w:t>
      </w:r>
      <w:r w:rsidR="00081699" w:rsidRPr="00DF50A7">
        <w:rPr>
          <w:rFonts w:ascii="Calibri" w:eastAsia="Times New Roman" w:hAnsi="Calibri"/>
          <w:sz w:val="22"/>
          <w:szCs w:val="22"/>
          <w:lang w:val="fr-FR"/>
        </w:rPr>
        <w:t>'assistance</w:t>
      </w:r>
      <w:r w:rsidR="00A513D5" w:rsidRPr="00DF50A7">
        <w:rPr>
          <w:rFonts w:ascii="Calibri" w:eastAsia="Times New Roman" w:hAnsi="Calibri"/>
          <w:sz w:val="22"/>
          <w:szCs w:val="22"/>
          <w:lang w:val="fr-FR"/>
        </w:rPr>
        <w:t xml:space="preserve"> juridique</w:t>
      </w:r>
      <w:r w:rsidR="005631B0" w:rsidRPr="00DF50A7">
        <w:rPr>
          <w:rFonts w:ascii="Calibri" w:eastAsia="Times New Roman" w:hAnsi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5631B0" w:rsidRPr="00DF50A7" w:rsidRDefault="000623DA" w:rsidP="00A513D5">
      <w:pPr>
        <w:pStyle w:val="ListParagraph"/>
        <w:numPr>
          <w:ilvl w:val="0"/>
          <w:numId w:val="18"/>
        </w:numPr>
        <w:ind w:left="1276" w:hanging="283"/>
        <w:rPr>
          <w:rFonts w:ascii="Calibri" w:eastAsia="Times New Roman" w:hAnsi="Calibri"/>
          <w:sz w:val="22"/>
          <w:szCs w:val="22"/>
          <w:lang w:val="fr-FR"/>
        </w:rPr>
      </w:pPr>
      <w:r w:rsidRPr="00DF50A7">
        <w:rPr>
          <w:rFonts w:ascii="Calibri" w:eastAsia="Times New Roman" w:hAnsi="Calibri"/>
          <w:sz w:val="22"/>
          <w:szCs w:val="22"/>
          <w:lang w:val="fr-FR"/>
        </w:rPr>
        <w:t xml:space="preserve">Un </w:t>
      </w:r>
      <w:r w:rsidR="00CD7F85">
        <w:rPr>
          <w:rFonts w:ascii="Calibri" w:eastAsia="Times New Roman" w:hAnsi="Calibri"/>
          <w:sz w:val="22"/>
          <w:szCs w:val="22"/>
          <w:lang w:val="fr-FR"/>
        </w:rPr>
        <w:t>e</w:t>
      </w:r>
      <w:r w:rsidR="00A513D5" w:rsidRPr="00DF50A7">
        <w:rPr>
          <w:rFonts w:ascii="Calibri" w:eastAsia="Times New Roman" w:hAnsi="Calibri"/>
          <w:sz w:val="22"/>
          <w:szCs w:val="22"/>
          <w:lang w:val="fr-FR"/>
        </w:rPr>
        <w:t>ntretien avec l'administration</w:t>
      </w:r>
      <w:r w:rsidR="0002484B" w:rsidRPr="00DF50A7">
        <w:rPr>
          <w:rFonts w:ascii="Calibri" w:eastAsia="Times New Roman" w:hAnsi="Calibri"/>
          <w:sz w:val="22"/>
          <w:szCs w:val="22"/>
          <w:lang w:val="fr-FR"/>
        </w:rPr>
        <w:t xml:space="preserve"> ou la commission</w:t>
      </w:r>
      <w:r w:rsidR="00A513D5" w:rsidRPr="00DF50A7">
        <w:rPr>
          <w:rFonts w:ascii="Calibri" w:eastAsia="Times New Roman" w:hAnsi="Calibri"/>
          <w:sz w:val="22"/>
          <w:szCs w:val="22"/>
          <w:lang w:val="fr-FR"/>
        </w:rPr>
        <w:t xml:space="preserve"> de l'as</w:t>
      </w:r>
      <w:r w:rsidR="00081699" w:rsidRPr="00DF50A7">
        <w:rPr>
          <w:rFonts w:ascii="Calibri" w:eastAsia="Times New Roman" w:hAnsi="Calibri"/>
          <w:sz w:val="22"/>
          <w:szCs w:val="22"/>
          <w:lang w:val="fr-FR"/>
        </w:rPr>
        <w:t xml:space="preserve">sistance juridique 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A9594B" w:rsidRPr="00DF50A7" w:rsidRDefault="000623DA" w:rsidP="00A9594B">
      <w:pPr>
        <w:pStyle w:val="ListParagraph"/>
        <w:numPr>
          <w:ilvl w:val="0"/>
          <w:numId w:val="18"/>
        </w:numPr>
        <w:ind w:left="1276" w:hanging="283"/>
        <w:rPr>
          <w:rFonts w:ascii="Calibri" w:eastAsia="Times New Roman" w:hAnsi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La </w:t>
      </w:r>
      <w:r w:rsidR="00CD7F85">
        <w:rPr>
          <w:rFonts w:ascii="Calibri" w:hAnsi="Calibri" w:cs="Calibri"/>
          <w:sz w:val="22"/>
          <w:szCs w:val="22"/>
          <w:lang w:val="fr-FR"/>
        </w:rPr>
        <w:t>r</w:t>
      </w:r>
      <w:r w:rsidR="00A513D5" w:rsidRPr="00DF50A7">
        <w:rPr>
          <w:rFonts w:ascii="Calibri" w:hAnsi="Calibri" w:cs="Calibri"/>
          <w:sz w:val="22"/>
          <w:szCs w:val="22"/>
          <w:lang w:val="fr-FR"/>
        </w:rPr>
        <w:t>éalisation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A513D5" w:rsidRPr="00DF50A7">
        <w:rPr>
          <w:rFonts w:ascii="Calibri" w:hAnsi="Calibri" w:cs="Calibri"/>
          <w:sz w:val="22"/>
          <w:szCs w:val="22"/>
          <w:lang w:val="fr-FR"/>
        </w:rPr>
        <w:t xml:space="preserve">d'un cours de formation </w:t>
      </w:r>
      <w:r w:rsidR="0002484B" w:rsidRPr="00DF50A7">
        <w:rPr>
          <w:rFonts w:ascii="Calibri" w:hAnsi="Calibri" w:cs="Calibri"/>
          <w:sz w:val="22"/>
          <w:szCs w:val="22"/>
          <w:lang w:val="fr-FR"/>
        </w:rPr>
        <w:t xml:space="preserve">professionnelle </w:t>
      </w:r>
      <w:r w:rsidR="00A513D5" w:rsidRPr="00DF50A7">
        <w:rPr>
          <w:rFonts w:ascii="Calibri" w:hAnsi="Calibri" w:cs="Calibri"/>
          <w:sz w:val="22"/>
          <w:szCs w:val="22"/>
          <w:lang w:val="fr-FR"/>
        </w:rPr>
        <w:t xml:space="preserve">de </w:t>
      </w:r>
      <w:proofErr w:type="spellStart"/>
      <w:r w:rsidR="005F6DCE" w:rsidRPr="00DF50A7">
        <w:rPr>
          <w:rFonts w:ascii="Calibri" w:hAnsi="Calibri" w:cs="Calibri"/>
          <w:sz w:val="22"/>
          <w:szCs w:val="22"/>
          <w:lang w:val="fr-FR"/>
        </w:rPr>
        <w:t>parajuristes</w:t>
      </w:r>
      <w:proofErr w:type="spellEnd"/>
      <w:r w:rsidR="00081699"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02484B" w:rsidRPr="00DF50A7">
        <w:rPr>
          <w:rFonts w:ascii="Calibri" w:hAnsi="Calibri" w:cs="Calibri"/>
          <w:sz w:val="22"/>
          <w:szCs w:val="22"/>
          <w:lang w:val="fr-FR"/>
        </w:rPr>
        <w:t>accrédité</w:t>
      </w:r>
      <w:r w:rsidR="00A513D5" w:rsidRPr="00DF50A7">
        <w:rPr>
          <w:rFonts w:ascii="Calibri" w:hAnsi="Calibri" w:cs="Calibri"/>
          <w:sz w:val="22"/>
          <w:szCs w:val="22"/>
          <w:lang w:val="fr-FR"/>
        </w:rPr>
        <w:t xml:space="preserve"> par l'État</w:t>
      </w:r>
      <w:r w:rsidR="00A9594B" w:rsidRPr="00DF50A7">
        <w:rPr>
          <w:rFonts w:ascii="Calibri" w:hAnsi="Calibri" w:cs="Calibri"/>
          <w:sz w:val="22"/>
          <w:szCs w:val="22"/>
          <w:lang w:val="fr-FR"/>
        </w:rPr>
        <w:t xml:space="preserve">           </w:t>
      </w:r>
      <w:r w:rsidR="00081699" w:rsidRPr="00DF50A7">
        <w:rPr>
          <w:rFonts w:ascii="Calibri" w:hAnsi="Calibri" w:cs="Calibri"/>
          <w:sz w:val="22"/>
          <w:szCs w:val="22"/>
          <w:lang w:val="fr-FR"/>
        </w:rPr>
        <w:t xml:space="preserve">  </w:t>
      </w:r>
      <w:r w:rsidR="0002484B" w:rsidRPr="00DF50A7">
        <w:rPr>
          <w:rFonts w:ascii="Calibri" w:hAnsi="Calibri" w:cs="Calibri"/>
          <w:sz w:val="22"/>
          <w:szCs w:val="22"/>
          <w:lang w:val="fr-FR"/>
        </w:rPr>
        <w:t xml:space="preserve">  </w:t>
      </w:r>
      <w:r w:rsidR="00A9594B" w:rsidRPr="00DF50A7">
        <w:rPr>
          <w:rFonts w:ascii="Calibri" w:hAnsi="Calibri" w:cs="Calibri"/>
          <w:sz w:val="22"/>
          <w:szCs w:val="22"/>
          <w:lang w:val="fr-FR"/>
        </w:rPr>
        <w:t xml:space="preserve">         </w:t>
      </w:r>
      <w:r w:rsidR="00A9594B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A9594B" w:rsidRPr="00DF50A7">
        <w:rPr>
          <w:rFonts w:ascii="Calibri" w:hAnsi="Calibri" w:cs="Calibri"/>
          <w:sz w:val="22"/>
          <w:szCs w:val="22"/>
          <w:lang w:val="fr-FR"/>
        </w:rPr>
        <w:tab/>
      </w:r>
      <w:r w:rsidR="00A9594B" w:rsidRPr="00DF50A7">
        <w:rPr>
          <w:rFonts w:ascii="Calibri" w:hAnsi="Calibri" w:cs="Calibri"/>
          <w:sz w:val="22"/>
          <w:szCs w:val="22"/>
          <w:lang w:val="fr-FR"/>
        </w:rPr>
        <w:tab/>
      </w:r>
      <w:r w:rsidR="00A9594B" w:rsidRPr="00DF50A7">
        <w:rPr>
          <w:rFonts w:ascii="Calibri" w:hAnsi="Calibri" w:cs="Calibri"/>
          <w:sz w:val="22"/>
          <w:szCs w:val="22"/>
          <w:lang w:val="fr-FR"/>
        </w:rPr>
        <w:tab/>
      </w:r>
      <w:r w:rsidR="00A9594B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A9594B" w:rsidRPr="00DF50A7">
        <w:rPr>
          <w:rFonts w:ascii="Calibri" w:hAnsi="Calibri" w:cs="Calibri"/>
          <w:sz w:val="22"/>
          <w:szCs w:val="22"/>
          <w:lang w:val="fr-FR"/>
        </w:rPr>
        <w:tab/>
      </w:r>
    </w:p>
    <w:p w:rsidR="00A9594B" w:rsidRPr="00DF50A7" w:rsidRDefault="000623DA" w:rsidP="00A9594B">
      <w:pPr>
        <w:pStyle w:val="ListParagraph"/>
        <w:numPr>
          <w:ilvl w:val="0"/>
          <w:numId w:val="18"/>
        </w:numPr>
        <w:ind w:left="1276" w:hanging="283"/>
        <w:rPr>
          <w:rFonts w:ascii="Calibri" w:eastAsia="Times New Roman" w:hAnsi="Calibri"/>
          <w:sz w:val="22"/>
          <w:szCs w:val="22"/>
          <w:lang w:val="fr-FR"/>
        </w:rPr>
      </w:pPr>
      <w:r w:rsidRPr="00DF50A7">
        <w:rPr>
          <w:rFonts w:ascii="Calibri" w:eastAsia="Times New Roman" w:hAnsi="Calibri"/>
          <w:sz w:val="22"/>
          <w:szCs w:val="22"/>
          <w:lang w:val="fr-FR"/>
        </w:rPr>
        <w:lastRenderedPageBreak/>
        <w:t xml:space="preserve">Une </w:t>
      </w:r>
      <w:r w:rsidR="00A9594B" w:rsidRPr="00DF50A7">
        <w:rPr>
          <w:rFonts w:ascii="Calibri" w:eastAsia="Times New Roman" w:hAnsi="Calibri"/>
          <w:sz w:val="22"/>
          <w:szCs w:val="22"/>
          <w:lang w:val="fr-FR"/>
        </w:rPr>
        <w:t xml:space="preserve">Inscription </w:t>
      </w:r>
      <w:r w:rsidR="00081699" w:rsidRPr="00DF50A7">
        <w:rPr>
          <w:rFonts w:ascii="Calibri" w:eastAsia="Times New Roman" w:hAnsi="Calibri"/>
          <w:sz w:val="22"/>
          <w:szCs w:val="22"/>
          <w:lang w:val="fr-FR"/>
        </w:rPr>
        <w:t>su</w:t>
      </w:r>
      <w:r w:rsidR="0002484B" w:rsidRPr="00DF50A7">
        <w:rPr>
          <w:rFonts w:ascii="Calibri" w:eastAsia="Times New Roman" w:hAnsi="Calibri"/>
          <w:sz w:val="22"/>
          <w:szCs w:val="22"/>
          <w:lang w:val="fr-FR"/>
        </w:rPr>
        <w:t>r une liste de prestataires d</w:t>
      </w:r>
      <w:r w:rsidR="00081699" w:rsidRPr="00DF50A7">
        <w:rPr>
          <w:rFonts w:ascii="Calibri" w:eastAsia="Times New Roman" w:hAnsi="Calibri"/>
          <w:sz w:val="22"/>
          <w:szCs w:val="22"/>
          <w:lang w:val="fr-FR"/>
        </w:rPr>
        <w:t>'assistance</w:t>
      </w:r>
      <w:r w:rsidR="00A9594B" w:rsidRPr="00DF50A7">
        <w:rPr>
          <w:rFonts w:ascii="Calibri" w:eastAsia="Times New Roman" w:hAnsi="Calibri"/>
          <w:sz w:val="22"/>
          <w:szCs w:val="22"/>
          <w:lang w:val="fr-FR"/>
        </w:rPr>
        <w:t xml:space="preserve"> juridique</w:t>
      </w:r>
      <w:r w:rsidR="00081699" w:rsidRPr="00DF50A7">
        <w:rPr>
          <w:rFonts w:ascii="Calibri" w:eastAsia="Times New Roman" w:hAnsi="Calibri"/>
          <w:sz w:val="22"/>
          <w:szCs w:val="22"/>
          <w:lang w:val="fr-FR"/>
        </w:rPr>
        <w:t xml:space="preserve"> autorisée par l’État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02484B" w:rsidRPr="00DF50A7">
        <w:rPr>
          <w:rFonts w:ascii="Calibri" w:hAnsi="Calibri" w:cs="Calibri"/>
          <w:sz w:val="22"/>
          <w:szCs w:val="22"/>
          <w:lang w:val="fr-FR"/>
        </w:rPr>
        <w:t xml:space="preserve">              </w:t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</w:p>
    <w:p w:rsidR="00A9594B" w:rsidRPr="00DF50A7" w:rsidRDefault="00A9594B" w:rsidP="00A9594B">
      <w:pPr>
        <w:pStyle w:val="ListParagraph"/>
        <w:numPr>
          <w:ilvl w:val="0"/>
          <w:numId w:val="18"/>
        </w:numPr>
        <w:ind w:left="1276" w:hanging="283"/>
        <w:rPr>
          <w:rFonts w:ascii="Calibri" w:eastAsia="Times New Roman" w:hAnsi="Calibri"/>
          <w:sz w:val="22"/>
          <w:szCs w:val="22"/>
          <w:lang w:val="fr-FR"/>
        </w:rPr>
      </w:pPr>
      <w:r w:rsidRPr="00DF50A7">
        <w:rPr>
          <w:rFonts w:ascii="Calibri" w:eastAsia="Times New Roman" w:hAnsi="Calibri"/>
          <w:sz w:val="22"/>
          <w:szCs w:val="22"/>
          <w:lang w:val="fr-FR"/>
        </w:rPr>
        <w:t>Aucune qualification professionnelle n’est exigée</w:t>
      </w:r>
      <w:r w:rsidR="005631B0" w:rsidRPr="00DF50A7">
        <w:rPr>
          <w:rFonts w:ascii="Calibri" w:eastAsia="Times New Roman" w:hAnsi="Calibri"/>
          <w:sz w:val="22"/>
          <w:szCs w:val="22"/>
          <w:lang w:val="fr-FR"/>
        </w:rPr>
        <w:tab/>
      </w:r>
      <w:r w:rsidR="005631B0" w:rsidRPr="00DF50A7">
        <w:rPr>
          <w:rFonts w:ascii="Calibri" w:eastAsia="Times New Roman" w:hAnsi="Calibri"/>
          <w:sz w:val="22"/>
          <w:szCs w:val="22"/>
          <w:lang w:val="fr-FR"/>
        </w:rPr>
        <w:tab/>
      </w:r>
      <w:r w:rsidR="005631B0" w:rsidRPr="00DF50A7">
        <w:rPr>
          <w:rFonts w:ascii="Calibri" w:eastAsia="Times New Roman" w:hAnsi="Calibri"/>
          <w:sz w:val="22"/>
          <w:szCs w:val="22"/>
          <w:lang w:val="fr-FR"/>
        </w:rPr>
        <w:tab/>
      </w:r>
      <w:r w:rsidR="005631B0" w:rsidRPr="00DF50A7">
        <w:rPr>
          <w:rFonts w:ascii="Calibri" w:eastAsia="Times New Roman" w:hAnsi="Calibri"/>
          <w:sz w:val="22"/>
          <w:szCs w:val="22"/>
          <w:lang w:val="fr-FR"/>
        </w:rPr>
        <w:tab/>
      </w:r>
      <w:r w:rsidR="005631B0" w:rsidRPr="00DF50A7">
        <w:rPr>
          <w:rFonts w:ascii="Calibri" w:eastAsia="Times New Roman" w:hAnsi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A9594B" w:rsidRPr="00DF50A7" w:rsidRDefault="003C1A32" w:rsidP="00A9594B">
      <w:pPr>
        <w:pStyle w:val="ListParagraph"/>
        <w:numPr>
          <w:ilvl w:val="0"/>
          <w:numId w:val="18"/>
        </w:numPr>
        <w:ind w:left="1276" w:hanging="283"/>
        <w:rPr>
          <w:rFonts w:ascii="Calibri" w:eastAsia="Times New Roman" w:hAnsi="Calibri"/>
          <w:sz w:val="22"/>
          <w:szCs w:val="22"/>
          <w:lang w:val="fr-FR"/>
        </w:rPr>
      </w:pPr>
      <w:r w:rsidRPr="00DF50A7">
        <w:rPr>
          <w:rFonts w:ascii="Calibri" w:eastAsia="Times New Roman" w:hAnsi="Calibri"/>
          <w:sz w:val="22"/>
          <w:szCs w:val="22"/>
          <w:lang w:val="fr-FR"/>
        </w:rPr>
        <w:t>Cela dépend du type d’affaire</w:t>
      </w:r>
      <w:r w:rsidR="005631B0" w:rsidRPr="00DF50A7">
        <w:rPr>
          <w:rFonts w:ascii="Calibri" w:eastAsia="Times New Roman" w:hAnsi="Calibri"/>
          <w:sz w:val="22"/>
          <w:szCs w:val="22"/>
          <w:lang w:val="fr-FR"/>
        </w:rPr>
        <w:tab/>
      </w:r>
      <w:r w:rsidR="005631B0" w:rsidRPr="00DF50A7">
        <w:rPr>
          <w:rFonts w:ascii="Calibri" w:eastAsia="Times New Roman" w:hAnsi="Calibri"/>
          <w:sz w:val="22"/>
          <w:szCs w:val="22"/>
          <w:lang w:val="fr-FR"/>
        </w:rPr>
        <w:tab/>
      </w:r>
      <w:r w:rsidR="005631B0" w:rsidRPr="00DF50A7">
        <w:rPr>
          <w:rFonts w:ascii="Calibri" w:eastAsia="Times New Roman" w:hAnsi="Calibri"/>
          <w:sz w:val="22"/>
          <w:szCs w:val="22"/>
          <w:lang w:val="fr-FR"/>
        </w:rPr>
        <w:tab/>
      </w:r>
      <w:r w:rsidR="005631B0" w:rsidRPr="00DF50A7">
        <w:rPr>
          <w:rFonts w:ascii="Calibri" w:eastAsia="Times New Roman" w:hAnsi="Calibri"/>
          <w:sz w:val="22"/>
          <w:szCs w:val="22"/>
          <w:lang w:val="fr-FR"/>
        </w:rPr>
        <w:tab/>
      </w:r>
      <w:r w:rsidR="005631B0" w:rsidRPr="00DF50A7">
        <w:rPr>
          <w:rFonts w:ascii="Calibri" w:eastAsia="Times New Roman" w:hAnsi="Calibri"/>
          <w:sz w:val="22"/>
          <w:szCs w:val="22"/>
          <w:lang w:val="fr-FR"/>
        </w:rPr>
        <w:tab/>
      </w:r>
      <w:r w:rsidR="005631B0" w:rsidRPr="00DF50A7">
        <w:rPr>
          <w:rFonts w:ascii="Calibri" w:eastAsia="Times New Roman" w:hAnsi="Calibri"/>
          <w:sz w:val="22"/>
          <w:szCs w:val="22"/>
          <w:lang w:val="fr-FR"/>
        </w:rPr>
        <w:tab/>
      </w:r>
      <w:r w:rsidR="005631B0" w:rsidRPr="00DF50A7">
        <w:rPr>
          <w:rFonts w:ascii="Calibri" w:eastAsia="Times New Roman" w:hAnsi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5631B0" w:rsidRPr="00DF50A7" w:rsidRDefault="000F7BA0" w:rsidP="00A9594B">
      <w:pPr>
        <w:pStyle w:val="ListParagraph"/>
        <w:numPr>
          <w:ilvl w:val="0"/>
          <w:numId w:val="18"/>
        </w:numPr>
        <w:ind w:left="1276" w:hanging="283"/>
        <w:rPr>
          <w:rFonts w:ascii="Calibri" w:eastAsia="Times New Roman" w:hAnsi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Autre </w:t>
      </w:r>
      <w:r w:rsidRPr="00DF50A7">
        <w:rPr>
          <w:rFonts w:ascii="Calibri" w:hAnsi="Calibri" w:cs="Calibri"/>
          <w:i/>
          <w:iCs/>
          <w:sz w:val="22"/>
          <w:szCs w:val="22"/>
          <w:lang w:val="fr-FR"/>
        </w:rPr>
        <w:t>(</w:t>
      </w:r>
      <w:r w:rsidRPr="00DF50A7">
        <w:rPr>
          <w:rFonts w:asciiTheme="minorHAnsi" w:hAnsiTheme="minorHAnsi"/>
          <w:i/>
          <w:sz w:val="22"/>
          <w:szCs w:val="22"/>
          <w:lang w:val="fr-FR"/>
        </w:rPr>
        <w:t xml:space="preserve">veuillez préciser) 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>_________________________________________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7653F7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5631B0" w:rsidRPr="00DF50A7" w:rsidRDefault="005631B0" w:rsidP="00073519">
      <w:pPr>
        <w:ind w:left="1350" w:hanging="360"/>
        <w:rPr>
          <w:rFonts w:ascii="Calibri" w:eastAsia="Times New Roman" w:hAnsi="Calibri"/>
          <w:sz w:val="22"/>
          <w:szCs w:val="22"/>
          <w:lang w:val="fr-FR"/>
        </w:rPr>
      </w:pPr>
    </w:p>
    <w:p w:rsidR="005631B0" w:rsidRPr="00DF50A7" w:rsidRDefault="005631B0" w:rsidP="00751A5B">
      <w:pPr>
        <w:rPr>
          <w:rFonts w:ascii="Calibri" w:hAnsi="Calibri" w:cs="Calibri"/>
          <w:sz w:val="22"/>
          <w:szCs w:val="22"/>
          <w:u w:val="single"/>
          <w:lang w:val="fr-FR"/>
        </w:rPr>
      </w:pPr>
    </w:p>
    <w:p w:rsidR="003C1A32" w:rsidRPr="00DF50A7" w:rsidRDefault="00A9594B" w:rsidP="00952185">
      <w:pPr>
        <w:pStyle w:val="ListParagraph"/>
        <w:numPr>
          <w:ilvl w:val="0"/>
          <w:numId w:val="10"/>
        </w:numPr>
        <w:ind w:right="180"/>
        <w:rPr>
          <w:rFonts w:ascii="Calibri" w:eastAsia="Times New Roman" w:hAnsi="Calibri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Est-ce que la loi exige que les prestataires de l’assistance juridique </w:t>
      </w:r>
      <w:r w:rsidR="00076E62" w:rsidRPr="00DF50A7">
        <w:rPr>
          <w:rFonts w:ascii="Calibri" w:hAnsi="Calibri" w:cs="Calibri"/>
          <w:b/>
          <w:bCs/>
          <w:sz w:val="22"/>
          <w:szCs w:val="22"/>
          <w:lang w:val="fr-FR"/>
        </w:rPr>
        <w:t>s’engagent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="003C1A32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de manière continue 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dans une éducation et/</w:t>
      </w:r>
      <w:r w:rsidR="003C1A32" w:rsidRPr="00DF50A7">
        <w:rPr>
          <w:rFonts w:ascii="Calibri" w:hAnsi="Calibri" w:cs="Calibri"/>
          <w:b/>
          <w:bCs/>
          <w:sz w:val="22"/>
          <w:szCs w:val="22"/>
          <w:lang w:val="fr-FR"/>
        </w:rPr>
        <w:t>ou une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formation professionnel</w:t>
      </w:r>
      <w:r w:rsidR="003C1A32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le 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? </w:t>
      </w:r>
    </w:p>
    <w:p w:rsidR="005631B0" w:rsidRPr="00DF50A7" w:rsidRDefault="005631B0" w:rsidP="003C1A32">
      <w:pPr>
        <w:pStyle w:val="ListParagraph"/>
        <w:ind w:left="1260" w:right="180"/>
        <w:rPr>
          <w:rFonts w:ascii="Calibri" w:eastAsia="Times New Roman" w:hAnsi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0F7BA0" w:rsidRPr="00DF50A7">
        <w:rPr>
          <w:rFonts w:ascii="Calibri" w:hAnsi="Calibri" w:cs="Calibri"/>
          <w:sz w:val="22"/>
          <w:szCs w:val="22"/>
          <w:lang w:val="fr-FR"/>
        </w:rPr>
        <w:tab/>
        <w:t>Oui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eastAsia="Times New Roman" w:hAnsi="Calibri"/>
          <w:sz w:val="22"/>
          <w:szCs w:val="22"/>
          <w:lang w:val="fr-FR"/>
        </w:rPr>
        <w:t xml:space="preserve"> No</w:t>
      </w:r>
      <w:r w:rsidR="000F7BA0" w:rsidRPr="00DF50A7">
        <w:rPr>
          <w:rFonts w:ascii="Calibri" w:eastAsia="Times New Roman" w:hAnsi="Calibri"/>
          <w:sz w:val="22"/>
          <w:szCs w:val="22"/>
          <w:lang w:val="fr-FR"/>
        </w:rPr>
        <w:t>n</w:t>
      </w:r>
    </w:p>
    <w:p w:rsidR="005631B0" w:rsidRPr="00DF50A7" w:rsidRDefault="005631B0" w:rsidP="004845C9">
      <w:pPr>
        <w:pStyle w:val="ListParagraph"/>
        <w:ind w:right="180" w:firstLine="720"/>
        <w:rPr>
          <w:rFonts w:ascii="Calibri" w:eastAsia="Times New Roman" w:hAnsi="Calibri"/>
          <w:sz w:val="22"/>
          <w:szCs w:val="22"/>
          <w:lang w:val="fr-FR"/>
        </w:rPr>
      </w:pPr>
    </w:p>
    <w:p w:rsidR="005631B0" w:rsidRPr="00DF50A7" w:rsidRDefault="005631B0" w:rsidP="001156B4">
      <w:pPr>
        <w:pStyle w:val="ListParagraph"/>
        <w:ind w:left="180"/>
        <w:rPr>
          <w:rFonts w:ascii="Cambria" w:hAnsi="Cambria" w:cs="Cambria"/>
          <w:b/>
          <w:bCs/>
          <w:sz w:val="23"/>
          <w:szCs w:val="23"/>
          <w:u w:val="single"/>
          <w:lang w:val="fr-FR"/>
        </w:rPr>
      </w:pPr>
    </w:p>
    <w:p w:rsidR="005631B0" w:rsidRPr="00DF50A7" w:rsidRDefault="00A9594B" w:rsidP="00952185">
      <w:pPr>
        <w:pStyle w:val="ListParagraph"/>
        <w:keepNext/>
        <w:numPr>
          <w:ilvl w:val="0"/>
          <w:numId w:val="10"/>
        </w:numPr>
        <w:rPr>
          <w:rFonts w:ascii="Calibri" w:hAnsi="Calibri" w:cs="Calibri"/>
          <w:b/>
          <w:bCs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Comment sont rémunérés les prestataires de l'assistance juridique pour leurs services? </w:t>
      </w:r>
      <w:r w:rsidRPr="00DF50A7">
        <w:rPr>
          <w:rFonts w:ascii="Calibri" w:hAnsi="Calibri" w:cs="Calibri"/>
          <w:i/>
          <w:sz w:val="22"/>
          <w:szCs w:val="22"/>
          <w:lang w:val="fr-FR"/>
        </w:rPr>
        <w:t>(</w:t>
      </w:r>
      <w:r w:rsidR="0002484B" w:rsidRPr="00DF50A7">
        <w:rPr>
          <w:rFonts w:ascii="Calibri" w:hAnsi="Calibri" w:cs="Calibri"/>
          <w:i/>
          <w:sz w:val="22"/>
          <w:szCs w:val="22"/>
          <w:lang w:val="fr-FR"/>
        </w:rPr>
        <w:t>Veuillez sélectionner</w:t>
      </w:r>
      <w:r w:rsidR="0002484B" w:rsidRPr="00DF50A7">
        <w:rPr>
          <w:rFonts w:asciiTheme="minorHAnsi" w:hAnsiTheme="minorHAnsi"/>
          <w:i/>
          <w:sz w:val="22"/>
          <w:szCs w:val="22"/>
          <w:lang w:val="fr-FR"/>
        </w:rPr>
        <w:t xml:space="preserve"> </w:t>
      </w:r>
      <w:r w:rsidRPr="00DF50A7">
        <w:rPr>
          <w:rFonts w:asciiTheme="minorHAnsi" w:hAnsiTheme="minorHAnsi"/>
          <w:i/>
          <w:sz w:val="22"/>
          <w:szCs w:val="22"/>
          <w:lang w:val="fr-FR"/>
        </w:rPr>
        <w:t>toutes les réponses qui s'appliquent</w:t>
      </w:r>
      <w:r w:rsidRPr="00DF50A7">
        <w:rPr>
          <w:rFonts w:ascii="Calibri" w:hAnsi="Calibri" w:cs="Calibri"/>
          <w:i/>
          <w:sz w:val="22"/>
          <w:szCs w:val="22"/>
          <w:lang w:val="fr-FR"/>
        </w:rPr>
        <w:t>)</w:t>
      </w:r>
    </w:p>
    <w:p w:rsidR="005631B0" w:rsidRPr="00DF50A7" w:rsidRDefault="003C1A32" w:rsidP="00751A5B">
      <w:pPr>
        <w:keepNext/>
        <w:ind w:left="936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           Pénal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 xml:space="preserve">             Civil &amp;</w:t>
      </w:r>
      <w:r w:rsidR="000623DA"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>Administrati</w:t>
      </w:r>
      <w:r w:rsidR="000623DA" w:rsidRPr="00DF50A7">
        <w:rPr>
          <w:rFonts w:ascii="Calibri" w:hAnsi="Calibri" w:cs="Calibri"/>
          <w:sz w:val="22"/>
          <w:szCs w:val="22"/>
          <w:lang w:val="fr-FR"/>
        </w:rPr>
        <w:t>f</w:t>
      </w:r>
    </w:p>
    <w:p w:rsidR="005631B0" w:rsidRPr="00DF50A7" w:rsidRDefault="00A9594B" w:rsidP="00A9594B">
      <w:pPr>
        <w:pStyle w:val="ListParagraph"/>
        <w:numPr>
          <w:ilvl w:val="0"/>
          <w:numId w:val="19"/>
        </w:numPr>
        <w:rPr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Ils reçoivent un montant fixe pour chaque </w:t>
      </w:r>
      <w:r w:rsidR="003C1A32" w:rsidRPr="00DF50A7">
        <w:rPr>
          <w:rFonts w:ascii="Calibri" w:hAnsi="Calibri" w:cs="Calibri"/>
          <w:sz w:val="22"/>
          <w:szCs w:val="22"/>
          <w:lang w:val="fr-FR"/>
        </w:rPr>
        <w:t>affaire</w:t>
      </w:r>
      <w:r w:rsidR="003C1A32" w:rsidRPr="00DF50A7">
        <w:rPr>
          <w:rFonts w:ascii="Calibri" w:hAnsi="Calibri" w:cs="Calibri"/>
          <w:sz w:val="22"/>
          <w:szCs w:val="22"/>
          <w:lang w:val="fr-FR"/>
        </w:rPr>
        <w:tab/>
      </w:r>
      <w:r w:rsidR="003C1A32" w:rsidRPr="00DF50A7">
        <w:rPr>
          <w:rFonts w:ascii="Calibri" w:hAnsi="Calibri" w:cs="Calibri"/>
          <w:sz w:val="22"/>
          <w:szCs w:val="22"/>
          <w:lang w:val="fr-FR"/>
        </w:rPr>
        <w:tab/>
      </w:r>
      <w:r w:rsidR="003C1A32" w:rsidRPr="00DF50A7">
        <w:rPr>
          <w:rFonts w:ascii="Calibri" w:hAnsi="Calibri" w:cs="Calibri"/>
          <w:sz w:val="22"/>
          <w:szCs w:val="22"/>
          <w:lang w:val="fr-FR"/>
        </w:rPr>
        <w:tab/>
      </w:r>
      <w:r w:rsidR="003C1A32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Style w:val="apple-tab-span"/>
          <w:sz w:val="22"/>
          <w:szCs w:val="22"/>
          <w:lang w:val="fr-FR"/>
        </w:rPr>
        <w:tab/>
      </w:r>
      <w:r w:rsidR="005631B0" w:rsidRPr="00DF50A7">
        <w:rPr>
          <w:rStyle w:val="apple-tab-span"/>
          <w:sz w:val="22"/>
          <w:szCs w:val="22"/>
          <w:lang w:val="fr-FR"/>
        </w:rPr>
        <w:tab/>
      </w:r>
      <w:r w:rsidR="005631B0" w:rsidRPr="00DF50A7">
        <w:rPr>
          <w:rFonts w:ascii="MS Mincho" w:hAnsi="MS Mincho" w:cs="MS Mincho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Mincho" w:hAnsi="MS Mincho" w:cs="MS Mincho"/>
          <w:sz w:val="22"/>
          <w:szCs w:val="22"/>
          <w:lang w:val="fr-FR"/>
        </w:rPr>
        <w:t>☐</w:t>
      </w:r>
    </w:p>
    <w:p w:rsidR="005631B0" w:rsidRPr="00DF50A7" w:rsidRDefault="00A9594B" w:rsidP="00A9594B">
      <w:pPr>
        <w:pStyle w:val="ListParagraph"/>
        <w:numPr>
          <w:ilvl w:val="0"/>
          <w:numId w:val="19"/>
        </w:numPr>
        <w:rPr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>Ils reçoivent un montant fixe pour chaque action qu'ils prennent dans une affaire et</w:t>
      </w:r>
      <w:r w:rsidR="003C1A32"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E556A2" w:rsidRPr="00DF50A7">
        <w:rPr>
          <w:rFonts w:ascii="Calibri" w:hAnsi="Calibri" w:cs="Calibri"/>
          <w:sz w:val="22"/>
          <w:szCs w:val="22"/>
          <w:lang w:val="fr-FR"/>
        </w:rPr>
        <w:t>qu’ils déclarent à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Mincho" w:hAnsi="MS Mincho" w:cs="MS Mincho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Mincho" w:hAnsi="MS Mincho" w:cs="MS Mincho"/>
          <w:sz w:val="22"/>
          <w:szCs w:val="22"/>
          <w:lang w:val="fr-FR"/>
        </w:rPr>
        <w:t>☐</w:t>
      </w:r>
      <w:r w:rsidRPr="00DF50A7">
        <w:rPr>
          <w:rFonts w:ascii="MS Mincho" w:hAnsi="MS Mincho" w:cs="MS Mincho"/>
          <w:sz w:val="22"/>
          <w:szCs w:val="22"/>
          <w:lang w:val="fr-FR"/>
        </w:rPr>
        <w:t xml:space="preserve">              </w:t>
      </w:r>
      <w:r w:rsidRPr="00DF50A7">
        <w:rPr>
          <w:rFonts w:ascii="Calibri" w:hAnsi="Calibri" w:cs="Calibri"/>
          <w:sz w:val="22"/>
          <w:szCs w:val="22"/>
          <w:lang w:val="fr-FR"/>
        </w:rPr>
        <w:t>l'organisme autorisé à émettre le paiement</w:t>
      </w:r>
    </w:p>
    <w:p w:rsidR="005631B0" w:rsidRPr="00DF50A7" w:rsidRDefault="00A9594B" w:rsidP="00FD69A4">
      <w:pPr>
        <w:pStyle w:val="ListParagraph"/>
        <w:numPr>
          <w:ilvl w:val="0"/>
          <w:numId w:val="19"/>
        </w:numPr>
        <w:rPr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>Ils reçoivent un montant fixe pour chaque action procé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>dural</w:t>
      </w:r>
      <w:r w:rsidRPr="00DF50A7">
        <w:rPr>
          <w:rFonts w:ascii="Calibri" w:hAnsi="Calibri" w:cs="Calibri"/>
          <w:sz w:val="22"/>
          <w:szCs w:val="22"/>
          <w:lang w:val="fr-FR"/>
        </w:rPr>
        <w:t>e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qu’un fonctionnaire </w:t>
      </w:r>
      <w:r w:rsidR="001912CA" w:rsidRPr="00DF50A7">
        <w:rPr>
          <w:rFonts w:ascii="Calibri" w:hAnsi="Calibri" w:cs="Calibri"/>
          <w:sz w:val="22"/>
          <w:szCs w:val="22"/>
          <w:lang w:val="fr-FR"/>
        </w:rPr>
        <w:t>atteste</w:t>
      </w:r>
      <w:r w:rsidR="003C1A32" w:rsidRPr="00DF50A7">
        <w:rPr>
          <w:rFonts w:ascii="Calibri" w:hAnsi="Calibri" w:cs="Calibri"/>
          <w:sz w:val="22"/>
          <w:szCs w:val="22"/>
          <w:lang w:val="fr-FR"/>
        </w:rPr>
        <w:t xml:space="preserve"> et approuve</w:t>
      </w:r>
      <w:r w:rsidR="003C1A32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Mincho" w:hAnsi="MS Mincho" w:cs="MS Mincho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Mincho" w:hAnsi="MS Mincho" w:cs="MS Mincho"/>
          <w:sz w:val="22"/>
          <w:szCs w:val="22"/>
          <w:lang w:val="fr-FR"/>
        </w:rPr>
        <w:t>☐</w:t>
      </w:r>
    </w:p>
    <w:p w:rsidR="003C1A32" w:rsidRPr="00DF50A7" w:rsidRDefault="001912CA" w:rsidP="003C1A32">
      <w:pPr>
        <w:pStyle w:val="ListParagraph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par écrit </w:t>
      </w:r>
      <w:r w:rsidR="0002484B" w:rsidRPr="00DF50A7">
        <w:rPr>
          <w:rFonts w:ascii="Calibri" w:hAnsi="Calibri" w:cs="Calibri"/>
          <w:sz w:val="22"/>
          <w:szCs w:val="22"/>
          <w:lang w:val="fr-FR"/>
        </w:rPr>
        <w:t>(par ex.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sz w:val="22"/>
          <w:szCs w:val="22"/>
          <w:lang w:val="fr-FR"/>
        </w:rPr>
        <w:t>présence au tribunal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>; re</w:t>
      </w:r>
      <w:r w:rsidRPr="00DF50A7">
        <w:rPr>
          <w:rFonts w:ascii="Calibri" w:hAnsi="Calibri" w:cs="Calibri"/>
          <w:sz w:val="22"/>
          <w:szCs w:val="22"/>
          <w:lang w:val="fr-FR"/>
        </w:rPr>
        <w:t>présentation à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sz w:val="22"/>
          <w:szCs w:val="22"/>
          <w:lang w:val="fr-FR"/>
        </w:rPr>
        <w:t>l’</w:t>
      </w:r>
      <w:r w:rsidR="003C1A32" w:rsidRPr="00DF50A7">
        <w:rPr>
          <w:rFonts w:ascii="Calibri" w:hAnsi="Calibri" w:cs="Calibri"/>
          <w:sz w:val="22"/>
          <w:szCs w:val="22"/>
          <w:lang w:val="fr-FR"/>
        </w:rPr>
        <w:t>interrogatoire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 xml:space="preserve">; </w:t>
      </w:r>
      <w:r w:rsidRPr="00DF50A7">
        <w:rPr>
          <w:rFonts w:ascii="Calibri" w:hAnsi="Calibri" w:cs="Calibri"/>
          <w:sz w:val="22"/>
          <w:szCs w:val="22"/>
          <w:lang w:val="fr-FR"/>
        </w:rPr>
        <w:t>détention</w:t>
      </w:r>
      <w:r w:rsidR="003C1A32" w:rsidRPr="00DF50A7">
        <w:rPr>
          <w:rFonts w:ascii="Calibri" w:hAnsi="Calibri" w:cs="Calibri"/>
          <w:sz w:val="22"/>
          <w:szCs w:val="22"/>
          <w:lang w:val="fr-FR"/>
        </w:rPr>
        <w:t xml:space="preserve"> provisoire/libération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; </w:t>
      </w:r>
    </w:p>
    <w:p w:rsidR="005631B0" w:rsidRPr="00DF50A7" w:rsidRDefault="001912CA" w:rsidP="003C1A32">
      <w:pPr>
        <w:pStyle w:val="ListParagraph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>enquête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 xml:space="preserve">; </w:t>
      </w:r>
      <w:r w:rsidR="005631B0" w:rsidRPr="00DF50A7">
        <w:rPr>
          <w:rFonts w:ascii="Calibri" w:hAnsi="Calibri" w:cs="Calibri"/>
          <w:i/>
          <w:iCs/>
          <w:sz w:val="22"/>
          <w:szCs w:val="22"/>
          <w:lang w:val="fr-FR"/>
        </w:rPr>
        <w:t>et al.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>)</w:t>
      </w:r>
    </w:p>
    <w:p w:rsidR="001912CA" w:rsidRPr="00DF50A7" w:rsidRDefault="001912CA" w:rsidP="001912CA">
      <w:pPr>
        <w:pStyle w:val="ListParagraph"/>
        <w:numPr>
          <w:ilvl w:val="0"/>
          <w:numId w:val="19"/>
        </w:numPr>
        <w:rPr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>L</w:t>
      </w:r>
      <w:r w:rsidR="00C258B9" w:rsidRPr="00DF50A7">
        <w:rPr>
          <w:rFonts w:ascii="Calibri" w:hAnsi="Calibri" w:cs="Calibri"/>
          <w:sz w:val="22"/>
          <w:szCs w:val="22"/>
          <w:lang w:val="fr-FR"/>
        </w:rPr>
        <w:t xml:space="preserve">es </w:t>
      </w:r>
      <w:r w:rsidR="003C1A32" w:rsidRPr="00DF50A7">
        <w:rPr>
          <w:rFonts w:ascii="Calibri" w:hAnsi="Calibri" w:cs="Calibri"/>
          <w:sz w:val="22"/>
          <w:szCs w:val="22"/>
          <w:lang w:val="fr-FR"/>
        </w:rPr>
        <w:t>prestataires</w:t>
      </w:r>
      <w:r w:rsidR="00C258B9" w:rsidRPr="00DF50A7">
        <w:rPr>
          <w:rFonts w:ascii="Calibri" w:hAnsi="Calibri" w:cs="Calibri"/>
          <w:sz w:val="22"/>
          <w:szCs w:val="22"/>
          <w:lang w:val="fr-FR"/>
        </w:rPr>
        <w:t xml:space="preserve"> travaill</w:t>
      </w:r>
      <w:r w:rsidR="00CD7F85">
        <w:rPr>
          <w:rFonts w:ascii="Calibri" w:hAnsi="Calibri" w:cs="Calibri"/>
          <w:sz w:val="22"/>
          <w:szCs w:val="22"/>
          <w:lang w:val="fr-FR"/>
        </w:rPr>
        <w:t>e</w:t>
      </w:r>
      <w:r w:rsidR="00C258B9" w:rsidRPr="00DF50A7">
        <w:rPr>
          <w:rFonts w:ascii="Calibri" w:hAnsi="Calibri" w:cs="Calibri"/>
          <w:sz w:val="22"/>
          <w:szCs w:val="22"/>
          <w:lang w:val="fr-FR"/>
        </w:rPr>
        <w:t>nt dans</w:t>
      </w:r>
      <w:r w:rsidR="003C1A32" w:rsidRPr="00DF50A7">
        <w:rPr>
          <w:rFonts w:ascii="Calibri" w:hAnsi="Calibri" w:cs="Calibri"/>
          <w:sz w:val="22"/>
          <w:szCs w:val="22"/>
          <w:lang w:val="fr-FR"/>
        </w:rPr>
        <w:t xml:space="preserve"> de</w:t>
      </w:r>
      <w:r w:rsidR="00C258B9" w:rsidRPr="00DF50A7">
        <w:rPr>
          <w:rFonts w:ascii="Calibri" w:hAnsi="Calibri" w:cs="Calibri"/>
          <w:sz w:val="22"/>
          <w:szCs w:val="22"/>
          <w:lang w:val="fr-FR"/>
        </w:rPr>
        <w:t xml:space="preserve">s cabinets d'avocats </w:t>
      </w:r>
      <w:r w:rsidRPr="00DF50A7">
        <w:rPr>
          <w:rFonts w:ascii="Calibri" w:hAnsi="Calibri" w:cs="Calibri"/>
          <w:sz w:val="22"/>
          <w:szCs w:val="22"/>
          <w:lang w:val="fr-FR"/>
        </w:rPr>
        <w:t>reçoivent des</w:t>
      </w:r>
      <w:r w:rsidR="0002484B" w:rsidRPr="00DF50A7">
        <w:rPr>
          <w:rFonts w:ascii="Calibri" w:hAnsi="Calibri" w:cs="Calibri"/>
          <w:sz w:val="22"/>
          <w:szCs w:val="22"/>
          <w:lang w:val="fr-FR"/>
        </w:rPr>
        <w:t xml:space="preserve"> fonds de l'État (contractuel</w:t>
      </w:r>
      <w:r w:rsidRPr="00DF50A7">
        <w:rPr>
          <w:rFonts w:ascii="Calibri" w:hAnsi="Calibri" w:cs="Calibri"/>
          <w:sz w:val="22"/>
          <w:szCs w:val="22"/>
          <w:lang w:val="fr-FR"/>
        </w:rPr>
        <w:t>)</w:t>
      </w:r>
      <w:r w:rsidR="00C258B9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Mincho" w:hAnsi="MS Mincho" w:cs="MS Mincho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Mincho" w:hAnsi="MS Mincho" w:cs="MS Mincho"/>
          <w:sz w:val="22"/>
          <w:szCs w:val="22"/>
          <w:lang w:val="fr-FR"/>
        </w:rPr>
        <w:t>☐</w:t>
      </w:r>
    </w:p>
    <w:p w:rsidR="005631B0" w:rsidRPr="00DF50A7" w:rsidRDefault="0002484B" w:rsidP="001912CA">
      <w:pPr>
        <w:pStyle w:val="ListParagraph"/>
        <w:numPr>
          <w:ilvl w:val="0"/>
          <w:numId w:val="19"/>
        </w:numPr>
        <w:rPr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>Les prestataires travaill</w:t>
      </w:r>
      <w:r w:rsidR="00CD7F85">
        <w:rPr>
          <w:rFonts w:ascii="Calibri" w:hAnsi="Calibri" w:cs="Calibri"/>
          <w:sz w:val="22"/>
          <w:szCs w:val="22"/>
          <w:lang w:val="fr-FR"/>
        </w:rPr>
        <w:t>e</w:t>
      </w:r>
      <w:r w:rsidR="001912CA" w:rsidRPr="00DF50A7">
        <w:rPr>
          <w:rFonts w:ascii="Calibri" w:hAnsi="Calibri" w:cs="Calibri"/>
          <w:sz w:val="22"/>
          <w:szCs w:val="22"/>
          <w:lang w:val="fr-FR"/>
        </w:rPr>
        <w:t>nt à temps plein dans les établissements financés par l'État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(par ex. </w:t>
      </w:r>
      <w:r w:rsidR="00C258B9" w:rsidRPr="00DF50A7">
        <w:rPr>
          <w:rFonts w:ascii="Calibri" w:hAnsi="Calibri" w:cs="Calibri"/>
          <w:sz w:val="22"/>
          <w:szCs w:val="22"/>
          <w:lang w:val="fr-FR"/>
        </w:rPr>
        <w:t>bureau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du</w:t>
      </w:r>
      <w:r w:rsidR="001912CA" w:rsidRPr="00DF50A7">
        <w:rPr>
          <w:lang w:val="fr-FR"/>
        </w:rPr>
        <w:t xml:space="preserve">    </w:t>
      </w:r>
      <w:r w:rsidR="006E6C59"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="006E6C59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6E6C59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6E6C59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6E6C59"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="001912CA"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 xml:space="preserve">             </w:t>
      </w:r>
      <w:r w:rsidR="00E556A2" w:rsidRPr="00DF50A7">
        <w:rPr>
          <w:rFonts w:ascii="Calibri" w:hAnsi="Calibri" w:cs="Calibri"/>
          <w:sz w:val="22"/>
          <w:szCs w:val="22"/>
          <w:lang w:val="fr-FR"/>
        </w:rPr>
        <w:t>D</w:t>
      </w:r>
      <w:r w:rsidR="00C258B9" w:rsidRPr="00DF50A7">
        <w:rPr>
          <w:rFonts w:ascii="Calibri" w:hAnsi="Calibri" w:cs="Calibri"/>
          <w:sz w:val="22"/>
          <w:szCs w:val="22"/>
          <w:lang w:val="fr-FR"/>
        </w:rPr>
        <w:t>éfenseur public</w:t>
      </w:r>
      <w:r w:rsidR="001912CA" w:rsidRPr="00DF50A7">
        <w:rPr>
          <w:rFonts w:ascii="Calibri" w:hAnsi="Calibri" w:cs="Calibri"/>
          <w:sz w:val="22"/>
          <w:szCs w:val="22"/>
          <w:lang w:val="fr-FR"/>
        </w:rPr>
        <w:t>)</w:t>
      </w:r>
    </w:p>
    <w:p w:rsidR="005631B0" w:rsidRPr="00DF50A7" w:rsidRDefault="00C258B9" w:rsidP="001912CA">
      <w:pPr>
        <w:pStyle w:val="ListParagraph"/>
        <w:numPr>
          <w:ilvl w:val="0"/>
          <w:numId w:val="19"/>
        </w:numPr>
        <w:rPr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>Les prestataires</w:t>
      </w:r>
      <w:r w:rsidR="001912CA" w:rsidRPr="00DF50A7">
        <w:rPr>
          <w:rFonts w:ascii="Calibri" w:hAnsi="Calibri" w:cs="Calibri"/>
          <w:sz w:val="22"/>
          <w:szCs w:val="22"/>
          <w:lang w:val="fr-FR"/>
        </w:rPr>
        <w:t xml:space="preserve"> signent d</w:t>
      </w:r>
      <w:r w:rsidRPr="00DF50A7">
        <w:rPr>
          <w:rFonts w:ascii="Calibri" w:hAnsi="Calibri" w:cs="Calibri"/>
          <w:sz w:val="22"/>
          <w:szCs w:val="22"/>
          <w:lang w:val="fr-FR"/>
        </w:rPr>
        <w:t>es contrats avec l'agence étatique</w:t>
      </w:r>
      <w:r w:rsidR="001912CA" w:rsidRPr="00DF50A7">
        <w:rPr>
          <w:rFonts w:ascii="Calibri" w:hAnsi="Calibri" w:cs="Calibri"/>
          <w:sz w:val="22"/>
          <w:szCs w:val="22"/>
          <w:lang w:val="fr-FR"/>
        </w:rPr>
        <w:t xml:space="preserve"> supervisant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les engagements</w:t>
      </w:r>
      <w:r w:rsidR="001912CA"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sz w:val="22"/>
          <w:szCs w:val="22"/>
          <w:lang w:val="fr-FR"/>
        </w:rPr>
        <w:t>pour recevoir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Mincho" w:hAnsi="MS Mincho" w:cs="MS Mincho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Mincho" w:hAnsi="MS Mincho" w:cs="MS Mincho"/>
          <w:sz w:val="22"/>
          <w:szCs w:val="22"/>
          <w:lang w:val="fr-FR"/>
        </w:rPr>
        <w:t>☐</w:t>
      </w:r>
    </w:p>
    <w:p w:rsidR="005631B0" w:rsidRPr="00DF50A7" w:rsidRDefault="00C258B9" w:rsidP="00751A5B">
      <w:pPr>
        <w:pStyle w:val="ListParagraph"/>
        <w:rPr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>un</w:t>
      </w:r>
      <w:r w:rsidR="001912CA" w:rsidRPr="00DF50A7">
        <w:rPr>
          <w:rFonts w:ascii="Calibri" w:hAnsi="Calibri" w:cs="Calibri"/>
          <w:sz w:val="22"/>
          <w:szCs w:val="22"/>
          <w:lang w:val="fr-FR"/>
        </w:rPr>
        <w:t xml:space="preserve"> paiement </w:t>
      </w:r>
      <w:r w:rsidRPr="00DF50A7">
        <w:rPr>
          <w:rFonts w:ascii="Calibri" w:hAnsi="Calibri" w:cs="Calibri"/>
          <w:sz w:val="22"/>
          <w:szCs w:val="22"/>
          <w:lang w:val="fr-FR"/>
        </w:rPr>
        <w:t>pour un certain nombre d’aff</w:t>
      </w:r>
      <w:r w:rsidR="000C10F3" w:rsidRPr="00DF50A7">
        <w:rPr>
          <w:rFonts w:ascii="Calibri" w:hAnsi="Calibri" w:cs="Calibri"/>
          <w:sz w:val="22"/>
          <w:szCs w:val="22"/>
          <w:lang w:val="fr-FR"/>
        </w:rPr>
        <w:t>aires (par ex., paiement</w:t>
      </w:r>
      <w:r w:rsidR="00E556A2" w:rsidRPr="00DF50A7">
        <w:rPr>
          <w:rFonts w:ascii="Calibri" w:hAnsi="Calibri" w:cs="Calibri"/>
          <w:sz w:val="22"/>
          <w:szCs w:val="22"/>
          <w:lang w:val="fr-FR"/>
        </w:rPr>
        <w:t xml:space="preserve"> forfaitaire</w:t>
      </w:r>
      <w:r w:rsidR="000C10F3" w:rsidRPr="00DF50A7">
        <w:rPr>
          <w:rFonts w:ascii="Calibri" w:hAnsi="Calibri" w:cs="Calibri"/>
          <w:sz w:val="22"/>
          <w:szCs w:val="22"/>
          <w:lang w:val="fr-FR"/>
        </w:rPr>
        <w:t xml:space="preserve"> pour dix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affaires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>)</w:t>
      </w:r>
    </w:p>
    <w:p w:rsidR="005631B0" w:rsidRPr="00DF50A7" w:rsidRDefault="007418A6" w:rsidP="00751A5B">
      <w:pPr>
        <w:pStyle w:val="ListParagraph"/>
        <w:numPr>
          <w:ilvl w:val="0"/>
          <w:numId w:val="19"/>
        </w:numPr>
        <w:rPr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Les prestataires sont payés selon un taux horaire </w:t>
      </w:r>
      <w:r w:rsidR="00113012" w:rsidRPr="00DF50A7">
        <w:rPr>
          <w:rFonts w:ascii="Calibri" w:hAnsi="Calibri" w:cs="Calibri"/>
          <w:sz w:val="22"/>
          <w:szCs w:val="22"/>
          <w:lang w:val="fr-FR"/>
        </w:rPr>
        <w:t>pour des actions que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l’État identifie </w:t>
      </w:r>
      <w:r w:rsidR="00113012" w:rsidRPr="00DF50A7">
        <w:rPr>
          <w:rFonts w:ascii="Calibri" w:hAnsi="Calibri" w:cs="Calibri"/>
          <w:sz w:val="22"/>
          <w:szCs w:val="22"/>
          <w:lang w:val="fr-FR"/>
        </w:rPr>
        <w:t>comme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> </w:t>
      </w:r>
      <w:r w:rsidR="00113012" w:rsidRPr="00DF50A7">
        <w:rPr>
          <w:rFonts w:ascii="Calibri" w:hAnsi="Calibri" w:cs="Calibri"/>
          <w:sz w:val="22"/>
          <w:szCs w:val="22"/>
          <w:lang w:val="fr-FR"/>
        </w:rPr>
        <w:t>servant de</w:t>
      </w:r>
      <w:r w:rsidR="005631B0" w:rsidRPr="00DF50A7">
        <w:rPr>
          <w:rStyle w:val="apple-tab-span"/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Mincho" w:hAnsi="MS Mincho" w:cs="MS Mincho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Mincho" w:hAnsi="MS Mincho" w:cs="MS Mincho"/>
          <w:sz w:val="22"/>
          <w:szCs w:val="22"/>
          <w:lang w:val="fr-FR"/>
        </w:rPr>
        <w:t>☐</w:t>
      </w:r>
    </w:p>
    <w:p w:rsidR="006D0FA0" w:rsidRPr="00DF50A7" w:rsidRDefault="00113012" w:rsidP="006D0FA0">
      <w:pPr>
        <w:pStyle w:val="ListParagraph"/>
        <w:rPr>
          <w:rFonts w:asciiTheme="minorHAnsi" w:hAnsiTheme="minorHAnsi"/>
          <w:lang w:val="fr-FR"/>
        </w:rPr>
      </w:pPr>
      <w:r w:rsidRPr="00DF50A7">
        <w:rPr>
          <w:rFonts w:asciiTheme="minorHAnsi" w:hAnsiTheme="minorHAnsi" w:cs="MS Mincho"/>
          <w:sz w:val="22"/>
          <w:szCs w:val="22"/>
          <w:lang w:val="fr-FR"/>
        </w:rPr>
        <w:t>base aux paiements</w:t>
      </w:r>
    </w:p>
    <w:p w:rsidR="005631B0" w:rsidRPr="00DF50A7" w:rsidRDefault="006D0FA0" w:rsidP="00751A5B">
      <w:pPr>
        <w:pStyle w:val="ListParagraph"/>
        <w:numPr>
          <w:ilvl w:val="0"/>
          <w:numId w:val="19"/>
        </w:numPr>
        <w:rPr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>Les prestataires soumettent des</w:t>
      </w:r>
      <w:r w:rsidR="007418A6" w:rsidRPr="00DF50A7">
        <w:rPr>
          <w:rFonts w:ascii="Calibri" w:hAnsi="Calibri" w:cs="Calibri"/>
          <w:sz w:val="22"/>
          <w:szCs w:val="22"/>
          <w:lang w:val="fr-FR"/>
        </w:rPr>
        <w:t xml:space="preserve"> rapport</w:t>
      </w:r>
      <w:r w:rsidRPr="00DF50A7">
        <w:rPr>
          <w:rFonts w:ascii="Calibri" w:hAnsi="Calibri" w:cs="Calibri"/>
          <w:sz w:val="22"/>
          <w:szCs w:val="22"/>
          <w:lang w:val="fr-FR"/>
        </w:rPr>
        <w:t>s d</w:t>
      </w:r>
      <w:r w:rsidR="007418A6" w:rsidRPr="00DF50A7">
        <w:rPr>
          <w:rFonts w:ascii="Calibri" w:hAnsi="Calibri" w:cs="Calibri"/>
          <w:sz w:val="22"/>
          <w:szCs w:val="22"/>
          <w:lang w:val="fr-FR"/>
        </w:rPr>
        <w:t>es heures passé</w:t>
      </w:r>
      <w:r w:rsidR="000623DA" w:rsidRPr="00DF50A7">
        <w:rPr>
          <w:rFonts w:ascii="Calibri" w:hAnsi="Calibri" w:cs="Calibri"/>
          <w:sz w:val="22"/>
          <w:szCs w:val="22"/>
          <w:lang w:val="fr-FR"/>
        </w:rPr>
        <w:t>e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s sur une </w:t>
      </w:r>
      <w:r w:rsidR="007418A6" w:rsidRPr="00DF50A7">
        <w:rPr>
          <w:rFonts w:ascii="Calibri" w:hAnsi="Calibri" w:cs="Calibri"/>
          <w:sz w:val="22"/>
          <w:szCs w:val="22"/>
          <w:lang w:val="fr-FR"/>
        </w:rPr>
        <w:t xml:space="preserve">affaire </w:t>
      </w:r>
      <w:r w:rsidRPr="00DF50A7">
        <w:rPr>
          <w:rFonts w:ascii="Calibri" w:hAnsi="Calibri" w:cs="Calibri"/>
          <w:sz w:val="22"/>
          <w:szCs w:val="22"/>
          <w:lang w:val="fr-FR"/>
        </w:rPr>
        <w:t>liée à l</w:t>
      </w:r>
      <w:r w:rsidR="007418A6" w:rsidRPr="00DF50A7">
        <w:rPr>
          <w:rFonts w:ascii="Calibri" w:hAnsi="Calibri" w:cs="Calibri"/>
          <w:sz w:val="22"/>
          <w:szCs w:val="22"/>
          <w:lang w:val="fr-FR"/>
        </w:rPr>
        <w:t>’assistance juridique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Mincho" w:hAnsi="MS Mincho" w:cs="MS Mincho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Mincho" w:hAnsi="MS Mincho" w:cs="MS Mincho"/>
          <w:sz w:val="22"/>
          <w:szCs w:val="22"/>
          <w:lang w:val="fr-FR"/>
        </w:rPr>
        <w:t>☐</w:t>
      </w:r>
    </w:p>
    <w:p w:rsidR="005631B0" w:rsidRPr="00DF50A7" w:rsidRDefault="000F7BA0" w:rsidP="00751A5B">
      <w:pPr>
        <w:pStyle w:val="ListParagraph"/>
        <w:numPr>
          <w:ilvl w:val="0"/>
          <w:numId w:val="19"/>
        </w:numPr>
        <w:rPr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Autre </w:t>
      </w:r>
      <w:r w:rsidRPr="00DF50A7">
        <w:rPr>
          <w:rFonts w:ascii="Calibri" w:hAnsi="Calibri" w:cs="Calibri"/>
          <w:i/>
          <w:iCs/>
          <w:sz w:val="22"/>
          <w:szCs w:val="22"/>
          <w:lang w:val="fr-FR"/>
        </w:rPr>
        <w:t>(</w:t>
      </w:r>
      <w:r w:rsidRPr="00DF50A7">
        <w:rPr>
          <w:rFonts w:asciiTheme="minorHAnsi" w:hAnsiTheme="minorHAnsi"/>
          <w:i/>
          <w:sz w:val="22"/>
          <w:szCs w:val="22"/>
          <w:lang w:val="fr-FR"/>
        </w:rPr>
        <w:t>veuillez préciser)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>_________________________________________     </w:t>
      </w:r>
      <w:r w:rsidR="005631B0" w:rsidRPr="00DF50A7">
        <w:rPr>
          <w:rFonts w:ascii="MS Mincho" w:hAnsi="MS Mincho" w:cs="MS Mincho"/>
          <w:sz w:val="22"/>
          <w:szCs w:val="22"/>
          <w:lang w:val="fr-FR"/>
        </w:rPr>
        <w:t xml:space="preserve">    </w:t>
      </w:r>
      <w:r w:rsidR="005631B0" w:rsidRPr="00DF50A7">
        <w:rPr>
          <w:rFonts w:ascii="MS Mincho"/>
          <w:sz w:val="22"/>
          <w:szCs w:val="22"/>
          <w:lang w:val="fr-FR"/>
        </w:rPr>
        <w:t> </w:t>
      </w:r>
      <w:r w:rsidR="005631B0" w:rsidRPr="00DF50A7">
        <w:rPr>
          <w:rFonts w:ascii="MS Mincho" w:hAnsi="MS Mincho" w:cs="MS Mincho"/>
          <w:sz w:val="22"/>
          <w:szCs w:val="22"/>
          <w:lang w:val="fr-FR"/>
        </w:rPr>
        <w:t xml:space="preserve">  </w:t>
      </w:r>
      <w:r w:rsidR="00FD69A4" w:rsidRPr="00DF50A7">
        <w:rPr>
          <w:rFonts w:ascii="MS Mincho" w:hAnsi="MS Mincho" w:cs="MS Mincho"/>
          <w:sz w:val="22"/>
          <w:szCs w:val="22"/>
          <w:lang w:val="fr-FR"/>
        </w:rPr>
        <w:tab/>
      </w:r>
      <w:r w:rsidR="005631B0" w:rsidRPr="00DF50A7">
        <w:rPr>
          <w:rFonts w:ascii="MS Mincho" w:hAnsi="MS Mincho" w:cs="MS Mincho"/>
          <w:sz w:val="22"/>
          <w:szCs w:val="22"/>
          <w:lang w:val="fr-FR"/>
        </w:rPr>
        <w:t xml:space="preserve">           </w:t>
      </w:r>
      <w:r w:rsidR="005631B0" w:rsidRPr="00DF50A7">
        <w:rPr>
          <w:rFonts w:ascii="MS Mincho"/>
          <w:sz w:val="22"/>
          <w:szCs w:val="22"/>
          <w:lang w:val="fr-FR"/>
        </w:rPr>
        <w:tab/>
      </w:r>
      <w:r w:rsidR="005631B0" w:rsidRPr="00DF50A7">
        <w:rPr>
          <w:rFonts w:ascii="MS Mincho" w:hAnsi="MS Mincho" w:cs="MS Mincho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Mincho" w:hAnsi="MS Mincho" w:cs="MS Mincho"/>
          <w:sz w:val="22"/>
          <w:szCs w:val="22"/>
          <w:lang w:val="fr-FR"/>
        </w:rPr>
        <w:t>☐</w:t>
      </w:r>
    </w:p>
    <w:p w:rsidR="005631B0" w:rsidRPr="00DF50A7" w:rsidRDefault="005631B0" w:rsidP="00D923A3">
      <w:pPr>
        <w:pStyle w:val="ListParagraph"/>
        <w:rPr>
          <w:lang w:val="fr-FR"/>
        </w:rPr>
      </w:pPr>
    </w:p>
    <w:p w:rsidR="005631B0" w:rsidRPr="00DF50A7" w:rsidRDefault="005631B0" w:rsidP="00D923A3">
      <w:pPr>
        <w:pStyle w:val="ListParagraph"/>
        <w:rPr>
          <w:lang w:val="fr-FR"/>
        </w:rPr>
      </w:pPr>
    </w:p>
    <w:p w:rsidR="005631B0" w:rsidRPr="00DF50A7" w:rsidRDefault="005631B0" w:rsidP="00D923A3">
      <w:pPr>
        <w:pStyle w:val="ListParagraph"/>
        <w:rPr>
          <w:lang w:val="fr-FR"/>
        </w:rPr>
      </w:pPr>
    </w:p>
    <w:p w:rsidR="005631B0" w:rsidRPr="00DF50A7" w:rsidRDefault="005631B0" w:rsidP="00D923A3">
      <w:pPr>
        <w:pStyle w:val="ListParagraph"/>
        <w:rPr>
          <w:lang w:val="fr-FR"/>
        </w:rPr>
      </w:pPr>
    </w:p>
    <w:p w:rsidR="005631B0" w:rsidRPr="00DF50A7" w:rsidRDefault="005631B0" w:rsidP="004845C9">
      <w:pPr>
        <w:pStyle w:val="ListParagraph"/>
        <w:ind w:right="18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Section C - Comment</w:t>
      </w:r>
      <w:r w:rsidR="000F7BA0" w:rsidRPr="00DF50A7">
        <w:rPr>
          <w:rFonts w:ascii="Calibri" w:hAnsi="Calibri" w:cs="Calibri"/>
          <w:b/>
          <w:bCs/>
          <w:sz w:val="22"/>
          <w:szCs w:val="22"/>
          <w:lang w:val="fr-FR"/>
        </w:rPr>
        <w:t>aire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s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(</w:t>
      </w:r>
      <w:r w:rsidR="000F7BA0" w:rsidRPr="00DF50A7">
        <w:rPr>
          <w:rFonts w:ascii="Calibri" w:hAnsi="Calibri" w:cs="Calibri"/>
          <w:i/>
          <w:iCs/>
          <w:sz w:val="22"/>
          <w:szCs w:val="22"/>
          <w:lang w:val="fr-FR"/>
        </w:rPr>
        <w:t>facultatif</w:t>
      </w:r>
      <w:r w:rsidRPr="00DF50A7">
        <w:rPr>
          <w:rFonts w:ascii="Calibri" w:hAnsi="Calibri" w:cs="Calibri"/>
          <w:sz w:val="22"/>
          <w:szCs w:val="22"/>
          <w:lang w:val="fr-FR"/>
        </w:rPr>
        <w:t>): _________________________________________________________________________________</w:t>
      </w:r>
    </w:p>
    <w:p w:rsidR="005631B0" w:rsidRPr="00DF50A7" w:rsidRDefault="005631B0" w:rsidP="00D923A3">
      <w:pPr>
        <w:pStyle w:val="ListParagraph"/>
        <w:rPr>
          <w:lang w:val="fr-FR"/>
        </w:rPr>
      </w:pPr>
    </w:p>
    <w:p w:rsidR="005631B0" w:rsidRPr="00DF50A7" w:rsidRDefault="005631B0" w:rsidP="00BB7CC4">
      <w:pPr>
        <w:pStyle w:val="Heading2"/>
        <w:numPr>
          <w:ilvl w:val="0"/>
          <w:numId w:val="14"/>
        </w:numPr>
        <w:rPr>
          <w:rFonts w:eastAsia="Times New Roman" w:cs="Times New Roman"/>
          <w:color w:val="auto"/>
          <w:sz w:val="28"/>
          <w:szCs w:val="28"/>
          <w:lang w:val="fr-FR"/>
        </w:rPr>
      </w:pPr>
      <w:r w:rsidRPr="00DF50A7">
        <w:rPr>
          <w:rFonts w:ascii="Cambria" w:hAnsi="Cambria" w:cs="Cambria"/>
          <w:sz w:val="28"/>
          <w:szCs w:val="28"/>
          <w:u w:val="single"/>
          <w:lang w:val="fr-FR"/>
        </w:rPr>
        <w:br w:type="page"/>
      </w:r>
      <w:r w:rsidR="006C4FAF" w:rsidRPr="00DF50A7">
        <w:rPr>
          <w:color w:val="auto"/>
          <w:sz w:val="28"/>
          <w:szCs w:val="28"/>
          <w:u w:val="single"/>
          <w:lang w:val="fr-FR"/>
        </w:rPr>
        <w:lastRenderedPageBreak/>
        <w:t xml:space="preserve">L’assistance juridique dans la pratique </w:t>
      </w:r>
    </w:p>
    <w:p w:rsidR="005631B0" w:rsidRPr="00DF50A7" w:rsidRDefault="005631B0" w:rsidP="00D64A80">
      <w:pPr>
        <w:ind w:left="-630"/>
        <w:rPr>
          <w:rFonts w:ascii="Calibri" w:eastAsia="Times New Roman" w:hAnsi="Calibri"/>
          <w:b/>
          <w:bCs/>
          <w:sz w:val="28"/>
          <w:szCs w:val="28"/>
          <w:lang w:val="fr-FR"/>
        </w:rPr>
      </w:pPr>
    </w:p>
    <w:p w:rsidR="005631B0" w:rsidRPr="00DF50A7" w:rsidRDefault="00342083" w:rsidP="00952185">
      <w:pPr>
        <w:pStyle w:val="ListParagraph"/>
        <w:keepNext/>
        <w:numPr>
          <w:ilvl w:val="0"/>
          <w:numId w:val="10"/>
        </w:numPr>
        <w:spacing w:after="120" w:line="276" w:lineRule="auto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Comment les services d'assistance juridique sont organisés dans votre pays</w:t>
      </w:r>
      <w:r w:rsidR="005631B0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?</w:t>
      </w:r>
      <w:r w:rsidR="008C5771" w:rsidRPr="00DF50A7">
        <w:rPr>
          <w:rFonts w:ascii="Calibri" w:hAnsi="Calibri" w:cs="Calibri"/>
          <w:i/>
          <w:sz w:val="22"/>
          <w:szCs w:val="22"/>
          <w:lang w:val="fr-FR"/>
        </w:rPr>
        <w:t xml:space="preserve"> (Veuillez sélectionner</w:t>
      </w:r>
      <w:r w:rsidR="008C5771" w:rsidRPr="00DF50A7">
        <w:rPr>
          <w:rFonts w:asciiTheme="minorHAnsi" w:hAnsiTheme="minorHAnsi"/>
          <w:i/>
          <w:sz w:val="22"/>
          <w:szCs w:val="22"/>
          <w:lang w:val="fr-FR"/>
        </w:rPr>
        <w:t xml:space="preserve"> toutes les réponses qui s'appliquent</w:t>
      </w:r>
      <w:r w:rsidR="008C5771" w:rsidRPr="00DF50A7">
        <w:rPr>
          <w:rFonts w:ascii="Calibri" w:hAnsi="Calibri" w:cs="Calibri"/>
          <w:i/>
          <w:sz w:val="22"/>
          <w:szCs w:val="22"/>
          <w:lang w:val="fr-FR"/>
        </w:rPr>
        <w:t>)</w:t>
      </w:r>
    </w:p>
    <w:p w:rsidR="005631B0" w:rsidRPr="00DF50A7" w:rsidRDefault="007418A6" w:rsidP="00B318C1">
      <w:pPr>
        <w:pStyle w:val="ListParagraph"/>
        <w:keepNext/>
        <w:ind w:left="8550" w:firstLine="9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>Pénal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  <w:t>Civil &amp; Administratif</w:t>
      </w:r>
    </w:p>
    <w:p w:rsidR="005631B0" w:rsidRPr="00DF50A7" w:rsidRDefault="00E850EF" w:rsidP="003C0BDB">
      <w:pPr>
        <w:pStyle w:val="ListParagraph"/>
        <w:numPr>
          <w:ilvl w:val="0"/>
          <w:numId w:val="19"/>
        </w:numPr>
        <w:ind w:left="1276" w:right="-72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Par</w:t>
      </w:r>
      <w:r w:rsidR="000C10F3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les bureaux</w:t>
      </w:r>
      <w:r w:rsidR="00217D70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0C10F3" w:rsidRPr="00DF50A7">
        <w:rPr>
          <w:rFonts w:ascii="Calibri" w:hAnsi="Calibri" w:cs="Calibri"/>
          <w:color w:val="000000"/>
          <w:sz w:val="22"/>
          <w:szCs w:val="22"/>
          <w:lang w:val="fr-FR"/>
        </w:rPr>
        <w:t>du défenseur public</w:t>
      </w:r>
      <w:r w:rsidR="005631B0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Pr="00DF50A7">
        <w:rPr>
          <w:rFonts w:ascii="MS Gothic" w:eastAsia="MS Gothic" w:hAnsi="MS Gothic"/>
          <w:sz w:val="22"/>
          <w:szCs w:val="22"/>
          <w:lang w:val="fr-FR"/>
        </w:rPr>
        <w:t xml:space="preserve">        </w:t>
      </w:r>
      <w:r w:rsidR="005631B0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5631B0" w:rsidRPr="00DF50A7" w:rsidRDefault="000C10F3" w:rsidP="003C0BDB">
      <w:pPr>
        <w:pStyle w:val="ListParagraph"/>
        <w:numPr>
          <w:ilvl w:val="0"/>
          <w:numId w:val="19"/>
        </w:numPr>
        <w:ind w:left="1276" w:right="-72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Par </w:t>
      </w:r>
      <w:r w:rsidR="00217D70" w:rsidRPr="00DF50A7">
        <w:rPr>
          <w:rFonts w:ascii="Calibri" w:hAnsi="Calibri" w:cs="Calibri"/>
          <w:color w:val="000000"/>
          <w:sz w:val="22"/>
          <w:szCs w:val="22"/>
          <w:lang w:val="fr-FR"/>
        </w:rPr>
        <w:t>des nominations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(ex </w:t>
      </w:r>
      <w:proofErr w:type="spellStart"/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officio</w:t>
      </w:r>
      <w:proofErr w:type="spellEnd"/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, avocats contractuels</w:t>
      </w:r>
      <w:r w:rsidR="003C0BDB" w:rsidRPr="00DF50A7">
        <w:rPr>
          <w:rFonts w:ascii="Calibri" w:hAnsi="Calibri" w:cs="Calibri"/>
          <w:color w:val="000000"/>
          <w:sz w:val="22"/>
          <w:szCs w:val="22"/>
          <w:lang w:val="fr-FR"/>
        </w:rPr>
        <w:t>)</w:t>
      </w:r>
      <w:r w:rsidR="003C0BDB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3C0BDB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217D70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                            </w:t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5631B0" w:rsidRPr="00DF50A7" w:rsidRDefault="00217D70" w:rsidP="003C0BDB">
      <w:pPr>
        <w:pStyle w:val="ListParagraph"/>
        <w:numPr>
          <w:ilvl w:val="0"/>
          <w:numId w:val="19"/>
        </w:numPr>
        <w:ind w:left="1276" w:right="-72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 xml:space="preserve">Par </w:t>
      </w:r>
      <w:r w:rsidR="000C10F3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>l’association</w:t>
      </w:r>
      <w:r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 xml:space="preserve"> d</w:t>
      </w:r>
      <w:r w:rsidR="000C10F3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>u b</w:t>
      </w:r>
      <w:r w:rsidR="003C0BDB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 xml:space="preserve">arreau </w:t>
      </w:r>
      <w:r w:rsidR="005631B0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6D0FA0" w:rsidRPr="00DF50A7">
        <w:rPr>
          <w:rFonts w:ascii="MS Gothic" w:eastAsia="MS Gothic" w:hAnsi="MS Gothic"/>
          <w:sz w:val="22"/>
          <w:szCs w:val="22"/>
          <w:lang w:val="fr-FR"/>
        </w:rPr>
        <w:t xml:space="preserve">     </w:t>
      </w:r>
      <w:r w:rsidR="005631B0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3C0BDB" w:rsidRPr="00DF50A7">
        <w:rPr>
          <w:rFonts w:ascii="MS Gothic" w:eastAsia="MS Gothic" w:hAnsi="MS Gothic"/>
          <w:sz w:val="22"/>
          <w:szCs w:val="22"/>
          <w:lang w:val="fr-FR"/>
        </w:rPr>
        <w:t xml:space="preserve">              </w:t>
      </w:r>
      <w:r w:rsidR="00E850EF" w:rsidRPr="00DF50A7">
        <w:rPr>
          <w:rFonts w:ascii="MS Gothic" w:eastAsia="MS Gothic" w:hAnsi="MS Gothic"/>
          <w:sz w:val="22"/>
          <w:szCs w:val="22"/>
          <w:lang w:val="fr-FR"/>
        </w:rPr>
        <w:t xml:space="preserve"> </w:t>
      </w:r>
      <w:r w:rsidR="003C0BDB" w:rsidRPr="00DF50A7">
        <w:rPr>
          <w:rFonts w:ascii="MS Gothic" w:eastAsia="MS Gothic" w:hAnsi="MS Gothic"/>
          <w:sz w:val="22"/>
          <w:szCs w:val="22"/>
          <w:lang w:val="fr-FR"/>
        </w:rPr>
        <w:t xml:space="preserve">     </w:t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5631B0" w:rsidRPr="00DF50A7" w:rsidRDefault="00217D70" w:rsidP="003C0BDB">
      <w:pPr>
        <w:pStyle w:val="ListParagraph"/>
        <w:numPr>
          <w:ilvl w:val="0"/>
          <w:numId w:val="19"/>
        </w:numPr>
        <w:ind w:left="1276" w:right="-72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Par </w:t>
      </w:r>
      <w:r w:rsidR="003C0BDB" w:rsidRPr="00DF50A7">
        <w:rPr>
          <w:rFonts w:ascii="Calibri" w:hAnsi="Calibri" w:cs="Calibri"/>
          <w:color w:val="000000"/>
          <w:sz w:val="22"/>
          <w:szCs w:val="22"/>
          <w:lang w:val="fr-FR"/>
        </w:rPr>
        <w:t>de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s</w:t>
      </w:r>
      <w:r w:rsidR="003C0BDB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8C5771" w:rsidRPr="00DF50A7">
        <w:rPr>
          <w:rFonts w:ascii="Calibri" w:hAnsi="Calibri" w:cs="Calibri"/>
          <w:color w:val="000000"/>
          <w:sz w:val="22"/>
          <w:szCs w:val="22"/>
          <w:lang w:val="fr-FR"/>
        </w:rPr>
        <w:t>programmes</w:t>
      </w:r>
      <w:r w:rsidR="000C10F3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bénévoles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                       </w:t>
      </w:r>
      <w:r w:rsidR="00DE6CA8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DE6CA8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DE6CA8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DE6CA8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5631B0" w:rsidRPr="00DF50A7" w:rsidRDefault="00217D70" w:rsidP="003C0BDB">
      <w:pPr>
        <w:pStyle w:val="ListParagraph"/>
        <w:numPr>
          <w:ilvl w:val="0"/>
          <w:numId w:val="19"/>
        </w:numPr>
        <w:ind w:left="1276" w:right="-72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Par les c</w:t>
      </w:r>
      <w:r w:rsidR="000C10F3" w:rsidRPr="00DF50A7">
        <w:rPr>
          <w:rFonts w:ascii="Calibri" w:hAnsi="Calibri" w:cs="Calibri"/>
          <w:color w:val="000000"/>
          <w:sz w:val="22"/>
          <w:szCs w:val="22"/>
          <w:lang w:val="fr-FR"/>
        </w:rPr>
        <w:t>ommissions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/comités d’assistance</w:t>
      </w:r>
      <w:r w:rsidR="003C0BDB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juridique                       </w:t>
      </w:r>
      <w:r w:rsidR="005631B0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3C0BDB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5631B0" w:rsidRPr="00DF50A7" w:rsidRDefault="00217D70" w:rsidP="003C0BDB">
      <w:pPr>
        <w:pStyle w:val="ListParagraph"/>
        <w:numPr>
          <w:ilvl w:val="0"/>
          <w:numId w:val="19"/>
        </w:numPr>
        <w:ind w:left="1276" w:right="-72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>Par</w:t>
      </w:r>
      <w:r w:rsidR="003C0BDB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 xml:space="preserve"> la société civile</w:t>
      </w:r>
      <w:r w:rsidR="005631B0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5631B0" w:rsidRPr="00DF50A7" w:rsidRDefault="003C0BDB" w:rsidP="003C0BDB">
      <w:pPr>
        <w:pStyle w:val="ListParagraph"/>
        <w:numPr>
          <w:ilvl w:val="0"/>
          <w:numId w:val="19"/>
        </w:numPr>
        <w:ind w:left="1276" w:right="-72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 xml:space="preserve">Une combinaison de ce qui précède </w:t>
      </w:r>
      <w:r w:rsidR="000F7BA0" w:rsidRPr="00DF50A7">
        <w:rPr>
          <w:rFonts w:ascii="Calibri" w:hAnsi="Calibri" w:cs="Calibri"/>
          <w:i/>
          <w:iCs/>
          <w:sz w:val="22"/>
          <w:szCs w:val="22"/>
          <w:lang w:val="fr-FR"/>
        </w:rPr>
        <w:t>(</w:t>
      </w:r>
      <w:r w:rsidR="000F7BA0" w:rsidRPr="00DF50A7">
        <w:rPr>
          <w:rFonts w:asciiTheme="minorHAnsi" w:hAnsiTheme="minorHAnsi"/>
          <w:i/>
          <w:sz w:val="22"/>
          <w:szCs w:val="22"/>
          <w:lang w:val="fr-FR"/>
        </w:rPr>
        <w:t>veuillez préciser)</w:t>
      </w:r>
      <w:r w:rsidR="000F7BA0" w:rsidRPr="00DF50A7">
        <w:rPr>
          <w:rFonts w:ascii="Calibri" w:eastAsia="MS Gothic" w:hAnsi="Calibri" w:cs="Calibri"/>
          <w:i/>
          <w:iCs/>
          <w:color w:val="000000"/>
          <w:sz w:val="22"/>
          <w:szCs w:val="22"/>
          <w:lang w:val="fr-FR"/>
        </w:rPr>
        <w:t xml:space="preserve"> </w:t>
      </w:r>
      <w:r w:rsidR="005631B0" w:rsidRPr="00DF50A7">
        <w:rPr>
          <w:rFonts w:ascii="Calibri" w:eastAsia="MS Gothic" w:hAnsi="Calibri" w:cs="Calibri"/>
          <w:i/>
          <w:iCs/>
          <w:color w:val="000000"/>
          <w:sz w:val="22"/>
          <w:szCs w:val="22"/>
          <w:lang w:val="fr-FR"/>
        </w:rPr>
        <w:t>________________</w:t>
      </w:r>
      <w:r w:rsidR="005631B0" w:rsidRPr="00DF50A7">
        <w:rPr>
          <w:rFonts w:ascii="Calibri" w:eastAsia="MS Gothic" w:hAnsi="Calibri"/>
          <w:color w:val="000000"/>
          <w:sz w:val="22"/>
          <w:szCs w:val="22"/>
          <w:lang w:val="fr-FR"/>
        </w:rPr>
        <w:tab/>
      </w:r>
      <w:r w:rsidR="00FD69A4" w:rsidRPr="00DF50A7">
        <w:rPr>
          <w:rFonts w:ascii="Calibri" w:eastAsia="MS Gothic" w:hAnsi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5631B0" w:rsidRPr="00DF50A7" w:rsidRDefault="000F7BA0" w:rsidP="003C0BDB">
      <w:pPr>
        <w:pStyle w:val="ListParagraph"/>
        <w:numPr>
          <w:ilvl w:val="0"/>
          <w:numId w:val="19"/>
        </w:numPr>
        <w:ind w:left="1276" w:right="-72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Autre </w:t>
      </w:r>
      <w:r w:rsidRPr="00DF50A7">
        <w:rPr>
          <w:rFonts w:ascii="Calibri" w:hAnsi="Calibri" w:cs="Calibri"/>
          <w:i/>
          <w:iCs/>
          <w:sz w:val="22"/>
          <w:szCs w:val="22"/>
          <w:lang w:val="fr-FR"/>
        </w:rPr>
        <w:t>(</w:t>
      </w:r>
      <w:r w:rsidRPr="00DF50A7">
        <w:rPr>
          <w:rFonts w:asciiTheme="minorHAnsi" w:hAnsiTheme="minorHAnsi"/>
          <w:i/>
          <w:sz w:val="22"/>
          <w:szCs w:val="22"/>
          <w:lang w:val="fr-FR"/>
        </w:rPr>
        <w:t>veuillez préciser)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>_________________________________________</w:t>
      </w:r>
      <w:r w:rsidR="005631B0" w:rsidRPr="00DF50A7">
        <w:rPr>
          <w:rFonts w:ascii="Calibri" w:eastAsia="MS Gothic" w:hAnsi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eastAsia="MS Gothic" w:hAnsi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5631B0" w:rsidRPr="00DF50A7" w:rsidRDefault="005631B0" w:rsidP="00915113">
      <w:pPr>
        <w:pStyle w:val="ListParagraph"/>
        <w:ind w:left="360" w:right="180"/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5631B0" w:rsidRPr="00DF50A7" w:rsidRDefault="003C0BDB" w:rsidP="00952185">
      <w:pPr>
        <w:pStyle w:val="ListParagraph"/>
        <w:keepNext/>
        <w:numPr>
          <w:ilvl w:val="0"/>
          <w:numId w:val="10"/>
        </w:numPr>
        <w:rPr>
          <w:rFonts w:ascii="Calibri" w:hAnsi="Calibri" w:cs="Calibri"/>
          <w:b/>
          <w:bCs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Comment </w:t>
      </w:r>
      <w:r w:rsidR="00217D70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le processus </w:t>
      </w:r>
      <w:r w:rsidR="008C5771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d’obtention </w:t>
      </w:r>
      <w:r w:rsidR="00217D70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de l’assistance juridique est initié</w:t>
      </w: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? </w:t>
      </w:r>
      <w:r w:rsidR="008C5771" w:rsidRPr="00DF50A7">
        <w:rPr>
          <w:rFonts w:ascii="Calibri" w:hAnsi="Calibri" w:cs="Calibri"/>
          <w:i/>
          <w:sz w:val="22"/>
          <w:szCs w:val="22"/>
          <w:lang w:val="fr-FR"/>
        </w:rPr>
        <w:t>(Veuillez sélectionner</w:t>
      </w:r>
      <w:r w:rsidR="008C5771" w:rsidRPr="00DF50A7">
        <w:rPr>
          <w:rFonts w:asciiTheme="minorHAnsi" w:hAnsiTheme="minorHAnsi"/>
          <w:i/>
          <w:sz w:val="22"/>
          <w:szCs w:val="22"/>
          <w:lang w:val="fr-FR"/>
        </w:rPr>
        <w:t xml:space="preserve"> toutes les réponses qui s'appliquent</w:t>
      </w:r>
      <w:r w:rsidR="008C5771" w:rsidRPr="00DF50A7">
        <w:rPr>
          <w:rFonts w:ascii="Calibri" w:hAnsi="Calibri" w:cs="Calibri"/>
          <w:i/>
          <w:sz w:val="22"/>
          <w:szCs w:val="22"/>
          <w:lang w:val="fr-FR"/>
        </w:rPr>
        <w:t>)</w:t>
      </w:r>
    </w:p>
    <w:p w:rsidR="005631B0" w:rsidRPr="00DF50A7" w:rsidRDefault="005631B0" w:rsidP="007D3418">
      <w:pPr>
        <w:ind w:left="90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MS Gothic" w:eastAsia="MS Gothic" w:hAnsi="MS Gothic"/>
          <w:color w:val="000000"/>
          <w:sz w:val="22"/>
          <w:szCs w:val="22"/>
          <w:lang w:val="fr-FR"/>
        </w:rPr>
        <w:tab/>
      </w:r>
      <w:r w:rsidR="003C0BDB" w:rsidRPr="00DF50A7">
        <w:rPr>
          <w:rFonts w:ascii="Calibri" w:hAnsi="Calibri" w:cs="Calibri"/>
          <w:color w:val="000000"/>
          <w:sz w:val="22"/>
          <w:szCs w:val="22"/>
          <w:lang w:val="fr-FR"/>
        </w:rPr>
        <w:t>À la demand</w:t>
      </w:r>
      <w:r w:rsidR="00217D70" w:rsidRPr="00DF50A7">
        <w:rPr>
          <w:rFonts w:ascii="Calibri" w:hAnsi="Calibri" w:cs="Calibri"/>
          <w:color w:val="000000"/>
          <w:sz w:val="22"/>
          <w:szCs w:val="22"/>
          <w:lang w:val="fr-FR"/>
        </w:rPr>
        <w:t>e de la personne qui veut une assistance</w:t>
      </w:r>
      <w:r w:rsidR="003C0BDB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juridique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</w:p>
    <w:p w:rsidR="005631B0" w:rsidRPr="00DF50A7" w:rsidRDefault="005631B0" w:rsidP="007D3418">
      <w:pPr>
        <w:pStyle w:val="ListParagraph"/>
        <w:ind w:left="90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eastAsia="MS Gothic" w:hAnsi="Calibri"/>
          <w:color w:val="000000"/>
          <w:sz w:val="22"/>
          <w:szCs w:val="22"/>
          <w:lang w:val="fr-FR"/>
        </w:rPr>
        <w:tab/>
      </w:r>
      <w:r w:rsidR="00276C9B" w:rsidRPr="00DF50A7">
        <w:rPr>
          <w:rFonts w:ascii="Calibri" w:hAnsi="Calibri" w:cs="Calibri"/>
          <w:color w:val="000000"/>
          <w:sz w:val="22"/>
          <w:szCs w:val="22"/>
          <w:lang w:val="fr-FR"/>
        </w:rPr>
        <w:t>Le tribunal présidant</w:t>
      </w:r>
      <w:r w:rsidR="00217D70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une affaire doit se renseigner</w:t>
      </w:r>
      <w:r w:rsidR="003C0BDB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et évaluer l'admissibilité lors de la première comparution des parties</w:t>
      </w:r>
      <w:r w:rsidR="003C0BDB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3C0BDB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</w:p>
    <w:p w:rsidR="005631B0" w:rsidRPr="00DF50A7" w:rsidRDefault="005631B0" w:rsidP="007D3418">
      <w:pPr>
        <w:pStyle w:val="ListParagraph"/>
        <w:ind w:left="90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3C0BDB" w:rsidRPr="00DF50A7">
        <w:rPr>
          <w:rFonts w:ascii="Calibri" w:hAnsi="Calibri" w:cs="Calibri"/>
          <w:color w:val="000000"/>
          <w:sz w:val="22"/>
          <w:szCs w:val="22"/>
          <w:lang w:val="fr-FR"/>
        </w:rPr>
        <w:t>À la demande de la police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</w:p>
    <w:p w:rsidR="005631B0" w:rsidRPr="00DF50A7" w:rsidRDefault="005631B0" w:rsidP="007D3418">
      <w:pPr>
        <w:pStyle w:val="ListParagraph"/>
        <w:ind w:left="90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276C9B" w:rsidRPr="00DF50A7">
        <w:rPr>
          <w:rFonts w:ascii="Calibri" w:hAnsi="Calibri" w:cs="Calibri"/>
          <w:color w:val="000000"/>
          <w:sz w:val="22"/>
          <w:szCs w:val="22"/>
          <w:lang w:val="fr-FR"/>
        </w:rPr>
        <w:t>À la</w:t>
      </w:r>
      <w:r w:rsidR="003C0BDB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demande du procureur</w:t>
      </w:r>
    </w:p>
    <w:p w:rsidR="005631B0" w:rsidRPr="00DF50A7" w:rsidRDefault="005631B0" w:rsidP="008C5771">
      <w:pPr>
        <w:keepNext/>
        <w:spacing w:line="276" w:lineRule="auto"/>
        <w:ind w:left="1440" w:hanging="54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CD7F85">
        <w:rPr>
          <w:rFonts w:ascii="Calibri" w:hAnsi="Calibri" w:cs="Calibri"/>
          <w:color w:val="000000"/>
          <w:sz w:val="22"/>
          <w:szCs w:val="22"/>
          <w:lang w:val="fr-FR"/>
        </w:rPr>
        <w:t>Par l</w:t>
      </w:r>
      <w:r w:rsidR="003C0BDB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'institution qui supervise </w:t>
      </w:r>
      <w:r w:rsidR="00276C9B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la </w:t>
      </w:r>
      <w:r w:rsidR="003C0BDB" w:rsidRPr="00DF50A7">
        <w:rPr>
          <w:rFonts w:ascii="Calibri" w:hAnsi="Calibri" w:cs="Calibri"/>
          <w:color w:val="000000"/>
          <w:sz w:val="22"/>
          <w:szCs w:val="22"/>
          <w:lang w:val="fr-FR"/>
        </w:rPr>
        <w:t>nomination de</w:t>
      </w:r>
      <w:r w:rsidR="00276C9B" w:rsidRPr="00DF50A7">
        <w:rPr>
          <w:rFonts w:ascii="Calibri" w:hAnsi="Calibri" w:cs="Calibri"/>
          <w:color w:val="000000"/>
          <w:sz w:val="22"/>
          <w:szCs w:val="22"/>
          <w:lang w:val="fr-FR"/>
        </w:rPr>
        <w:t>s prestataires d’assistance juridique sur la</w:t>
      </w:r>
      <w:r w:rsidR="008C5771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base d’une</w:t>
      </w:r>
      <w:r w:rsidR="00276C9B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3C0BDB" w:rsidRPr="00DF50A7">
        <w:rPr>
          <w:rFonts w:ascii="Calibri" w:hAnsi="Calibri" w:cs="Calibri"/>
          <w:color w:val="000000"/>
          <w:sz w:val="22"/>
          <w:szCs w:val="22"/>
          <w:lang w:val="fr-FR"/>
        </w:rPr>
        <w:t>notification d'un acteur</w:t>
      </w:r>
      <w:r w:rsidR="008C5771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judiciaire de l’État </w:t>
      </w:r>
      <w:r w:rsidR="00113012" w:rsidRPr="00DF50A7">
        <w:rPr>
          <w:rFonts w:ascii="Calibri" w:hAnsi="Calibri" w:cs="Calibri"/>
          <w:color w:val="000000"/>
          <w:sz w:val="22"/>
          <w:szCs w:val="22"/>
          <w:lang w:val="fr-FR"/>
        </w:rPr>
        <w:t>ou du demandeur d</w:t>
      </w:r>
      <w:r w:rsidR="00276C9B" w:rsidRPr="00DF50A7">
        <w:rPr>
          <w:rFonts w:ascii="Calibri" w:hAnsi="Calibri" w:cs="Calibri"/>
          <w:color w:val="000000"/>
          <w:sz w:val="22"/>
          <w:szCs w:val="22"/>
          <w:lang w:val="fr-FR"/>
        </w:rPr>
        <w:t>'assistance</w:t>
      </w:r>
      <w:r w:rsidR="003C0BDB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juridique</w:t>
      </w:r>
      <w:r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 xml:space="preserve">  </w:t>
      </w:r>
    </w:p>
    <w:p w:rsidR="005631B0" w:rsidRPr="00DF50A7" w:rsidRDefault="005631B0" w:rsidP="007D3418">
      <w:pPr>
        <w:keepNext/>
        <w:spacing w:line="276" w:lineRule="auto"/>
        <w:ind w:left="900"/>
        <w:rPr>
          <w:rFonts w:asciiTheme="minorHAnsi" w:hAnsiTheme="minorHAns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ab/>
      </w:r>
      <w:r w:rsidR="003C0BDB"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>À la demande de l'association du barreau</w:t>
      </w:r>
      <w:r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ab/>
      </w:r>
      <w:r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ab/>
      </w:r>
      <w:r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ab/>
      </w:r>
      <w:r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ab/>
      </w:r>
      <w:r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ab/>
      </w:r>
      <w:r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ab/>
      </w:r>
    </w:p>
    <w:p w:rsidR="005631B0" w:rsidRPr="00DF50A7" w:rsidRDefault="005631B0" w:rsidP="007D3418">
      <w:pPr>
        <w:keepNext/>
        <w:spacing w:line="276" w:lineRule="auto"/>
        <w:ind w:left="900"/>
        <w:rPr>
          <w:rFonts w:asciiTheme="minorHAnsi" w:hAnsiTheme="minorHAns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ab/>
      </w:r>
      <w:r w:rsidR="00276C9B"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>À la demande du prestataire</w:t>
      </w:r>
      <w:r w:rsidR="003C0BDB"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 xml:space="preserve"> de l'</w:t>
      </w:r>
      <w:r w:rsidR="00276C9B"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>assistance</w:t>
      </w:r>
      <w:r w:rsidR="003C0BDB"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 xml:space="preserve"> juridique</w:t>
      </w:r>
      <w:r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ab/>
      </w:r>
      <w:r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ab/>
      </w:r>
      <w:r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ab/>
      </w:r>
      <w:r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ab/>
      </w:r>
      <w:r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ab/>
      </w:r>
      <w:r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ab/>
      </w:r>
      <w:r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ab/>
      </w:r>
      <w:r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ab/>
      </w:r>
      <w:r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ab/>
      </w:r>
    </w:p>
    <w:p w:rsidR="008C5771" w:rsidRPr="00DF50A7" w:rsidRDefault="005631B0" w:rsidP="007D3418">
      <w:pPr>
        <w:keepNext/>
        <w:spacing w:line="276" w:lineRule="auto"/>
        <w:ind w:left="900"/>
        <w:rPr>
          <w:rFonts w:asciiTheme="minorHAnsi" w:hAnsiTheme="minorHAns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ab/>
      </w:r>
      <w:r w:rsidR="003C0BDB"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>La détermi</w:t>
      </w:r>
      <w:r w:rsidR="00276C9B"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>nation est automatique si l’affaire</w:t>
      </w:r>
      <w:r w:rsidR="003C0BDB"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 xml:space="preserve"> </w:t>
      </w:r>
      <w:r w:rsidR="00276C9B"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>ou le destinataire de l'assistance</w:t>
      </w:r>
      <w:r w:rsidR="003C0BDB"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 xml:space="preserve"> juridique </w:t>
      </w:r>
      <w:r w:rsidR="00276C9B"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>se qualifie pour l'assistance</w:t>
      </w:r>
      <w:r w:rsidR="00245D6B"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 xml:space="preserve"> juridique </w:t>
      </w:r>
      <w:r w:rsidR="008C5771"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 xml:space="preserve">ou pour des  </w:t>
      </w:r>
    </w:p>
    <w:p w:rsidR="005631B0" w:rsidRPr="00DF50A7" w:rsidRDefault="008C5771" w:rsidP="007D3418">
      <w:pPr>
        <w:keepNext/>
        <w:spacing w:line="276" w:lineRule="auto"/>
        <w:ind w:left="900"/>
        <w:rPr>
          <w:rFonts w:asciiTheme="minorHAnsi" w:hAnsiTheme="minorHAnsi" w:cs="Calibri"/>
          <w:color w:val="000000"/>
          <w:sz w:val="22"/>
          <w:szCs w:val="22"/>
          <w:lang w:val="fr-FR"/>
        </w:rPr>
      </w:pPr>
      <w:r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 xml:space="preserve">           services d’assistance juridique</w:t>
      </w:r>
    </w:p>
    <w:p w:rsidR="005631B0" w:rsidRPr="00DF50A7" w:rsidRDefault="005631B0" w:rsidP="00B808AE">
      <w:pPr>
        <w:keepNext/>
        <w:spacing w:line="276" w:lineRule="auto"/>
        <w:ind w:left="900"/>
        <w:rPr>
          <w:rFonts w:asciiTheme="minorHAnsi" w:hAnsiTheme="minorHAns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ab/>
      </w:r>
      <w:r w:rsidR="000F7BA0" w:rsidRPr="00DF50A7">
        <w:rPr>
          <w:rFonts w:ascii="Calibri" w:hAnsi="Calibri" w:cs="Calibri"/>
          <w:sz w:val="22"/>
          <w:szCs w:val="22"/>
          <w:lang w:val="fr-FR"/>
        </w:rPr>
        <w:t xml:space="preserve">Autre </w:t>
      </w:r>
      <w:r w:rsidR="000F7BA0" w:rsidRPr="00DF50A7">
        <w:rPr>
          <w:rFonts w:ascii="Calibri" w:hAnsi="Calibri" w:cs="Calibri"/>
          <w:i/>
          <w:iCs/>
          <w:sz w:val="22"/>
          <w:szCs w:val="22"/>
          <w:lang w:val="fr-FR"/>
        </w:rPr>
        <w:t>(</w:t>
      </w:r>
      <w:r w:rsidR="000F7BA0" w:rsidRPr="00DF50A7">
        <w:rPr>
          <w:rFonts w:asciiTheme="minorHAnsi" w:hAnsiTheme="minorHAnsi"/>
          <w:i/>
          <w:sz w:val="22"/>
          <w:szCs w:val="22"/>
          <w:lang w:val="fr-FR"/>
        </w:rPr>
        <w:t>veuillez préciser)</w:t>
      </w:r>
      <w:r w:rsidRPr="00DF50A7">
        <w:rPr>
          <w:rFonts w:asciiTheme="minorHAnsi" w:hAnsiTheme="minorHAnsi" w:cs="Calibri"/>
          <w:i/>
          <w:iCs/>
          <w:sz w:val="22"/>
          <w:szCs w:val="22"/>
          <w:lang w:val="fr-FR"/>
        </w:rPr>
        <w:t xml:space="preserve"> </w:t>
      </w:r>
      <w:r w:rsidRPr="00DF50A7">
        <w:rPr>
          <w:rFonts w:asciiTheme="minorHAnsi" w:hAnsiTheme="minorHAnsi" w:cs="Calibri"/>
          <w:sz w:val="22"/>
          <w:szCs w:val="22"/>
          <w:lang w:val="fr-FR"/>
        </w:rPr>
        <w:t xml:space="preserve">_________________________________________  </w:t>
      </w:r>
    </w:p>
    <w:p w:rsidR="00583BED" w:rsidRPr="00DF50A7" w:rsidRDefault="00583BED" w:rsidP="00583BED">
      <w:pPr>
        <w:rPr>
          <w:rFonts w:asciiTheme="minorHAnsi" w:hAnsiTheme="minorHAnsi"/>
          <w:color w:val="000000" w:themeColor="text1"/>
          <w:lang w:val="fr-FR"/>
        </w:rPr>
      </w:pPr>
    </w:p>
    <w:p w:rsidR="00583BED" w:rsidRPr="00DF50A7" w:rsidRDefault="003C0BDB" w:rsidP="00952185">
      <w:pPr>
        <w:pStyle w:val="ListParagraph"/>
        <w:keepNext/>
        <w:numPr>
          <w:ilvl w:val="0"/>
          <w:numId w:val="10"/>
        </w:numPr>
        <w:rPr>
          <w:rFonts w:ascii="Calibri" w:hAnsi="Calibri" w:cs="Calibri"/>
          <w:b/>
          <w:bCs/>
          <w:sz w:val="22"/>
          <w:szCs w:val="22"/>
          <w:lang w:val="fr-FR"/>
        </w:rPr>
      </w:pPr>
      <w:r w:rsidRPr="00DF50A7">
        <w:rPr>
          <w:rFonts w:asciiTheme="minorHAnsi" w:hAnsiTheme="minorHAnsi" w:cs="Helvetica"/>
          <w:b/>
          <w:color w:val="000000" w:themeColor="text1"/>
          <w:sz w:val="22"/>
          <w:szCs w:val="22"/>
          <w:lang w:val="fr-FR"/>
        </w:rPr>
        <w:t>Où les ge</w:t>
      </w:r>
      <w:r w:rsidR="00245D6B" w:rsidRPr="00DF50A7">
        <w:rPr>
          <w:rFonts w:asciiTheme="minorHAnsi" w:hAnsiTheme="minorHAnsi" w:cs="Helvetica"/>
          <w:b/>
          <w:color w:val="000000" w:themeColor="text1"/>
          <w:sz w:val="22"/>
          <w:szCs w:val="22"/>
          <w:lang w:val="fr-FR"/>
        </w:rPr>
        <w:t>ns peuvent</w:t>
      </w:r>
      <w:r w:rsidR="008C5771" w:rsidRPr="00DF50A7">
        <w:rPr>
          <w:rFonts w:asciiTheme="minorHAnsi" w:hAnsiTheme="minorHAnsi" w:cs="Helvetica"/>
          <w:b/>
          <w:color w:val="000000" w:themeColor="text1"/>
          <w:sz w:val="22"/>
          <w:szCs w:val="22"/>
          <w:lang w:val="fr-FR"/>
        </w:rPr>
        <w:t>-ils</w:t>
      </w:r>
      <w:r w:rsidR="00245D6B" w:rsidRPr="00DF50A7">
        <w:rPr>
          <w:rFonts w:asciiTheme="minorHAnsi" w:hAnsiTheme="minorHAnsi" w:cs="Helvetica"/>
          <w:b/>
          <w:color w:val="000000" w:themeColor="text1"/>
          <w:sz w:val="22"/>
          <w:szCs w:val="22"/>
          <w:lang w:val="fr-FR"/>
        </w:rPr>
        <w:t xml:space="preserve"> obtenir </w:t>
      </w:r>
      <w:r w:rsidR="008C5771" w:rsidRPr="00DF50A7">
        <w:rPr>
          <w:rFonts w:asciiTheme="minorHAnsi" w:hAnsiTheme="minorHAnsi" w:cs="Helvetica"/>
          <w:b/>
          <w:color w:val="000000" w:themeColor="text1"/>
          <w:sz w:val="22"/>
          <w:szCs w:val="22"/>
          <w:lang w:val="fr-FR"/>
        </w:rPr>
        <w:t xml:space="preserve">les services d’assistance juridique primaire </w:t>
      </w:r>
      <w:r w:rsidRPr="00DF50A7">
        <w:rPr>
          <w:rFonts w:asciiTheme="minorHAnsi" w:hAnsiTheme="minorHAnsi" w:cs="Helvetica"/>
          <w:b/>
          <w:color w:val="000000" w:themeColor="text1"/>
          <w:sz w:val="22"/>
          <w:szCs w:val="22"/>
          <w:lang w:val="fr-FR"/>
        </w:rPr>
        <w:t>gratuit</w:t>
      </w:r>
      <w:r w:rsidR="00245D6B" w:rsidRPr="00DF50A7">
        <w:rPr>
          <w:rFonts w:asciiTheme="minorHAnsi" w:hAnsiTheme="minorHAnsi" w:cs="Helvetica"/>
          <w:b/>
          <w:color w:val="000000" w:themeColor="text1"/>
          <w:sz w:val="22"/>
          <w:szCs w:val="22"/>
          <w:lang w:val="fr-FR"/>
        </w:rPr>
        <w:t>ement</w:t>
      </w:r>
      <w:r w:rsidRPr="00DF50A7">
        <w:rPr>
          <w:rFonts w:asciiTheme="minorHAnsi" w:hAnsiTheme="minorHAnsi" w:cs="Helvetica"/>
          <w:b/>
          <w:color w:val="000000" w:themeColor="text1"/>
          <w:sz w:val="22"/>
          <w:szCs w:val="22"/>
          <w:lang w:val="fr-FR"/>
        </w:rPr>
        <w:t xml:space="preserve">? </w:t>
      </w:r>
      <w:r w:rsidR="008C5771" w:rsidRPr="00DF50A7">
        <w:rPr>
          <w:rFonts w:ascii="Calibri" w:hAnsi="Calibri" w:cs="Calibri"/>
          <w:i/>
          <w:sz w:val="22"/>
          <w:szCs w:val="22"/>
          <w:lang w:val="fr-FR"/>
        </w:rPr>
        <w:t>(Veuillez sélectionner</w:t>
      </w:r>
      <w:r w:rsidR="008C5771" w:rsidRPr="00DF50A7">
        <w:rPr>
          <w:rFonts w:asciiTheme="minorHAnsi" w:hAnsiTheme="minorHAnsi"/>
          <w:i/>
          <w:sz w:val="22"/>
          <w:szCs w:val="22"/>
          <w:lang w:val="fr-FR"/>
        </w:rPr>
        <w:t xml:space="preserve"> toutes les réponses qui s'appliquent</w:t>
      </w:r>
      <w:r w:rsidR="008C5771" w:rsidRPr="00DF50A7">
        <w:rPr>
          <w:rFonts w:ascii="Calibri" w:hAnsi="Calibri" w:cs="Calibri"/>
          <w:i/>
          <w:sz w:val="22"/>
          <w:szCs w:val="22"/>
          <w:lang w:val="fr-FR"/>
        </w:rPr>
        <w:t>)</w:t>
      </w:r>
    </w:p>
    <w:p w:rsidR="00583BED" w:rsidRPr="00DF50A7" w:rsidRDefault="00583BED" w:rsidP="007653F7">
      <w:pPr>
        <w:pStyle w:val="ListParagraph"/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</w:pPr>
      <w:r w:rsidRPr="00DF50A7">
        <w:rPr>
          <w:rFonts w:asciiTheme="minorHAnsi" w:hAnsiTheme="minorHAnsi" w:cs="Helvetica"/>
          <w:b/>
          <w:color w:val="000000" w:themeColor="text1"/>
          <w:sz w:val="22"/>
          <w:szCs w:val="22"/>
          <w:lang w:val="fr-FR"/>
        </w:rPr>
        <w:t xml:space="preserve"> </w:t>
      </w:r>
      <w:r w:rsidRPr="00DF50A7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   </w:t>
      </w:r>
      <w:sdt>
        <w:sdtPr>
          <w:rPr>
            <w:rFonts w:asciiTheme="minorHAnsi" w:hAnsiTheme="minorHAnsi" w:cs="Helvetica"/>
            <w:color w:val="000000" w:themeColor="text1"/>
            <w:sz w:val="22"/>
            <w:szCs w:val="22"/>
            <w:lang w:val="fr-FR"/>
          </w:rPr>
          <w:id w:val="1460229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50A7">
            <w:rPr>
              <w:rFonts w:ascii="MS Gothic" w:eastAsia="MS Gothic" w:hAnsi="MS Gothic" w:cs="MS Gothic"/>
              <w:color w:val="000000" w:themeColor="text1"/>
              <w:sz w:val="22"/>
              <w:szCs w:val="22"/>
              <w:lang w:val="fr-FR"/>
            </w:rPr>
            <w:t>☐</w:t>
          </w:r>
        </w:sdtContent>
      </w:sdt>
      <w:r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ab/>
      </w:r>
      <w:r w:rsidR="00245D6B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>Ils sont</w:t>
      </w:r>
      <w:r w:rsidR="003C0BDB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 xml:space="preserve"> disponible</w:t>
      </w:r>
      <w:r w:rsidR="00245D6B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>s au</w:t>
      </w:r>
      <w:r w:rsidR="003C0BDB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 xml:space="preserve"> bureau du Défenseur</w:t>
      </w:r>
      <w:r w:rsidR="00245D6B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 xml:space="preserve"> public, ou dans une autre institution prestataire de l'assistance juridique</w:t>
      </w:r>
      <w:r w:rsidR="003C0BDB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 xml:space="preserve"> financé</w:t>
      </w:r>
      <w:r w:rsidR="00245D6B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>e</w:t>
      </w:r>
      <w:r w:rsidR="003C0BDB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 xml:space="preserve"> par l'État</w:t>
      </w:r>
    </w:p>
    <w:p w:rsidR="00113012" w:rsidRPr="00DF50A7" w:rsidRDefault="00583BED" w:rsidP="00583BED">
      <w:pPr>
        <w:ind w:left="720" w:right="-720"/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</w:pPr>
      <w:r w:rsidRPr="00DF50A7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   </w:t>
      </w:r>
      <w:r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 xml:space="preserve"> </w:t>
      </w:r>
      <w:sdt>
        <w:sdtPr>
          <w:rPr>
            <w:rFonts w:asciiTheme="minorHAnsi" w:hAnsiTheme="minorHAnsi" w:cs="Helvetica"/>
            <w:color w:val="000000" w:themeColor="text1"/>
            <w:sz w:val="22"/>
            <w:szCs w:val="22"/>
            <w:lang w:val="fr-FR"/>
          </w:rPr>
          <w:id w:val="-794132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50A7">
            <w:rPr>
              <w:rFonts w:ascii="MS Gothic" w:eastAsia="MS Gothic" w:hAnsi="MS Gothic" w:cs="MS Gothic"/>
              <w:color w:val="000000" w:themeColor="text1"/>
              <w:sz w:val="22"/>
              <w:szCs w:val="22"/>
              <w:lang w:val="fr-FR"/>
            </w:rPr>
            <w:t>☐</w:t>
          </w:r>
        </w:sdtContent>
      </w:sdt>
      <w:r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ab/>
      </w:r>
      <w:r w:rsidR="003C0BDB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>Il y</w:t>
      </w:r>
      <w:r w:rsidR="00245D6B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 xml:space="preserve"> </w:t>
      </w:r>
      <w:r w:rsidR="003C0BDB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>a un centre de conse</w:t>
      </w:r>
      <w:r w:rsidR="00245D6B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>il juridique</w:t>
      </w:r>
      <w:r w:rsidR="00113012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 xml:space="preserve"> dans la ville</w:t>
      </w:r>
      <w:r w:rsidR="00245D6B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 xml:space="preserve"> et/</w:t>
      </w:r>
      <w:r w:rsidR="003C0BDB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 xml:space="preserve">ou </w:t>
      </w:r>
      <w:r w:rsidR="00245D6B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 xml:space="preserve">des bureaux administratifs </w:t>
      </w:r>
      <w:r w:rsidR="008C5771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 xml:space="preserve">municipaux </w:t>
      </w:r>
      <w:r w:rsidR="003C0BDB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 xml:space="preserve">où les avocats ou les </w:t>
      </w:r>
      <w:proofErr w:type="spellStart"/>
      <w:r w:rsidR="003C0BDB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>parajuristes</w:t>
      </w:r>
      <w:proofErr w:type="spellEnd"/>
      <w:r w:rsidR="003C0BDB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 xml:space="preserve"> fournissent des </w:t>
      </w:r>
      <w:r w:rsidR="00113012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 xml:space="preserve"> </w:t>
      </w:r>
    </w:p>
    <w:p w:rsidR="00583BED" w:rsidRPr="00DF50A7" w:rsidRDefault="00113012" w:rsidP="00583BED">
      <w:pPr>
        <w:ind w:left="720" w:right="-720"/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</w:pPr>
      <w:r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 xml:space="preserve">              </w:t>
      </w:r>
      <w:r w:rsidR="003C0BDB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>conseils</w:t>
      </w:r>
    </w:p>
    <w:p w:rsidR="003C0BDB" w:rsidRPr="00DF50A7" w:rsidRDefault="00583BED" w:rsidP="003C0BDB">
      <w:pPr>
        <w:pStyle w:val="ListParagraph"/>
        <w:ind w:right="-720"/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</w:pPr>
      <w:r w:rsidRPr="00DF50A7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   </w:t>
      </w:r>
      <w:r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 xml:space="preserve"> </w:t>
      </w:r>
      <w:sdt>
        <w:sdtPr>
          <w:rPr>
            <w:rFonts w:asciiTheme="minorHAnsi" w:hAnsiTheme="minorHAnsi" w:cs="Helvetica"/>
            <w:color w:val="000000" w:themeColor="text1"/>
            <w:sz w:val="22"/>
            <w:szCs w:val="22"/>
            <w:lang w:val="fr-FR"/>
          </w:rPr>
          <w:id w:val="-1736231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50A7">
            <w:rPr>
              <w:rFonts w:ascii="MS Gothic" w:eastAsia="MS Gothic" w:hAnsi="MS Gothic" w:cs="MS Gothic"/>
              <w:color w:val="000000" w:themeColor="text1"/>
              <w:sz w:val="22"/>
              <w:szCs w:val="22"/>
              <w:lang w:val="fr-FR"/>
            </w:rPr>
            <w:t>☐</w:t>
          </w:r>
        </w:sdtContent>
      </w:sdt>
      <w:r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ab/>
      </w:r>
      <w:r w:rsidR="00245D6B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>L’association du b</w:t>
      </w:r>
      <w:r w:rsidR="003C0BDB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>arreau tient une liste d'avocats qualifiés disponibles pour fournir des conseils juridiques</w:t>
      </w:r>
    </w:p>
    <w:p w:rsidR="00583BED" w:rsidRPr="00DF50A7" w:rsidRDefault="00583BED" w:rsidP="003C0BDB">
      <w:pPr>
        <w:pStyle w:val="ListParagraph"/>
        <w:ind w:right="-720"/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</w:pPr>
      <w:r w:rsidRPr="00DF50A7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   </w:t>
      </w:r>
      <w:r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 xml:space="preserve"> </w:t>
      </w:r>
      <w:sdt>
        <w:sdtPr>
          <w:rPr>
            <w:rFonts w:asciiTheme="minorHAnsi" w:hAnsiTheme="minorHAnsi" w:cs="Helvetica"/>
            <w:color w:val="000000" w:themeColor="text1"/>
            <w:sz w:val="22"/>
            <w:szCs w:val="22"/>
            <w:lang w:val="fr-FR"/>
          </w:rPr>
          <w:id w:val="1648395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50A7">
            <w:rPr>
              <w:rFonts w:ascii="MS Gothic" w:eastAsia="MS Gothic" w:hAnsi="MS Gothic" w:cs="MS Gothic"/>
              <w:color w:val="000000" w:themeColor="text1"/>
              <w:sz w:val="22"/>
              <w:szCs w:val="22"/>
              <w:lang w:val="fr-FR"/>
            </w:rPr>
            <w:t>☐</w:t>
          </w:r>
        </w:sdtContent>
      </w:sdt>
      <w:r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ab/>
      </w:r>
      <w:r w:rsidR="00245D6B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 xml:space="preserve">L'association du </w:t>
      </w:r>
      <w:r w:rsidR="003C0BDB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>bar</w:t>
      </w:r>
      <w:r w:rsidR="00245D6B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>reau</w:t>
      </w:r>
      <w:r w:rsidR="003C0BDB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 xml:space="preserve"> </w:t>
      </w:r>
      <w:r w:rsidR="00245D6B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>fourni</w:t>
      </w:r>
      <w:r w:rsidR="000623DA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>t</w:t>
      </w:r>
      <w:r w:rsidR="00245D6B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 xml:space="preserve"> une ligne téléphonique</w:t>
      </w:r>
      <w:r w:rsidR="003C0BDB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 xml:space="preserve"> que les individus peuvent appeler pour recevoir des conseils</w:t>
      </w:r>
    </w:p>
    <w:p w:rsidR="00583BED" w:rsidRPr="00DF50A7" w:rsidRDefault="00583BED" w:rsidP="00583BED">
      <w:pPr>
        <w:ind w:left="720" w:right="-720"/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</w:pPr>
      <w:r w:rsidRPr="00DF50A7">
        <w:rPr>
          <w:rFonts w:asciiTheme="minorHAnsi" w:hAnsiTheme="minorHAnsi"/>
          <w:color w:val="000000" w:themeColor="text1"/>
          <w:sz w:val="22"/>
          <w:szCs w:val="22"/>
          <w:lang w:val="fr-FR"/>
        </w:rPr>
        <w:lastRenderedPageBreak/>
        <w:t xml:space="preserve">    </w:t>
      </w:r>
      <w:r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 xml:space="preserve"> </w:t>
      </w:r>
      <w:sdt>
        <w:sdtPr>
          <w:rPr>
            <w:rFonts w:asciiTheme="minorHAnsi" w:hAnsiTheme="minorHAnsi" w:cs="Helvetica"/>
            <w:color w:val="000000" w:themeColor="text1"/>
            <w:sz w:val="22"/>
            <w:szCs w:val="22"/>
            <w:lang w:val="fr-FR"/>
          </w:rPr>
          <w:id w:val="-1953241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50A7">
            <w:rPr>
              <w:rFonts w:ascii="MS Gothic" w:eastAsia="MS Gothic" w:hAnsi="MS Gothic" w:cs="MS Gothic"/>
              <w:color w:val="000000" w:themeColor="text1"/>
              <w:sz w:val="22"/>
              <w:szCs w:val="22"/>
              <w:lang w:val="fr-FR"/>
            </w:rPr>
            <w:t>☐</w:t>
          </w:r>
        </w:sdtContent>
      </w:sdt>
      <w:r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ab/>
      </w:r>
      <w:r w:rsidR="00245D6B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>Des o</w:t>
      </w:r>
      <w:r w:rsidR="003C0BDB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>rganisations de la société civile fournissent des conseils jurid</w:t>
      </w:r>
      <w:r w:rsidR="0029113C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>iques aux personnes qui se rendent</w:t>
      </w:r>
      <w:r w:rsidR="003C0BDB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 xml:space="preserve"> à leurs bureaux</w:t>
      </w:r>
    </w:p>
    <w:p w:rsidR="00583BED" w:rsidRPr="00DF50A7" w:rsidRDefault="00583BED" w:rsidP="00583BED">
      <w:pPr>
        <w:ind w:left="720" w:right="-720"/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</w:pPr>
      <w:r w:rsidRPr="00DF50A7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   </w:t>
      </w:r>
      <w:r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 xml:space="preserve"> </w:t>
      </w:r>
      <w:sdt>
        <w:sdtPr>
          <w:rPr>
            <w:rFonts w:asciiTheme="minorHAnsi" w:hAnsiTheme="minorHAnsi" w:cs="Helvetica"/>
            <w:color w:val="000000" w:themeColor="text1"/>
            <w:sz w:val="22"/>
            <w:szCs w:val="22"/>
            <w:lang w:val="fr-FR"/>
          </w:rPr>
          <w:id w:val="136544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50A7">
            <w:rPr>
              <w:rFonts w:ascii="MS Gothic" w:eastAsia="MS Gothic" w:hAnsi="MS Gothic" w:cs="MS Gothic"/>
              <w:color w:val="000000" w:themeColor="text1"/>
              <w:sz w:val="22"/>
              <w:szCs w:val="22"/>
              <w:lang w:val="fr-FR"/>
            </w:rPr>
            <w:t>☐</w:t>
          </w:r>
        </w:sdtContent>
      </w:sdt>
      <w:r w:rsidR="003C0BDB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ab/>
        <w:t>Ne s’applique pas</w:t>
      </w:r>
    </w:p>
    <w:p w:rsidR="00583BED" w:rsidRPr="00DF50A7" w:rsidRDefault="00583BED" w:rsidP="00583BED">
      <w:pPr>
        <w:ind w:left="720" w:right="-720"/>
        <w:rPr>
          <w:rFonts w:asciiTheme="minorHAnsi" w:hAnsiTheme="minorHAnsi" w:cs="Helvetica"/>
          <w:i/>
          <w:color w:val="000000" w:themeColor="text1"/>
          <w:sz w:val="22"/>
          <w:szCs w:val="22"/>
          <w:u w:val="single"/>
          <w:lang w:val="fr-FR"/>
        </w:rPr>
      </w:pPr>
      <w:r w:rsidRPr="00DF50A7">
        <w:rPr>
          <w:rFonts w:asciiTheme="minorHAnsi" w:hAnsiTheme="minorHAnsi"/>
          <w:color w:val="000000" w:themeColor="text1"/>
          <w:sz w:val="22"/>
          <w:szCs w:val="22"/>
          <w:lang w:val="fr-FR"/>
        </w:rPr>
        <w:t xml:space="preserve">    </w:t>
      </w:r>
      <w:r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 xml:space="preserve"> </w:t>
      </w:r>
      <w:sdt>
        <w:sdtPr>
          <w:rPr>
            <w:rFonts w:asciiTheme="minorHAnsi" w:hAnsiTheme="minorHAnsi" w:cs="Helvetica"/>
            <w:color w:val="000000" w:themeColor="text1"/>
            <w:sz w:val="22"/>
            <w:szCs w:val="22"/>
            <w:lang w:val="fr-FR"/>
          </w:rPr>
          <w:id w:val="107095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50A7">
            <w:rPr>
              <w:rFonts w:ascii="MS Gothic" w:eastAsia="MS Gothic" w:hAnsi="MS Gothic" w:cs="MS Gothic"/>
              <w:color w:val="000000" w:themeColor="text1"/>
              <w:sz w:val="22"/>
              <w:szCs w:val="22"/>
              <w:lang w:val="fr-FR"/>
            </w:rPr>
            <w:t>☐</w:t>
          </w:r>
        </w:sdtContent>
      </w:sdt>
      <w:r w:rsidR="000F7BA0" w:rsidRPr="00DF50A7"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  <w:tab/>
      </w:r>
      <w:r w:rsidR="000F7BA0" w:rsidRPr="00DF50A7">
        <w:rPr>
          <w:rFonts w:ascii="Calibri" w:hAnsi="Calibri" w:cs="Calibri"/>
          <w:sz w:val="22"/>
          <w:szCs w:val="22"/>
          <w:lang w:val="fr-FR"/>
        </w:rPr>
        <w:t xml:space="preserve">Autre </w:t>
      </w:r>
      <w:r w:rsidR="000F7BA0" w:rsidRPr="00DF50A7">
        <w:rPr>
          <w:rFonts w:ascii="Calibri" w:hAnsi="Calibri" w:cs="Calibri"/>
          <w:i/>
          <w:iCs/>
          <w:sz w:val="22"/>
          <w:szCs w:val="22"/>
          <w:lang w:val="fr-FR"/>
        </w:rPr>
        <w:t>(</w:t>
      </w:r>
      <w:r w:rsidR="000F7BA0" w:rsidRPr="00DF50A7">
        <w:rPr>
          <w:rFonts w:asciiTheme="minorHAnsi" w:hAnsiTheme="minorHAnsi"/>
          <w:i/>
          <w:sz w:val="22"/>
          <w:szCs w:val="22"/>
          <w:lang w:val="fr-FR"/>
        </w:rPr>
        <w:t>veuillez préciser)</w:t>
      </w:r>
      <w:r w:rsidRPr="00DF50A7">
        <w:rPr>
          <w:rFonts w:asciiTheme="minorHAnsi" w:hAnsiTheme="minorHAnsi" w:cs="Helvetica"/>
          <w:i/>
          <w:color w:val="000000" w:themeColor="text1"/>
          <w:sz w:val="22"/>
          <w:szCs w:val="22"/>
          <w:lang w:val="fr-FR"/>
        </w:rPr>
        <w:t>:</w:t>
      </w:r>
      <w:r w:rsidRPr="00DF50A7">
        <w:rPr>
          <w:rFonts w:asciiTheme="minorHAnsi" w:hAnsiTheme="minorHAnsi" w:cs="Helvetica"/>
          <w:i/>
          <w:color w:val="000000" w:themeColor="text1"/>
          <w:sz w:val="22"/>
          <w:szCs w:val="22"/>
          <w:u w:val="single"/>
          <w:lang w:val="fr-FR"/>
        </w:rPr>
        <w:tab/>
      </w:r>
      <w:r w:rsidRPr="00DF50A7">
        <w:rPr>
          <w:rFonts w:asciiTheme="minorHAnsi" w:hAnsiTheme="minorHAnsi" w:cs="Helvetica"/>
          <w:i/>
          <w:color w:val="000000" w:themeColor="text1"/>
          <w:sz w:val="22"/>
          <w:szCs w:val="22"/>
          <w:u w:val="single"/>
          <w:lang w:val="fr-FR"/>
        </w:rPr>
        <w:tab/>
      </w:r>
      <w:r w:rsidRPr="00DF50A7">
        <w:rPr>
          <w:rFonts w:asciiTheme="minorHAnsi" w:hAnsiTheme="minorHAnsi" w:cs="Helvetica"/>
          <w:i/>
          <w:color w:val="000000" w:themeColor="text1"/>
          <w:sz w:val="22"/>
          <w:szCs w:val="22"/>
          <w:u w:val="single"/>
          <w:lang w:val="fr-FR"/>
        </w:rPr>
        <w:tab/>
      </w:r>
      <w:r w:rsidRPr="00DF50A7">
        <w:rPr>
          <w:rFonts w:asciiTheme="minorHAnsi" w:hAnsiTheme="minorHAnsi" w:cs="Helvetica"/>
          <w:i/>
          <w:color w:val="000000" w:themeColor="text1"/>
          <w:sz w:val="22"/>
          <w:szCs w:val="22"/>
          <w:u w:val="single"/>
          <w:lang w:val="fr-FR"/>
        </w:rPr>
        <w:tab/>
      </w:r>
      <w:r w:rsidRPr="00DF50A7">
        <w:rPr>
          <w:rFonts w:asciiTheme="minorHAnsi" w:hAnsiTheme="minorHAnsi" w:cs="Helvetica"/>
          <w:i/>
          <w:color w:val="000000" w:themeColor="text1"/>
          <w:sz w:val="22"/>
          <w:szCs w:val="22"/>
          <w:u w:val="single"/>
          <w:lang w:val="fr-FR"/>
        </w:rPr>
        <w:tab/>
      </w:r>
      <w:r w:rsidRPr="00DF50A7">
        <w:rPr>
          <w:rFonts w:asciiTheme="minorHAnsi" w:hAnsiTheme="minorHAnsi" w:cs="Helvetica"/>
          <w:i/>
          <w:color w:val="000000" w:themeColor="text1"/>
          <w:sz w:val="22"/>
          <w:szCs w:val="22"/>
          <w:u w:val="single"/>
          <w:lang w:val="fr-FR"/>
        </w:rPr>
        <w:tab/>
      </w:r>
      <w:r w:rsidRPr="00DF50A7">
        <w:rPr>
          <w:rFonts w:asciiTheme="minorHAnsi" w:hAnsiTheme="minorHAnsi" w:cs="Helvetica"/>
          <w:i/>
          <w:color w:val="000000" w:themeColor="text1"/>
          <w:sz w:val="22"/>
          <w:szCs w:val="22"/>
          <w:u w:val="single"/>
          <w:lang w:val="fr-FR"/>
        </w:rPr>
        <w:tab/>
      </w:r>
      <w:r w:rsidRPr="00DF50A7">
        <w:rPr>
          <w:rFonts w:asciiTheme="minorHAnsi" w:hAnsiTheme="minorHAnsi" w:cs="Helvetica"/>
          <w:i/>
          <w:color w:val="000000" w:themeColor="text1"/>
          <w:sz w:val="22"/>
          <w:szCs w:val="22"/>
          <w:u w:val="single"/>
          <w:lang w:val="fr-FR"/>
        </w:rPr>
        <w:tab/>
      </w:r>
      <w:r w:rsidRPr="00DF50A7">
        <w:rPr>
          <w:rFonts w:asciiTheme="minorHAnsi" w:hAnsiTheme="minorHAnsi" w:cs="Helvetica"/>
          <w:i/>
          <w:color w:val="000000" w:themeColor="text1"/>
          <w:sz w:val="22"/>
          <w:szCs w:val="22"/>
          <w:u w:val="single"/>
          <w:lang w:val="fr-FR"/>
        </w:rPr>
        <w:tab/>
      </w:r>
      <w:r w:rsidRPr="00DF50A7">
        <w:rPr>
          <w:rFonts w:asciiTheme="minorHAnsi" w:hAnsiTheme="minorHAnsi" w:cs="Helvetica"/>
          <w:i/>
          <w:color w:val="000000" w:themeColor="text1"/>
          <w:sz w:val="22"/>
          <w:szCs w:val="22"/>
          <w:u w:val="single"/>
          <w:lang w:val="fr-FR"/>
        </w:rPr>
        <w:tab/>
      </w:r>
      <w:r w:rsidRPr="00DF50A7">
        <w:rPr>
          <w:rFonts w:asciiTheme="minorHAnsi" w:hAnsiTheme="minorHAnsi" w:cs="Helvetica"/>
          <w:i/>
          <w:color w:val="000000" w:themeColor="text1"/>
          <w:sz w:val="22"/>
          <w:szCs w:val="22"/>
          <w:u w:val="single"/>
          <w:lang w:val="fr-FR"/>
        </w:rPr>
        <w:tab/>
      </w:r>
      <w:r w:rsidRPr="00DF50A7">
        <w:rPr>
          <w:rFonts w:asciiTheme="minorHAnsi" w:hAnsiTheme="minorHAnsi" w:cs="Helvetica"/>
          <w:i/>
          <w:color w:val="000000" w:themeColor="text1"/>
          <w:sz w:val="22"/>
          <w:szCs w:val="22"/>
          <w:u w:val="single"/>
          <w:lang w:val="fr-FR"/>
        </w:rPr>
        <w:tab/>
      </w:r>
      <w:r w:rsidRPr="00DF50A7">
        <w:rPr>
          <w:rFonts w:asciiTheme="minorHAnsi" w:hAnsiTheme="minorHAnsi" w:cs="Helvetica"/>
          <w:i/>
          <w:color w:val="000000" w:themeColor="text1"/>
          <w:sz w:val="22"/>
          <w:szCs w:val="22"/>
          <w:u w:val="single"/>
          <w:lang w:val="fr-FR"/>
        </w:rPr>
        <w:tab/>
      </w:r>
      <w:r w:rsidRPr="00DF50A7">
        <w:rPr>
          <w:rFonts w:asciiTheme="minorHAnsi" w:hAnsiTheme="minorHAnsi" w:cs="Helvetica"/>
          <w:i/>
          <w:color w:val="000000" w:themeColor="text1"/>
          <w:sz w:val="22"/>
          <w:szCs w:val="22"/>
          <w:u w:val="single"/>
          <w:lang w:val="fr-FR"/>
        </w:rPr>
        <w:tab/>
      </w:r>
      <w:r w:rsidRPr="00DF50A7">
        <w:rPr>
          <w:rFonts w:asciiTheme="minorHAnsi" w:hAnsiTheme="minorHAnsi" w:cs="Helvetica"/>
          <w:i/>
          <w:color w:val="000000" w:themeColor="text1"/>
          <w:sz w:val="22"/>
          <w:szCs w:val="22"/>
          <w:u w:val="single"/>
          <w:lang w:val="fr-FR"/>
        </w:rPr>
        <w:tab/>
      </w:r>
    </w:p>
    <w:p w:rsidR="003C0BDB" w:rsidRPr="00DF50A7" w:rsidRDefault="003C0BDB" w:rsidP="00583BED">
      <w:pPr>
        <w:ind w:left="720" w:right="-720"/>
        <w:rPr>
          <w:rFonts w:asciiTheme="minorHAnsi" w:hAnsiTheme="minorHAnsi" w:cs="Helvetica"/>
          <w:color w:val="000000" w:themeColor="text1"/>
          <w:sz w:val="22"/>
          <w:szCs w:val="22"/>
          <w:lang w:val="fr-FR"/>
        </w:rPr>
      </w:pPr>
    </w:p>
    <w:p w:rsidR="005631B0" w:rsidRPr="00DF50A7" w:rsidRDefault="003C0BDB" w:rsidP="00952185">
      <w:pPr>
        <w:pStyle w:val="ListParagraph"/>
        <w:keepNext/>
        <w:numPr>
          <w:ilvl w:val="0"/>
          <w:numId w:val="10"/>
        </w:numPr>
        <w:rPr>
          <w:rFonts w:ascii="Calibri" w:hAnsi="Calibri" w:cs="Calibri"/>
          <w:b/>
          <w:bCs/>
          <w:sz w:val="22"/>
          <w:szCs w:val="22"/>
          <w:lang w:val="fr-FR"/>
        </w:rPr>
      </w:pPr>
      <w:r w:rsidRPr="00DF50A7">
        <w:rPr>
          <w:rFonts w:asciiTheme="minorHAnsi" w:hAnsiTheme="minorHAnsi" w:cs="Calibri"/>
          <w:b/>
          <w:bCs/>
          <w:color w:val="000000"/>
          <w:sz w:val="22"/>
          <w:szCs w:val="22"/>
          <w:lang w:val="fr-FR"/>
        </w:rPr>
        <w:t>Y-a-t-il un coût pour le béné</w:t>
      </w:r>
      <w:r w:rsidR="00CD16F0" w:rsidRPr="00DF50A7">
        <w:rPr>
          <w:rFonts w:asciiTheme="minorHAnsi" w:hAnsiTheme="minorHAnsi" w:cs="Calibri"/>
          <w:b/>
          <w:bCs/>
          <w:color w:val="000000"/>
          <w:sz w:val="22"/>
          <w:szCs w:val="22"/>
          <w:lang w:val="fr-FR"/>
        </w:rPr>
        <w:t>fi</w:t>
      </w:r>
      <w:r w:rsidRPr="00DF50A7">
        <w:rPr>
          <w:rFonts w:asciiTheme="minorHAnsi" w:hAnsiTheme="minorHAnsi" w:cs="Calibri"/>
          <w:b/>
          <w:bCs/>
          <w:color w:val="000000"/>
          <w:sz w:val="22"/>
          <w:szCs w:val="22"/>
          <w:lang w:val="fr-FR"/>
        </w:rPr>
        <w:t>ciaire des services d’assistance juridique</w:t>
      </w:r>
      <w:r w:rsidR="005631B0" w:rsidRPr="00DF50A7">
        <w:rPr>
          <w:rFonts w:asciiTheme="minorHAnsi" w:hAnsiTheme="minorHAnsi" w:cs="Calibri"/>
          <w:b/>
          <w:bCs/>
          <w:color w:val="000000"/>
          <w:sz w:val="22"/>
          <w:szCs w:val="22"/>
          <w:lang w:val="fr-FR"/>
        </w:rPr>
        <w:t xml:space="preserve">? </w:t>
      </w:r>
      <w:r w:rsidR="00CD16F0" w:rsidRPr="00DF50A7">
        <w:rPr>
          <w:rFonts w:ascii="Calibri" w:hAnsi="Calibri" w:cs="Calibri"/>
          <w:i/>
          <w:sz w:val="22"/>
          <w:szCs w:val="22"/>
          <w:lang w:val="fr-FR"/>
        </w:rPr>
        <w:t>(Veuillez sélectionner</w:t>
      </w:r>
      <w:r w:rsidR="00CD16F0" w:rsidRPr="00DF50A7">
        <w:rPr>
          <w:rFonts w:asciiTheme="minorHAnsi" w:hAnsiTheme="minorHAnsi"/>
          <w:i/>
          <w:sz w:val="22"/>
          <w:szCs w:val="22"/>
          <w:lang w:val="fr-FR"/>
        </w:rPr>
        <w:t xml:space="preserve"> toutes les réponses qui s'appliquent</w:t>
      </w:r>
      <w:r w:rsidR="00CD16F0" w:rsidRPr="00DF50A7">
        <w:rPr>
          <w:rFonts w:ascii="Calibri" w:hAnsi="Calibri" w:cs="Calibri"/>
          <w:i/>
          <w:sz w:val="22"/>
          <w:szCs w:val="22"/>
          <w:lang w:val="fr-FR"/>
        </w:rPr>
        <w:t>)</w:t>
      </w:r>
    </w:p>
    <w:p w:rsidR="00277703" w:rsidRPr="00DF50A7" w:rsidRDefault="009C4D5E" w:rsidP="009C4D5E">
      <w:pPr>
        <w:keepNext/>
        <w:spacing w:line="276" w:lineRule="auto"/>
        <w:ind w:left="990"/>
        <w:rPr>
          <w:rFonts w:asciiTheme="minorHAnsi" w:hAnsiTheme="minorHAns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ab/>
      </w:r>
      <w:r w:rsidR="005631B0" w:rsidRPr="00DF50A7">
        <w:rPr>
          <w:rFonts w:asciiTheme="minorHAnsi" w:hAnsiTheme="minorHAnsi" w:cs="Calibri"/>
          <w:sz w:val="22"/>
          <w:szCs w:val="22"/>
          <w:lang w:val="fr-FR"/>
        </w:rPr>
        <w:t>No</w:t>
      </w:r>
      <w:r w:rsidR="00277703" w:rsidRPr="00DF50A7">
        <w:rPr>
          <w:rFonts w:asciiTheme="minorHAnsi" w:hAnsiTheme="minorHAnsi" w:cs="Calibri"/>
          <w:sz w:val="22"/>
          <w:szCs w:val="22"/>
          <w:lang w:val="fr-FR"/>
        </w:rPr>
        <w:t>n</w:t>
      </w:r>
      <w:r w:rsidR="0029113C" w:rsidRPr="00DF50A7">
        <w:rPr>
          <w:rFonts w:asciiTheme="minorHAnsi" w:hAnsiTheme="minorHAnsi" w:cs="Calibri"/>
          <w:sz w:val="22"/>
          <w:szCs w:val="22"/>
          <w:lang w:val="fr-FR"/>
        </w:rPr>
        <w:t>. Le service est gratuit</w:t>
      </w:r>
      <w:r w:rsidR="00277703" w:rsidRPr="00DF50A7">
        <w:rPr>
          <w:rFonts w:asciiTheme="minorHAnsi" w:hAnsiTheme="minorHAnsi" w:cs="Calibri"/>
          <w:sz w:val="22"/>
          <w:szCs w:val="22"/>
          <w:lang w:val="fr-FR"/>
        </w:rPr>
        <w:t xml:space="preserve"> pour ceux qui </w:t>
      </w:r>
      <w:r w:rsidR="00CD7F85">
        <w:rPr>
          <w:rFonts w:asciiTheme="minorHAnsi" w:hAnsiTheme="minorHAnsi" w:cs="Calibri"/>
          <w:sz w:val="22"/>
          <w:szCs w:val="22"/>
          <w:lang w:val="fr-FR"/>
        </w:rPr>
        <w:t>remplissent</w:t>
      </w:r>
      <w:r w:rsidR="00CD7F85" w:rsidRPr="00DF50A7">
        <w:rPr>
          <w:rFonts w:asciiTheme="minorHAnsi" w:hAnsiTheme="minorHAnsi" w:cs="Calibri"/>
          <w:sz w:val="22"/>
          <w:szCs w:val="22"/>
          <w:lang w:val="fr-FR"/>
        </w:rPr>
        <w:t xml:space="preserve"> </w:t>
      </w:r>
      <w:r w:rsidR="00277703" w:rsidRPr="00DF50A7">
        <w:rPr>
          <w:rFonts w:asciiTheme="minorHAnsi" w:hAnsiTheme="minorHAnsi" w:cs="Calibri"/>
          <w:sz w:val="22"/>
          <w:szCs w:val="22"/>
          <w:lang w:val="fr-FR"/>
        </w:rPr>
        <w:t xml:space="preserve">les critères d’admissibilité </w:t>
      </w:r>
    </w:p>
    <w:p w:rsidR="005631B0" w:rsidRPr="00DF50A7" w:rsidRDefault="005631B0" w:rsidP="009C4D5E">
      <w:pPr>
        <w:keepNext/>
        <w:spacing w:line="276" w:lineRule="auto"/>
        <w:ind w:left="990"/>
        <w:rPr>
          <w:rFonts w:asciiTheme="minorHAnsi" w:hAnsiTheme="minorHAns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ab/>
      </w:r>
      <w:r w:rsidR="00277703"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 xml:space="preserve">L’État couvre tous les coûts d’assistance juridique dans les affaires criminelles </w:t>
      </w:r>
    </w:p>
    <w:p w:rsidR="005631B0" w:rsidRPr="00DF50A7" w:rsidRDefault="005631B0" w:rsidP="009C4D5E">
      <w:pPr>
        <w:keepNext/>
        <w:spacing w:line="276" w:lineRule="auto"/>
        <w:ind w:left="990"/>
        <w:rPr>
          <w:rFonts w:asciiTheme="minorHAnsi" w:hAnsiTheme="minorHAns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ab/>
      </w:r>
      <w:r w:rsidR="00277703"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>L’État couvre tous les coûts d’assistance juridique dans les affaires civiles</w:t>
      </w:r>
    </w:p>
    <w:p w:rsidR="005631B0" w:rsidRPr="00DF50A7" w:rsidRDefault="005631B0" w:rsidP="009C4D5E">
      <w:pPr>
        <w:keepNext/>
        <w:spacing w:line="276" w:lineRule="auto"/>
        <w:ind w:left="99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CD16F0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La partie bénéficiant d’une </w:t>
      </w:r>
      <w:r w:rsidR="00277703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assistance juridique paie un pourcentage des coûts, établi par la loi </w:t>
      </w:r>
    </w:p>
    <w:p w:rsidR="0029113C" w:rsidRPr="00DF50A7" w:rsidRDefault="005631B0" w:rsidP="009C4D5E">
      <w:pPr>
        <w:keepNext/>
        <w:ind w:left="99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277703" w:rsidRPr="00DF50A7">
        <w:rPr>
          <w:rFonts w:ascii="Calibri" w:hAnsi="Calibri" w:cs="Calibri"/>
          <w:color w:val="000000"/>
          <w:sz w:val="22"/>
          <w:szCs w:val="22"/>
          <w:lang w:val="fr-FR"/>
        </w:rPr>
        <w:t>Le bénéficiair</w:t>
      </w:r>
      <w:r w:rsidR="0029113C" w:rsidRPr="00DF50A7">
        <w:rPr>
          <w:rFonts w:ascii="Calibri" w:hAnsi="Calibri" w:cs="Calibri"/>
          <w:color w:val="000000"/>
          <w:sz w:val="22"/>
          <w:szCs w:val="22"/>
          <w:lang w:val="fr-FR"/>
        </w:rPr>
        <w:t>e de l’assistance juridique paie</w:t>
      </w:r>
      <w:r w:rsidR="00277703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un bonus au prestataire de l’assistance juridique en plus des frais payés par le gouvernement </w:t>
      </w:r>
      <w:r w:rsidR="0029113C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</w:p>
    <w:p w:rsidR="005631B0" w:rsidRPr="00DF50A7" w:rsidRDefault="0029113C" w:rsidP="009C4D5E">
      <w:pPr>
        <w:keepNext/>
        <w:ind w:left="99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        ou </w:t>
      </w:r>
      <w:r w:rsidR="00CD16F0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un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donateur</w:t>
      </w:r>
    </w:p>
    <w:p w:rsidR="005631B0" w:rsidRPr="00DF50A7" w:rsidRDefault="005631B0" w:rsidP="009C4D5E">
      <w:pPr>
        <w:keepNext/>
        <w:spacing w:line="276" w:lineRule="auto"/>
        <w:ind w:left="99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29113C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Il y a </w:t>
      </w:r>
      <w:r w:rsidR="00CD16F0" w:rsidRPr="00DF50A7">
        <w:rPr>
          <w:rFonts w:ascii="Calibri" w:hAnsi="Calibri" w:cs="Calibri"/>
          <w:color w:val="000000"/>
          <w:sz w:val="22"/>
          <w:szCs w:val="22"/>
          <w:lang w:val="fr-FR"/>
        </w:rPr>
        <w:t>des frais fixes</w:t>
      </w:r>
      <w:r w:rsidR="00277703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pour certaines actions </w:t>
      </w:r>
    </w:p>
    <w:p w:rsidR="005631B0" w:rsidRPr="00DF50A7" w:rsidRDefault="005631B0" w:rsidP="009C4D5E">
      <w:pPr>
        <w:keepNext/>
        <w:spacing w:line="276" w:lineRule="auto"/>
        <w:ind w:left="99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277703" w:rsidRPr="00DF50A7">
        <w:rPr>
          <w:rFonts w:ascii="Calibri" w:hAnsi="Calibri" w:cs="Calibri"/>
          <w:sz w:val="22"/>
          <w:szCs w:val="22"/>
          <w:lang w:val="fr-FR"/>
        </w:rPr>
        <w:t xml:space="preserve">Il y a une échelle </w:t>
      </w:r>
      <w:r w:rsidR="00CD16F0" w:rsidRPr="00DF50A7">
        <w:rPr>
          <w:rFonts w:ascii="Calibri" w:hAnsi="Calibri" w:cs="Calibri"/>
          <w:sz w:val="22"/>
          <w:szCs w:val="22"/>
          <w:lang w:val="fr-FR"/>
        </w:rPr>
        <w:t>variable</w:t>
      </w:r>
      <w:r w:rsidR="0029113C" w:rsidRPr="00DF50A7">
        <w:rPr>
          <w:rFonts w:ascii="Calibri" w:hAnsi="Calibri" w:cs="Calibri"/>
          <w:sz w:val="22"/>
          <w:szCs w:val="22"/>
          <w:lang w:val="fr-FR"/>
        </w:rPr>
        <w:t xml:space="preserve"> de paiement basée sur le statut financier</w:t>
      </w:r>
      <w:r w:rsidR="00CD7F85">
        <w:rPr>
          <w:rFonts w:ascii="Calibri" w:hAnsi="Calibri" w:cs="Calibri"/>
          <w:sz w:val="22"/>
          <w:szCs w:val="22"/>
          <w:lang w:val="fr-FR"/>
        </w:rPr>
        <w:t xml:space="preserve"> du bénéficiaire </w:t>
      </w:r>
    </w:p>
    <w:p w:rsidR="005631B0" w:rsidRPr="00DF50A7" w:rsidRDefault="005631B0" w:rsidP="009C4D5E">
      <w:pPr>
        <w:pStyle w:val="ListParagraph"/>
        <w:ind w:left="99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277703" w:rsidRPr="00DF50A7">
        <w:rPr>
          <w:rFonts w:ascii="Calibri" w:hAnsi="Calibri" w:cs="Calibri"/>
          <w:sz w:val="22"/>
          <w:szCs w:val="22"/>
          <w:lang w:val="fr-FR"/>
        </w:rPr>
        <w:t xml:space="preserve">Autre </w:t>
      </w:r>
      <w:r w:rsidR="00277703" w:rsidRPr="00DF50A7">
        <w:rPr>
          <w:rFonts w:ascii="Calibri" w:hAnsi="Calibri" w:cs="Calibri"/>
          <w:i/>
          <w:iCs/>
          <w:sz w:val="22"/>
          <w:szCs w:val="22"/>
          <w:lang w:val="fr-FR"/>
        </w:rPr>
        <w:t>(</w:t>
      </w:r>
      <w:r w:rsidR="00277703" w:rsidRPr="00DF50A7">
        <w:rPr>
          <w:rFonts w:asciiTheme="minorHAnsi" w:hAnsiTheme="minorHAnsi"/>
          <w:i/>
          <w:sz w:val="22"/>
          <w:szCs w:val="22"/>
          <w:lang w:val="fr-FR"/>
        </w:rPr>
        <w:t>veuillez préciser)</w:t>
      </w:r>
      <w:r w:rsidR="00277703" w:rsidRPr="00DF50A7">
        <w:rPr>
          <w:rFonts w:asciiTheme="minorHAnsi" w:hAnsiTheme="minorHAnsi" w:cs="Helvetica"/>
          <w:i/>
          <w:color w:val="000000" w:themeColor="text1"/>
          <w:sz w:val="22"/>
          <w:szCs w:val="22"/>
          <w:lang w:val="fr-FR"/>
        </w:rPr>
        <w:t xml:space="preserve">: </w:t>
      </w:r>
      <w:r w:rsidRPr="00DF50A7">
        <w:rPr>
          <w:rFonts w:ascii="Calibri" w:hAnsi="Calibri" w:cs="Calibri"/>
          <w:sz w:val="22"/>
          <w:szCs w:val="22"/>
          <w:lang w:val="fr-FR"/>
        </w:rPr>
        <w:t>_________________________________________</w:t>
      </w:r>
    </w:p>
    <w:p w:rsidR="005631B0" w:rsidRPr="00DF50A7" w:rsidRDefault="005631B0" w:rsidP="00172DE4">
      <w:pPr>
        <w:keepNext/>
        <w:spacing w:line="276" w:lineRule="auto"/>
        <w:ind w:left="900"/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BB76C3" w:rsidRPr="00DF50A7" w:rsidRDefault="00277703" w:rsidP="00952185">
      <w:pPr>
        <w:pStyle w:val="ListParagraph"/>
        <w:numPr>
          <w:ilvl w:val="0"/>
          <w:numId w:val="10"/>
        </w:numPr>
        <w:rPr>
          <w:rFonts w:ascii="Calibri" w:hAnsi="Calibri" w:cs="Calibri"/>
          <w:b/>
          <w:bCs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Que doit fa</w:t>
      </w:r>
      <w:r w:rsidR="0029113C" w:rsidRPr="00DF50A7">
        <w:rPr>
          <w:rFonts w:ascii="Calibri" w:hAnsi="Calibri" w:cs="Calibri"/>
          <w:b/>
          <w:bCs/>
          <w:sz w:val="22"/>
          <w:szCs w:val="22"/>
          <w:lang w:val="fr-FR"/>
        </w:rPr>
        <w:t>ire une personne pour prouver son admissibilité à l'assistance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juridique? </w:t>
      </w:r>
      <w:r w:rsidR="00CD16F0" w:rsidRPr="00DF50A7">
        <w:rPr>
          <w:rFonts w:ascii="Calibri" w:hAnsi="Calibri" w:cs="Calibri"/>
          <w:i/>
          <w:sz w:val="22"/>
          <w:szCs w:val="22"/>
          <w:lang w:val="fr-FR"/>
        </w:rPr>
        <w:t>(Veuillez sélectionner</w:t>
      </w:r>
      <w:r w:rsidR="00CD16F0" w:rsidRPr="00DF50A7">
        <w:rPr>
          <w:rFonts w:asciiTheme="minorHAnsi" w:hAnsiTheme="minorHAnsi"/>
          <w:i/>
          <w:sz w:val="22"/>
          <w:szCs w:val="22"/>
          <w:lang w:val="fr-FR"/>
        </w:rPr>
        <w:t xml:space="preserve"> toutes les réponses qui s'applique</w:t>
      </w:r>
    </w:p>
    <w:p w:rsidR="005631B0" w:rsidRPr="00DF50A7" w:rsidRDefault="00277703" w:rsidP="00277703">
      <w:pPr>
        <w:keepNext/>
        <w:ind w:left="8640" w:firstLine="72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>Pénal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  <w:t>Civil &amp; Administratif</w:t>
      </w:r>
    </w:p>
    <w:p w:rsidR="00277703" w:rsidRPr="00DF50A7" w:rsidRDefault="0029113C" w:rsidP="00277703">
      <w:pPr>
        <w:pStyle w:val="ListParagraph"/>
        <w:numPr>
          <w:ilvl w:val="0"/>
          <w:numId w:val="34"/>
        </w:numPr>
        <w:ind w:right="-72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Présenter un </w:t>
      </w:r>
      <w:r w:rsidR="00277703" w:rsidRPr="00DF50A7">
        <w:rPr>
          <w:rFonts w:ascii="Calibri" w:hAnsi="Calibri" w:cs="Calibri"/>
          <w:sz w:val="22"/>
          <w:szCs w:val="22"/>
          <w:lang w:val="fr-FR"/>
        </w:rPr>
        <w:t>papier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démontrant le statut de </w:t>
      </w:r>
      <w:r w:rsidR="00277703" w:rsidRPr="00DF50A7">
        <w:rPr>
          <w:rFonts w:ascii="Calibri" w:hAnsi="Calibri" w:cs="Calibri"/>
          <w:sz w:val="22"/>
          <w:szCs w:val="22"/>
          <w:lang w:val="fr-FR"/>
        </w:rPr>
        <w:t xml:space="preserve">bénéficiaire 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de l’aide sociale ou de  </w:t>
      </w:r>
      <w:r w:rsidR="00277703"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FD69A4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5631B0" w:rsidRPr="00DF50A7" w:rsidRDefault="0029113C" w:rsidP="00277703">
      <w:pPr>
        <w:pStyle w:val="ListParagraph"/>
        <w:ind w:left="1440" w:right="-72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>subventions étatiques pour indigents ou</w:t>
      </w:r>
      <w:r w:rsidR="00277703" w:rsidRPr="00DF50A7">
        <w:rPr>
          <w:rFonts w:ascii="Calibri" w:hAnsi="Calibri" w:cs="Calibri"/>
          <w:sz w:val="22"/>
          <w:szCs w:val="22"/>
          <w:lang w:val="fr-FR"/>
        </w:rPr>
        <w:t xml:space="preserve"> membres vulnérables de la population</w:t>
      </w:r>
      <w:r w:rsidR="005631B0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/>
          <w:sz w:val="22"/>
          <w:szCs w:val="22"/>
          <w:lang w:val="fr-FR"/>
        </w:rPr>
        <w:tab/>
      </w:r>
    </w:p>
    <w:p w:rsidR="005631B0" w:rsidRPr="00DF50A7" w:rsidRDefault="00277703" w:rsidP="00277703">
      <w:pPr>
        <w:pStyle w:val="ListParagraph"/>
        <w:numPr>
          <w:ilvl w:val="0"/>
          <w:numId w:val="34"/>
        </w:numPr>
        <w:ind w:right="-72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>Démontrer</w:t>
      </w:r>
      <w:r w:rsidR="0029113C" w:rsidRPr="00DF50A7">
        <w:rPr>
          <w:rFonts w:ascii="Calibri" w:hAnsi="Calibri" w:cs="Calibri"/>
          <w:sz w:val="22"/>
          <w:szCs w:val="22"/>
          <w:lang w:val="fr-FR"/>
        </w:rPr>
        <w:t xml:space="preserve"> des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diffic</w:t>
      </w:r>
      <w:r w:rsidR="00FF3719" w:rsidRPr="00DF50A7">
        <w:rPr>
          <w:rFonts w:ascii="Calibri" w:hAnsi="Calibri" w:cs="Calibri"/>
          <w:sz w:val="22"/>
          <w:szCs w:val="22"/>
          <w:lang w:val="fr-FR"/>
        </w:rPr>
        <w:t>ultés familiales</w:t>
      </w:r>
      <w:r w:rsidR="00CD16F0" w:rsidRPr="00DF50A7">
        <w:rPr>
          <w:rFonts w:ascii="Calibri" w:hAnsi="Calibri" w:cs="Calibri"/>
          <w:sz w:val="22"/>
          <w:szCs w:val="22"/>
          <w:lang w:val="fr-FR"/>
        </w:rPr>
        <w:t xml:space="preserve"> (par ex.</w:t>
      </w:r>
      <w:r w:rsidR="0029113C"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FF3719" w:rsidRPr="00DF50A7">
        <w:rPr>
          <w:rFonts w:ascii="Calibri" w:hAnsi="Calibri" w:cs="Calibri"/>
          <w:sz w:val="22"/>
          <w:szCs w:val="22"/>
          <w:lang w:val="fr-FR"/>
        </w:rPr>
        <w:t>(</w:t>
      </w:r>
      <w:r w:rsidRPr="00DF50A7">
        <w:rPr>
          <w:rFonts w:ascii="Calibri" w:hAnsi="Calibri" w:cs="Calibri"/>
          <w:sz w:val="22"/>
          <w:szCs w:val="22"/>
          <w:lang w:val="fr-FR"/>
        </w:rPr>
        <w:t>preuve documentaire)</w:t>
      </w:r>
      <w:r w:rsidR="00FF3719" w:rsidRPr="00DF50A7">
        <w:rPr>
          <w:rFonts w:ascii="Calibri" w:hAnsi="Calibri" w:cs="Calibri"/>
          <w:sz w:val="22"/>
          <w:szCs w:val="22"/>
          <w:lang w:val="fr-FR"/>
        </w:rPr>
        <w:t xml:space="preserve"> plusieurs enfants,</w:t>
      </w:r>
      <w:r w:rsidR="00FD69A4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5631B0" w:rsidRPr="00DF50A7" w:rsidRDefault="00277703" w:rsidP="00B808AE">
      <w:pPr>
        <w:ind w:left="720" w:right="-720" w:firstLine="72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>famille monoparental</w:t>
      </w:r>
      <w:r w:rsidR="00FF3719" w:rsidRPr="00DF50A7">
        <w:rPr>
          <w:rFonts w:ascii="Calibri" w:hAnsi="Calibri" w:cs="Calibri"/>
          <w:sz w:val="22"/>
          <w:szCs w:val="22"/>
          <w:lang w:val="fr-FR"/>
        </w:rPr>
        <w:t>e</w:t>
      </w:r>
      <w:r w:rsidR="00CD16F0" w:rsidRPr="00DF50A7">
        <w:rPr>
          <w:rFonts w:ascii="Calibri" w:hAnsi="Calibri" w:cs="Calibri"/>
          <w:sz w:val="22"/>
          <w:szCs w:val="22"/>
          <w:lang w:val="fr-FR"/>
        </w:rPr>
        <w:t>, membre de la famille handicapé</w:t>
      </w:r>
      <w:r w:rsidRPr="00DF50A7">
        <w:rPr>
          <w:rFonts w:ascii="Calibri" w:hAnsi="Calibri" w:cs="Calibri"/>
          <w:sz w:val="22"/>
          <w:szCs w:val="22"/>
          <w:lang w:val="fr-FR"/>
        </w:rPr>
        <w:t>, et al.)</w:t>
      </w:r>
    </w:p>
    <w:p w:rsidR="005631B0" w:rsidRPr="00DF50A7" w:rsidRDefault="00FF3719" w:rsidP="00277703">
      <w:pPr>
        <w:pStyle w:val="ListParagraph"/>
        <w:numPr>
          <w:ilvl w:val="0"/>
          <w:numId w:val="34"/>
        </w:numPr>
        <w:ind w:right="-72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>La preuve de faible revenu, s’il est employé (relevé de salaire/contrat</w:t>
      </w:r>
      <w:r w:rsidR="00277703" w:rsidRPr="00DF50A7">
        <w:rPr>
          <w:rFonts w:ascii="Calibri" w:hAnsi="Calibri" w:cs="Calibri"/>
          <w:sz w:val="22"/>
          <w:szCs w:val="22"/>
          <w:lang w:val="fr-FR"/>
        </w:rPr>
        <w:t>/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autre document </w:t>
      </w:r>
      <w:r w:rsidR="00277703" w:rsidRPr="00DF50A7">
        <w:rPr>
          <w:rFonts w:ascii="Calibri" w:hAnsi="Calibri" w:cs="Calibri"/>
          <w:sz w:val="22"/>
          <w:szCs w:val="22"/>
          <w:lang w:val="fr-FR"/>
        </w:rPr>
        <w:t xml:space="preserve">   </w:t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5631B0" w:rsidRPr="00DF50A7" w:rsidRDefault="00FF3719" w:rsidP="00B808AE">
      <w:pPr>
        <w:pStyle w:val="ListParagraph"/>
        <w:ind w:left="1440" w:right="-72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>indiquant le taux de rémunération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>)</w:t>
      </w:r>
    </w:p>
    <w:p w:rsidR="005631B0" w:rsidRPr="00DF50A7" w:rsidRDefault="00FF3719" w:rsidP="00277703">
      <w:pPr>
        <w:pStyle w:val="ListParagraph"/>
        <w:numPr>
          <w:ilvl w:val="0"/>
          <w:numId w:val="34"/>
        </w:numPr>
        <w:ind w:right="-72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>Déclaration du requérant</w:t>
      </w:r>
      <w:r w:rsidR="00277703" w:rsidRPr="00DF50A7">
        <w:rPr>
          <w:rFonts w:ascii="Calibri" w:hAnsi="Calibri" w:cs="Calibri"/>
          <w:sz w:val="22"/>
          <w:szCs w:val="22"/>
          <w:lang w:val="fr-FR"/>
        </w:rPr>
        <w:t xml:space="preserve"> qu'il ou ell</w:t>
      </w:r>
      <w:r w:rsidRPr="00DF50A7">
        <w:rPr>
          <w:rFonts w:ascii="Calibri" w:hAnsi="Calibri" w:cs="Calibri"/>
          <w:sz w:val="22"/>
          <w:szCs w:val="22"/>
          <w:lang w:val="fr-FR"/>
        </w:rPr>
        <w:t>e répond aux critères financiers</w:t>
      </w:r>
      <w:r w:rsidR="00277703" w:rsidRPr="00DF50A7">
        <w:rPr>
          <w:rFonts w:ascii="Calibri" w:hAnsi="Calibri" w:cs="Calibri"/>
          <w:sz w:val="22"/>
          <w:szCs w:val="22"/>
          <w:lang w:val="fr-FR"/>
        </w:rPr>
        <w:t xml:space="preserve"> ou de vulnérabilité</w:t>
      </w:r>
      <w:r w:rsidR="00FD69A4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5631B0" w:rsidRPr="00DF50A7" w:rsidRDefault="0019087B" w:rsidP="00277703">
      <w:pPr>
        <w:pStyle w:val="ListParagraph"/>
        <w:numPr>
          <w:ilvl w:val="0"/>
          <w:numId w:val="34"/>
        </w:numPr>
        <w:ind w:right="-72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>D</w:t>
      </w:r>
      <w:r w:rsidR="00CD16F0" w:rsidRPr="00DF50A7">
        <w:rPr>
          <w:rFonts w:ascii="Calibri" w:hAnsi="Calibri" w:cs="Calibri"/>
          <w:sz w:val="22"/>
          <w:szCs w:val="22"/>
          <w:lang w:val="fr-FR"/>
        </w:rPr>
        <w:t>éclaration de revenu de</w:t>
      </w:r>
      <w:r w:rsidR="00277703" w:rsidRPr="00DF50A7">
        <w:rPr>
          <w:rFonts w:ascii="Calibri" w:hAnsi="Calibri" w:cs="Calibri"/>
          <w:sz w:val="22"/>
          <w:szCs w:val="22"/>
          <w:lang w:val="fr-FR"/>
        </w:rPr>
        <w:t xml:space="preserve"> l'année précédente</w:t>
      </w:r>
      <w:r w:rsidR="00277703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277703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CD16F0" w:rsidRPr="00DF50A7">
        <w:rPr>
          <w:rFonts w:ascii="MS Gothic" w:eastAsia="MS Gothic" w:hAnsi="MS Gothic"/>
          <w:sz w:val="22"/>
          <w:szCs w:val="22"/>
          <w:lang w:val="fr-FR"/>
        </w:rPr>
        <w:t xml:space="preserve">        </w:t>
      </w:r>
      <w:r w:rsidR="005631B0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FD69A4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3E4BC3" w:rsidRPr="00DF50A7" w:rsidRDefault="003E4BC3" w:rsidP="003E4BC3">
      <w:pPr>
        <w:pStyle w:val="ListParagraph"/>
        <w:numPr>
          <w:ilvl w:val="0"/>
          <w:numId w:val="34"/>
        </w:numPr>
        <w:ind w:right="-72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>L'apparten</w:t>
      </w:r>
      <w:r w:rsidR="0019087B" w:rsidRPr="00DF50A7">
        <w:rPr>
          <w:rFonts w:ascii="Calibri" w:hAnsi="Calibri" w:cs="Calibri"/>
          <w:sz w:val="22"/>
          <w:szCs w:val="22"/>
          <w:lang w:val="fr-FR"/>
        </w:rPr>
        <w:t>ance à un groupe protégé tels que</w:t>
      </w:r>
      <w:r w:rsidR="005A6110"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19087B" w:rsidRPr="00DF50A7">
        <w:rPr>
          <w:rFonts w:ascii="Calibri" w:hAnsi="Calibri" w:cs="Calibri"/>
          <w:sz w:val="22"/>
          <w:szCs w:val="22"/>
          <w:lang w:val="fr-FR"/>
        </w:rPr>
        <w:t>migrants,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enfants, </w:t>
      </w:r>
      <w:r w:rsidR="0019087B" w:rsidRPr="00DF50A7">
        <w:rPr>
          <w:rFonts w:ascii="Calibri" w:hAnsi="Calibri" w:cs="Calibri"/>
          <w:sz w:val="22"/>
          <w:szCs w:val="22"/>
          <w:lang w:val="fr-FR"/>
        </w:rPr>
        <w:t>personnes déplacées,</w:t>
      </w:r>
      <w:r w:rsidR="005631B0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19087B" w:rsidRPr="00DF50A7" w:rsidRDefault="0019087B" w:rsidP="0019087B">
      <w:pPr>
        <w:pStyle w:val="ListParagraph"/>
        <w:ind w:left="1440" w:right="-72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réfugiés, </w:t>
      </w:r>
      <w:r w:rsidR="003E4BC3" w:rsidRPr="00DF50A7">
        <w:rPr>
          <w:rFonts w:ascii="Calibri" w:hAnsi="Calibri" w:cs="Calibri"/>
          <w:sz w:val="22"/>
          <w:szCs w:val="22"/>
          <w:lang w:val="fr-FR"/>
        </w:rPr>
        <w:t>femmes,</w:t>
      </w:r>
      <w:r w:rsidR="005A6110" w:rsidRPr="00DF50A7">
        <w:rPr>
          <w:rFonts w:ascii="Calibri" w:hAnsi="Calibri" w:cs="Calibri"/>
          <w:sz w:val="22"/>
          <w:szCs w:val="22"/>
          <w:lang w:val="fr-FR"/>
        </w:rPr>
        <w:t xml:space="preserve"> national</w:t>
      </w:r>
      <w:r w:rsidRPr="00DF50A7">
        <w:rPr>
          <w:rFonts w:ascii="Calibri" w:hAnsi="Calibri" w:cs="Calibri"/>
          <w:sz w:val="22"/>
          <w:szCs w:val="22"/>
          <w:lang w:val="fr-FR"/>
        </w:rPr>
        <w:t>,</w:t>
      </w:r>
      <w:r w:rsidR="003E4BC3"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sz w:val="22"/>
          <w:szCs w:val="22"/>
          <w:lang w:val="fr-FR"/>
        </w:rPr>
        <w:t>ethni</w:t>
      </w:r>
      <w:r w:rsidR="005A6110" w:rsidRPr="00DF50A7">
        <w:rPr>
          <w:rFonts w:ascii="Calibri" w:hAnsi="Calibri" w:cs="Calibri"/>
          <w:sz w:val="22"/>
          <w:szCs w:val="22"/>
          <w:lang w:val="fr-FR"/>
        </w:rPr>
        <w:t>qu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e, minorité religieuse, </w:t>
      </w:r>
      <w:r w:rsidR="003E4BC3" w:rsidRPr="00DF50A7">
        <w:rPr>
          <w:rFonts w:ascii="Calibri" w:hAnsi="Calibri" w:cs="Calibri"/>
          <w:sz w:val="22"/>
          <w:szCs w:val="22"/>
          <w:lang w:val="fr-FR"/>
        </w:rPr>
        <w:t xml:space="preserve">non-maîtrise de la langue </w:t>
      </w:r>
    </w:p>
    <w:p w:rsidR="003E4BC3" w:rsidRPr="00DF50A7" w:rsidRDefault="0019087B" w:rsidP="0019087B">
      <w:pPr>
        <w:pStyle w:val="ListParagraph"/>
        <w:ind w:left="1440" w:right="-72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>nationale</w:t>
      </w:r>
      <w:r w:rsidR="003E4BC3" w:rsidRPr="00DF50A7">
        <w:rPr>
          <w:rFonts w:ascii="Calibri" w:hAnsi="Calibri" w:cs="Calibri"/>
          <w:sz w:val="22"/>
          <w:szCs w:val="22"/>
          <w:lang w:val="fr-FR"/>
        </w:rPr>
        <w:t xml:space="preserve"> ou autre groupe vulnérable ou minoritaire</w:t>
      </w:r>
    </w:p>
    <w:p w:rsidR="005631B0" w:rsidRPr="00DF50A7" w:rsidRDefault="003E4BC3" w:rsidP="003E4BC3">
      <w:pPr>
        <w:pStyle w:val="ListParagraph"/>
        <w:numPr>
          <w:ilvl w:val="0"/>
          <w:numId w:val="34"/>
        </w:numPr>
        <w:ind w:right="-72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Une détermination par l'agence ou le fonctionnaire chargé </w:t>
      </w:r>
      <w:r w:rsidR="0019087B" w:rsidRPr="00DF50A7">
        <w:rPr>
          <w:rFonts w:ascii="Calibri" w:hAnsi="Calibri" w:cs="Calibri"/>
          <w:sz w:val="22"/>
          <w:szCs w:val="22"/>
          <w:lang w:val="fr-FR"/>
        </w:rPr>
        <w:t>des nominations que les</w:t>
      </w:r>
      <w:r w:rsidR="007653F7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3E4BC3" w:rsidRPr="00DF50A7" w:rsidRDefault="003E4BC3" w:rsidP="0019087B">
      <w:pPr>
        <w:pStyle w:val="ListParagraph"/>
        <w:ind w:left="1440" w:right="-72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intérêts de </w:t>
      </w:r>
      <w:r w:rsidR="0019087B" w:rsidRPr="00DF50A7">
        <w:rPr>
          <w:rFonts w:ascii="Calibri" w:hAnsi="Calibri" w:cs="Calibri"/>
          <w:sz w:val="22"/>
          <w:szCs w:val="22"/>
          <w:lang w:val="fr-FR"/>
        </w:rPr>
        <w:t>la ju</w:t>
      </w:r>
      <w:r w:rsidR="00D028FD" w:rsidRPr="00DF50A7">
        <w:rPr>
          <w:rFonts w:ascii="Calibri" w:hAnsi="Calibri" w:cs="Calibri"/>
          <w:sz w:val="22"/>
          <w:szCs w:val="22"/>
          <w:lang w:val="fr-FR"/>
        </w:rPr>
        <w:t>stice exigent la prestation d</w:t>
      </w:r>
      <w:r w:rsidR="0019087B" w:rsidRPr="00DF50A7">
        <w:rPr>
          <w:rFonts w:ascii="Calibri" w:hAnsi="Calibri" w:cs="Calibri"/>
          <w:sz w:val="22"/>
          <w:szCs w:val="22"/>
          <w:lang w:val="fr-FR"/>
        </w:rPr>
        <w:t>'</w:t>
      </w:r>
      <w:r w:rsidR="00D028FD" w:rsidRPr="00DF50A7">
        <w:rPr>
          <w:rFonts w:ascii="Calibri" w:hAnsi="Calibri" w:cs="Calibri"/>
          <w:sz w:val="22"/>
          <w:szCs w:val="22"/>
          <w:lang w:val="fr-FR"/>
        </w:rPr>
        <w:t xml:space="preserve">une </w:t>
      </w:r>
      <w:r w:rsidR="0019087B" w:rsidRPr="00DF50A7">
        <w:rPr>
          <w:rFonts w:ascii="Calibri" w:hAnsi="Calibri" w:cs="Calibri"/>
          <w:sz w:val="22"/>
          <w:szCs w:val="22"/>
          <w:lang w:val="fr-FR"/>
        </w:rPr>
        <w:t>assistance juridique dans l’affaire</w:t>
      </w:r>
    </w:p>
    <w:p w:rsidR="005631B0" w:rsidRPr="00DF50A7" w:rsidRDefault="003E4BC3" w:rsidP="003E4BC3">
      <w:pPr>
        <w:pStyle w:val="ListParagraph"/>
        <w:numPr>
          <w:ilvl w:val="0"/>
          <w:numId w:val="34"/>
        </w:numPr>
        <w:ind w:right="-72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>Preuve de citoyenneté de votre pays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7653F7" w:rsidRPr="00DF50A7">
        <w:rPr>
          <w:rFonts w:ascii="Calibri" w:hAnsi="Calibri" w:cs="Calibri"/>
          <w:sz w:val="22"/>
          <w:szCs w:val="22"/>
          <w:lang w:val="fr-FR"/>
        </w:rPr>
        <w:tab/>
      </w:r>
      <w:r w:rsidR="00FD69A4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5631B0" w:rsidRPr="00DF50A7" w:rsidRDefault="003E4BC3" w:rsidP="003E4BC3">
      <w:pPr>
        <w:pStyle w:val="ListParagraph"/>
        <w:numPr>
          <w:ilvl w:val="0"/>
          <w:numId w:val="34"/>
        </w:numPr>
        <w:ind w:right="-72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Aucune preuve; </w:t>
      </w:r>
      <w:r w:rsidR="00D028FD" w:rsidRPr="00DF50A7">
        <w:rPr>
          <w:rFonts w:ascii="Calibri" w:hAnsi="Calibri" w:cs="Calibri"/>
          <w:sz w:val="22"/>
          <w:szCs w:val="22"/>
          <w:lang w:val="fr-FR"/>
        </w:rPr>
        <w:t xml:space="preserve">le 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droit à l'aide juridique dépend de la </w:t>
      </w:r>
      <w:r w:rsidR="001221C4">
        <w:rPr>
          <w:rFonts w:ascii="Calibri" w:hAnsi="Calibri" w:cs="Calibri"/>
          <w:sz w:val="22"/>
          <w:szCs w:val="22"/>
          <w:lang w:val="fr-FR"/>
        </w:rPr>
        <w:t xml:space="preserve">parité ou de la 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complexité de la question      </w:t>
      </w:r>
      <w:r w:rsidR="005631B0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5631B0" w:rsidRPr="00DF50A7" w:rsidRDefault="0019087B" w:rsidP="00B808AE">
      <w:pPr>
        <w:pStyle w:val="ListParagraph"/>
        <w:ind w:left="1440" w:right="-72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>nécessitant</w:t>
      </w:r>
      <w:r w:rsidR="00D028FD" w:rsidRPr="00DF50A7">
        <w:rPr>
          <w:rFonts w:ascii="Calibri" w:hAnsi="Calibri" w:cs="Calibri"/>
          <w:sz w:val="22"/>
          <w:szCs w:val="22"/>
          <w:lang w:val="fr-FR"/>
        </w:rPr>
        <w:t xml:space="preserve"> une </w:t>
      </w:r>
      <w:r w:rsidR="003E4BC3" w:rsidRPr="00DF50A7">
        <w:rPr>
          <w:rFonts w:ascii="Calibri" w:hAnsi="Calibri" w:cs="Calibri"/>
          <w:sz w:val="22"/>
          <w:szCs w:val="22"/>
          <w:lang w:val="fr-FR"/>
        </w:rPr>
        <w:t>assistance</w:t>
      </w:r>
      <w:r w:rsidR="00FD69A4" w:rsidRPr="00DF50A7">
        <w:rPr>
          <w:rFonts w:ascii="Calibri" w:hAnsi="Calibri" w:cs="Calibri"/>
          <w:sz w:val="22"/>
          <w:szCs w:val="22"/>
          <w:lang w:val="fr-FR"/>
        </w:rPr>
        <w:tab/>
      </w:r>
    </w:p>
    <w:p w:rsidR="005631B0" w:rsidRPr="00DF50A7" w:rsidRDefault="006642AA" w:rsidP="003E4BC3">
      <w:pPr>
        <w:pStyle w:val="ListParagraph"/>
        <w:numPr>
          <w:ilvl w:val="0"/>
          <w:numId w:val="34"/>
        </w:numPr>
        <w:ind w:right="-72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>P</w:t>
      </w:r>
      <w:r w:rsidR="003E4BC3" w:rsidRPr="00DF50A7">
        <w:rPr>
          <w:rFonts w:ascii="Calibri" w:hAnsi="Calibri" w:cs="Calibri"/>
          <w:sz w:val="22"/>
          <w:szCs w:val="22"/>
          <w:lang w:val="fr-FR"/>
        </w:rPr>
        <w:t xml:space="preserve">reuve </w:t>
      </w:r>
      <w:r w:rsidR="000623DA" w:rsidRPr="00DF50A7">
        <w:rPr>
          <w:rFonts w:ascii="Calibri" w:hAnsi="Calibri" w:cs="Calibri"/>
          <w:sz w:val="22"/>
          <w:szCs w:val="22"/>
          <w:lang w:val="fr-FR"/>
        </w:rPr>
        <w:t xml:space="preserve">du </w:t>
      </w:r>
      <w:r w:rsidR="00B52832" w:rsidRPr="00DF50A7">
        <w:rPr>
          <w:rFonts w:ascii="Calibri" w:hAnsi="Calibri" w:cs="Calibri"/>
          <w:sz w:val="22"/>
          <w:szCs w:val="22"/>
          <w:lang w:val="fr-FR"/>
        </w:rPr>
        <w:t>bien-fondé</w:t>
      </w:r>
      <w:r w:rsidR="000623DA" w:rsidRPr="00DF50A7">
        <w:rPr>
          <w:rFonts w:ascii="Calibri" w:hAnsi="Calibri" w:cs="Calibri"/>
          <w:sz w:val="22"/>
          <w:szCs w:val="22"/>
          <w:lang w:val="fr-FR"/>
        </w:rPr>
        <w:t xml:space="preserve"> de</w:t>
      </w:r>
      <w:r w:rsidR="003E4BC3" w:rsidRPr="00DF50A7">
        <w:rPr>
          <w:rFonts w:ascii="Calibri" w:hAnsi="Calibri" w:cs="Calibri"/>
          <w:sz w:val="22"/>
          <w:szCs w:val="22"/>
          <w:lang w:val="fr-FR"/>
        </w:rPr>
        <w:t xml:space="preserve"> la </w:t>
      </w:r>
      <w:r w:rsidR="005A6110" w:rsidRPr="00DF50A7">
        <w:rPr>
          <w:rFonts w:ascii="Calibri" w:hAnsi="Calibri" w:cs="Calibri"/>
          <w:sz w:val="22"/>
          <w:szCs w:val="22"/>
          <w:lang w:val="fr-FR"/>
        </w:rPr>
        <w:t>requête du demandeur d</w:t>
      </w:r>
      <w:r w:rsidRPr="00DF50A7">
        <w:rPr>
          <w:rFonts w:ascii="Calibri" w:hAnsi="Calibri" w:cs="Calibri"/>
          <w:sz w:val="22"/>
          <w:szCs w:val="22"/>
          <w:lang w:val="fr-FR"/>
        </w:rPr>
        <w:t>'assistance</w:t>
      </w:r>
      <w:r w:rsidR="003E4BC3" w:rsidRPr="00DF50A7">
        <w:rPr>
          <w:rFonts w:ascii="Calibri" w:hAnsi="Calibri" w:cs="Calibri"/>
          <w:sz w:val="22"/>
          <w:szCs w:val="22"/>
          <w:lang w:val="fr-FR"/>
        </w:rPr>
        <w:t xml:space="preserve"> juridique</w:t>
      </w:r>
      <w:r w:rsidR="00FD69A4"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     </w:t>
      </w:r>
      <w:r w:rsidR="005A6110" w:rsidRPr="00DF50A7">
        <w:rPr>
          <w:rFonts w:ascii="Calibri" w:hAnsi="Calibri" w:cs="Calibri"/>
          <w:sz w:val="22"/>
          <w:szCs w:val="22"/>
          <w:lang w:val="fr-FR"/>
        </w:rPr>
        <w:t xml:space="preserve">  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      </w:t>
      </w:r>
      <w:r w:rsidR="005631B0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5631B0" w:rsidRPr="00DF50A7" w:rsidRDefault="003E4BC3" w:rsidP="003E4BC3">
      <w:pPr>
        <w:pStyle w:val="ListParagraph"/>
        <w:numPr>
          <w:ilvl w:val="0"/>
          <w:numId w:val="34"/>
        </w:numPr>
        <w:ind w:right="-72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Aucune preuve </w:t>
      </w:r>
      <w:r w:rsidR="00D028FD" w:rsidRPr="00DF50A7">
        <w:rPr>
          <w:rFonts w:ascii="Calibri" w:hAnsi="Calibri" w:cs="Calibri"/>
          <w:sz w:val="22"/>
          <w:szCs w:val="22"/>
          <w:lang w:val="fr-FR"/>
        </w:rPr>
        <w:t>n’est nécessaire lorsqu’il y a une affaire ou une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situation où</w:t>
      </w:r>
      <w:r w:rsidR="006642AA" w:rsidRPr="00DF50A7">
        <w:rPr>
          <w:rFonts w:ascii="Calibri" w:hAnsi="Calibri" w:cs="Calibri"/>
          <w:sz w:val="22"/>
          <w:szCs w:val="22"/>
          <w:lang w:val="fr-FR"/>
        </w:rPr>
        <w:t xml:space="preserve"> l’État est</w:t>
      </w:r>
      <w:r w:rsidR="005631B0" w:rsidRPr="00DF50A7">
        <w:rPr>
          <w:rFonts w:ascii="MS Gothic" w:eastAsia="MS Gothic" w:hAnsi="MS Gothic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sz w:val="22"/>
          <w:szCs w:val="22"/>
          <w:lang w:val="fr-FR"/>
        </w:rPr>
        <w:tab/>
      </w:r>
      <w:r w:rsidR="005631B0" w:rsidRPr="00DF50A7">
        <w:rPr>
          <w:rFonts w:ascii="MS Gothic" w:eastAsia="MS Gothic" w:hAnsi="MS Gothic" w:cs="MS Gothic"/>
          <w:sz w:val="22"/>
          <w:szCs w:val="22"/>
          <w:lang w:val="fr-FR"/>
        </w:rPr>
        <w:t>☐</w:t>
      </w:r>
    </w:p>
    <w:p w:rsidR="003E4BC3" w:rsidRPr="00DF50A7" w:rsidRDefault="00D028FD" w:rsidP="003E4BC3">
      <w:pPr>
        <w:pStyle w:val="ListParagraph"/>
        <w:ind w:left="1440" w:right="-72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lastRenderedPageBreak/>
        <w:t xml:space="preserve">tenu de </w:t>
      </w:r>
      <w:r w:rsidR="006642AA" w:rsidRPr="00DF50A7">
        <w:rPr>
          <w:rFonts w:ascii="Calibri" w:hAnsi="Calibri" w:cs="Calibri"/>
          <w:sz w:val="22"/>
          <w:szCs w:val="22"/>
          <w:lang w:val="fr-FR"/>
        </w:rPr>
        <w:t>fournir l’assistance</w:t>
      </w:r>
      <w:r w:rsidR="003E4BC3" w:rsidRPr="00DF50A7">
        <w:rPr>
          <w:rFonts w:ascii="Calibri" w:hAnsi="Calibri" w:cs="Calibri"/>
          <w:sz w:val="22"/>
          <w:szCs w:val="22"/>
          <w:lang w:val="fr-FR"/>
        </w:rPr>
        <w:t xml:space="preserve"> juridique en vertu de la loi</w:t>
      </w:r>
    </w:p>
    <w:p w:rsidR="005631B0" w:rsidRPr="00DF50A7" w:rsidRDefault="000F7BA0" w:rsidP="003E4BC3">
      <w:pPr>
        <w:pStyle w:val="ListParagraph"/>
        <w:numPr>
          <w:ilvl w:val="0"/>
          <w:numId w:val="34"/>
        </w:numPr>
        <w:ind w:right="-72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Autre </w:t>
      </w:r>
      <w:r w:rsidRPr="00DF50A7">
        <w:rPr>
          <w:rFonts w:ascii="Calibri" w:hAnsi="Calibri" w:cs="Calibri"/>
          <w:i/>
          <w:iCs/>
          <w:sz w:val="22"/>
          <w:szCs w:val="22"/>
          <w:lang w:val="fr-FR"/>
        </w:rPr>
        <w:t>(</w:t>
      </w:r>
      <w:r w:rsidRPr="00DF50A7">
        <w:rPr>
          <w:rFonts w:asciiTheme="minorHAnsi" w:hAnsiTheme="minorHAnsi"/>
          <w:i/>
          <w:sz w:val="22"/>
          <w:szCs w:val="22"/>
          <w:lang w:val="fr-FR"/>
        </w:rPr>
        <w:t>veuillez préciser)</w:t>
      </w:r>
      <w:r w:rsidR="005631B0" w:rsidRPr="00DF50A7">
        <w:rPr>
          <w:rFonts w:ascii="Calibri" w:hAnsi="Calibri" w:cs="Calibri"/>
          <w:i/>
          <w:iCs/>
          <w:sz w:val="22"/>
          <w:szCs w:val="22"/>
          <w:lang w:val="fr-FR"/>
        </w:rPr>
        <w:t xml:space="preserve"> 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 xml:space="preserve">_________________________________________  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br/>
      </w:r>
    </w:p>
    <w:p w:rsidR="005631B0" w:rsidRPr="00DF50A7" w:rsidRDefault="003E4BC3" w:rsidP="00952185">
      <w:pPr>
        <w:pStyle w:val="ListParagraph"/>
        <w:keepNext/>
        <w:numPr>
          <w:ilvl w:val="0"/>
          <w:numId w:val="10"/>
        </w:numPr>
        <w:rPr>
          <w:rFonts w:ascii="Calibri" w:hAnsi="Calibri" w:cs="Calibri"/>
          <w:b/>
          <w:bCs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Quel est le mécanisme d’assignation des prestataires de l’assistance juridique</w:t>
      </w:r>
      <w:r w:rsidR="005631B0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?</w:t>
      </w:r>
      <w:r w:rsidR="00076E62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D028FD" w:rsidRPr="00DF50A7">
        <w:rPr>
          <w:rFonts w:ascii="Calibri" w:hAnsi="Calibri" w:cs="Calibri"/>
          <w:i/>
          <w:sz w:val="22"/>
          <w:szCs w:val="22"/>
          <w:lang w:val="fr-FR"/>
        </w:rPr>
        <w:t>(Veuillez sélectionner</w:t>
      </w:r>
      <w:r w:rsidR="00D028FD" w:rsidRPr="00DF50A7">
        <w:rPr>
          <w:rFonts w:asciiTheme="minorHAnsi" w:hAnsiTheme="minorHAnsi"/>
          <w:i/>
          <w:sz w:val="22"/>
          <w:szCs w:val="22"/>
          <w:lang w:val="fr-FR"/>
        </w:rPr>
        <w:t xml:space="preserve"> toutes les réponses qui s'appliquent</w:t>
      </w:r>
      <w:r w:rsidR="00D028FD" w:rsidRPr="00DF50A7">
        <w:rPr>
          <w:rFonts w:ascii="Calibri" w:hAnsi="Calibri" w:cs="Calibri"/>
          <w:i/>
          <w:sz w:val="22"/>
          <w:szCs w:val="22"/>
          <w:lang w:val="fr-FR"/>
        </w:rPr>
        <w:t>)</w:t>
      </w:r>
    </w:p>
    <w:p w:rsidR="005631B0" w:rsidRPr="00DF50A7" w:rsidRDefault="005631B0" w:rsidP="005E5CB8">
      <w:pPr>
        <w:pStyle w:val="ListParagraph"/>
        <w:ind w:left="990"/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5631B0" w:rsidRPr="00DF50A7" w:rsidRDefault="005631B0" w:rsidP="005E5CB8">
      <w:pPr>
        <w:pStyle w:val="ListParagraph"/>
        <w:ind w:left="99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6642AA" w:rsidRPr="00DF50A7">
        <w:rPr>
          <w:rFonts w:ascii="Calibri" w:hAnsi="Calibri" w:cs="Calibri"/>
          <w:color w:val="000000"/>
          <w:sz w:val="22"/>
          <w:szCs w:val="22"/>
          <w:lang w:val="fr-FR"/>
        </w:rPr>
        <w:t>Les t</w:t>
      </w:r>
      <w:r w:rsidR="003E4BC3" w:rsidRPr="00DF50A7">
        <w:rPr>
          <w:rFonts w:ascii="Calibri" w:hAnsi="Calibri" w:cs="Calibri"/>
          <w:color w:val="000000"/>
          <w:sz w:val="22"/>
          <w:szCs w:val="22"/>
          <w:lang w:val="fr-FR"/>
        </w:rPr>
        <w:t>ribunaux et la poli</w:t>
      </w:r>
      <w:r w:rsidR="006642AA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ce ont une liste de prestataires d’assistance </w:t>
      </w:r>
      <w:r w:rsidR="003E4BC3" w:rsidRPr="00DF50A7">
        <w:rPr>
          <w:rFonts w:ascii="Calibri" w:hAnsi="Calibri" w:cs="Calibri"/>
          <w:color w:val="000000"/>
          <w:sz w:val="22"/>
          <w:szCs w:val="22"/>
          <w:lang w:val="fr-FR"/>
        </w:rPr>
        <w:t>juridique</w:t>
      </w:r>
      <w:r w:rsidR="006642AA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de garde pour un jour donné, et les appel</w:t>
      </w:r>
      <w:r w:rsidR="000623DA" w:rsidRPr="00DF50A7">
        <w:rPr>
          <w:rFonts w:ascii="Calibri" w:hAnsi="Calibri" w:cs="Calibri"/>
          <w:color w:val="000000"/>
          <w:sz w:val="22"/>
          <w:szCs w:val="22"/>
          <w:lang w:val="fr-FR"/>
        </w:rPr>
        <w:t>lent</w:t>
      </w:r>
      <w:r w:rsidR="006642AA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dans un ordre précis</w:t>
      </w:r>
    </w:p>
    <w:p w:rsidR="003E4BC3" w:rsidRPr="00DF50A7" w:rsidRDefault="005631B0" w:rsidP="005E5CB8">
      <w:pPr>
        <w:pStyle w:val="ListParagraph"/>
        <w:ind w:left="99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6642AA" w:rsidRPr="00DF50A7">
        <w:rPr>
          <w:rFonts w:ascii="Calibri" w:hAnsi="Calibri" w:cs="Calibri"/>
          <w:color w:val="000000"/>
          <w:sz w:val="22"/>
          <w:szCs w:val="22"/>
          <w:lang w:val="fr-FR"/>
        </w:rPr>
        <w:t>Les tribunaux et la police contactent l'association du barreau</w:t>
      </w:r>
      <w:r w:rsidR="003E4BC3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5A6110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qui </w:t>
      </w:r>
      <w:r w:rsidR="009B4149" w:rsidRPr="00DF50A7">
        <w:rPr>
          <w:rFonts w:ascii="Calibri" w:hAnsi="Calibri" w:cs="Calibri"/>
          <w:color w:val="000000"/>
          <w:sz w:val="22"/>
          <w:szCs w:val="22"/>
          <w:lang w:val="fr-FR"/>
        </w:rPr>
        <w:t>assure</w:t>
      </w:r>
      <w:r w:rsidR="003E4BC3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et coordonne les nominations et la prestation des services</w:t>
      </w:r>
    </w:p>
    <w:p w:rsidR="005631B0" w:rsidRPr="00DF50A7" w:rsidRDefault="005631B0" w:rsidP="005E5CB8">
      <w:pPr>
        <w:pStyle w:val="ListParagraph"/>
        <w:ind w:left="99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9B4149" w:rsidRPr="00DF50A7">
        <w:rPr>
          <w:rFonts w:ascii="Calibri" w:hAnsi="Calibri" w:cs="Calibri"/>
          <w:color w:val="000000"/>
          <w:sz w:val="22"/>
          <w:szCs w:val="22"/>
          <w:lang w:val="fr-FR"/>
        </w:rPr>
        <w:t>La commission</w:t>
      </w:r>
      <w:r w:rsidR="00BC3352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d</w:t>
      </w:r>
      <w:r w:rsidR="006642AA" w:rsidRPr="00DF50A7">
        <w:rPr>
          <w:rFonts w:ascii="Calibri" w:hAnsi="Calibri" w:cs="Calibri"/>
          <w:color w:val="000000"/>
          <w:sz w:val="22"/>
          <w:szCs w:val="22"/>
          <w:lang w:val="fr-FR"/>
        </w:rPr>
        <w:t>'assistance</w:t>
      </w:r>
      <w:r w:rsidR="003E4BC3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juridique maintient un</w:t>
      </w:r>
      <w:r w:rsidR="00BC3352" w:rsidRPr="00DF50A7">
        <w:rPr>
          <w:rFonts w:ascii="Calibri" w:hAnsi="Calibri" w:cs="Calibri"/>
          <w:color w:val="000000"/>
          <w:sz w:val="22"/>
          <w:szCs w:val="22"/>
          <w:lang w:val="fr-FR"/>
        </w:rPr>
        <w:t>e liste de prestataires de garde</w:t>
      </w:r>
      <w:r w:rsidR="006642AA" w:rsidRPr="00DF50A7">
        <w:rPr>
          <w:rFonts w:ascii="Calibri" w:hAnsi="Calibri" w:cs="Calibri"/>
          <w:color w:val="000000"/>
          <w:sz w:val="22"/>
          <w:szCs w:val="22"/>
          <w:lang w:val="fr-FR"/>
        </w:rPr>
        <w:t>; Les agences de l'É</w:t>
      </w:r>
      <w:r w:rsidR="009B4149" w:rsidRPr="00DF50A7">
        <w:rPr>
          <w:rFonts w:ascii="Calibri" w:hAnsi="Calibri" w:cs="Calibri"/>
          <w:color w:val="000000"/>
          <w:sz w:val="22"/>
          <w:szCs w:val="22"/>
          <w:lang w:val="fr-FR"/>
        </w:rPr>
        <w:t>tat s’adresse</w:t>
      </w:r>
      <w:r w:rsidR="000623DA" w:rsidRPr="00DF50A7">
        <w:rPr>
          <w:rFonts w:ascii="Calibri" w:hAnsi="Calibri" w:cs="Calibri"/>
          <w:color w:val="000000"/>
          <w:sz w:val="22"/>
          <w:szCs w:val="22"/>
          <w:lang w:val="fr-FR"/>
        </w:rPr>
        <w:t>nt</w:t>
      </w:r>
      <w:r w:rsidR="009B4149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à la commission</w:t>
      </w:r>
      <w:r w:rsidR="003E4BC3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</w:p>
    <w:p w:rsidR="005631B0" w:rsidRPr="00DF50A7" w:rsidRDefault="005631B0" w:rsidP="005E5CB8">
      <w:pPr>
        <w:pStyle w:val="ListParagraph"/>
        <w:ind w:left="99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3E4BC3" w:rsidRPr="00DF50A7">
        <w:rPr>
          <w:rFonts w:ascii="Calibri" w:hAnsi="Calibri" w:cs="Calibri"/>
          <w:color w:val="000000"/>
          <w:sz w:val="22"/>
          <w:szCs w:val="22"/>
          <w:lang w:val="fr-FR"/>
        </w:rPr>
        <w:t>Il y</w:t>
      </w:r>
      <w:r w:rsidR="00BC3352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a des prestataires d'assistance</w:t>
      </w:r>
      <w:r w:rsidR="003E4BC3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juridique en service dans les tribunaux et les commissariats de police</w:t>
      </w:r>
    </w:p>
    <w:p w:rsidR="005631B0" w:rsidRPr="00DF50A7" w:rsidRDefault="005631B0" w:rsidP="005E5CB8">
      <w:pPr>
        <w:pStyle w:val="ListParagraph"/>
        <w:ind w:left="990"/>
        <w:rPr>
          <w:rFonts w:ascii="Calibri" w:hAnsi="Calibri" w:cs="Calibri"/>
          <w:color w:val="000000"/>
          <w:sz w:val="22"/>
          <w:szCs w:val="22"/>
          <w:u w:val="single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0F7BA0" w:rsidRPr="00DF50A7">
        <w:rPr>
          <w:rFonts w:ascii="Calibri" w:hAnsi="Calibri" w:cs="Calibri"/>
          <w:sz w:val="22"/>
          <w:szCs w:val="22"/>
          <w:lang w:val="fr-FR"/>
        </w:rPr>
        <w:t xml:space="preserve">Autre </w:t>
      </w:r>
      <w:r w:rsidR="000F7BA0" w:rsidRPr="00DF50A7">
        <w:rPr>
          <w:rFonts w:ascii="Calibri" w:hAnsi="Calibri" w:cs="Calibri"/>
          <w:i/>
          <w:iCs/>
          <w:sz w:val="22"/>
          <w:szCs w:val="22"/>
          <w:lang w:val="fr-FR"/>
        </w:rPr>
        <w:t>(</w:t>
      </w:r>
      <w:r w:rsidR="000F7BA0" w:rsidRPr="00DF50A7">
        <w:rPr>
          <w:rFonts w:asciiTheme="minorHAnsi" w:hAnsiTheme="minorHAnsi"/>
          <w:i/>
          <w:sz w:val="22"/>
          <w:szCs w:val="22"/>
          <w:lang w:val="fr-FR"/>
        </w:rPr>
        <w:t xml:space="preserve">veuillez préciser) </w:t>
      </w:r>
      <w:r w:rsidRPr="00DF50A7">
        <w:rPr>
          <w:rFonts w:ascii="Calibri" w:hAnsi="Calibri" w:cs="Calibri"/>
          <w:sz w:val="22"/>
          <w:szCs w:val="22"/>
          <w:lang w:val="fr-FR"/>
        </w:rPr>
        <w:t>_________________________________________</w:t>
      </w:r>
    </w:p>
    <w:p w:rsidR="005631B0" w:rsidRPr="00DF50A7" w:rsidRDefault="005631B0" w:rsidP="006672C3">
      <w:pP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FD69A4" w:rsidRPr="00DF50A7" w:rsidRDefault="00FD69A4" w:rsidP="006672C3">
      <w:pP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3E4BC3" w:rsidRPr="00DF50A7" w:rsidRDefault="009B4149" w:rsidP="00952185">
      <w:pPr>
        <w:pStyle w:val="ListParagraph"/>
        <w:numPr>
          <w:ilvl w:val="0"/>
          <w:numId w:val="10"/>
        </w:numPr>
        <w:tabs>
          <w:tab w:val="left" w:pos="1530"/>
        </w:tabs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Si une personne a</w:t>
      </w:r>
      <w:r w:rsidR="00BC3352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droit à l'assistance </w:t>
      </w:r>
      <w:r w:rsidR="003E4BC3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juridique, mais </w:t>
      </w:r>
      <w:r w:rsidR="00BC3352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qu’aucun prestataire de l’assistance</w:t>
      </w:r>
      <w:r w:rsidR="003E4BC3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juridique </w:t>
      </w: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n’</w:t>
      </w:r>
      <w:r w:rsidR="003E4BC3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est disp</w:t>
      </w:r>
      <w:r w:rsidR="00BC3352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onible, la procédure </w:t>
      </w:r>
      <w:proofErr w:type="spellStart"/>
      <w:r w:rsidR="00BC3352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doit</w:t>
      </w: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-elle</w:t>
      </w:r>
      <w:proofErr w:type="spellEnd"/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être</w:t>
      </w:r>
      <w:r w:rsidR="00BC3352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suspendue</w:t>
      </w:r>
      <w:r w:rsidR="003E4BC3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jusqu'</w:t>
      </w:r>
      <w:r w:rsidR="00BC3352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à ce qu'un prestataire de l'assistance</w:t>
      </w: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juridique se présente</w:t>
      </w:r>
      <w:r w:rsidR="003E4BC3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?</w:t>
      </w:r>
    </w:p>
    <w:p w:rsidR="005631B0" w:rsidRPr="00DF50A7" w:rsidRDefault="005631B0" w:rsidP="00093E1D">
      <w:pPr>
        <w:pStyle w:val="ListParagraph"/>
        <w:tabs>
          <w:tab w:val="left" w:pos="1530"/>
        </w:tabs>
        <w:ind w:left="12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="003E4BC3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  <w:t>Oui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3E4BC3" w:rsidRPr="00DF50A7">
        <w:rPr>
          <w:rFonts w:ascii="Calibri" w:hAnsi="Calibri" w:cs="Calibri"/>
          <w:color w:val="000000"/>
          <w:sz w:val="22"/>
          <w:szCs w:val="22"/>
          <w:lang w:val="fr-FR"/>
        </w:rPr>
        <w:t>Oui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, </w:t>
      </w:r>
      <w:r w:rsidR="003E4BC3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avec des limites </w:t>
      </w:r>
      <w:r w:rsidR="003E4BC3" w:rsidRPr="00DF50A7">
        <w:rPr>
          <w:rFonts w:ascii="Calibri" w:hAnsi="Calibri" w:cs="Calibri"/>
          <w:i/>
          <w:color w:val="000000"/>
          <w:sz w:val="22"/>
          <w:szCs w:val="22"/>
          <w:lang w:val="fr-FR"/>
        </w:rPr>
        <w:t>(Veuillez préciser ci-dessous)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  <w:t>No</w:t>
      </w:r>
      <w:r w:rsidR="003E4BC3" w:rsidRPr="00DF50A7">
        <w:rPr>
          <w:rFonts w:ascii="Calibri" w:hAnsi="Calibri" w:cs="Calibri"/>
          <w:color w:val="000000"/>
          <w:sz w:val="22"/>
          <w:szCs w:val="22"/>
          <w:lang w:val="fr-FR"/>
        </w:rPr>
        <w:t>n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</w:p>
    <w:p w:rsidR="00FD69A4" w:rsidRPr="00DF50A7" w:rsidRDefault="00FD69A4" w:rsidP="00F55C3A">
      <w:pPr>
        <w:ind w:left="180"/>
        <w:rPr>
          <w:rFonts w:ascii="Calibri" w:hAnsi="Calibri" w:cs="Calibri"/>
          <w:color w:val="808080"/>
          <w:sz w:val="22"/>
          <w:szCs w:val="22"/>
          <w:lang w:val="fr-FR"/>
        </w:rPr>
      </w:pPr>
    </w:p>
    <w:p w:rsidR="003E4BC3" w:rsidRPr="00DF50A7" w:rsidRDefault="00BC3352" w:rsidP="00952185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Y </w:t>
      </w:r>
      <w:proofErr w:type="spellStart"/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a</w:t>
      </w:r>
      <w:r w:rsidR="009B4149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-</w:t>
      </w: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t-il</w:t>
      </w:r>
      <w:proofErr w:type="spellEnd"/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un recours</w:t>
      </w:r>
      <w:r w:rsidR="003E4BC3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disponible si une per</w:t>
      </w: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sonne reçoit des services d'assistance juridique, mais que le</w:t>
      </w:r>
      <w:r w:rsidR="003E4BC3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prestataire de l’assistance juridique n’est pas préparé ou qualifié</w:t>
      </w:r>
      <w:r w:rsidR="003E4BC3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?</w:t>
      </w:r>
    </w:p>
    <w:p w:rsidR="005631B0" w:rsidRPr="00DF50A7" w:rsidRDefault="005631B0" w:rsidP="003E4BC3">
      <w:pPr>
        <w:ind w:left="993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eastAsia="MS Gothic" w:hAnsi="Calibri"/>
          <w:color w:val="000000"/>
          <w:sz w:val="22"/>
          <w:szCs w:val="22"/>
          <w:lang w:val="fr-FR"/>
        </w:rPr>
        <w:tab/>
      </w:r>
      <w:r w:rsidR="009B4149" w:rsidRPr="00DF50A7">
        <w:rPr>
          <w:rFonts w:ascii="Calibri" w:hAnsi="Calibri" w:cs="Calibri"/>
          <w:color w:val="000000"/>
          <w:sz w:val="22"/>
          <w:szCs w:val="22"/>
          <w:lang w:val="fr-FR"/>
        </w:rPr>
        <w:t>Les</w:t>
      </w:r>
      <w:r w:rsidR="00BC3352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procédure</w:t>
      </w:r>
      <w:r w:rsidR="009B4149" w:rsidRPr="00DF50A7">
        <w:rPr>
          <w:rFonts w:ascii="Calibri" w:hAnsi="Calibri" w:cs="Calibri"/>
          <w:color w:val="000000"/>
          <w:sz w:val="22"/>
          <w:szCs w:val="22"/>
          <w:lang w:val="fr-FR"/>
        </w:rPr>
        <w:t>s sont</w:t>
      </w:r>
      <w:r w:rsidR="00BC3352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3E4BC3" w:rsidRPr="00DF50A7">
        <w:rPr>
          <w:rFonts w:ascii="Calibri" w:hAnsi="Calibri" w:cs="Calibri"/>
          <w:color w:val="000000"/>
          <w:sz w:val="22"/>
          <w:szCs w:val="22"/>
          <w:lang w:val="fr-FR"/>
        </w:rPr>
        <w:t>jugée</w:t>
      </w:r>
      <w:r w:rsidR="009B4149" w:rsidRPr="00DF50A7">
        <w:rPr>
          <w:rFonts w:ascii="Calibri" w:hAnsi="Calibri" w:cs="Calibri"/>
          <w:color w:val="000000"/>
          <w:sz w:val="22"/>
          <w:szCs w:val="22"/>
          <w:lang w:val="fr-FR"/>
        </w:rPr>
        <w:t>s</w:t>
      </w:r>
      <w:r w:rsidR="003E4BC3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invalide</w:t>
      </w:r>
      <w:r w:rsidR="009B4149" w:rsidRPr="00DF50A7">
        <w:rPr>
          <w:rFonts w:ascii="Calibri" w:hAnsi="Calibri" w:cs="Calibri"/>
          <w:color w:val="000000"/>
          <w:sz w:val="22"/>
          <w:szCs w:val="22"/>
          <w:lang w:val="fr-FR"/>
        </w:rPr>
        <w:t>s</w:t>
      </w:r>
    </w:p>
    <w:p w:rsidR="005631B0" w:rsidRPr="00DF50A7" w:rsidRDefault="005631B0" w:rsidP="00F55C3A">
      <w:pPr>
        <w:ind w:left="99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eastAsia="MS Gothic" w:hAnsi="Calibri"/>
          <w:color w:val="000000"/>
          <w:sz w:val="22"/>
          <w:szCs w:val="22"/>
          <w:lang w:val="fr-FR"/>
        </w:rPr>
        <w:tab/>
      </w:r>
      <w:r w:rsidR="009B4149" w:rsidRPr="00DF50A7">
        <w:rPr>
          <w:rFonts w:ascii="Calibri" w:hAnsi="Calibri" w:cs="Calibri"/>
          <w:color w:val="000000"/>
          <w:sz w:val="22"/>
          <w:szCs w:val="22"/>
          <w:lang w:val="fr-FR"/>
        </w:rPr>
        <w:t>Les</w:t>
      </w:r>
      <w:r w:rsidR="00BC3352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procédure</w:t>
      </w:r>
      <w:r w:rsidR="009B4149" w:rsidRPr="00DF50A7">
        <w:rPr>
          <w:rFonts w:ascii="Calibri" w:hAnsi="Calibri" w:cs="Calibri"/>
          <w:color w:val="000000"/>
          <w:sz w:val="22"/>
          <w:szCs w:val="22"/>
          <w:lang w:val="fr-FR"/>
        </w:rPr>
        <w:t>s sont</w:t>
      </w:r>
      <w:r w:rsidR="00BC3352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9B4149" w:rsidRPr="00DF50A7">
        <w:rPr>
          <w:rFonts w:ascii="Calibri" w:hAnsi="Calibri" w:cs="Calibri"/>
          <w:color w:val="000000"/>
          <w:sz w:val="22"/>
          <w:szCs w:val="22"/>
          <w:lang w:val="fr-FR"/>
        </w:rPr>
        <w:t>reporté</w:t>
      </w:r>
      <w:r w:rsidR="000623DA" w:rsidRPr="00DF50A7">
        <w:rPr>
          <w:rFonts w:ascii="Calibri" w:hAnsi="Calibri" w:cs="Calibri"/>
          <w:color w:val="000000"/>
          <w:sz w:val="22"/>
          <w:szCs w:val="22"/>
          <w:lang w:val="fr-FR"/>
        </w:rPr>
        <w:t>e</w:t>
      </w:r>
      <w:r w:rsidR="009B4149" w:rsidRPr="00DF50A7">
        <w:rPr>
          <w:rFonts w:ascii="Calibri" w:hAnsi="Calibri" w:cs="Calibri"/>
          <w:color w:val="000000"/>
          <w:sz w:val="22"/>
          <w:szCs w:val="22"/>
          <w:lang w:val="fr-FR"/>
        </w:rPr>
        <w:t>s</w:t>
      </w:r>
    </w:p>
    <w:p w:rsidR="003E4BC3" w:rsidRPr="00DF50A7" w:rsidRDefault="005631B0" w:rsidP="00B83B55">
      <w:pPr>
        <w:ind w:left="99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eastAsia="MS Gothic" w:hAnsi="Calibri"/>
          <w:color w:val="000000"/>
          <w:sz w:val="22"/>
          <w:szCs w:val="22"/>
          <w:lang w:val="fr-FR"/>
        </w:rPr>
        <w:tab/>
      </w:r>
      <w:r w:rsidR="009B4149" w:rsidRPr="00DF50A7">
        <w:rPr>
          <w:rFonts w:ascii="Calibri" w:hAnsi="Calibri" w:cs="Calibri"/>
          <w:color w:val="000000"/>
          <w:sz w:val="22"/>
          <w:szCs w:val="22"/>
          <w:lang w:val="fr-FR"/>
        </w:rPr>
        <w:t>Un prestataire d</w:t>
      </w:r>
      <w:r w:rsidR="00BC3352" w:rsidRPr="00DF50A7">
        <w:rPr>
          <w:rFonts w:ascii="Calibri" w:hAnsi="Calibri" w:cs="Calibri"/>
          <w:color w:val="000000"/>
          <w:sz w:val="22"/>
          <w:szCs w:val="22"/>
          <w:lang w:val="fr-FR"/>
        </w:rPr>
        <w:t>’assistance</w:t>
      </w:r>
      <w:r w:rsidR="003E4BC3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juridique</w:t>
      </w:r>
      <w:r w:rsidR="009B4149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de remplacement</w:t>
      </w:r>
      <w:r w:rsidR="003E4BC3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9B4149" w:rsidRPr="00DF50A7">
        <w:rPr>
          <w:rFonts w:ascii="Calibri" w:hAnsi="Calibri" w:cs="Calibri"/>
          <w:color w:val="000000"/>
          <w:sz w:val="22"/>
          <w:szCs w:val="22"/>
          <w:lang w:val="fr-FR"/>
        </w:rPr>
        <w:t>est invité à représenter la</w:t>
      </w:r>
      <w:r w:rsidR="00BC3352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parti</w:t>
      </w:r>
      <w:r w:rsidR="000623DA" w:rsidRPr="00DF50A7">
        <w:rPr>
          <w:rFonts w:ascii="Calibri" w:hAnsi="Calibri" w:cs="Calibri"/>
          <w:color w:val="000000"/>
          <w:sz w:val="22"/>
          <w:szCs w:val="22"/>
          <w:lang w:val="fr-FR"/>
        </w:rPr>
        <w:t>e</w:t>
      </w:r>
      <w:r w:rsidR="00BC3352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à la place du prestataire assigné</w:t>
      </w:r>
    </w:p>
    <w:p w:rsidR="005631B0" w:rsidRPr="00DF50A7" w:rsidRDefault="005631B0" w:rsidP="00B83B55">
      <w:pPr>
        <w:ind w:left="99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eastAsia="MS Gothic" w:hAnsi="Calibri"/>
          <w:color w:val="000000"/>
          <w:sz w:val="22"/>
          <w:szCs w:val="22"/>
          <w:lang w:val="fr-FR"/>
        </w:rPr>
        <w:tab/>
      </w:r>
      <w:r w:rsidR="003E4BC3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Il n'y a pas </w:t>
      </w:r>
      <w:r w:rsidR="00576862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de moyen </w:t>
      </w:r>
      <w:r w:rsidR="003E4BC3" w:rsidRPr="00DF50A7">
        <w:rPr>
          <w:rFonts w:ascii="Calibri" w:hAnsi="Calibri" w:cs="Calibri"/>
          <w:color w:val="000000"/>
          <w:sz w:val="22"/>
          <w:szCs w:val="22"/>
          <w:lang w:val="fr-FR"/>
        </w:rPr>
        <w:t>d'évaluer si le pre</w:t>
      </w:r>
      <w:r w:rsidR="00576862" w:rsidRPr="00DF50A7">
        <w:rPr>
          <w:rFonts w:ascii="Calibri" w:hAnsi="Calibri" w:cs="Calibri"/>
          <w:color w:val="000000"/>
          <w:sz w:val="22"/>
          <w:szCs w:val="22"/>
          <w:lang w:val="fr-FR"/>
        </w:rPr>
        <w:t>stataire d'assistance</w:t>
      </w:r>
      <w:r w:rsidR="009B4149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juridique n’est pas préparé ou </w:t>
      </w:r>
      <w:r w:rsidR="003E4BC3" w:rsidRPr="00DF50A7">
        <w:rPr>
          <w:rFonts w:ascii="Calibri" w:hAnsi="Calibri" w:cs="Calibri"/>
          <w:color w:val="000000"/>
          <w:sz w:val="22"/>
          <w:szCs w:val="22"/>
          <w:lang w:val="fr-FR"/>
        </w:rPr>
        <w:t>qualifié</w:t>
      </w:r>
    </w:p>
    <w:p w:rsidR="005631B0" w:rsidRPr="00DF50A7" w:rsidRDefault="005631B0" w:rsidP="00F55C3A">
      <w:pPr>
        <w:ind w:left="990"/>
        <w:rPr>
          <w:rFonts w:ascii="Calibri" w:eastAsia="MS Gothic" w:hAnsi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eastAsia="MS Gothic" w:hAnsi="Calibri"/>
          <w:color w:val="000000"/>
          <w:sz w:val="22"/>
          <w:szCs w:val="22"/>
          <w:lang w:val="fr-FR"/>
        </w:rPr>
        <w:tab/>
      </w:r>
      <w:r w:rsidR="000F7BA0" w:rsidRPr="00DF50A7">
        <w:rPr>
          <w:rFonts w:ascii="Calibri" w:hAnsi="Calibri" w:cs="Calibri"/>
          <w:sz w:val="22"/>
          <w:szCs w:val="22"/>
          <w:lang w:val="fr-FR"/>
        </w:rPr>
        <w:t xml:space="preserve">Autre </w:t>
      </w:r>
      <w:r w:rsidR="000F7BA0" w:rsidRPr="00DF50A7">
        <w:rPr>
          <w:rFonts w:ascii="Calibri" w:hAnsi="Calibri" w:cs="Calibri"/>
          <w:i/>
          <w:iCs/>
          <w:sz w:val="22"/>
          <w:szCs w:val="22"/>
          <w:lang w:val="fr-FR"/>
        </w:rPr>
        <w:t>(</w:t>
      </w:r>
      <w:r w:rsidR="000F7BA0" w:rsidRPr="00DF50A7">
        <w:rPr>
          <w:rFonts w:asciiTheme="minorHAnsi" w:hAnsiTheme="minorHAnsi"/>
          <w:i/>
          <w:sz w:val="22"/>
          <w:szCs w:val="22"/>
          <w:lang w:val="fr-FR"/>
        </w:rPr>
        <w:t xml:space="preserve">veuillez préciser) </w:t>
      </w:r>
      <w:r w:rsidRPr="00DF50A7">
        <w:rPr>
          <w:rFonts w:ascii="Calibri" w:hAnsi="Calibri" w:cs="Calibri"/>
          <w:sz w:val="22"/>
          <w:szCs w:val="22"/>
          <w:lang w:val="fr-FR"/>
        </w:rPr>
        <w:t>_________________________________________</w:t>
      </w:r>
    </w:p>
    <w:p w:rsidR="003E4BC3" w:rsidRPr="00DF50A7" w:rsidRDefault="003E4BC3" w:rsidP="00F55C3A">
      <w:pPr>
        <w:tabs>
          <w:tab w:val="left" w:pos="1530"/>
        </w:tabs>
        <w:rPr>
          <w:rFonts w:ascii="Calibri" w:hAnsi="Calibri" w:cs="Calibri"/>
          <w:b/>
          <w:bCs/>
          <w:sz w:val="22"/>
          <w:szCs w:val="22"/>
          <w:lang w:val="fr-FR"/>
        </w:rPr>
      </w:pPr>
    </w:p>
    <w:p w:rsidR="00093E1D" w:rsidRPr="00DF50A7" w:rsidRDefault="00093E1D" w:rsidP="00952185">
      <w:pPr>
        <w:pStyle w:val="ListParagraph"/>
        <w:numPr>
          <w:ilvl w:val="0"/>
          <w:numId w:val="10"/>
        </w:numPr>
        <w:tabs>
          <w:tab w:val="left" w:pos="1530"/>
        </w:tabs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Y-a-t-il un mécanisme afin d</w:t>
      </w:r>
      <w:r w:rsidR="00576862" w:rsidRPr="00DF50A7">
        <w:rPr>
          <w:rFonts w:ascii="Calibri" w:hAnsi="Calibri" w:cs="Calibri"/>
          <w:b/>
          <w:bCs/>
          <w:sz w:val="22"/>
          <w:szCs w:val="22"/>
          <w:lang w:val="fr-FR"/>
        </w:rPr>
        <w:t>e contrôler</w:t>
      </w:r>
      <w:r w:rsidR="00BC3352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la qualité 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des services </w:t>
      </w:r>
      <w:r w:rsidR="00BC3352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d’assistance juridique </w:t>
      </w:r>
      <w:r w:rsidR="00CD6DD8" w:rsidRPr="00DF50A7">
        <w:rPr>
          <w:rFonts w:ascii="Calibri" w:hAnsi="Calibri" w:cs="Calibri"/>
          <w:b/>
          <w:bCs/>
          <w:sz w:val="22"/>
          <w:szCs w:val="22"/>
          <w:lang w:val="fr-FR"/>
        </w:rPr>
        <w:t>fo</w:t>
      </w:r>
      <w:r w:rsidR="00576862" w:rsidRPr="00DF50A7">
        <w:rPr>
          <w:rFonts w:ascii="Calibri" w:hAnsi="Calibri" w:cs="Calibri"/>
          <w:b/>
          <w:bCs/>
          <w:sz w:val="22"/>
          <w:szCs w:val="22"/>
          <w:lang w:val="fr-FR"/>
        </w:rPr>
        <w:t>urni</w:t>
      </w:r>
      <w:r w:rsidR="00CD6DD8" w:rsidRPr="00DF50A7">
        <w:rPr>
          <w:rFonts w:ascii="Calibri" w:hAnsi="Calibri" w:cs="Calibri"/>
          <w:b/>
          <w:bCs/>
          <w:sz w:val="22"/>
          <w:szCs w:val="22"/>
          <w:lang w:val="fr-FR"/>
        </w:rPr>
        <w:t>s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?</w:t>
      </w:r>
    </w:p>
    <w:p w:rsidR="00093E1D" w:rsidRPr="00DF50A7" w:rsidRDefault="00093E1D" w:rsidP="00CD6DD8">
      <w:pPr>
        <w:pStyle w:val="ListParagraph"/>
        <w:tabs>
          <w:tab w:val="left" w:pos="1530"/>
        </w:tabs>
        <w:ind w:left="851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 xml:space="preserve"> </w:t>
      </w:r>
      <w:r w:rsidR="005631B0"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76862" w:rsidRPr="00DF50A7">
        <w:rPr>
          <w:rFonts w:ascii="Calibri" w:hAnsi="Calibri" w:cs="Calibri"/>
          <w:sz w:val="22"/>
          <w:szCs w:val="22"/>
          <w:lang w:val="fr-FR"/>
        </w:rPr>
        <w:t>Oui, c’est contrôlé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par:</w:t>
      </w:r>
    </w:p>
    <w:p w:rsidR="005631B0" w:rsidRPr="00DF50A7" w:rsidRDefault="00093E1D" w:rsidP="00093E1D">
      <w:pPr>
        <w:pStyle w:val="ListParagraph"/>
        <w:tabs>
          <w:tab w:val="left" w:pos="1530"/>
        </w:tabs>
        <w:ind w:left="126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 xml:space="preserve">         </w:t>
      </w:r>
      <w:r w:rsidR="005631B0"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76862" w:rsidRPr="00DF50A7">
        <w:rPr>
          <w:rFonts w:ascii="Calibri" w:hAnsi="Calibri" w:cs="Calibri"/>
          <w:sz w:val="22"/>
          <w:szCs w:val="22"/>
          <w:lang w:val="fr-FR"/>
        </w:rPr>
        <w:t>La commission</w:t>
      </w:r>
      <w:r w:rsidR="00CD6DD8" w:rsidRPr="00DF50A7">
        <w:rPr>
          <w:rFonts w:ascii="Calibri" w:hAnsi="Calibri" w:cs="Calibri"/>
          <w:sz w:val="22"/>
          <w:szCs w:val="22"/>
          <w:lang w:val="fr-FR"/>
        </w:rPr>
        <w:t xml:space="preserve"> d’assistance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juridique</w:t>
      </w:r>
    </w:p>
    <w:p w:rsidR="00093E1D" w:rsidRPr="00DF50A7" w:rsidRDefault="005631B0" w:rsidP="00093E1D">
      <w:pPr>
        <w:ind w:left="225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76862" w:rsidRPr="00DF50A7">
        <w:rPr>
          <w:rFonts w:ascii="Calibri" w:hAnsi="Calibri" w:cs="Calibri"/>
          <w:sz w:val="22"/>
          <w:szCs w:val="22"/>
          <w:lang w:val="fr-FR"/>
        </w:rPr>
        <w:t>L'agence exécutive responsable de la justice (par ex.</w:t>
      </w:r>
      <w:r w:rsidR="00093E1D"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093E1D" w:rsidRPr="00DF50A7">
        <w:rPr>
          <w:rFonts w:ascii="Calibri" w:hAnsi="Calibri" w:cs="Calibri"/>
          <w:i/>
          <w:sz w:val="22"/>
          <w:szCs w:val="22"/>
          <w:lang w:val="fr-FR"/>
        </w:rPr>
        <w:t>Ministère de la Justice</w:t>
      </w:r>
      <w:r w:rsidR="00093E1D" w:rsidRPr="00DF50A7">
        <w:rPr>
          <w:rFonts w:ascii="Calibri" w:hAnsi="Calibri" w:cs="Calibri"/>
          <w:sz w:val="22"/>
          <w:szCs w:val="22"/>
          <w:lang w:val="fr-FR"/>
        </w:rPr>
        <w:t>)</w:t>
      </w:r>
    </w:p>
    <w:p w:rsidR="005631B0" w:rsidRPr="00DF50A7" w:rsidRDefault="005631B0" w:rsidP="00093E1D">
      <w:pPr>
        <w:ind w:left="225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CD6DD8" w:rsidRPr="00DF50A7">
        <w:rPr>
          <w:rFonts w:ascii="Calibri" w:hAnsi="Calibri" w:cs="Calibri"/>
          <w:sz w:val="22"/>
          <w:szCs w:val="22"/>
          <w:lang w:val="fr-FR"/>
        </w:rPr>
        <w:t>L’association du barreau</w:t>
      </w:r>
    </w:p>
    <w:p w:rsidR="005631B0" w:rsidRPr="00DF50A7" w:rsidRDefault="005631B0" w:rsidP="00F83DD4">
      <w:pPr>
        <w:ind w:left="225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CD6DD8" w:rsidRPr="00DF50A7">
        <w:rPr>
          <w:rFonts w:ascii="Calibri" w:hAnsi="Calibri" w:cs="Calibri"/>
          <w:sz w:val="22"/>
          <w:szCs w:val="22"/>
          <w:lang w:val="fr-FR"/>
        </w:rPr>
        <w:t>Le système judiciaire</w:t>
      </w:r>
    </w:p>
    <w:p w:rsidR="005631B0" w:rsidRPr="00DF50A7" w:rsidRDefault="005631B0" w:rsidP="00F83DD4">
      <w:pPr>
        <w:ind w:left="225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093E1D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Le bureau du procureur </w:t>
      </w:r>
    </w:p>
    <w:p w:rsidR="005631B0" w:rsidRPr="00DF50A7" w:rsidRDefault="005631B0" w:rsidP="00F83DD4">
      <w:pPr>
        <w:ind w:left="225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093E1D" w:rsidRPr="00DF50A7">
        <w:rPr>
          <w:rFonts w:ascii="Calibri" w:hAnsi="Calibri" w:cs="Calibri"/>
          <w:sz w:val="22"/>
          <w:szCs w:val="22"/>
          <w:lang w:val="fr-FR"/>
        </w:rPr>
        <w:t>Un bureau</w:t>
      </w:r>
      <w:r w:rsidR="00C56B41" w:rsidRPr="00DF50A7">
        <w:rPr>
          <w:rFonts w:ascii="Calibri" w:hAnsi="Calibri" w:cs="Calibri"/>
          <w:sz w:val="22"/>
          <w:szCs w:val="22"/>
          <w:lang w:val="fr-FR"/>
        </w:rPr>
        <w:t xml:space="preserve"> de</w:t>
      </w:r>
      <w:r w:rsidR="00093E1D" w:rsidRPr="00DF50A7">
        <w:rPr>
          <w:rFonts w:ascii="Calibri" w:hAnsi="Calibri" w:cs="Calibri"/>
          <w:sz w:val="22"/>
          <w:szCs w:val="22"/>
          <w:lang w:val="fr-FR"/>
        </w:rPr>
        <w:t xml:space="preserve"> statistiques </w:t>
      </w:r>
    </w:p>
    <w:p w:rsidR="005631B0" w:rsidRPr="00DF50A7" w:rsidRDefault="005631B0" w:rsidP="00F83DD4">
      <w:pPr>
        <w:ind w:left="225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C56B41" w:rsidRPr="00DF50A7">
        <w:rPr>
          <w:rFonts w:ascii="Calibri" w:hAnsi="Calibri" w:cs="Calibri"/>
          <w:sz w:val="22"/>
          <w:szCs w:val="22"/>
          <w:lang w:val="fr-FR"/>
        </w:rPr>
        <w:t xml:space="preserve">Une équipe d’examinateurs </w:t>
      </w:r>
      <w:r w:rsidR="00093E1D" w:rsidRPr="00DF50A7">
        <w:rPr>
          <w:rFonts w:ascii="Calibri" w:hAnsi="Calibri" w:cs="Calibri"/>
          <w:sz w:val="22"/>
          <w:szCs w:val="22"/>
          <w:lang w:val="fr-FR"/>
        </w:rPr>
        <w:t>pairs</w:t>
      </w:r>
      <w:r w:rsidR="00C56B41" w:rsidRPr="00DF50A7">
        <w:rPr>
          <w:rFonts w:ascii="Calibri" w:hAnsi="Calibri" w:cs="Calibri"/>
          <w:sz w:val="22"/>
          <w:szCs w:val="22"/>
          <w:lang w:val="fr-FR"/>
        </w:rPr>
        <w:t xml:space="preserve"> organisée par l'autorité chargée de l'assistance juridique ou l’association du</w:t>
      </w:r>
      <w:r w:rsidR="00093E1D" w:rsidRPr="00DF50A7">
        <w:rPr>
          <w:rFonts w:ascii="Calibri" w:hAnsi="Calibri" w:cs="Calibri"/>
          <w:sz w:val="22"/>
          <w:szCs w:val="22"/>
          <w:lang w:val="fr-FR"/>
        </w:rPr>
        <w:t xml:space="preserve"> bar</w:t>
      </w:r>
      <w:r w:rsidR="00C56B41" w:rsidRPr="00DF50A7">
        <w:rPr>
          <w:rFonts w:ascii="Calibri" w:hAnsi="Calibri" w:cs="Calibri"/>
          <w:sz w:val="22"/>
          <w:szCs w:val="22"/>
          <w:lang w:val="fr-FR"/>
        </w:rPr>
        <w:t>reau</w:t>
      </w:r>
    </w:p>
    <w:p w:rsidR="005631B0" w:rsidRPr="00DF50A7" w:rsidRDefault="005631B0" w:rsidP="00F83DD4">
      <w:pPr>
        <w:ind w:left="225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093E1D" w:rsidRPr="00DF50A7">
        <w:rPr>
          <w:rFonts w:ascii="Calibri" w:hAnsi="Calibri" w:cs="Calibri"/>
          <w:sz w:val="22"/>
          <w:szCs w:val="22"/>
          <w:lang w:val="fr-FR"/>
        </w:rPr>
        <w:t>Une institution de recherche qui rend compte de ses</w:t>
      </w:r>
      <w:r w:rsidR="00C56B41" w:rsidRPr="00DF50A7">
        <w:rPr>
          <w:rFonts w:ascii="Calibri" w:hAnsi="Calibri" w:cs="Calibri"/>
          <w:sz w:val="22"/>
          <w:szCs w:val="22"/>
          <w:lang w:val="fr-FR"/>
        </w:rPr>
        <w:t xml:space="preserve"> conclusions au gouvernement et/</w:t>
      </w:r>
      <w:r w:rsidR="00093E1D" w:rsidRPr="00DF50A7">
        <w:rPr>
          <w:rFonts w:ascii="Calibri" w:hAnsi="Calibri" w:cs="Calibri"/>
          <w:sz w:val="22"/>
          <w:szCs w:val="22"/>
          <w:lang w:val="fr-FR"/>
        </w:rPr>
        <w:t>ou</w:t>
      </w:r>
      <w:r w:rsidR="00C56B41" w:rsidRPr="00DF50A7">
        <w:rPr>
          <w:rFonts w:ascii="Calibri" w:hAnsi="Calibri" w:cs="Calibri"/>
          <w:sz w:val="22"/>
          <w:szCs w:val="22"/>
          <w:lang w:val="fr-FR"/>
        </w:rPr>
        <w:t xml:space="preserve"> à d'autres acteurs concernés</w:t>
      </w:r>
    </w:p>
    <w:p w:rsidR="005631B0" w:rsidRPr="00DF50A7" w:rsidRDefault="005631B0" w:rsidP="00F83DD4">
      <w:pPr>
        <w:ind w:left="2250"/>
        <w:rPr>
          <w:rFonts w:ascii="Cambria" w:hAnsi="Cambria" w:cs="Cambria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0F7BA0" w:rsidRPr="00DF50A7">
        <w:rPr>
          <w:rFonts w:ascii="Calibri" w:hAnsi="Calibri" w:cs="Calibri"/>
          <w:sz w:val="22"/>
          <w:szCs w:val="22"/>
          <w:lang w:val="fr-FR"/>
        </w:rPr>
        <w:t xml:space="preserve">Autre </w:t>
      </w:r>
      <w:r w:rsidR="000F7BA0" w:rsidRPr="00DF50A7">
        <w:rPr>
          <w:rFonts w:ascii="Calibri" w:hAnsi="Calibri" w:cs="Calibri"/>
          <w:i/>
          <w:iCs/>
          <w:sz w:val="22"/>
          <w:szCs w:val="22"/>
          <w:lang w:val="fr-FR"/>
        </w:rPr>
        <w:t>(</w:t>
      </w:r>
      <w:r w:rsidR="000F7BA0" w:rsidRPr="00DF50A7">
        <w:rPr>
          <w:rFonts w:asciiTheme="minorHAnsi" w:hAnsiTheme="minorHAnsi"/>
          <w:i/>
          <w:sz w:val="22"/>
          <w:szCs w:val="22"/>
          <w:lang w:val="fr-FR"/>
        </w:rPr>
        <w:t xml:space="preserve">veuillez préciser) </w:t>
      </w:r>
      <w:r w:rsidRPr="00DF50A7">
        <w:rPr>
          <w:rFonts w:ascii="Calibri" w:hAnsi="Calibri" w:cs="Calibri"/>
          <w:sz w:val="22"/>
          <w:szCs w:val="22"/>
          <w:lang w:val="fr-FR"/>
        </w:rPr>
        <w:t>_________________________________________</w:t>
      </w:r>
    </w:p>
    <w:p w:rsidR="005631B0" w:rsidRPr="00DF50A7" w:rsidRDefault="005631B0" w:rsidP="00B83B55">
      <w:pPr>
        <w:pStyle w:val="ListParagraph"/>
        <w:tabs>
          <w:tab w:val="left" w:pos="540"/>
        </w:tabs>
        <w:ind w:left="99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lastRenderedPageBreak/>
        <w:t>☐</w:t>
      </w:r>
      <w:r w:rsidR="00093E1D" w:rsidRPr="00DF50A7">
        <w:rPr>
          <w:rFonts w:ascii="Calibri" w:hAnsi="Calibri" w:cs="Calibri"/>
          <w:sz w:val="22"/>
          <w:szCs w:val="22"/>
          <w:lang w:val="fr-FR"/>
        </w:rPr>
        <w:t xml:space="preserve"> Non</w:t>
      </w:r>
    </w:p>
    <w:p w:rsidR="00FD69A4" w:rsidRPr="00DF50A7" w:rsidRDefault="00FD69A4" w:rsidP="00CD6DD8">
      <w:pPr>
        <w:tabs>
          <w:tab w:val="left" w:pos="1530"/>
        </w:tabs>
        <w:rPr>
          <w:rFonts w:ascii="Calibri" w:hAnsi="Calibri" w:cs="Calibri"/>
          <w:b/>
          <w:bCs/>
          <w:sz w:val="22"/>
          <w:szCs w:val="22"/>
          <w:lang w:val="fr-FR"/>
        </w:rPr>
      </w:pPr>
    </w:p>
    <w:p w:rsidR="005631B0" w:rsidRPr="00DF50A7" w:rsidRDefault="00093E1D" w:rsidP="00952185">
      <w:pPr>
        <w:pStyle w:val="ListParagraph"/>
        <w:numPr>
          <w:ilvl w:val="0"/>
          <w:numId w:val="10"/>
        </w:numPr>
        <w:tabs>
          <w:tab w:val="left" w:pos="1530"/>
        </w:tabs>
        <w:rPr>
          <w:rFonts w:ascii="Calibri" w:hAnsi="Calibri" w:cs="Calibri"/>
          <w:b/>
          <w:bCs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Comment les données sont</w:t>
      </w:r>
      <w:r w:rsidR="00C56B41" w:rsidRPr="00DF50A7">
        <w:rPr>
          <w:rFonts w:ascii="Calibri" w:hAnsi="Calibri" w:cs="Calibri"/>
          <w:b/>
          <w:bCs/>
          <w:sz w:val="22"/>
          <w:szCs w:val="22"/>
          <w:lang w:val="fr-FR"/>
        </w:rPr>
        <w:t>-elles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collecté</w:t>
      </w:r>
      <w:r w:rsidR="00CD6DD8" w:rsidRPr="00DF50A7">
        <w:rPr>
          <w:rFonts w:ascii="Calibri" w:hAnsi="Calibri" w:cs="Calibri"/>
          <w:b/>
          <w:bCs/>
          <w:sz w:val="22"/>
          <w:szCs w:val="22"/>
          <w:lang w:val="fr-FR"/>
        </w:rPr>
        <w:t>es afin d</w:t>
      </w:r>
      <w:r w:rsidR="00C56B41" w:rsidRPr="00DF50A7">
        <w:rPr>
          <w:rFonts w:ascii="Calibri" w:hAnsi="Calibri" w:cs="Calibri"/>
          <w:b/>
          <w:bCs/>
          <w:sz w:val="22"/>
          <w:szCs w:val="22"/>
          <w:lang w:val="fr-FR"/>
        </w:rPr>
        <w:t>e contrôler</w:t>
      </w:r>
      <w:r w:rsidR="00CD6DD8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la qualité des services d'assistance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juridique</w:t>
      </w:r>
      <w:r w:rsidR="005631B0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? </w:t>
      </w:r>
    </w:p>
    <w:p w:rsidR="005631B0" w:rsidRPr="00DF50A7" w:rsidRDefault="005631B0" w:rsidP="00B808AE">
      <w:pPr>
        <w:pStyle w:val="ListParagraph"/>
        <w:tabs>
          <w:tab w:val="left" w:pos="1530"/>
        </w:tabs>
        <w:ind w:left="1260"/>
        <w:rPr>
          <w:rFonts w:ascii="Calibri" w:hAnsi="Calibri" w:cs="Calibri"/>
          <w:b/>
          <w:bCs/>
          <w:sz w:val="22"/>
          <w:szCs w:val="22"/>
          <w:lang w:val="fr-FR"/>
        </w:rPr>
      </w:pPr>
    </w:p>
    <w:p w:rsidR="00093E1D" w:rsidRPr="00DF50A7" w:rsidRDefault="005631B0" w:rsidP="003A5F62">
      <w:pPr>
        <w:ind w:left="99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C56B41" w:rsidRPr="00DF50A7">
        <w:rPr>
          <w:rFonts w:ascii="Calibri" w:hAnsi="Calibri" w:cs="Calibri"/>
          <w:sz w:val="22"/>
          <w:szCs w:val="22"/>
          <w:lang w:val="fr-FR"/>
        </w:rPr>
        <w:t xml:space="preserve">À travers </w:t>
      </w:r>
      <w:r w:rsidR="00093E1D" w:rsidRPr="00DF50A7">
        <w:rPr>
          <w:rFonts w:ascii="Calibri" w:hAnsi="Calibri" w:cs="Calibri"/>
          <w:sz w:val="22"/>
          <w:szCs w:val="22"/>
          <w:lang w:val="fr-FR"/>
        </w:rPr>
        <w:t>des évaluatio</w:t>
      </w:r>
      <w:r w:rsidR="00C56B41" w:rsidRPr="00DF50A7">
        <w:rPr>
          <w:rFonts w:ascii="Calibri" w:hAnsi="Calibri" w:cs="Calibri"/>
          <w:sz w:val="22"/>
          <w:szCs w:val="22"/>
          <w:lang w:val="fr-FR"/>
        </w:rPr>
        <w:t>ns par des acteurs judiciaires</w:t>
      </w:r>
      <w:r w:rsidR="007B2847" w:rsidRPr="00DF50A7">
        <w:rPr>
          <w:rFonts w:ascii="Calibri" w:hAnsi="Calibri" w:cs="Calibri"/>
          <w:sz w:val="22"/>
          <w:szCs w:val="22"/>
          <w:lang w:val="fr-FR"/>
        </w:rPr>
        <w:t xml:space="preserve"> (police/procureurs/</w:t>
      </w:r>
      <w:r w:rsidR="00093E1D" w:rsidRPr="00DF50A7">
        <w:rPr>
          <w:rFonts w:ascii="Calibri" w:hAnsi="Calibri" w:cs="Calibri"/>
          <w:sz w:val="22"/>
          <w:szCs w:val="22"/>
          <w:lang w:val="fr-FR"/>
        </w:rPr>
        <w:t>juges)</w:t>
      </w:r>
    </w:p>
    <w:p w:rsidR="005631B0" w:rsidRPr="00DF50A7" w:rsidRDefault="005631B0" w:rsidP="003A5F62">
      <w:pPr>
        <w:ind w:left="99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093E1D" w:rsidRPr="00DF50A7">
        <w:rPr>
          <w:rFonts w:ascii="Calibri" w:hAnsi="Calibri" w:cs="Calibri"/>
          <w:sz w:val="22"/>
          <w:szCs w:val="22"/>
          <w:lang w:val="fr-FR"/>
        </w:rPr>
        <w:t>Examen des plaintes</w:t>
      </w:r>
      <w:r w:rsidR="001F0121" w:rsidRPr="00DF50A7">
        <w:rPr>
          <w:rFonts w:ascii="Calibri" w:hAnsi="Calibri" w:cs="Calibri"/>
          <w:sz w:val="22"/>
          <w:szCs w:val="22"/>
          <w:lang w:val="fr-FR"/>
        </w:rPr>
        <w:t xml:space="preserve"> par les bénéficiaires d</w:t>
      </w:r>
      <w:r w:rsidR="0082692C" w:rsidRPr="00DF50A7">
        <w:rPr>
          <w:rFonts w:ascii="Calibri" w:hAnsi="Calibri" w:cs="Calibri"/>
          <w:sz w:val="22"/>
          <w:szCs w:val="22"/>
          <w:lang w:val="fr-FR"/>
        </w:rPr>
        <w:t>'assistance</w:t>
      </w:r>
      <w:r w:rsidR="00093E1D" w:rsidRPr="00DF50A7">
        <w:rPr>
          <w:rFonts w:ascii="Calibri" w:hAnsi="Calibri" w:cs="Calibri"/>
          <w:sz w:val="22"/>
          <w:szCs w:val="22"/>
          <w:lang w:val="fr-FR"/>
        </w:rPr>
        <w:t xml:space="preserve"> juridique, déposée</w:t>
      </w:r>
      <w:r w:rsidR="007B2847" w:rsidRPr="00DF50A7">
        <w:rPr>
          <w:rFonts w:ascii="Calibri" w:hAnsi="Calibri" w:cs="Calibri"/>
          <w:sz w:val="22"/>
          <w:szCs w:val="22"/>
          <w:lang w:val="fr-FR"/>
        </w:rPr>
        <w:t>s</w:t>
      </w:r>
      <w:r w:rsidR="00093E1D" w:rsidRPr="00DF50A7">
        <w:rPr>
          <w:rFonts w:ascii="Calibri" w:hAnsi="Calibri" w:cs="Calibri"/>
          <w:sz w:val="22"/>
          <w:szCs w:val="22"/>
          <w:lang w:val="fr-FR"/>
        </w:rPr>
        <w:t xml:space="preserve"> auprès de l'</w:t>
      </w:r>
      <w:r w:rsidR="00296008" w:rsidRPr="00DF50A7">
        <w:rPr>
          <w:rFonts w:ascii="Calibri" w:hAnsi="Calibri" w:cs="Calibri"/>
          <w:sz w:val="22"/>
          <w:szCs w:val="22"/>
          <w:lang w:val="fr-FR"/>
        </w:rPr>
        <w:t>État</w:t>
      </w:r>
      <w:r w:rsidR="00093E1D" w:rsidRPr="00DF50A7">
        <w:rPr>
          <w:rFonts w:ascii="Calibri" w:hAnsi="Calibri" w:cs="Calibri"/>
          <w:sz w:val="22"/>
          <w:szCs w:val="22"/>
          <w:lang w:val="fr-FR"/>
        </w:rPr>
        <w:t xml:space="preserve"> ou </w:t>
      </w:r>
      <w:r w:rsidR="007B2847" w:rsidRPr="00DF50A7">
        <w:rPr>
          <w:rFonts w:ascii="Calibri" w:hAnsi="Calibri" w:cs="Calibri"/>
          <w:sz w:val="22"/>
          <w:szCs w:val="22"/>
          <w:lang w:val="fr-FR"/>
        </w:rPr>
        <w:t xml:space="preserve">de </w:t>
      </w:r>
      <w:r w:rsidR="00093E1D" w:rsidRPr="00DF50A7">
        <w:rPr>
          <w:rFonts w:ascii="Calibri" w:hAnsi="Calibri" w:cs="Calibri"/>
          <w:sz w:val="22"/>
          <w:szCs w:val="22"/>
          <w:lang w:val="fr-FR"/>
        </w:rPr>
        <w:t>l'association du barrea</w:t>
      </w:r>
      <w:r w:rsidR="007B2847" w:rsidRPr="00DF50A7">
        <w:rPr>
          <w:rFonts w:ascii="Calibri" w:hAnsi="Calibri" w:cs="Calibri"/>
          <w:sz w:val="22"/>
          <w:szCs w:val="22"/>
          <w:lang w:val="fr-FR"/>
        </w:rPr>
        <w:t xml:space="preserve">u sur les actions juridiques </w:t>
      </w:r>
      <w:r w:rsidR="0082692C" w:rsidRPr="00DF50A7">
        <w:rPr>
          <w:rFonts w:ascii="Calibri" w:hAnsi="Calibri" w:cs="Calibri"/>
          <w:sz w:val="22"/>
          <w:szCs w:val="22"/>
          <w:lang w:val="fr-FR"/>
        </w:rPr>
        <w:t>des prestataires d'assistance</w:t>
      </w:r>
    </w:p>
    <w:p w:rsidR="00093E1D" w:rsidRPr="00DF50A7" w:rsidRDefault="005631B0" w:rsidP="00F83DD4">
      <w:pPr>
        <w:ind w:left="99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7F20AE" w:rsidRPr="00DF50A7">
        <w:rPr>
          <w:rFonts w:ascii="Calibri" w:hAnsi="Calibri" w:cs="Calibri"/>
          <w:color w:val="000000"/>
          <w:sz w:val="22"/>
          <w:szCs w:val="22"/>
          <w:lang w:val="fr-FR"/>
        </w:rPr>
        <w:t>Effectuer des</w:t>
      </w:r>
      <w:r w:rsidR="00093E1D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questionnaires </w:t>
      </w:r>
      <w:r w:rsidR="007F20AE" w:rsidRPr="00DF50A7">
        <w:rPr>
          <w:rFonts w:ascii="Calibri" w:hAnsi="Calibri" w:cs="Calibri"/>
          <w:color w:val="000000"/>
          <w:sz w:val="22"/>
          <w:szCs w:val="22"/>
          <w:lang w:val="fr-FR"/>
        </w:rPr>
        <w:t>de satisfaction que les bénéficiaires d’assistance</w:t>
      </w:r>
      <w:r w:rsidR="00093E1D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juridique</w:t>
      </w:r>
      <w:r w:rsidR="007F20AE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rempliront/enquêtes de satisfaction auprès des usagers des tribunaux</w:t>
      </w:r>
    </w:p>
    <w:p w:rsidR="005631B0" w:rsidRPr="00DF50A7" w:rsidRDefault="005631B0" w:rsidP="00F83DD4">
      <w:pPr>
        <w:ind w:left="990"/>
        <w:rPr>
          <w:rFonts w:ascii="Calibri" w:hAnsi="Calibri" w:cs="Calibri"/>
          <w:sz w:val="22"/>
          <w:szCs w:val="22"/>
          <w:highlight w:val="yellow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093E1D" w:rsidRPr="00DF50A7">
        <w:rPr>
          <w:rFonts w:ascii="Calibri" w:hAnsi="Calibri" w:cs="Calibri"/>
          <w:sz w:val="22"/>
          <w:szCs w:val="22"/>
          <w:lang w:val="fr-FR"/>
        </w:rPr>
        <w:t>Survei</w:t>
      </w:r>
      <w:r w:rsidR="0082692C" w:rsidRPr="00DF50A7">
        <w:rPr>
          <w:rFonts w:ascii="Calibri" w:hAnsi="Calibri" w:cs="Calibri"/>
          <w:sz w:val="22"/>
          <w:szCs w:val="22"/>
          <w:lang w:val="fr-FR"/>
        </w:rPr>
        <w:t>llance des services offert</w:t>
      </w:r>
      <w:r w:rsidR="000623DA" w:rsidRPr="00DF50A7">
        <w:rPr>
          <w:rFonts w:ascii="Calibri" w:hAnsi="Calibri" w:cs="Calibri"/>
          <w:sz w:val="22"/>
          <w:szCs w:val="22"/>
          <w:lang w:val="fr-FR"/>
        </w:rPr>
        <w:t>s</w:t>
      </w:r>
      <w:r w:rsidR="0082692C"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093E1D" w:rsidRPr="00DF50A7">
        <w:rPr>
          <w:rFonts w:ascii="Calibri" w:hAnsi="Calibri" w:cs="Calibri"/>
          <w:sz w:val="22"/>
          <w:szCs w:val="22"/>
          <w:lang w:val="fr-FR"/>
        </w:rPr>
        <w:t>à la Cour</w:t>
      </w:r>
    </w:p>
    <w:p w:rsidR="005631B0" w:rsidRPr="00DF50A7" w:rsidRDefault="005631B0" w:rsidP="00F83DD4">
      <w:pPr>
        <w:ind w:left="99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093E1D" w:rsidRPr="00DF50A7">
        <w:rPr>
          <w:rFonts w:ascii="Calibri" w:hAnsi="Calibri" w:cs="Calibri"/>
          <w:color w:val="000000"/>
          <w:sz w:val="22"/>
          <w:szCs w:val="22"/>
          <w:lang w:val="fr-FR"/>
        </w:rPr>
        <w:t>Aucun, les données ne sont pas collectées su</w:t>
      </w:r>
      <w:r w:rsidR="007F20AE" w:rsidRPr="00DF50A7">
        <w:rPr>
          <w:rFonts w:ascii="Calibri" w:hAnsi="Calibri" w:cs="Calibri"/>
          <w:color w:val="000000"/>
          <w:sz w:val="22"/>
          <w:szCs w:val="22"/>
          <w:lang w:val="fr-FR"/>
        </w:rPr>
        <w:t>r la qualité des services d'assistance</w:t>
      </w:r>
      <w:r w:rsidR="00093E1D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juridique</w:t>
      </w:r>
    </w:p>
    <w:p w:rsidR="005631B0" w:rsidRPr="00DF50A7" w:rsidRDefault="005631B0" w:rsidP="00F83DD4">
      <w:pPr>
        <w:ind w:left="990"/>
        <w:rPr>
          <w:rFonts w:ascii="Calibri" w:hAnsi="Calibri" w:cs="Calibri"/>
          <w:i/>
          <w:iCs/>
          <w:sz w:val="22"/>
          <w:szCs w:val="22"/>
          <w:u w:val="single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0F7BA0" w:rsidRPr="00DF50A7">
        <w:rPr>
          <w:rFonts w:ascii="Calibri" w:hAnsi="Calibri" w:cs="Calibri"/>
          <w:sz w:val="22"/>
          <w:szCs w:val="22"/>
          <w:lang w:val="fr-FR"/>
        </w:rPr>
        <w:t xml:space="preserve">Autre </w:t>
      </w:r>
      <w:r w:rsidR="000F7BA0" w:rsidRPr="00DF50A7">
        <w:rPr>
          <w:rFonts w:ascii="Calibri" w:hAnsi="Calibri" w:cs="Calibri"/>
          <w:i/>
          <w:iCs/>
          <w:sz w:val="22"/>
          <w:szCs w:val="22"/>
          <w:lang w:val="fr-FR"/>
        </w:rPr>
        <w:t>(</w:t>
      </w:r>
      <w:r w:rsidR="000F7BA0" w:rsidRPr="00DF50A7">
        <w:rPr>
          <w:rFonts w:asciiTheme="minorHAnsi" w:hAnsiTheme="minorHAnsi"/>
          <w:i/>
          <w:sz w:val="22"/>
          <w:szCs w:val="22"/>
          <w:lang w:val="fr-FR"/>
        </w:rPr>
        <w:t xml:space="preserve">veuillez préciser) </w:t>
      </w:r>
      <w:r w:rsidRPr="00DF50A7">
        <w:rPr>
          <w:rFonts w:ascii="Calibri" w:hAnsi="Calibri" w:cs="Calibri"/>
          <w:sz w:val="22"/>
          <w:szCs w:val="22"/>
          <w:lang w:val="fr-FR"/>
        </w:rPr>
        <w:t>_________________________________________</w:t>
      </w:r>
    </w:p>
    <w:p w:rsidR="005631B0" w:rsidRPr="00DF50A7" w:rsidRDefault="005631B0" w:rsidP="00F83DD4">
      <w:pPr>
        <w:ind w:left="990"/>
        <w:rPr>
          <w:rFonts w:ascii="Calibri" w:hAnsi="Calibri" w:cs="Calibri"/>
          <w:sz w:val="22"/>
          <w:szCs w:val="22"/>
          <w:lang w:val="fr-FR"/>
        </w:rPr>
      </w:pPr>
    </w:p>
    <w:p w:rsidR="005631B0" w:rsidRPr="00DF50A7" w:rsidRDefault="005631B0" w:rsidP="00B808AE">
      <w:pP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5631B0" w:rsidRPr="00DF50A7" w:rsidRDefault="00093E1D" w:rsidP="00952185">
      <w:pPr>
        <w:pStyle w:val="ListParagraph"/>
        <w:keepNext/>
        <w:numPr>
          <w:ilvl w:val="0"/>
          <w:numId w:val="10"/>
        </w:numPr>
        <w:rPr>
          <w:rFonts w:ascii="Calibri" w:hAnsi="Calibri" w:cs="Calibri"/>
          <w:b/>
          <w:bCs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Existe-</w:t>
      </w:r>
      <w:r w:rsidR="0082692C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t-il des services d'assistance juridique offerts</w:t>
      </w: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par l'État pour les groupes</w:t>
      </w:r>
      <w:r w:rsidR="0082692C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spécifiques</w:t>
      </w: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de</w:t>
      </w:r>
      <w:r w:rsidR="0082692C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la</w:t>
      </w: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population? </w:t>
      </w:r>
      <w:r w:rsidR="000A6D73" w:rsidRPr="00DF50A7">
        <w:rPr>
          <w:rFonts w:ascii="Calibri" w:hAnsi="Calibri" w:cs="Calibri"/>
          <w:i/>
          <w:sz w:val="22"/>
          <w:szCs w:val="22"/>
          <w:lang w:val="fr-FR"/>
        </w:rPr>
        <w:t>(Veuillez sélectionner</w:t>
      </w:r>
      <w:r w:rsidR="000A6D73" w:rsidRPr="00DF50A7">
        <w:rPr>
          <w:rFonts w:asciiTheme="minorHAnsi" w:hAnsiTheme="minorHAnsi"/>
          <w:i/>
          <w:sz w:val="22"/>
          <w:szCs w:val="22"/>
          <w:lang w:val="fr-FR"/>
        </w:rPr>
        <w:t xml:space="preserve"> toutes les réponses qui s'appliquent</w:t>
      </w:r>
      <w:r w:rsidR="000A6D73" w:rsidRPr="00DF50A7">
        <w:rPr>
          <w:rFonts w:ascii="Calibri" w:hAnsi="Calibri" w:cs="Calibri"/>
          <w:i/>
          <w:sz w:val="22"/>
          <w:szCs w:val="22"/>
          <w:lang w:val="fr-FR"/>
        </w:rPr>
        <w:t>)</w:t>
      </w:r>
    </w:p>
    <w:p w:rsidR="005631B0" w:rsidRPr="00DF50A7" w:rsidRDefault="005631B0" w:rsidP="007653F7">
      <w:pPr>
        <w:pStyle w:val="ListParagraph"/>
        <w:keepNext/>
        <w:ind w:left="99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093E1D" w:rsidRPr="00DF50A7">
        <w:rPr>
          <w:rFonts w:ascii="Calibri" w:hAnsi="Calibri" w:cs="Calibri"/>
          <w:color w:val="000000"/>
          <w:sz w:val="22"/>
          <w:szCs w:val="22"/>
          <w:lang w:val="fr-FR"/>
        </w:rPr>
        <w:t>Oui, pour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:</w:t>
      </w:r>
    </w:p>
    <w:p w:rsidR="005631B0" w:rsidRPr="00DF50A7" w:rsidRDefault="005631B0" w:rsidP="007653F7">
      <w:pPr>
        <w:pStyle w:val="ListParagraph"/>
        <w:keepNext/>
        <w:ind w:left="189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="00BB76C3"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 xml:space="preserve"> </w:t>
      </w:r>
      <w:r w:rsidR="00E505A0" w:rsidRPr="00DF50A7">
        <w:rPr>
          <w:rFonts w:ascii="Calibri" w:hAnsi="Calibri" w:cs="Calibri"/>
          <w:sz w:val="22"/>
          <w:szCs w:val="22"/>
          <w:lang w:val="fr-FR"/>
        </w:rPr>
        <w:t>P</w:t>
      </w:r>
      <w:r w:rsidR="00093E1D" w:rsidRPr="00DF50A7">
        <w:rPr>
          <w:rFonts w:ascii="Calibri" w:hAnsi="Calibri" w:cs="Calibri"/>
          <w:sz w:val="22"/>
          <w:szCs w:val="22"/>
          <w:lang w:val="fr-FR"/>
        </w:rPr>
        <w:t>ersonnes handicapées</w:t>
      </w:r>
    </w:p>
    <w:p w:rsidR="005631B0" w:rsidRPr="00DF50A7" w:rsidRDefault="005631B0" w:rsidP="007653F7">
      <w:pPr>
        <w:pStyle w:val="ListParagraph"/>
        <w:keepNext/>
        <w:ind w:left="189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093E1D" w:rsidRPr="00DF50A7">
        <w:rPr>
          <w:rFonts w:ascii="Calibri" w:hAnsi="Calibri" w:cs="Calibri"/>
          <w:sz w:val="22"/>
          <w:szCs w:val="22"/>
          <w:lang w:val="fr-FR"/>
        </w:rPr>
        <w:t>Enfant</w:t>
      </w:r>
    </w:p>
    <w:p w:rsidR="005631B0" w:rsidRPr="00DF50A7" w:rsidRDefault="005631B0" w:rsidP="007653F7">
      <w:pPr>
        <w:pStyle w:val="ListParagraph"/>
        <w:keepNext/>
        <w:ind w:left="189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093E1D" w:rsidRPr="00DF50A7">
        <w:rPr>
          <w:rFonts w:ascii="Calibri" w:hAnsi="Calibri" w:cs="Calibri"/>
          <w:sz w:val="22"/>
          <w:szCs w:val="22"/>
          <w:lang w:val="fr-FR"/>
        </w:rPr>
        <w:t>Femme</w:t>
      </w:r>
    </w:p>
    <w:p w:rsidR="005631B0" w:rsidRPr="00DF50A7" w:rsidRDefault="005631B0" w:rsidP="007653F7">
      <w:pPr>
        <w:pStyle w:val="ListParagraph"/>
        <w:keepNext/>
        <w:ind w:left="189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E505A0" w:rsidRPr="00DF50A7">
        <w:rPr>
          <w:rFonts w:ascii="Calibri" w:hAnsi="Calibri" w:cs="Calibri"/>
          <w:sz w:val="22"/>
          <w:szCs w:val="22"/>
          <w:lang w:val="fr-FR"/>
        </w:rPr>
        <w:t>P</w:t>
      </w:r>
      <w:r w:rsidR="00093E1D" w:rsidRPr="00DF50A7">
        <w:rPr>
          <w:rFonts w:ascii="Calibri" w:hAnsi="Calibri" w:cs="Calibri"/>
          <w:sz w:val="22"/>
          <w:szCs w:val="22"/>
          <w:lang w:val="fr-FR"/>
        </w:rPr>
        <w:t>ersonnes âgées</w:t>
      </w:r>
    </w:p>
    <w:p w:rsidR="005631B0" w:rsidRPr="00DF50A7" w:rsidRDefault="005631B0" w:rsidP="007653F7">
      <w:pPr>
        <w:pStyle w:val="ListParagraph"/>
        <w:keepNext/>
        <w:ind w:left="189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093E1D" w:rsidRPr="00DF50A7">
        <w:rPr>
          <w:rFonts w:ascii="Calibri" w:hAnsi="Calibri" w:cs="Calibri"/>
          <w:sz w:val="22"/>
          <w:szCs w:val="22"/>
          <w:lang w:val="fr-FR"/>
        </w:rPr>
        <w:t>Migrants</w:t>
      </w:r>
    </w:p>
    <w:p w:rsidR="00093E1D" w:rsidRPr="00DF50A7" w:rsidRDefault="005631B0" w:rsidP="007653F7">
      <w:pPr>
        <w:pStyle w:val="ListParagraph"/>
        <w:keepNext/>
        <w:ind w:left="189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093E1D" w:rsidRPr="00DF50A7">
        <w:rPr>
          <w:rFonts w:ascii="Calibri" w:hAnsi="Calibri" w:cs="Calibri"/>
          <w:sz w:val="22"/>
          <w:szCs w:val="22"/>
          <w:lang w:val="fr-FR"/>
        </w:rPr>
        <w:t>Réfugiés</w:t>
      </w:r>
      <w:r w:rsidRPr="00DF50A7">
        <w:rPr>
          <w:rFonts w:ascii="Calibri" w:hAnsi="Calibri" w:cs="Calibri"/>
          <w:sz w:val="22"/>
          <w:szCs w:val="22"/>
          <w:lang w:val="fr-FR"/>
        </w:rPr>
        <w:t>,</w:t>
      </w:r>
      <w:r w:rsidR="00093E1D" w:rsidRPr="00DF50A7">
        <w:rPr>
          <w:rFonts w:ascii="Calibri" w:hAnsi="Calibri" w:cs="Calibri"/>
          <w:sz w:val="22"/>
          <w:szCs w:val="22"/>
          <w:lang w:val="fr-FR"/>
        </w:rPr>
        <w:t xml:space="preserve"> demandeurs d’asile ou apatrides </w:t>
      </w:r>
    </w:p>
    <w:p w:rsidR="005631B0" w:rsidRPr="00DF50A7" w:rsidRDefault="005631B0" w:rsidP="007653F7">
      <w:pPr>
        <w:pStyle w:val="ListParagraph"/>
        <w:keepNext/>
        <w:ind w:left="189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="00BB76C3"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 xml:space="preserve"> </w:t>
      </w:r>
      <w:r w:rsidR="00093E1D" w:rsidRPr="00DF50A7">
        <w:rPr>
          <w:rFonts w:ascii="Calibri" w:hAnsi="Calibri" w:cs="Calibri"/>
          <w:sz w:val="22"/>
          <w:szCs w:val="22"/>
          <w:lang w:val="fr-FR"/>
        </w:rPr>
        <w:t xml:space="preserve">Déplacés internes </w:t>
      </w:r>
    </w:p>
    <w:p w:rsidR="005631B0" w:rsidRPr="00DF50A7" w:rsidRDefault="005631B0" w:rsidP="007653F7">
      <w:pPr>
        <w:pStyle w:val="ListParagraph"/>
        <w:keepNext/>
        <w:ind w:left="189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E505A0" w:rsidRPr="00DF50A7">
        <w:rPr>
          <w:rFonts w:ascii="Calibri" w:hAnsi="Calibri" w:cs="Calibri"/>
          <w:sz w:val="22"/>
          <w:szCs w:val="22"/>
          <w:lang w:val="fr-FR"/>
        </w:rPr>
        <w:t>P</w:t>
      </w:r>
      <w:r w:rsidR="00093E1D" w:rsidRPr="00DF50A7">
        <w:rPr>
          <w:rFonts w:ascii="Calibri" w:hAnsi="Calibri" w:cs="Calibri"/>
          <w:sz w:val="22"/>
          <w:szCs w:val="22"/>
          <w:lang w:val="fr-FR"/>
        </w:rPr>
        <w:t>opulations autochtones</w:t>
      </w:r>
    </w:p>
    <w:p w:rsidR="005631B0" w:rsidRPr="00DF50A7" w:rsidRDefault="005631B0" w:rsidP="007653F7">
      <w:pPr>
        <w:pStyle w:val="ListParagraph"/>
        <w:keepNext/>
        <w:ind w:left="189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E505A0" w:rsidRPr="00DF50A7">
        <w:rPr>
          <w:rFonts w:ascii="Calibri" w:hAnsi="Calibri" w:cs="Calibri"/>
          <w:sz w:val="22"/>
          <w:szCs w:val="22"/>
          <w:lang w:val="fr-FR"/>
        </w:rPr>
        <w:t>M</w:t>
      </w:r>
      <w:r w:rsidR="00093E1D" w:rsidRPr="00DF50A7">
        <w:rPr>
          <w:rFonts w:ascii="Calibri" w:hAnsi="Calibri" w:cs="Calibri"/>
          <w:sz w:val="22"/>
          <w:szCs w:val="22"/>
          <w:lang w:val="fr-FR"/>
        </w:rPr>
        <w:t>inorités ethniques ou religieuses</w:t>
      </w:r>
    </w:p>
    <w:p w:rsidR="00093E1D" w:rsidRPr="00FF02ED" w:rsidRDefault="005631B0" w:rsidP="007653F7">
      <w:pPr>
        <w:pStyle w:val="ListParagraph"/>
        <w:keepNext/>
        <w:ind w:left="1890"/>
        <w:rPr>
          <w:rFonts w:ascii="Calibri" w:hAnsi="Calibri" w:cs="Calibri"/>
          <w:sz w:val="22"/>
          <w:szCs w:val="22"/>
          <w:lang w:val="fr-FR"/>
        </w:rPr>
      </w:pPr>
      <w:r w:rsidRPr="00FF02ED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FF02ED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5553F4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BB76C3" w:rsidRPr="00772594">
        <w:rPr>
          <w:rFonts w:ascii="Calibri" w:hAnsi="Calibri" w:cs="Calibri"/>
          <w:sz w:val="22"/>
          <w:szCs w:val="22"/>
          <w:lang w:val="fr-FR"/>
        </w:rPr>
        <w:t>LGBT (lesbiennes</w:t>
      </w:r>
      <w:r w:rsidR="00093E1D" w:rsidRPr="00FF02ED">
        <w:rPr>
          <w:rFonts w:ascii="Calibri" w:hAnsi="Calibri" w:cs="Calibri"/>
          <w:sz w:val="22"/>
          <w:szCs w:val="22"/>
          <w:lang w:val="fr-FR"/>
        </w:rPr>
        <w:t>,</w:t>
      </w:r>
      <w:r w:rsidR="00BB76C3" w:rsidRPr="00FF02ED">
        <w:rPr>
          <w:rFonts w:ascii="Calibri" w:hAnsi="Calibri" w:cs="Calibri"/>
          <w:sz w:val="22"/>
          <w:szCs w:val="22"/>
          <w:lang w:val="fr-FR"/>
        </w:rPr>
        <w:t xml:space="preserve"> gays,</w:t>
      </w:r>
      <w:r w:rsidR="00093E1D" w:rsidRPr="00FF02ED">
        <w:rPr>
          <w:rFonts w:ascii="Calibri" w:hAnsi="Calibri" w:cs="Calibri"/>
          <w:sz w:val="22"/>
          <w:szCs w:val="22"/>
          <w:lang w:val="fr-FR"/>
        </w:rPr>
        <w:t xml:space="preserve"> bisexuels, transgenres)</w:t>
      </w:r>
    </w:p>
    <w:p w:rsidR="005631B0" w:rsidRPr="00DF50A7" w:rsidRDefault="005631B0" w:rsidP="007653F7">
      <w:pPr>
        <w:pStyle w:val="ListParagraph"/>
        <w:keepNext/>
        <w:ind w:left="189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0F7BA0" w:rsidRPr="00DF50A7">
        <w:rPr>
          <w:rFonts w:ascii="Calibri" w:hAnsi="Calibri" w:cs="Calibri"/>
          <w:sz w:val="22"/>
          <w:szCs w:val="22"/>
          <w:lang w:val="fr-FR"/>
        </w:rPr>
        <w:t xml:space="preserve">Autre </w:t>
      </w:r>
      <w:r w:rsidR="000F7BA0" w:rsidRPr="00DF50A7">
        <w:rPr>
          <w:rFonts w:ascii="Calibri" w:hAnsi="Calibri" w:cs="Calibri"/>
          <w:i/>
          <w:iCs/>
          <w:sz w:val="22"/>
          <w:szCs w:val="22"/>
          <w:lang w:val="fr-FR"/>
        </w:rPr>
        <w:t>(</w:t>
      </w:r>
      <w:r w:rsidR="000F7BA0" w:rsidRPr="00DF50A7">
        <w:rPr>
          <w:rFonts w:asciiTheme="minorHAnsi" w:hAnsiTheme="minorHAnsi"/>
          <w:i/>
          <w:sz w:val="22"/>
          <w:szCs w:val="22"/>
          <w:lang w:val="fr-FR"/>
        </w:rPr>
        <w:t xml:space="preserve">veuillez préciser) </w:t>
      </w:r>
      <w:r w:rsidRPr="00DF50A7">
        <w:rPr>
          <w:rFonts w:ascii="Calibri" w:hAnsi="Calibri" w:cs="Calibri"/>
          <w:sz w:val="22"/>
          <w:szCs w:val="22"/>
          <w:lang w:val="fr-FR"/>
        </w:rPr>
        <w:t>_________________________________________</w:t>
      </w:r>
    </w:p>
    <w:p w:rsidR="005631B0" w:rsidRPr="00DF50A7" w:rsidRDefault="005631B0" w:rsidP="00BB76C3">
      <w:pPr>
        <w:keepNext/>
        <w:ind w:left="993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BB76C3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BB76C3" w:rsidRPr="00DF50A7">
        <w:rPr>
          <w:rFonts w:ascii="Calibri" w:hAnsi="Calibri" w:cs="Calibri"/>
          <w:sz w:val="22"/>
          <w:szCs w:val="22"/>
          <w:lang w:val="fr-FR"/>
        </w:rPr>
        <w:t>Non</w:t>
      </w:r>
    </w:p>
    <w:p w:rsidR="00FD69A4" w:rsidRPr="00DF50A7" w:rsidRDefault="00FD69A4" w:rsidP="00B808AE">
      <w:pPr>
        <w:pStyle w:val="ListParagraph"/>
        <w:ind w:left="1260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5631B0" w:rsidRPr="00DF50A7" w:rsidRDefault="00E505A0" w:rsidP="00952185">
      <w:pPr>
        <w:pStyle w:val="ListParagraph"/>
        <w:numPr>
          <w:ilvl w:val="0"/>
          <w:numId w:val="10"/>
        </w:numP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Est-ce que </w:t>
      </w:r>
      <w:r w:rsidR="00093E1D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l'État a mené une évaluation des beso</w:t>
      </w: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ins </w:t>
      </w:r>
      <w:r w:rsidR="00093E1D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de la population</w:t>
      </w:r>
      <w:r w:rsidR="00BB76C3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en matière d’assistance juridique</w:t>
      </w:r>
      <w:r w:rsidR="005631B0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?</w:t>
      </w:r>
    </w:p>
    <w:p w:rsidR="005631B0" w:rsidRPr="00DF50A7" w:rsidRDefault="005631B0" w:rsidP="003B3A60">
      <w:pPr>
        <w:pStyle w:val="ListParagraph"/>
        <w:ind w:left="1440" w:right="180"/>
        <w:rPr>
          <w:rFonts w:ascii="Calibri" w:eastAsia="Times New Roman" w:hAnsi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eastAsia="Times New Roman" w:hAnsi="Calibri"/>
          <w:color w:val="000000"/>
          <w:sz w:val="22"/>
          <w:szCs w:val="22"/>
          <w:lang w:val="fr-FR"/>
        </w:rPr>
        <w:t xml:space="preserve"> </w:t>
      </w:r>
      <w:r w:rsidR="00093E1D" w:rsidRPr="00DF50A7">
        <w:rPr>
          <w:rFonts w:ascii="Calibri" w:eastAsia="Times New Roman" w:hAnsi="Calibri"/>
          <w:color w:val="000000"/>
          <w:sz w:val="22"/>
          <w:szCs w:val="22"/>
          <w:lang w:val="fr-FR"/>
        </w:rPr>
        <w:t>Oui, dans les 5 dernières années</w:t>
      </w:r>
    </w:p>
    <w:p w:rsidR="005631B0" w:rsidRPr="00DF50A7" w:rsidRDefault="005631B0" w:rsidP="003B3A60">
      <w:pPr>
        <w:pStyle w:val="ListParagraph"/>
        <w:ind w:left="1440" w:right="180"/>
        <w:rPr>
          <w:rFonts w:ascii="Calibri" w:eastAsia="Times New Roman" w:hAnsi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eastAsia="Times New Roman" w:hAnsi="Calibri"/>
          <w:color w:val="000000"/>
          <w:sz w:val="22"/>
          <w:szCs w:val="22"/>
          <w:lang w:val="fr-FR"/>
        </w:rPr>
        <w:t xml:space="preserve"> </w:t>
      </w:r>
      <w:r w:rsidR="00093E1D" w:rsidRPr="00DF50A7">
        <w:rPr>
          <w:rFonts w:ascii="Calibri" w:eastAsia="Times New Roman" w:hAnsi="Calibri"/>
          <w:color w:val="000000"/>
          <w:sz w:val="22"/>
          <w:szCs w:val="22"/>
          <w:lang w:val="fr-FR"/>
        </w:rPr>
        <w:t>Oui, il y a plus de 5 ans</w:t>
      </w:r>
    </w:p>
    <w:p w:rsidR="005631B0" w:rsidRPr="00DF50A7" w:rsidRDefault="005631B0" w:rsidP="003B3A60">
      <w:pPr>
        <w:pStyle w:val="ListParagraph"/>
        <w:ind w:left="1440" w:right="180"/>
        <w:rPr>
          <w:rFonts w:ascii="Calibri" w:eastAsia="Times New Roman" w:hAnsi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eastAsia="Times New Roman" w:hAnsi="Calibri"/>
          <w:color w:val="000000"/>
          <w:sz w:val="22"/>
          <w:szCs w:val="22"/>
          <w:lang w:val="fr-FR"/>
        </w:rPr>
        <w:t xml:space="preserve"> No</w:t>
      </w:r>
      <w:r w:rsidR="00093E1D" w:rsidRPr="00DF50A7">
        <w:rPr>
          <w:rFonts w:ascii="Calibri" w:eastAsia="Times New Roman" w:hAnsi="Calibri"/>
          <w:color w:val="000000"/>
          <w:sz w:val="22"/>
          <w:szCs w:val="22"/>
          <w:lang w:val="fr-FR"/>
        </w:rPr>
        <w:t>n</w:t>
      </w:r>
    </w:p>
    <w:p w:rsidR="005631B0" w:rsidRPr="00DF50A7" w:rsidRDefault="005631B0" w:rsidP="00D930A6">
      <w:pPr>
        <w:pStyle w:val="ListParagraph"/>
        <w:ind w:left="1170" w:right="180"/>
        <w:rPr>
          <w:rFonts w:ascii="Calibri" w:eastAsia="Times New Roman" w:hAnsi="Calibri"/>
          <w:color w:val="000000"/>
          <w:sz w:val="22"/>
          <w:szCs w:val="22"/>
          <w:lang w:val="fr-FR"/>
        </w:rPr>
      </w:pPr>
      <w:r w:rsidRPr="00DF50A7">
        <w:rPr>
          <w:rFonts w:ascii="Calibri" w:eastAsia="Times New Roman" w:hAnsi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</w:p>
    <w:p w:rsidR="005631B0" w:rsidRPr="00DF50A7" w:rsidRDefault="00E505A0" w:rsidP="00D930A6">
      <w:pPr>
        <w:ind w:left="1170"/>
        <w:rPr>
          <w:rFonts w:ascii="Calibri" w:eastAsia="Times New Roman" w:hAnsi="Calibri"/>
          <w:color w:val="000000"/>
          <w:sz w:val="22"/>
          <w:szCs w:val="22"/>
          <w:lang w:val="fr-FR"/>
        </w:rPr>
      </w:pPr>
      <w:r w:rsidRPr="00DF50A7">
        <w:rPr>
          <w:rFonts w:ascii="Calibri" w:eastAsia="Times New Roman" w:hAnsi="Calibri"/>
          <w:color w:val="000000"/>
          <w:sz w:val="22"/>
          <w:szCs w:val="22"/>
          <w:lang w:val="fr-FR"/>
        </w:rPr>
        <w:lastRenderedPageBreak/>
        <w:t>Si oui, veuillez</w:t>
      </w:r>
      <w:r w:rsidR="00093E1D" w:rsidRPr="00DF50A7">
        <w:rPr>
          <w:rFonts w:ascii="Calibri" w:eastAsia="Times New Roman" w:hAnsi="Calibri"/>
          <w:color w:val="000000"/>
          <w:sz w:val="22"/>
          <w:szCs w:val="22"/>
          <w:lang w:val="fr-FR"/>
        </w:rPr>
        <w:t xml:space="preserve"> fournir des détails sur la façon d'accéder aux résultats</w:t>
      </w:r>
      <w:r w:rsidRPr="00DF50A7">
        <w:rPr>
          <w:rFonts w:ascii="Calibri" w:eastAsia="Times New Roman" w:hAnsi="Calibri"/>
          <w:color w:val="000000"/>
          <w:sz w:val="22"/>
          <w:szCs w:val="22"/>
          <w:lang w:val="fr-FR"/>
        </w:rPr>
        <w:t>/rapports de l'enquête ou joindre un document contenant</w:t>
      </w:r>
      <w:r w:rsidR="00093E1D" w:rsidRPr="00DF50A7">
        <w:rPr>
          <w:rFonts w:ascii="Calibri" w:eastAsia="Times New Roman" w:hAnsi="Calibri"/>
          <w:color w:val="000000"/>
          <w:sz w:val="22"/>
          <w:szCs w:val="22"/>
          <w:lang w:val="fr-FR"/>
        </w:rPr>
        <w:t xml:space="preserve"> les résultats de l'enquête à ce questionnaire </w:t>
      </w:r>
      <w:r w:rsidR="005631B0" w:rsidRPr="00DF50A7">
        <w:rPr>
          <w:rFonts w:ascii="Calibri" w:eastAsia="Times New Roman" w:hAnsi="Calibri"/>
          <w:color w:val="000000"/>
          <w:sz w:val="22"/>
          <w:szCs w:val="22"/>
          <w:lang w:val="fr-FR"/>
        </w:rPr>
        <w:t>___________________________________________________</w:t>
      </w:r>
    </w:p>
    <w:p w:rsidR="005631B0" w:rsidRPr="00DF50A7" w:rsidRDefault="005631B0" w:rsidP="00D930A6">
      <w:pP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FD69A4" w:rsidRPr="00DF50A7" w:rsidRDefault="00FD69A4" w:rsidP="00D930A6">
      <w:pP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093E1D" w:rsidRPr="00DF50A7" w:rsidRDefault="00E505A0" w:rsidP="00952185">
      <w:pPr>
        <w:pStyle w:val="ListParagraph"/>
        <w:numPr>
          <w:ilvl w:val="0"/>
          <w:numId w:val="10"/>
        </w:numPr>
        <w:ind w:right="180"/>
        <w:rPr>
          <w:rFonts w:ascii="Calibri" w:eastAsia="Times New Roman" w:hAnsi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Est-ce que l</w:t>
      </w:r>
      <w:r w:rsidR="00093E1D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'État </w:t>
      </w: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a </w:t>
      </w:r>
      <w:r w:rsidR="00093E1D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mené des camp</w:t>
      </w:r>
      <w:r w:rsidR="00E232D4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agnes d'information/</w:t>
      </w:r>
      <w:r w:rsidR="00093E1D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sensibilisation </w:t>
      </w: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publiques sur le droit à l'assistance</w:t>
      </w:r>
      <w:r w:rsidR="00093E1D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juridiqu</w:t>
      </w: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e et l'accès aux services d'assistance</w:t>
      </w:r>
      <w:r w:rsidR="00093E1D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juridique?</w:t>
      </w:r>
    </w:p>
    <w:p w:rsidR="005631B0" w:rsidRPr="00DF50A7" w:rsidRDefault="005631B0" w:rsidP="00093E1D">
      <w:pPr>
        <w:pStyle w:val="ListParagraph"/>
        <w:ind w:left="1418" w:right="180"/>
        <w:rPr>
          <w:rFonts w:ascii="Calibri" w:eastAsia="Times New Roman" w:hAnsi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eastAsia="Times New Roman" w:hAnsi="Calibri"/>
          <w:color w:val="000000"/>
          <w:sz w:val="22"/>
          <w:szCs w:val="22"/>
          <w:lang w:val="fr-FR"/>
        </w:rPr>
        <w:t xml:space="preserve"> </w:t>
      </w:r>
      <w:r w:rsidR="00093E1D" w:rsidRPr="00DF50A7">
        <w:rPr>
          <w:rFonts w:ascii="Calibri" w:eastAsia="Times New Roman" w:hAnsi="Calibri"/>
          <w:color w:val="000000"/>
          <w:sz w:val="22"/>
          <w:szCs w:val="22"/>
          <w:lang w:val="fr-FR"/>
        </w:rPr>
        <w:t xml:space="preserve">Oui, au moins une fois dans la dernière année </w:t>
      </w:r>
    </w:p>
    <w:p w:rsidR="005631B0" w:rsidRPr="00DF50A7" w:rsidRDefault="005631B0" w:rsidP="00D930A6">
      <w:pPr>
        <w:pStyle w:val="ListParagraph"/>
        <w:ind w:left="1170" w:right="180" w:firstLine="270"/>
        <w:rPr>
          <w:rFonts w:ascii="Calibri" w:eastAsia="Times New Roman" w:hAnsi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093E1D" w:rsidRPr="00DF50A7">
        <w:rPr>
          <w:rFonts w:ascii="Calibri" w:eastAsia="Times New Roman" w:hAnsi="Calibri"/>
          <w:color w:val="000000"/>
          <w:sz w:val="22"/>
          <w:szCs w:val="22"/>
          <w:lang w:val="fr-FR"/>
        </w:rPr>
        <w:t xml:space="preserve"> Oui, au moins une fois dans les 3 dernières années </w:t>
      </w:r>
    </w:p>
    <w:p w:rsidR="005631B0" w:rsidRPr="00DF50A7" w:rsidRDefault="005631B0" w:rsidP="00D930A6">
      <w:pPr>
        <w:pStyle w:val="ListParagraph"/>
        <w:ind w:right="180" w:firstLine="720"/>
        <w:rPr>
          <w:rFonts w:ascii="Calibri" w:eastAsia="Times New Roman" w:hAnsi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093E1D" w:rsidRPr="00DF50A7">
        <w:rPr>
          <w:rFonts w:ascii="Calibri" w:eastAsia="Times New Roman" w:hAnsi="Calibri"/>
          <w:color w:val="000000"/>
          <w:sz w:val="22"/>
          <w:szCs w:val="22"/>
          <w:lang w:val="fr-FR"/>
        </w:rPr>
        <w:t xml:space="preserve"> Il y a plus de 3 ans</w:t>
      </w:r>
    </w:p>
    <w:p w:rsidR="005631B0" w:rsidRPr="00DF50A7" w:rsidRDefault="005631B0" w:rsidP="00D930A6">
      <w:pPr>
        <w:pStyle w:val="ListParagraph"/>
        <w:ind w:left="990" w:right="180" w:firstLine="450"/>
        <w:rPr>
          <w:rFonts w:ascii="Calibri" w:eastAsia="Times New Roman" w:hAnsi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eastAsia="Times New Roman" w:hAnsi="Calibri"/>
          <w:color w:val="000000"/>
          <w:sz w:val="22"/>
          <w:szCs w:val="22"/>
          <w:lang w:val="fr-FR"/>
        </w:rPr>
        <w:t xml:space="preserve"> No</w:t>
      </w:r>
      <w:r w:rsidR="00093E1D" w:rsidRPr="00DF50A7">
        <w:rPr>
          <w:rFonts w:ascii="Calibri" w:eastAsia="Times New Roman" w:hAnsi="Calibri"/>
          <w:color w:val="000000"/>
          <w:sz w:val="22"/>
          <w:szCs w:val="22"/>
          <w:lang w:val="fr-FR"/>
        </w:rPr>
        <w:t>n</w:t>
      </w:r>
    </w:p>
    <w:p w:rsidR="005631B0" w:rsidRPr="00DF50A7" w:rsidRDefault="005631B0" w:rsidP="002F01C3">
      <w:pPr>
        <w:rPr>
          <w:lang w:val="fr-FR"/>
        </w:rPr>
      </w:pPr>
    </w:p>
    <w:p w:rsidR="00093E1D" w:rsidRPr="00DF50A7" w:rsidRDefault="00E505A0" w:rsidP="00952185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Est-ce que les services d'assistance</w:t>
      </w:r>
      <w:r w:rsidR="00093E1D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juridique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de votre pays sont</w:t>
      </w:r>
      <w:r w:rsidR="00093E1D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disponibles dans les zones rurales?</w:t>
      </w:r>
    </w:p>
    <w:p w:rsidR="005631B0" w:rsidRPr="00DF50A7" w:rsidRDefault="005631B0" w:rsidP="00093E1D">
      <w:pPr>
        <w:pStyle w:val="ListParagraph"/>
        <w:ind w:left="1418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="000F7BA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  <w:t>Oui</w:t>
      </w:r>
    </w:p>
    <w:p w:rsidR="005631B0" w:rsidRPr="00DF50A7" w:rsidRDefault="005631B0" w:rsidP="00090918">
      <w:pPr>
        <w:ind w:left="1418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  <w:t>No</w:t>
      </w:r>
      <w:r w:rsidR="000F7BA0" w:rsidRPr="00DF50A7">
        <w:rPr>
          <w:rFonts w:ascii="Calibri" w:hAnsi="Calibri" w:cs="Calibri"/>
          <w:color w:val="000000"/>
          <w:sz w:val="22"/>
          <w:szCs w:val="22"/>
          <w:lang w:val="fr-FR"/>
        </w:rPr>
        <w:t>n</w:t>
      </w:r>
    </w:p>
    <w:p w:rsidR="005631B0" w:rsidRPr="00DF50A7" w:rsidRDefault="005631B0" w:rsidP="002F01C3">
      <w:pPr>
        <w:rPr>
          <w:rFonts w:ascii="Calibri" w:eastAsia="Times New Roman" w:hAnsi="Calibri"/>
          <w:color w:val="000000"/>
          <w:sz w:val="22"/>
          <w:szCs w:val="22"/>
          <w:lang w:val="fr-FR"/>
        </w:rPr>
      </w:pPr>
    </w:p>
    <w:p w:rsidR="005631B0" w:rsidRPr="00DF50A7" w:rsidRDefault="005631B0" w:rsidP="00B808AE">
      <w:pPr>
        <w:rPr>
          <w:lang w:val="fr-FR"/>
        </w:rPr>
      </w:pPr>
    </w:p>
    <w:p w:rsidR="005631B0" w:rsidRPr="00DF50A7" w:rsidRDefault="005631B0" w:rsidP="00D930A6">
      <w:pPr>
        <w:pStyle w:val="ListParagraph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Section D - Comment</w:t>
      </w:r>
      <w:r w:rsidR="000F7BA0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aire</w:t>
      </w: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s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(</w:t>
      </w:r>
      <w:r w:rsidR="000F7BA0" w:rsidRPr="00DF50A7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facultatif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): _________________________________________________________________________________</w:t>
      </w:r>
    </w:p>
    <w:p w:rsidR="005631B0" w:rsidRPr="00DF50A7" w:rsidRDefault="005631B0" w:rsidP="00090918">
      <w:pPr>
        <w:pStyle w:val="ListParagraph"/>
        <w:numPr>
          <w:ilvl w:val="0"/>
          <w:numId w:val="14"/>
        </w:numPr>
        <w:rPr>
          <w:rFonts w:asciiTheme="minorHAnsi" w:hAnsiTheme="minorHAnsi" w:cs="Calibri"/>
          <w:b/>
          <w:color w:val="000000"/>
          <w:sz w:val="18"/>
          <w:szCs w:val="18"/>
          <w:lang w:val="fr-FR"/>
        </w:rPr>
      </w:pPr>
      <w:r w:rsidRPr="00DF50A7">
        <w:rPr>
          <w:color w:val="000000"/>
          <w:sz w:val="22"/>
          <w:szCs w:val="22"/>
          <w:lang w:val="fr-FR"/>
        </w:rPr>
        <w:br w:type="column"/>
      </w:r>
      <w:r w:rsidR="00090918" w:rsidRPr="00DF50A7">
        <w:rPr>
          <w:rFonts w:asciiTheme="minorHAnsi" w:hAnsiTheme="minorHAnsi" w:cs="Calibri"/>
          <w:b/>
          <w:color w:val="000000"/>
          <w:sz w:val="18"/>
          <w:szCs w:val="18"/>
          <w:lang w:val="fr-FR"/>
        </w:rPr>
        <w:lastRenderedPageBreak/>
        <w:t xml:space="preserve"> </w:t>
      </w:r>
      <w:r w:rsidR="00090918" w:rsidRPr="00DF50A7">
        <w:rPr>
          <w:rFonts w:asciiTheme="minorHAnsi" w:hAnsiTheme="minorHAnsi" w:cs="Calibri"/>
          <w:b/>
          <w:color w:val="000000"/>
          <w:sz w:val="32"/>
          <w:szCs w:val="32"/>
          <w:lang w:val="fr-FR"/>
        </w:rPr>
        <w:t>L’assistance juridique en matière pénale</w:t>
      </w:r>
      <w:r w:rsidR="00090918" w:rsidRPr="00DF50A7">
        <w:rPr>
          <w:rFonts w:asciiTheme="minorHAnsi" w:hAnsiTheme="minorHAnsi" w:cs="Calibri"/>
          <w:b/>
          <w:color w:val="000000"/>
          <w:sz w:val="18"/>
          <w:szCs w:val="18"/>
          <w:lang w:val="fr-FR"/>
        </w:rPr>
        <w:t xml:space="preserve"> </w:t>
      </w:r>
    </w:p>
    <w:p w:rsidR="005631B0" w:rsidRPr="00DF50A7" w:rsidRDefault="005631B0" w:rsidP="003079E3">
      <w:pPr>
        <w:pStyle w:val="ListParagraph"/>
        <w:ind w:left="0"/>
        <w:rPr>
          <w:rFonts w:asciiTheme="minorHAnsi" w:hAnsiTheme="minorHAnsi" w:cs="Cambria"/>
          <w:b/>
          <w:bCs/>
          <w:lang w:val="fr-FR"/>
        </w:rPr>
      </w:pPr>
    </w:p>
    <w:p w:rsidR="00090918" w:rsidRPr="00DF50A7" w:rsidRDefault="00E505A0" w:rsidP="00952185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Q</w:t>
      </w:r>
      <w:r w:rsidR="00B777BF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uel est le </w:t>
      </w:r>
      <w:r w:rsidR="003C66FC" w:rsidRPr="00DF50A7">
        <w:rPr>
          <w:rFonts w:ascii="Calibri" w:hAnsi="Calibri" w:cs="Calibri"/>
          <w:b/>
          <w:bCs/>
          <w:sz w:val="22"/>
          <w:szCs w:val="22"/>
          <w:lang w:val="fr-FR"/>
        </w:rPr>
        <w:t>pourcentage de</w:t>
      </w:r>
      <w:r w:rsidR="001221C4">
        <w:rPr>
          <w:rFonts w:ascii="Calibri" w:hAnsi="Calibri" w:cs="Calibri"/>
          <w:b/>
          <w:bCs/>
          <w:sz w:val="22"/>
          <w:szCs w:val="22"/>
          <w:lang w:val="fr-FR"/>
        </w:rPr>
        <w:t>s</w:t>
      </w:r>
      <w:r w:rsidR="003C66FC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affaires</w:t>
      </w:r>
      <w:r w:rsidR="003C66FC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proofErr w:type="spellStart"/>
      <w:r w:rsidR="001221C4">
        <w:rPr>
          <w:rFonts w:ascii="Calibri" w:hAnsi="Calibri" w:cs="Calibri"/>
          <w:b/>
          <w:bCs/>
          <w:sz w:val="22"/>
          <w:szCs w:val="22"/>
          <w:lang w:val="fr-FR"/>
        </w:rPr>
        <w:t>penales</w:t>
      </w:r>
      <w:proofErr w:type="spellEnd"/>
      <w:r w:rsidR="001221C4">
        <w:rPr>
          <w:rFonts w:ascii="Calibri" w:hAnsi="Calibri" w:cs="Calibri"/>
          <w:b/>
          <w:bCs/>
          <w:sz w:val="22"/>
          <w:szCs w:val="22"/>
          <w:lang w:val="fr-FR"/>
        </w:rPr>
        <w:t xml:space="preserve"> dans l’ensemble des affaires donnait lieu à assistance juridique</w:t>
      </w:r>
      <w:r w:rsidR="00090918" w:rsidRPr="00DF50A7">
        <w:rPr>
          <w:rFonts w:ascii="Calibri" w:hAnsi="Calibri" w:cs="Calibri"/>
          <w:b/>
          <w:bCs/>
          <w:sz w:val="22"/>
          <w:szCs w:val="22"/>
          <w:lang w:val="fr-FR"/>
        </w:rPr>
        <w:t>?</w:t>
      </w:r>
    </w:p>
    <w:p w:rsidR="00090918" w:rsidRPr="00DF50A7" w:rsidRDefault="00090918" w:rsidP="00090918">
      <w:pPr>
        <w:ind w:left="90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 xml:space="preserve">  </w:t>
      </w:r>
      <w:r w:rsidR="005631B0"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Moins de </w:t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>10%</w:t>
      </w:r>
    </w:p>
    <w:p w:rsidR="005631B0" w:rsidRPr="00DF50A7" w:rsidRDefault="005631B0" w:rsidP="00090918">
      <w:pPr>
        <w:ind w:left="1134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="00B777BF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  <w:t>Supérieur à 10% mais moins de</w:t>
      </w:r>
      <w:r w:rsidR="00090918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25%</w:t>
      </w:r>
    </w:p>
    <w:p w:rsidR="005631B0" w:rsidRPr="00DF50A7" w:rsidRDefault="005631B0" w:rsidP="009F2E57">
      <w:pPr>
        <w:ind w:left="117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="00B777BF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  <w:t>Supérieur à</w:t>
      </w:r>
      <w:r w:rsidR="00090918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E505A0" w:rsidRPr="00DF50A7">
        <w:rPr>
          <w:rFonts w:ascii="Calibri" w:hAnsi="Calibri" w:cs="Calibri"/>
          <w:color w:val="000000"/>
          <w:sz w:val="22"/>
          <w:szCs w:val="22"/>
          <w:lang w:val="fr-FR"/>
        </w:rPr>
        <w:t>25%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B777BF" w:rsidRPr="00DF50A7">
        <w:rPr>
          <w:rFonts w:ascii="Calibri" w:hAnsi="Calibri" w:cs="Calibri"/>
          <w:color w:val="000000"/>
          <w:sz w:val="22"/>
          <w:szCs w:val="22"/>
          <w:lang w:val="fr-FR"/>
        </w:rPr>
        <w:t>mais moins de</w:t>
      </w:r>
      <w:r w:rsidR="00090918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50%</w:t>
      </w:r>
    </w:p>
    <w:p w:rsidR="005631B0" w:rsidRPr="00DF50A7" w:rsidRDefault="005631B0" w:rsidP="009F2E57">
      <w:pPr>
        <w:ind w:left="117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="00B777BF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  <w:t>Supérieur à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50% </w:t>
      </w:r>
      <w:r w:rsidR="00B777BF" w:rsidRPr="00DF50A7">
        <w:rPr>
          <w:rFonts w:ascii="Calibri" w:hAnsi="Calibri" w:cs="Calibri"/>
          <w:color w:val="000000"/>
          <w:sz w:val="22"/>
          <w:szCs w:val="22"/>
          <w:lang w:val="fr-FR"/>
        </w:rPr>
        <w:t>mais moins de</w:t>
      </w:r>
      <w:r w:rsidR="00090918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75%</w:t>
      </w:r>
    </w:p>
    <w:p w:rsidR="005631B0" w:rsidRPr="00DF50A7" w:rsidRDefault="005631B0" w:rsidP="009F2E57">
      <w:pPr>
        <w:ind w:left="117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="00B777BF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  <w:t xml:space="preserve">Supérieur à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75% </w:t>
      </w:r>
      <w:r w:rsidR="00B777BF" w:rsidRPr="00DF50A7">
        <w:rPr>
          <w:rFonts w:ascii="Calibri" w:hAnsi="Calibri" w:cs="Calibri"/>
          <w:color w:val="000000"/>
          <w:sz w:val="22"/>
          <w:szCs w:val="22"/>
          <w:lang w:val="fr-FR"/>
        </w:rPr>
        <w:t>mais moins de</w:t>
      </w:r>
      <w:r w:rsidR="00090918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90%</w:t>
      </w:r>
    </w:p>
    <w:p w:rsidR="005631B0" w:rsidRPr="00DF50A7" w:rsidRDefault="005631B0" w:rsidP="00886CBB">
      <w:pP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3C66FC" w:rsidRPr="00DF50A7" w:rsidRDefault="003C66FC" w:rsidP="00886CBB">
      <w:pPr>
        <w:rPr>
          <w:rFonts w:ascii="Calibri" w:hAnsi="Calibri" w:cs="Calibri"/>
          <w:b/>
          <w:bCs/>
          <w:color w:val="000000" w:themeColor="text1"/>
          <w:sz w:val="22"/>
          <w:szCs w:val="22"/>
          <w:lang w:val="fr-FR"/>
        </w:rPr>
      </w:pPr>
    </w:p>
    <w:p w:rsidR="0024393A" w:rsidRPr="00DF50A7" w:rsidRDefault="00090918" w:rsidP="00952185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 w:themeColor="text1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color w:val="000000" w:themeColor="text1"/>
          <w:sz w:val="22"/>
          <w:szCs w:val="22"/>
          <w:lang w:val="fr-FR"/>
        </w:rPr>
        <w:t xml:space="preserve">En 2013, quel était le </w:t>
      </w:r>
      <w:r w:rsidR="003C66FC" w:rsidRPr="00DF50A7">
        <w:rPr>
          <w:rFonts w:ascii="Calibri" w:hAnsi="Calibri" w:cs="Calibri"/>
          <w:b/>
          <w:bCs/>
          <w:color w:val="000000" w:themeColor="text1"/>
          <w:sz w:val="22"/>
          <w:szCs w:val="22"/>
          <w:lang w:val="fr-FR"/>
        </w:rPr>
        <w:t xml:space="preserve">nombre total d'affaires </w:t>
      </w:r>
      <w:r w:rsidR="00EA64D3" w:rsidRPr="00DF50A7">
        <w:rPr>
          <w:rFonts w:ascii="Calibri" w:hAnsi="Calibri" w:cs="Calibri"/>
          <w:b/>
          <w:bCs/>
          <w:color w:val="000000" w:themeColor="text1"/>
          <w:sz w:val="22"/>
          <w:szCs w:val="22"/>
          <w:lang w:val="fr-FR"/>
        </w:rPr>
        <w:t xml:space="preserve">pénales </w:t>
      </w:r>
      <w:r w:rsidRPr="00DF50A7">
        <w:rPr>
          <w:rFonts w:ascii="Calibri" w:hAnsi="Calibri" w:cs="Calibri"/>
          <w:b/>
          <w:bCs/>
          <w:color w:val="000000" w:themeColor="text1"/>
          <w:sz w:val="22"/>
          <w:szCs w:val="22"/>
          <w:lang w:val="fr-FR"/>
        </w:rPr>
        <w:t>déposé</w:t>
      </w:r>
      <w:r w:rsidR="003C66FC" w:rsidRPr="00DF50A7">
        <w:rPr>
          <w:rFonts w:ascii="Calibri" w:hAnsi="Calibri" w:cs="Calibri"/>
          <w:b/>
          <w:bCs/>
          <w:color w:val="000000" w:themeColor="text1"/>
          <w:sz w:val="22"/>
          <w:szCs w:val="22"/>
          <w:lang w:val="fr-FR"/>
        </w:rPr>
        <w:t>e</w:t>
      </w:r>
      <w:r w:rsidRPr="00DF50A7">
        <w:rPr>
          <w:rFonts w:ascii="Calibri" w:hAnsi="Calibri" w:cs="Calibri"/>
          <w:b/>
          <w:bCs/>
          <w:color w:val="000000" w:themeColor="text1"/>
          <w:sz w:val="22"/>
          <w:szCs w:val="22"/>
          <w:lang w:val="fr-FR"/>
        </w:rPr>
        <w:t xml:space="preserve">s en cour? </w:t>
      </w:r>
      <w:r w:rsidR="0024393A" w:rsidRPr="00DF50A7">
        <w:rPr>
          <w:rFonts w:ascii="Calibri" w:hAnsi="Calibri" w:cs="Calibri"/>
          <w:b/>
          <w:bCs/>
          <w:color w:val="000000" w:themeColor="text1"/>
          <w:sz w:val="22"/>
          <w:szCs w:val="22"/>
          <w:lang w:val="fr-FR"/>
        </w:rPr>
        <w:t xml:space="preserve"> </w:t>
      </w:r>
      <w:r w:rsidR="005631B0"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>__________</w:t>
      </w:r>
      <w:r w:rsidR="005631B0"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ab/>
      </w:r>
    </w:p>
    <w:p w:rsidR="005631B0" w:rsidRPr="00DF50A7" w:rsidRDefault="005631B0" w:rsidP="003C66FC">
      <w:pPr>
        <w:pStyle w:val="ListParagraph"/>
        <w:ind w:left="1134"/>
        <w:rPr>
          <w:rFonts w:ascii="Calibri" w:hAnsi="Calibri" w:cs="Calibri"/>
          <w:color w:val="000000" w:themeColor="text1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ab/>
      </w:r>
      <w:r w:rsidRPr="00DF50A7">
        <w:rPr>
          <w:rFonts w:ascii="MS Gothic" w:eastAsia="MS Gothic" w:hAnsi="MS Gothic" w:cs="MS Gothic"/>
          <w:color w:val="000000" w:themeColor="text1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ab/>
      </w:r>
      <w:r w:rsidR="00090918"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>Données non disponible</w:t>
      </w:r>
      <w:r w:rsidR="000623DA"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>s</w:t>
      </w:r>
    </w:p>
    <w:p w:rsidR="005631B0" w:rsidRPr="00DF50A7" w:rsidRDefault="005631B0" w:rsidP="006017A6">
      <w:pPr>
        <w:pStyle w:val="ListParagraph"/>
        <w:ind w:firstLine="720"/>
        <w:rPr>
          <w:rFonts w:ascii="Calibri" w:hAnsi="Calibri" w:cs="Calibri"/>
          <w:color w:val="000000" w:themeColor="text1"/>
          <w:sz w:val="22"/>
          <w:szCs w:val="22"/>
          <w:lang w:val="fr-FR"/>
        </w:rPr>
      </w:pPr>
    </w:p>
    <w:p w:rsidR="00090918" w:rsidRPr="00DF50A7" w:rsidRDefault="00090918" w:rsidP="00090918">
      <w:pPr>
        <w:pStyle w:val="ListParagraph"/>
        <w:numPr>
          <w:ilvl w:val="0"/>
          <w:numId w:val="15"/>
        </w:numPr>
        <w:rPr>
          <w:rFonts w:ascii="Calibri" w:hAnsi="Calibri" w:cs="Calibri"/>
          <w:color w:val="000000" w:themeColor="text1"/>
          <w:sz w:val="22"/>
          <w:szCs w:val="22"/>
          <w:lang w:val="fr-FR"/>
        </w:rPr>
      </w:pPr>
      <w:r w:rsidRPr="00DF50A7"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  <w:t xml:space="preserve">Combien ont </w:t>
      </w:r>
      <w:r w:rsidR="001221C4"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  <w:t>donné lieu à acquittement</w:t>
      </w:r>
      <w:r w:rsidRPr="00DF50A7"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  <w:t xml:space="preserve"> après un procès?</w:t>
      </w:r>
    </w:p>
    <w:p w:rsidR="005631B0" w:rsidRPr="00DF50A7" w:rsidRDefault="005631B0" w:rsidP="00090918">
      <w:pPr>
        <w:pStyle w:val="ListParagraph"/>
        <w:ind w:left="1800"/>
        <w:rPr>
          <w:rFonts w:ascii="Calibri" w:hAnsi="Calibri" w:cs="Calibri"/>
          <w:color w:val="000000" w:themeColor="text1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>__________</w:t>
      </w:r>
      <w:r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ab/>
      </w:r>
      <w:r w:rsidRPr="00DF50A7">
        <w:rPr>
          <w:rFonts w:ascii="MS Gothic" w:eastAsia="MS Gothic" w:hAnsi="MS Gothic" w:cs="MS Gothic"/>
          <w:color w:val="000000" w:themeColor="text1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ab/>
      </w:r>
      <w:r w:rsidR="00090918"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>Données non disponible</w:t>
      </w:r>
      <w:r w:rsidR="000623DA"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>s</w:t>
      </w:r>
    </w:p>
    <w:p w:rsidR="005631B0" w:rsidRPr="00DF50A7" w:rsidRDefault="005631B0" w:rsidP="00BD3646">
      <w:pPr>
        <w:rPr>
          <w:rFonts w:ascii="Calibri" w:hAnsi="Calibri" w:cs="Calibri"/>
          <w:color w:val="000000" w:themeColor="text1"/>
          <w:sz w:val="22"/>
          <w:szCs w:val="22"/>
          <w:lang w:val="fr-FR"/>
        </w:rPr>
      </w:pPr>
    </w:p>
    <w:p w:rsidR="00090918" w:rsidRPr="00DF50A7" w:rsidRDefault="00090918" w:rsidP="00090918">
      <w:pPr>
        <w:pStyle w:val="ListParagraph"/>
        <w:numPr>
          <w:ilvl w:val="0"/>
          <w:numId w:val="15"/>
        </w:numPr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</w:pPr>
      <w:r w:rsidRPr="00DF50A7"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  <w:t xml:space="preserve">Combien </w:t>
      </w:r>
      <w:r w:rsidR="001221C4"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  <w:t>ont donné lieu à</w:t>
      </w:r>
      <w:r w:rsidR="001221C4" w:rsidRPr="00DF50A7"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  <w:t xml:space="preserve"> </w:t>
      </w:r>
      <w:r w:rsidR="003C66FC" w:rsidRPr="00DF50A7"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  <w:t xml:space="preserve">une </w:t>
      </w:r>
      <w:r w:rsidRPr="00DF50A7"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  <w:t>détention provisoire (mesure restrictive provisoire) imposée?</w:t>
      </w:r>
    </w:p>
    <w:p w:rsidR="005631B0" w:rsidRPr="00DF50A7" w:rsidRDefault="005631B0" w:rsidP="008F0676">
      <w:pPr>
        <w:ind w:left="2160"/>
        <w:rPr>
          <w:rFonts w:ascii="Calibri" w:hAnsi="Calibri" w:cs="Calibri"/>
          <w:color w:val="000000" w:themeColor="text1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>__________</w:t>
      </w:r>
      <w:r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ab/>
      </w:r>
      <w:r w:rsidRPr="00DF50A7">
        <w:rPr>
          <w:rFonts w:ascii="MS Gothic" w:eastAsia="MS Gothic" w:hAnsi="MS Gothic" w:cs="MS Gothic"/>
          <w:color w:val="000000" w:themeColor="text1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ab/>
      </w:r>
      <w:r w:rsidR="00090918"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>Données non disponible</w:t>
      </w:r>
      <w:r w:rsidR="000623DA"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>s</w:t>
      </w:r>
    </w:p>
    <w:p w:rsidR="005631B0" w:rsidRPr="00DF50A7" w:rsidRDefault="005631B0" w:rsidP="006017A6">
      <w:pPr>
        <w:ind w:left="1440" w:hanging="360"/>
        <w:rPr>
          <w:rFonts w:ascii="Calibri" w:hAnsi="Calibri" w:cs="Calibri"/>
          <w:b/>
          <w:bCs/>
          <w:color w:val="000000" w:themeColor="text1"/>
          <w:sz w:val="22"/>
          <w:szCs w:val="22"/>
          <w:lang w:val="fr-FR"/>
        </w:rPr>
      </w:pPr>
    </w:p>
    <w:p w:rsidR="00090918" w:rsidRPr="00DF50A7" w:rsidRDefault="00090918" w:rsidP="00090918">
      <w:pPr>
        <w:pStyle w:val="ListParagraph"/>
        <w:numPr>
          <w:ilvl w:val="0"/>
          <w:numId w:val="15"/>
        </w:numPr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</w:pPr>
      <w:r w:rsidRPr="00DF50A7"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  <w:t>Combien ont été résolu</w:t>
      </w:r>
      <w:r w:rsidR="000623DA" w:rsidRPr="00DF50A7"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  <w:t>e</w:t>
      </w:r>
      <w:r w:rsidRPr="00DF50A7"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  <w:t>s en vertu d'un accord sur l</w:t>
      </w:r>
      <w:r w:rsidR="00EA64D3" w:rsidRPr="00DF50A7"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  <w:t>e plaidoyer, d’un accord procédural</w:t>
      </w:r>
      <w:r w:rsidRPr="00DF50A7"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  <w:t xml:space="preserve"> ou d'un procès accéléré?</w:t>
      </w:r>
    </w:p>
    <w:p w:rsidR="005631B0" w:rsidRPr="00DF50A7" w:rsidRDefault="005631B0" w:rsidP="006017A6">
      <w:pPr>
        <w:pStyle w:val="ListParagraph"/>
        <w:ind w:left="1440" w:firstLine="720"/>
        <w:rPr>
          <w:rFonts w:ascii="Calibri" w:hAnsi="Calibri" w:cs="Calibri"/>
          <w:color w:val="000000" w:themeColor="text1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>__________</w:t>
      </w:r>
      <w:r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ab/>
      </w:r>
      <w:r w:rsidRPr="00DF50A7">
        <w:rPr>
          <w:rFonts w:ascii="MS Gothic" w:eastAsia="MS Gothic" w:hAnsi="MS Gothic" w:cs="MS Gothic"/>
          <w:color w:val="000000" w:themeColor="text1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ab/>
      </w:r>
      <w:r w:rsidR="00090918"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>Données non disponible</w:t>
      </w:r>
      <w:r w:rsidR="000623DA"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>s</w:t>
      </w:r>
    </w:p>
    <w:p w:rsidR="005631B0" w:rsidRPr="00DF50A7" w:rsidRDefault="005631B0" w:rsidP="00B03273">
      <w:pPr>
        <w:rPr>
          <w:rFonts w:ascii="Calibri" w:hAnsi="Calibri" w:cs="Calibri"/>
          <w:b/>
          <w:bCs/>
          <w:color w:val="000000" w:themeColor="text1"/>
          <w:sz w:val="22"/>
          <w:szCs w:val="22"/>
          <w:lang w:val="fr-FR"/>
        </w:rPr>
      </w:pPr>
    </w:p>
    <w:p w:rsidR="005631B0" w:rsidRPr="00DF50A7" w:rsidRDefault="005631B0" w:rsidP="00B03273">
      <w:pPr>
        <w:rPr>
          <w:rFonts w:ascii="Calibri" w:hAnsi="Calibri" w:cs="Calibri"/>
          <w:b/>
          <w:bCs/>
          <w:color w:val="000000" w:themeColor="text1"/>
          <w:sz w:val="22"/>
          <w:szCs w:val="22"/>
          <w:lang w:val="fr-FR"/>
        </w:rPr>
      </w:pPr>
    </w:p>
    <w:p w:rsidR="0024393A" w:rsidRPr="00DF50A7" w:rsidRDefault="0024393A" w:rsidP="000623DA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 w:themeColor="text1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color w:val="000000" w:themeColor="text1"/>
          <w:sz w:val="22"/>
          <w:szCs w:val="22"/>
          <w:lang w:val="fr-FR"/>
        </w:rPr>
        <w:t>En 2013, quel était le nombre total d'affaires pénales déposé</w:t>
      </w:r>
      <w:r w:rsidR="003C66FC" w:rsidRPr="00DF50A7">
        <w:rPr>
          <w:rFonts w:ascii="Calibri" w:hAnsi="Calibri" w:cs="Calibri"/>
          <w:b/>
          <w:bCs/>
          <w:color w:val="000000" w:themeColor="text1"/>
          <w:sz w:val="22"/>
          <w:szCs w:val="22"/>
          <w:lang w:val="fr-FR"/>
        </w:rPr>
        <w:t>es</w:t>
      </w:r>
      <w:r w:rsidR="00EA64D3" w:rsidRPr="00DF50A7">
        <w:rPr>
          <w:rFonts w:ascii="Calibri" w:hAnsi="Calibri" w:cs="Calibri"/>
          <w:b/>
          <w:bCs/>
          <w:color w:val="000000" w:themeColor="text1"/>
          <w:sz w:val="22"/>
          <w:szCs w:val="22"/>
          <w:lang w:val="fr-FR"/>
        </w:rPr>
        <w:t xml:space="preserve"> en cour </w:t>
      </w:r>
      <w:r w:rsidR="000623DA" w:rsidRPr="00DF50A7">
        <w:rPr>
          <w:rFonts w:ascii="Calibri" w:hAnsi="Calibri" w:cs="Calibri"/>
          <w:b/>
          <w:bCs/>
          <w:color w:val="000000" w:themeColor="text1"/>
          <w:sz w:val="22"/>
          <w:szCs w:val="22"/>
          <w:lang w:val="fr-FR"/>
        </w:rPr>
        <w:t>dans lesquelles</w:t>
      </w:r>
      <w:r w:rsidR="00EA64D3" w:rsidRPr="00DF50A7">
        <w:rPr>
          <w:rFonts w:ascii="Calibri" w:hAnsi="Calibri" w:cs="Calibri"/>
          <w:b/>
          <w:bCs/>
          <w:color w:val="000000" w:themeColor="text1"/>
          <w:sz w:val="22"/>
          <w:szCs w:val="22"/>
          <w:lang w:val="fr-FR"/>
        </w:rPr>
        <w:t xml:space="preserve"> </w:t>
      </w:r>
      <w:r w:rsidR="00EA64D3" w:rsidRPr="00DF50A7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fr-FR"/>
        </w:rPr>
        <w:t>la</w:t>
      </w:r>
      <w:r w:rsidR="003C66FC" w:rsidRPr="00DF50A7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fr-FR"/>
        </w:rPr>
        <w:t xml:space="preserve"> prestation d’</w:t>
      </w:r>
      <w:r w:rsidR="00EA64D3" w:rsidRPr="00DF50A7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fr-FR"/>
        </w:rPr>
        <w:t xml:space="preserve">une </w:t>
      </w:r>
      <w:r w:rsidR="003C66FC" w:rsidRPr="00DF50A7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fr-FR"/>
        </w:rPr>
        <w:t xml:space="preserve">assistance juridique </w:t>
      </w:r>
      <w:r w:rsidR="00EA64D3" w:rsidRPr="00DF50A7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fr-FR"/>
        </w:rPr>
        <w:t>financé</w:t>
      </w:r>
      <w:r w:rsidR="000623DA" w:rsidRPr="00DF50A7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fr-FR"/>
        </w:rPr>
        <w:t>e</w:t>
      </w:r>
      <w:r w:rsidRPr="00DF50A7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fr-FR"/>
        </w:rPr>
        <w:t xml:space="preserve"> par l'Ét</w:t>
      </w:r>
      <w:r w:rsidR="003C66FC" w:rsidRPr="00DF50A7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fr-FR"/>
        </w:rPr>
        <w:t>at</w:t>
      </w:r>
      <w:r w:rsidR="000623DA" w:rsidRPr="00DF50A7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val="fr-FR"/>
        </w:rPr>
        <w:t xml:space="preserve"> était offerte</w:t>
      </w:r>
      <w:r w:rsidR="003C66FC" w:rsidRPr="00DF50A7">
        <w:rPr>
          <w:rFonts w:ascii="Calibri" w:hAnsi="Calibri" w:cs="Calibri"/>
          <w:b/>
          <w:bCs/>
          <w:color w:val="000000" w:themeColor="text1"/>
          <w:sz w:val="22"/>
          <w:szCs w:val="22"/>
          <w:lang w:val="fr-FR"/>
        </w:rPr>
        <w:t xml:space="preserve"> ?</w:t>
      </w:r>
    </w:p>
    <w:p w:rsidR="005631B0" w:rsidRPr="00DF50A7" w:rsidRDefault="005631B0" w:rsidP="0024393A">
      <w:pPr>
        <w:pStyle w:val="ListParagraph"/>
        <w:ind w:left="1260"/>
        <w:rPr>
          <w:rFonts w:ascii="Calibri" w:hAnsi="Calibri" w:cs="Calibri"/>
          <w:color w:val="000000" w:themeColor="text1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>__________</w:t>
      </w:r>
      <w:r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ab/>
      </w:r>
      <w:r w:rsidRPr="00DF50A7">
        <w:rPr>
          <w:rFonts w:ascii="MS Gothic" w:eastAsia="MS Gothic" w:hAnsi="MS Gothic" w:cs="MS Gothic"/>
          <w:color w:val="000000" w:themeColor="text1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ab/>
      </w:r>
      <w:r w:rsidR="0024393A"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>Données non disponible</w:t>
      </w:r>
      <w:r w:rsidR="000623DA"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>s</w:t>
      </w:r>
    </w:p>
    <w:p w:rsidR="005631B0" w:rsidRPr="00DF50A7" w:rsidRDefault="005631B0" w:rsidP="006017A6">
      <w:pPr>
        <w:rPr>
          <w:rFonts w:ascii="Calibri" w:hAnsi="Calibri" w:cs="Calibri"/>
          <w:color w:val="000000" w:themeColor="text1"/>
          <w:sz w:val="22"/>
          <w:szCs w:val="22"/>
          <w:lang w:val="fr-FR"/>
        </w:rPr>
      </w:pPr>
    </w:p>
    <w:p w:rsidR="0024393A" w:rsidRPr="00DF50A7" w:rsidRDefault="003C66FC" w:rsidP="0024393A">
      <w:pPr>
        <w:pStyle w:val="ListParagraph"/>
        <w:numPr>
          <w:ilvl w:val="0"/>
          <w:numId w:val="32"/>
        </w:numPr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</w:pPr>
      <w:r w:rsidRPr="00DF50A7"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  <w:t>Combien d’affaires</w:t>
      </w:r>
      <w:r w:rsidR="0024393A" w:rsidRPr="00DF50A7"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  <w:t xml:space="preserve"> ont </w:t>
      </w:r>
      <w:r w:rsidR="001221C4"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  <w:t>donné lieu à acquittement</w:t>
      </w:r>
      <w:r w:rsidR="001221C4" w:rsidRPr="009A01B9"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  <w:t xml:space="preserve"> </w:t>
      </w:r>
      <w:r w:rsidR="0024393A" w:rsidRPr="00DF50A7"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  <w:t>après un procès?</w:t>
      </w:r>
    </w:p>
    <w:p w:rsidR="005631B0" w:rsidRPr="00DF50A7" w:rsidRDefault="005631B0" w:rsidP="0024393A">
      <w:pPr>
        <w:pStyle w:val="ListParagraph"/>
        <w:ind w:left="1800"/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>__________</w:t>
      </w:r>
      <w:r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ab/>
      </w:r>
      <w:r w:rsidRPr="00DF50A7">
        <w:rPr>
          <w:rFonts w:ascii="MS Gothic" w:eastAsia="MS Gothic" w:hAnsi="MS Gothic" w:cs="MS Gothic"/>
          <w:color w:val="000000" w:themeColor="text1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ab/>
      </w:r>
      <w:r w:rsidR="0024393A"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>Données non disponible</w:t>
      </w:r>
      <w:r w:rsidR="000623DA"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>s</w:t>
      </w:r>
    </w:p>
    <w:p w:rsidR="005631B0" w:rsidRPr="00DF50A7" w:rsidRDefault="005631B0" w:rsidP="008F0676">
      <w:pPr>
        <w:ind w:left="360"/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</w:pPr>
    </w:p>
    <w:p w:rsidR="0024393A" w:rsidRPr="00DF50A7" w:rsidRDefault="003C66FC" w:rsidP="0024393A">
      <w:pPr>
        <w:pStyle w:val="ListParagraph"/>
        <w:numPr>
          <w:ilvl w:val="0"/>
          <w:numId w:val="32"/>
        </w:numPr>
        <w:rPr>
          <w:rFonts w:ascii="Calibri" w:hAnsi="Calibri" w:cs="Calibri"/>
          <w:color w:val="000000" w:themeColor="text1"/>
          <w:sz w:val="22"/>
          <w:szCs w:val="22"/>
          <w:lang w:val="fr-FR"/>
        </w:rPr>
      </w:pPr>
      <w:r w:rsidRPr="00DF50A7"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  <w:t xml:space="preserve">Combien d’affaires </w:t>
      </w:r>
      <w:r w:rsidR="001221C4"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  <w:t>ont donné lieu à</w:t>
      </w:r>
      <w:r w:rsidRPr="00DF50A7"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  <w:t xml:space="preserve"> une</w:t>
      </w:r>
      <w:r w:rsidR="0024393A" w:rsidRPr="00DF50A7">
        <w:rPr>
          <w:rFonts w:ascii="Calibri" w:hAnsi="Calibri" w:cs="Calibri"/>
          <w:i/>
          <w:iCs/>
          <w:color w:val="000000" w:themeColor="text1"/>
          <w:sz w:val="22"/>
          <w:szCs w:val="22"/>
          <w:lang w:val="fr-FR"/>
        </w:rPr>
        <w:t xml:space="preserve"> détention provisoire (mesure restrictive provisoire) imposée?</w:t>
      </w:r>
    </w:p>
    <w:p w:rsidR="005631B0" w:rsidRPr="00DF50A7" w:rsidRDefault="005631B0" w:rsidP="0024393A">
      <w:pPr>
        <w:pStyle w:val="ListParagraph"/>
        <w:ind w:left="1800"/>
        <w:rPr>
          <w:rFonts w:ascii="Calibri" w:hAnsi="Calibri" w:cs="Calibri"/>
          <w:color w:val="000000" w:themeColor="text1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>__________</w:t>
      </w:r>
      <w:r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ab/>
      </w:r>
      <w:r w:rsidRPr="00DF50A7">
        <w:rPr>
          <w:rFonts w:ascii="MS Gothic" w:eastAsia="MS Gothic" w:hAnsi="MS Gothic" w:cs="MS Gothic"/>
          <w:color w:val="000000" w:themeColor="text1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ab/>
      </w:r>
      <w:r w:rsidR="0024393A"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>Données non disponible</w:t>
      </w:r>
      <w:r w:rsidR="000623DA"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>s</w:t>
      </w:r>
    </w:p>
    <w:p w:rsidR="005631B0" w:rsidRPr="00DF50A7" w:rsidRDefault="005631B0" w:rsidP="006017A6">
      <w:pPr>
        <w:ind w:left="2160"/>
        <w:rPr>
          <w:rFonts w:ascii="Calibri" w:hAnsi="Calibri" w:cs="Calibri"/>
          <w:color w:val="000000" w:themeColor="text1"/>
          <w:sz w:val="22"/>
          <w:szCs w:val="22"/>
          <w:lang w:val="fr-FR"/>
        </w:rPr>
      </w:pPr>
    </w:p>
    <w:p w:rsidR="0024393A" w:rsidRPr="00DF50A7" w:rsidRDefault="0024393A" w:rsidP="0024393A">
      <w:pPr>
        <w:pStyle w:val="ListParagraph"/>
        <w:numPr>
          <w:ilvl w:val="0"/>
          <w:numId w:val="32"/>
        </w:numP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Combien ont été résolu</w:t>
      </w:r>
      <w:r w:rsidR="000623DA" w:rsidRPr="00DF50A7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e</w:t>
      </w:r>
      <w:r w:rsidRPr="00DF50A7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s en vertu d'un accord sur le plaidoyer,</w:t>
      </w:r>
      <w:r w:rsidR="00EA64D3" w:rsidRPr="00DF50A7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 xml:space="preserve"> d’un accord </w:t>
      </w:r>
      <w:r w:rsidRPr="00DF50A7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pr</w:t>
      </w:r>
      <w:r w:rsidR="00EA64D3" w:rsidRPr="00DF50A7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océdural</w:t>
      </w:r>
      <w:r w:rsidRPr="00DF50A7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 xml:space="preserve"> ou d'un procès accéléré?</w:t>
      </w:r>
    </w:p>
    <w:p w:rsidR="005631B0" w:rsidRPr="00DF50A7" w:rsidRDefault="005631B0" w:rsidP="0024393A">
      <w:pPr>
        <w:pStyle w:val="ListParagraph"/>
        <w:ind w:left="1800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__________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24393A"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>Données non disponible</w:t>
      </w:r>
      <w:r w:rsidR="000623DA"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>s</w:t>
      </w:r>
    </w:p>
    <w:p w:rsidR="005631B0" w:rsidRPr="00DF50A7" w:rsidRDefault="005631B0" w:rsidP="00886CBB">
      <w:pPr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5631B0" w:rsidRPr="00DF50A7" w:rsidRDefault="005631B0" w:rsidP="00886CBB">
      <w:pP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5631B0" w:rsidRPr="00DF50A7" w:rsidRDefault="000623DA" w:rsidP="00952185">
      <w:pPr>
        <w:pStyle w:val="ListParagraph"/>
        <w:keepNext/>
        <w:numPr>
          <w:ilvl w:val="0"/>
          <w:numId w:val="10"/>
        </w:numPr>
        <w:rPr>
          <w:rFonts w:ascii="Calibri" w:hAnsi="Calibri" w:cs="Calibri"/>
          <w:b/>
          <w:bCs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Pour qui</w:t>
      </w:r>
      <w:r w:rsidR="003C66FC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</w:t>
      </w:r>
      <w:r w:rsidR="00EA64D3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l'assistance juridique </w:t>
      </w: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est-elle disponible </w:t>
      </w:r>
      <w:r w:rsidR="003C66FC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selon </w:t>
      </w:r>
      <w:r w:rsidR="00EA64D3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la loi</w:t>
      </w:r>
      <w:r w:rsidR="0024393A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</w:t>
      </w:r>
      <w:r w:rsidR="000A6D73" w:rsidRPr="00DF50A7">
        <w:rPr>
          <w:rFonts w:ascii="Calibri" w:hAnsi="Calibri" w:cs="Calibri"/>
          <w:i/>
          <w:sz w:val="22"/>
          <w:szCs w:val="22"/>
          <w:lang w:val="fr-FR"/>
        </w:rPr>
        <w:t>(Veuillez sélectionner</w:t>
      </w:r>
      <w:r w:rsidR="000A6D73" w:rsidRPr="00DF50A7">
        <w:rPr>
          <w:rFonts w:asciiTheme="minorHAnsi" w:hAnsiTheme="minorHAnsi"/>
          <w:i/>
          <w:sz w:val="22"/>
          <w:szCs w:val="22"/>
          <w:lang w:val="fr-FR"/>
        </w:rPr>
        <w:t xml:space="preserve"> toutes les réponses qui s'appliquent</w:t>
      </w:r>
      <w:r w:rsidR="000A6D73" w:rsidRPr="00DF50A7">
        <w:rPr>
          <w:rFonts w:ascii="Calibri" w:hAnsi="Calibri" w:cs="Calibri"/>
          <w:i/>
          <w:sz w:val="22"/>
          <w:szCs w:val="22"/>
          <w:lang w:val="fr-FR"/>
        </w:rPr>
        <w:t>)</w:t>
      </w:r>
    </w:p>
    <w:p w:rsidR="005631B0" w:rsidRPr="00DF50A7" w:rsidRDefault="005631B0" w:rsidP="00286048">
      <w:pPr>
        <w:ind w:left="720"/>
        <w:rPr>
          <w:rFonts w:ascii="Calibri" w:hAnsi="Calibri" w:cs="Calibri"/>
          <w:sz w:val="22"/>
          <w:szCs w:val="22"/>
          <w:lang w:val="fr-FR"/>
        </w:rPr>
      </w:pPr>
    </w:p>
    <w:p w:rsidR="005631B0" w:rsidRPr="00DF50A7" w:rsidRDefault="005631B0" w:rsidP="003C77F0">
      <w:pPr>
        <w:ind w:left="126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66513C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Les </w:t>
      </w:r>
      <w:r w:rsidR="0024393A" w:rsidRPr="00DF50A7">
        <w:rPr>
          <w:rFonts w:ascii="Calibri" w:hAnsi="Calibri" w:cs="Calibri"/>
          <w:color w:val="000000"/>
          <w:sz w:val="22"/>
          <w:szCs w:val="22"/>
          <w:lang w:val="fr-FR"/>
        </w:rPr>
        <w:t>personnes arrêtées et détenues sur des accusations criminelles</w:t>
      </w:r>
    </w:p>
    <w:p w:rsidR="005631B0" w:rsidRPr="00DF50A7" w:rsidRDefault="005631B0" w:rsidP="003C77F0">
      <w:pPr>
        <w:ind w:left="126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="0066513C" w:rsidRPr="00DF50A7">
        <w:rPr>
          <w:rFonts w:ascii="Calibri" w:hAnsi="Calibri" w:cs="Calibri"/>
          <w:sz w:val="22"/>
          <w:szCs w:val="22"/>
          <w:lang w:val="fr-FR"/>
        </w:rPr>
        <w:t>L</w:t>
      </w:r>
      <w:r w:rsidR="0024393A" w:rsidRPr="00DF50A7">
        <w:rPr>
          <w:rFonts w:ascii="Calibri" w:hAnsi="Calibri" w:cs="Calibri"/>
          <w:sz w:val="22"/>
          <w:szCs w:val="22"/>
          <w:lang w:val="fr-FR"/>
        </w:rPr>
        <w:t xml:space="preserve">es personnes </w:t>
      </w:r>
      <w:r w:rsidR="001221C4">
        <w:rPr>
          <w:rFonts w:ascii="Calibri" w:hAnsi="Calibri" w:cs="Calibri"/>
          <w:sz w:val="22"/>
          <w:szCs w:val="22"/>
          <w:lang w:val="fr-FR"/>
        </w:rPr>
        <w:t xml:space="preserve">accusées d’avoir commis </w:t>
      </w:r>
      <w:r w:rsidR="0024393A" w:rsidRPr="00DF50A7">
        <w:rPr>
          <w:rFonts w:ascii="Calibri" w:hAnsi="Calibri" w:cs="Calibri"/>
          <w:sz w:val="22"/>
          <w:szCs w:val="22"/>
          <w:lang w:val="fr-FR"/>
        </w:rPr>
        <w:t xml:space="preserve">une infraction </w:t>
      </w:r>
      <w:r w:rsidR="0066513C" w:rsidRPr="00DF50A7">
        <w:rPr>
          <w:rFonts w:ascii="Calibri" w:hAnsi="Calibri" w:cs="Calibri"/>
          <w:sz w:val="22"/>
          <w:szCs w:val="22"/>
          <w:lang w:val="fr-FR"/>
        </w:rPr>
        <w:t>criminelle</w:t>
      </w:r>
    </w:p>
    <w:p w:rsidR="005631B0" w:rsidRPr="00DF50A7" w:rsidRDefault="005631B0" w:rsidP="003C77F0">
      <w:pPr>
        <w:ind w:left="12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66513C" w:rsidRPr="00DF50A7">
        <w:rPr>
          <w:rFonts w:ascii="Calibri" w:hAnsi="Calibri" w:cs="Calibri"/>
          <w:color w:val="000000"/>
          <w:sz w:val="22"/>
          <w:szCs w:val="22"/>
          <w:lang w:val="fr-FR"/>
        </w:rPr>
        <w:t>L</w:t>
      </w:r>
      <w:r w:rsidR="003C66FC" w:rsidRPr="00DF50A7">
        <w:rPr>
          <w:rFonts w:ascii="Calibri" w:hAnsi="Calibri" w:cs="Calibri"/>
          <w:color w:val="000000"/>
          <w:sz w:val="22"/>
          <w:szCs w:val="22"/>
          <w:lang w:val="fr-FR"/>
        </w:rPr>
        <w:t>es personnes emprisonnées pour</w:t>
      </w:r>
      <w:r w:rsidR="0024393A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des accusations criminelles</w:t>
      </w:r>
    </w:p>
    <w:p w:rsidR="005631B0" w:rsidRPr="00DF50A7" w:rsidRDefault="005631B0" w:rsidP="003C77F0">
      <w:pPr>
        <w:ind w:left="12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66513C" w:rsidRPr="00DF50A7">
        <w:rPr>
          <w:rFonts w:ascii="Calibri" w:hAnsi="Calibri" w:cs="Calibri"/>
          <w:color w:val="000000"/>
          <w:sz w:val="22"/>
          <w:szCs w:val="22"/>
          <w:lang w:val="fr-FR"/>
        </w:rPr>
        <w:t>Les victimes de crimes</w:t>
      </w:r>
    </w:p>
    <w:p w:rsidR="005631B0" w:rsidRPr="00DF50A7" w:rsidRDefault="005631B0" w:rsidP="003C77F0">
      <w:pPr>
        <w:ind w:left="12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66513C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Les </w:t>
      </w:r>
      <w:r w:rsidR="0024393A" w:rsidRPr="00DF50A7">
        <w:rPr>
          <w:rFonts w:ascii="Calibri" w:hAnsi="Calibri" w:cs="Calibri"/>
          <w:color w:val="000000"/>
          <w:sz w:val="22"/>
          <w:szCs w:val="22"/>
          <w:lang w:val="fr-FR"/>
        </w:rPr>
        <w:t>témoins</w:t>
      </w:r>
    </w:p>
    <w:p w:rsidR="005631B0" w:rsidRPr="00DF50A7" w:rsidRDefault="005631B0" w:rsidP="003C77F0">
      <w:pPr>
        <w:ind w:left="12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0F7BA0" w:rsidRPr="00DF50A7">
        <w:rPr>
          <w:rFonts w:ascii="Calibri" w:hAnsi="Calibri" w:cs="Calibri"/>
          <w:sz w:val="22"/>
          <w:szCs w:val="22"/>
          <w:lang w:val="fr-FR"/>
        </w:rPr>
        <w:t xml:space="preserve">Autre </w:t>
      </w:r>
      <w:r w:rsidR="000F7BA0" w:rsidRPr="00DF50A7">
        <w:rPr>
          <w:rFonts w:ascii="Calibri" w:hAnsi="Calibri" w:cs="Calibri"/>
          <w:i/>
          <w:iCs/>
          <w:sz w:val="22"/>
          <w:szCs w:val="22"/>
          <w:lang w:val="fr-FR"/>
        </w:rPr>
        <w:t>(</w:t>
      </w:r>
      <w:r w:rsidR="000F7BA0" w:rsidRPr="00DF50A7">
        <w:rPr>
          <w:rFonts w:asciiTheme="minorHAnsi" w:hAnsiTheme="minorHAnsi"/>
          <w:i/>
          <w:sz w:val="22"/>
          <w:szCs w:val="22"/>
          <w:lang w:val="fr-FR"/>
        </w:rPr>
        <w:t xml:space="preserve">veuillez préciser) </w:t>
      </w:r>
      <w:r w:rsidRPr="00DF50A7">
        <w:rPr>
          <w:rFonts w:ascii="Calibri" w:hAnsi="Calibri" w:cs="Calibri"/>
          <w:sz w:val="22"/>
          <w:szCs w:val="22"/>
          <w:lang w:val="fr-FR"/>
        </w:rPr>
        <w:t>_________________________________________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</w:p>
    <w:p w:rsidR="005631B0" w:rsidRPr="00DF50A7" w:rsidRDefault="005631B0" w:rsidP="00886CBB">
      <w:pPr>
        <w:ind w:left="180"/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5631B0" w:rsidRPr="00DF50A7" w:rsidRDefault="005B34B7" w:rsidP="00952185">
      <w:pPr>
        <w:pStyle w:val="ListParagraph"/>
        <w:keepNext/>
        <w:numPr>
          <w:ilvl w:val="0"/>
          <w:numId w:val="10"/>
        </w:numPr>
        <w:rPr>
          <w:rFonts w:ascii="Calibri" w:hAnsi="Calibri" w:cs="Calibri"/>
          <w:b/>
          <w:bCs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Dans </w:t>
      </w:r>
      <w:r w:rsidR="00B211BE" w:rsidRPr="00DF50A7">
        <w:rPr>
          <w:rFonts w:ascii="Calibri" w:hAnsi="Calibri" w:cs="Calibri"/>
          <w:b/>
          <w:bCs/>
          <w:sz w:val="22"/>
          <w:szCs w:val="22"/>
          <w:lang w:val="fr-FR"/>
        </w:rPr>
        <w:t>les</w:t>
      </w:r>
      <w:r w:rsidR="005E579A" w:rsidRPr="00DF50A7">
        <w:rPr>
          <w:rFonts w:ascii="Calibri" w:hAnsi="Calibri" w:cs="Calibri"/>
          <w:b/>
          <w:bCs/>
          <w:sz w:val="22"/>
          <w:szCs w:val="22"/>
          <w:lang w:val="fr-FR"/>
        </w:rPr>
        <w:t>quel</w:t>
      </w:r>
      <w:r w:rsidR="003C66FC" w:rsidRPr="00DF50A7">
        <w:rPr>
          <w:rFonts w:ascii="Calibri" w:hAnsi="Calibri" w:cs="Calibri"/>
          <w:b/>
          <w:bCs/>
          <w:sz w:val="22"/>
          <w:szCs w:val="22"/>
          <w:lang w:val="fr-FR"/>
        </w:rPr>
        <w:t>s des cas suivants l'État a l’obligation de fournir une assistance</w:t>
      </w:r>
      <w:r w:rsidR="005E579A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juridique? </w:t>
      </w:r>
      <w:r w:rsidR="000A6D73" w:rsidRPr="00DF50A7">
        <w:rPr>
          <w:rFonts w:ascii="Calibri" w:hAnsi="Calibri" w:cs="Calibri"/>
          <w:i/>
          <w:sz w:val="22"/>
          <w:szCs w:val="22"/>
          <w:lang w:val="fr-FR"/>
        </w:rPr>
        <w:t>(Veuillez sélectionner</w:t>
      </w:r>
      <w:r w:rsidR="000A6D73" w:rsidRPr="00DF50A7">
        <w:rPr>
          <w:rFonts w:asciiTheme="minorHAnsi" w:hAnsiTheme="minorHAnsi"/>
          <w:i/>
          <w:sz w:val="22"/>
          <w:szCs w:val="22"/>
          <w:lang w:val="fr-FR"/>
        </w:rPr>
        <w:t xml:space="preserve"> toutes les réponses qui s'appliquent</w:t>
      </w:r>
      <w:r w:rsidR="000A6D73" w:rsidRPr="00DF50A7">
        <w:rPr>
          <w:rFonts w:ascii="Calibri" w:hAnsi="Calibri" w:cs="Calibri"/>
          <w:i/>
          <w:sz w:val="22"/>
          <w:szCs w:val="22"/>
          <w:lang w:val="fr-FR"/>
        </w:rPr>
        <w:t>)</w:t>
      </w:r>
    </w:p>
    <w:p w:rsidR="005631B0" w:rsidRPr="00DF50A7" w:rsidRDefault="005631B0" w:rsidP="00036B39">
      <w:pPr>
        <w:pStyle w:val="ListParagraph"/>
        <w:ind w:left="180"/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5631B0" w:rsidRPr="00DF50A7" w:rsidRDefault="005631B0" w:rsidP="004D5315">
      <w:pPr>
        <w:ind w:left="12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4B088B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Aux </w:t>
      </w:r>
      <w:r w:rsidR="00EE3ADB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personnes </w:t>
      </w:r>
      <w:r w:rsidR="001221C4">
        <w:rPr>
          <w:rFonts w:ascii="Calibri" w:hAnsi="Calibri" w:cs="Calibri"/>
          <w:color w:val="000000"/>
          <w:sz w:val="22"/>
          <w:szCs w:val="22"/>
          <w:lang w:val="fr-FR"/>
        </w:rPr>
        <w:t xml:space="preserve">en </w:t>
      </w:r>
      <w:r w:rsidR="00B54527">
        <w:rPr>
          <w:rFonts w:ascii="Calibri" w:hAnsi="Calibri" w:cs="Calibri"/>
          <w:color w:val="000000"/>
          <w:sz w:val="22"/>
          <w:szCs w:val="22"/>
          <w:lang w:val="fr-FR"/>
        </w:rPr>
        <w:t xml:space="preserve">dessous </w:t>
      </w:r>
      <w:r w:rsidR="001221C4">
        <w:rPr>
          <w:rFonts w:ascii="Calibri" w:hAnsi="Calibri" w:cs="Calibri"/>
          <w:color w:val="000000"/>
          <w:sz w:val="22"/>
          <w:szCs w:val="22"/>
          <w:lang w:val="fr-FR"/>
        </w:rPr>
        <w:t>d’un certai</w:t>
      </w:r>
      <w:r w:rsidR="00F8658C">
        <w:rPr>
          <w:rFonts w:ascii="Calibri" w:hAnsi="Calibri" w:cs="Calibri"/>
          <w:color w:val="000000"/>
          <w:sz w:val="22"/>
          <w:szCs w:val="22"/>
          <w:lang w:val="fr-FR"/>
        </w:rPr>
        <w:t xml:space="preserve">n </w:t>
      </w:r>
      <w:r w:rsidR="00EE3ADB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seuil financier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[</w:t>
      </w:r>
      <w:r w:rsidR="004B088B" w:rsidRPr="00DF50A7">
        <w:rPr>
          <w:rFonts w:ascii="Calibri" w:hAnsi="Calibri" w:cs="Calibri"/>
          <w:i/>
          <w:color w:val="000000"/>
          <w:sz w:val="22"/>
          <w:szCs w:val="22"/>
          <w:lang w:val="fr-FR"/>
        </w:rPr>
        <w:t xml:space="preserve">Veuillez </w:t>
      </w:r>
      <w:r w:rsidR="004B088B" w:rsidRPr="00DF50A7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i</w:t>
      </w:r>
      <w:r w:rsidR="00EE3ADB" w:rsidRPr="00DF50A7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ndiquer</w:t>
      </w:r>
      <w:r w:rsidR="004B088B" w:rsidRPr="00DF50A7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 xml:space="preserve"> le</w:t>
      </w:r>
      <w:r w:rsidR="00EE3ADB" w:rsidRPr="00DF50A7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 xml:space="preserve"> seuil (en USD</w:t>
      </w:r>
      <w:r w:rsidR="004B088B" w:rsidRPr="00DF50A7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, si possible</w:t>
      </w:r>
      <w:r w:rsidR="00EE3ADB" w:rsidRPr="00DF50A7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 xml:space="preserve">) </w:t>
      </w:r>
      <w:r w:rsidRPr="00DF50A7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_____________]</w:t>
      </w:r>
    </w:p>
    <w:p w:rsidR="00EE3ADB" w:rsidRPr="00DF50A7" w:rsidRDefault="005631B0" w:rsidP="00EE3ADB">
      <w:pPr>
        <w:pStyle w:val="ListParagraph"/>
        <w:ind w:left="12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4B088B" w:rsidRPr="00DF50A7">
        <w:rPr>
          <w:rFonts w:ascii="Calibri" w:hAnsi="Calibri" w:cs="Calibri"/>
          <w:color w:val="000000"/>
          <w:sz w:val="22"/>
          <w:szCs w:val="22"/>
          <w:lang w:val="fr-FR"/>
        </w:rPr>
        <w:t>Aux</w:t>
      </w:r>
      <w:r w:rsidR="00EE3ADB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enfants (de moins de 18 ou selon la législation nationale)</w:t>
      </w:r>
    </w:p>
    <w:p w:rsidR="00EE3ADB" w:rsidRPr="00DF50A7" w:rsidRDefault="00EE3ADB" w:rsidP="00EE3ADB">
      <w:pPr>
        <w:pStyle w:val="ListParagraph"/>
        <w:ind w:left="12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Segoe UI Symbol"/>
          <w:color w:val="000000"/>
          <w:sz w:val="22"/>
          <w:szCs w:val="22"/>
          <w:lang w:val="fr-FR"/>
        </w:rPr>
        <w:t>☐</w:t>
      </w:r>
      <w:r w:rsidR="003C66FC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4B088B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Aux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personnes physiquement handicapées</w:t>
      </w:r>
    </w:p>
    <w:p w:rsidR="00EE3ADB" w:rsidRPr="00DF50A7" w:rsidRDefault="00EE3ADB" w:rsidP="00EE3ADB">
      <w:pPr>
        <w:pStyle w:val="ListParagraph"/>
        <w:ind w:left="12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="MS Gothic" w:eastAsia="MS Gothic" w:hAnsi="MS Gothic" w:cs="Calibri"/>
          <w:color w:val="000000"/>
          <w:sz w:val="22"/>
          <w:szCs w:val="22"/>
          <w:lang w:val="fr-FR"/>
        </w:rPr>
        <w:t xml:space="preserve"> </w:t>
      </w:r>
      <w:r w:rsidR="003C66FC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4B088B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Aux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personnes ayant </w:t>
      </w:r>
      <w:r w:rsidR="004B088B" w:rsidRPr="00DF50A7">
        <w:rPr>
          <w:rFonts w:ascii="Calibri" w:hAnsi="Calibri" w:cs="Calibri"/>
          <w:color w:val="000000"/>
          <w:sz w:val="22"/>
          <w:szCs w:val="22"/>
          <w:lang w:val="fr-FR"/>
        </w:rPr>
        <w:t>une déficience intellectuelle/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mentale</w:t>
      </w:r>
    </w:p>
    <w:p w:rsidR="00EE3ADB" w:rsidRPr="00DF50A7" w:rsidRDefault="00EE3ADB" w:rsidP="00EE3ADB">
      <w:pPr>
        <w:pStyle w:val="ListParagraph"/>
        <w:ind w:left="12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="MS Gothic" w:eastAsia="MS Gothic" w:hAnsi="MS Gothic" w:cs="Calibri"/>
          <w:color w:val="000000"/>
          <w:sz w:val="22"/>
          <w:szCs w:val="22"/>
          <w:lang w:val="fr-FR"/>
        </w:rPr>
        <w:t xml:space="preserve"> </w:t>
      </w:r>
      <w:r w:rsidR="003C66FC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4B088B" w:rsidRPr="00DF50A7">
        <w:rPr>
          <w:rFonts w:ascii="Calibri" w:hAnsi="Calibri" w:cs="Calibri"/>
          <w:color w:val="000000"/>
          <w:sz w:val="22"/>
          <w:szCs w:val="22"/>
          <w:lang w:val="fr-FR"/>
        </w:rPr>
        <w:t>Aux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personnes déplacées </w:t>
      </w:r>
    </w:p>
    <w:p w:rsidR="005631B0" w:rsidRPr="00DF50A7" w:rsidRDefault="00EE3ADB" w:rsidP="00EE3ADB">
      <w:pPr>
        <w:pStyle w:val="ListParagraph"/>
        <w:ind w:left="1260"/>
        <w:rPr>
          <w:rFonts w:ascii="Calibri" w:eastAsia="MS Gothic" w:hAnsi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="MS Gothic" w:eastAsia="MS Gothic" w:hAnsi="MS Gothic" w:cs="Calibri"/>
          <w:color w:val="000000"/>
          <w:sz w:val="22"/>
          <w:szCs w:val="22"/>
          <w:lang w:val="fr-FR"/>
        </w:rPr>
        <w:t xml:space="preserve"> </w:t>
      </w:r>
      <w:r w:rsidR="003C66FC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4B088B" w:rsidRPr="00DF50A7">
        <w:rPr>
          <w:rFonts w:ascii="Calibri" w:hAnsi="Calibri" w:cs="Calibri"/>
          <w:color w:val="000000"/>
          <w:sz w:val="22"/>
          <w:szCs w:val="22"/>
          <w:lang w:val="fr-FR"/>
        </w:rPr>
        <w:t>Aux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réfugiés</w:t>
      </w:r>
    </w:p>
    <w:p w:rsidR="005631B0" w:rsidRPr="00DF50A7" w:rsidRDefault="005631B0" w:rsidP="004D5315">
      <w:pPr>
        <w:pStyle w:val="ListParagraph"/>
        <w:ind w:left="12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eastAsia="MS Gothic" w:hAnsi="Calibri"/>
          <w:color w:val="000000"/>
          <w:sz w:val="22"/>
          <w:szCs w:val="22"/>
          <w:lang w:val="fr-FR"/>
        </w:rPr>
        <w:tab/>
      </w:r>
      <w:r w:rsidR="004B088B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>Aux</w:t>
      </w:r>
      <w:r w:rsidR="00EE3ADB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 xml:space="preserve"> personnes dont la langue maternelle n’est pas la langue de</w:t>
      </w:r>
      <w:r w:rsidR="004B088B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>s</w:t>
      </w:r>
      <w:r w:rsidR="00EE3ADB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 xml:space="preserve"> procédure</w:t>
      </w:r>
      <w:r w:rsidR="004B088B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>s</w:t>
      </w:r>
      <w:r w:rsidR="00EE3ADB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 xml:space="preserve"> officielles</w:t>
      </w:r>
    </w:p>
    <w:p w:rsidR="00EE3ADB" w:rsidRPr="00DF50A7" w:rsidRDefault="005631B0" w:rsidP="00EE3ADB">
      <w:pPr>
        <w:pStyle w:val="ListParagraph"/>
        <w:ind w:left="2160" w:hanging="900"/>
        <w:rPr>
          <w:rFonts w:ascii="Calibri" w:eastAsia="MS Gothic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eastAsia="MS Gothic" w:hAnsi="Calibri"/>
          <w:color w:val="000000"/>
          <w:sz w:val="22"/>
          <w:szCs w:val="22"/>
          <w:lang w:val="fr-FR"/>
        </w:rPr>
        <w:tab/>
      </w:r>
      <w:r w:rsidR="000623DA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>Aux</w:t>
      </w:r>
      <w:r w:rsidR="00EE3ADB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 xml:space="preserve"> personne</w:t>
      </w:r>
      <w:r w:rsidR="000623DA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>s</w:t>
      </w:r>
      <w:r w:rsidR="00EE3ADB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 xml:space="preserve"> qui f</w:t>
      </w:r>
      <w:r w:rsidR="000623DA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>on</w:t>
      </w:r>
      <w:r w:rsidR="00EE3ADB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>t face à une peine de prison potentielle [</w:t>
      </w:r>
      <w:r w:rsidR="004B088B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>Veuillez i</w:t>
      </w:r>
      <w:r w:rsidR="00EE3ADB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>ndiquer</w:t>
      </w:r>
      <w:r w:rsidR="008F2C9A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 xml:space="preserve"> la</w:t>
      </w:r>
      <w:r w:rsidR="00EE3ADB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 xml:space="preserve"> peine minimale d'e</w:t>
      </w:r>
      <w:r w:rsidR="008F2C9A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>mprisonnement pour l'admissibilité à une assistance juridique financé</w:t>
      </w:r>
      <w:r w:rsidR="004B088B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>e</w:t>
      </w:r>
      <w:r w:rsidR="008F2C9A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 xml:space="preserve"> par </w:t>
      </w:r>
      <w:r w:rsidR="00EE3ADB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>l'</w:t>
      </w:r>
      <w:r w:rsidR="008F2C9A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 xml:space="preserve">État </w:t>
      </w:r>
      <w:r w:rsidR="00EE3ADB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>__________]</w:t>
      </w:r>
    </w:p>
    <w:p w:rsidR="005631B0" w:rsidRPr="00DF50A7" w:rsidRDefault="005631B0" w:rsidP="00EE3ADB">
      <w:pPr>
        <w:pStyle w:val="ListParagraph"/>
        <w:ind w:left="2160" w:hanging="90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4B088B" w:rsidRPr="00DF50A7">
        <w:rPr>
          <w:rFonts w:ascii="Calibri" w:hAnsi="Calibri" w:cs="Calibri"/>
          <w:color w:val="000000"/>
          <w:sz w:val="22"/>
          <w:szCs w:val="22"/>
          <w:lang w:val="fr-FR"/>
        </w:rPr>
        <w:t>Aux</w:t>
      </w:r>
      <w:r w:rsidR="008F2C9A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personnes qui font </w:t>
      </w:r>
      <w:r w:rsidR="004B088B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potentiellement </w:t>
      </w:r>
      <w:r w:rsidR="008F2C9A" w:rsidRPr="00DF50A7">
        <w:rPr>
          <w:rFonts w:ascii="Calibri" w:hAnsi="Calibri" w:cs="Calibri"/>
          <w:color w:val="000000"/>
          <w:sz w:val="22"/>
          <w:szCs w:val="22"/>
          <w:lang w:val="fr-FR"/>
        </w:rPr>
        <w:t>face à</w:t>
      </w:r>
      <w:r w:rsidR="00EE3ADB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la peine de mort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</w:p>
    <w:p w:rsidR="005631B0" w:rsidRPr="00DF50A7" w:rsidRDefault="005631B0" w:rsidP="004D5315">
      <w:pPr>
        <w:ind w:left="12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eastAsia="MS Gothic" w:hAnsi="Calibri"/>
          <w:color w:val="000000"/>
          <w:sz w:val="22"/>
          <w:szCs w:val="22"/>
          <w:lang w:val="fr-FR"/>
        </w:rPr>
        <w:tab/>
      </w:r>
      <w:r w:rsidR="00EE3ADB" w:rsidRPr="00DF50A7">
        <w:rPr>
          <w:rFonts w:ascii="Calibri" w:hAnsi="Calibri" w:cs="Calibri"/>
          <w:color w:val="000000"/>
          <w:sz w:val="22"/>
          <w:szCs w:val="22"/>
          <w:lang w:val="fr-FR"/>
        </w:rPr>
        <w:t>Selon la gravi</w:t>
      </w:r>
      <w:r w:rsidR="008F2C9A" w:rsidRPr="00DF50A7">
        <w:rPr>
          <w:rFonts w:ascii="Calibri" w:hAnsi="Calibri" w:cs="Calibri"/>
          <w:color w:val="000000"/>
          <w:sz w:val="22"/>
          <w:szCs w:val="22"/>
          <w:lang w:val="fr-FR"/>
        </w:rPr>
        <w:t>té, la complexité ou le type d'affaire, tel qu’</w:t>
      </w:r>
      <w:r w:rsidR="00EE3ADB" w:rsidRPr="00DF50A7">
        <w:rPr>
          <w:rFonts w:ascii="Calibri" w:hAnsi="Calibri" w:cs="Calibri"/>
          <w:color w:val="000000"/>
          <w:sz w:val="22"/>
          <w:szCs w:val="22"/>
          <w:lang w:val="fr-FR"/>
        </w:rPr>
        <w:t>indiqué dans la loi</w:t>
      </w:r>
    </w:p>
    <w:p w:rsidR="005631B0" w:rsidRPr="00DF50A7" w:rsidRDefault="005631B0" w:rsidP="004D5315">
      <w:pPr>
        <w:ind w:left="12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EE3ADB" w:rsidRPr="00DF50A7">
        <w:rPr>
          <w:rFonts w:ascii="Calibri" w:hAnsi="Calibri" w:cs="Calibri"/>
          <w:color w:val="000000"/>
          <w:sz w:val="22"/>
          <w:szCs w:val="22"/>
          <w:lang w:val="fr-FR"/>
        </w:rPr>
        <w:t>Lorsque la loi note que les intérêts de la justice l'exigent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</w:p>
    <w:p w:rsidR="005631B0" w:rsidRPr="00DF50A7" w:rsidRDefault="005631B0" w:rsidP="00B52832">
      <w:pPr>
        <w:ind w:left="2160" w:hanging="90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eastAsia="MS Gothic" w:hAnsi="Calibri"/>
          <w:color w:val="000000"/>
          <w:sz w:val="22"/>
          <w:szCs w:val="22"/>
          <w:lang w:val="fr-FR"/>
        </w:rPr>
        <w:tab/>
      </w:r>
      <w:r w:rsidR="00EE3ADB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>Pas d'ex</w:t>
      </w:r>
      <w:r w:rsidR="005B34B7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>igences particulières, elle est</w:t>
      </w:r>
      <w:r w:rsidR="00B211BE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 xml:space="preserve"> déterminé</w:t>
      </w:r>
      <w:r w:rsidR="000623DA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>e</w:t>
      </w:r>
      <w:r w:rsidR="005B34B7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 xml:space="preserve"> par des organismes mandatés </w:t>
      </w:r>
      <w:r w:rsidR="000623DA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>en fonction de leur appréciation</w:t>
      </w:r>
    </w:p>
    <w:p w:rsidR="005631B0" w:rsidRPr="00DF50A7" w:rsidRDefault="005631B0" w:rsidP="004D5315">
      <w:pPr>
        <w:ind w:left="12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0F7BA0" w:rsidRPr="00DF50A7">
        <w:rPr>
          <w:rFonts w:ascii="Calibri" w:hAnsi="Calibri" w:cs="Calibri"/>
          <w:sz w:val="22"/>
          <w:szCs w:val="22"/>
          <w:lang w:val="fr-FR"/>
        </w:rPr>
        <w:t xml:space="preserve">Autre </w:t>
      </w:r>
      <w:r w:rsidR="000F7BA0" w:rsidRPr="00DF50A7">
        <w:rPr>
          <w:rFonts w:ascii="Calibri" w:hAnsi="Calibri" w:cs="Calibri"/>
          <w:i/>
          <w:iCs/>
          <w:sz w:val="22"/>
          <w:szCs w:val="22"/>
          <w:lang w:val="fr-FR"/>
        </w:rPr>
        <w:t>(</w:t>
      </w:r>
      <w:r w:rsidR="000F7BA0" w:rsidRPr="00DF50A7">
        <w:rPr>
          <w:rFonts w:asciiTheme="minorHAnsi" w:hAnsiTheme="minorHAnsi"/>
          <w:i/>
          <w:sz w:val="22"/>
          <w:szCs w:val="22"/>
          <w:lang w:val="fr-FR"/>
        </w:rPr>
        <w:t xml:space="preserve">veuillez préciser) </w:t>
      </w:r>
      <w:r w:rsidRPr="00DF50A7">
        <w:rPr>
          <w:rFonts w:ascii="Calibri" w:hAnsi="Calibri" w:cs="Calibri"/>
          <w:sz w:val="22"/>
          <w:szCs w:val="22"/>
          <w:lang w:val="fr-FR"/>
        </w:rPr>
        <w:t>_________________________________________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</w:p>
    <w:p w:rsidR="005631B0" w:rsidRPr="00DF50A7" w:rsidRDefault="005631B0" w:rsidP="004D5315">
      <w:pPr>
        <w:ind w:right="180"/>
        <w:rPr>
          <w:rFonts w:ascii="Cambria" w:hAnsi="Cambria" w:cs="Cambria"/>
          <w:color w:val="1F497D"/>
          <w:sz w:val="22"/>
          <w:szCs w:val="22"/>
          <w:lang w:val="fr-FR"/>
        </w:rPr>
      </w:pPr>
    </w:p>
    <w:p w:rsidR="005631B0" w:rsidRPr="00DF50A7" w:rsidRDefault="005631B0" w:rsidP="00886CBB">
      <w:pPr>
        <w:pStyle w:val="ListParagraph"/>
        <w:ind w:left="180"/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FD69A4" w:rsidRPr="00DF50A7" w:rsidRDefault="00FD69A4" w:rsidP="00886CBB">
      <w:pPr>
        <w:pStyle w:val="ListParagraph"/>
        <w:ind w:left="180"/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FD69A4" w:rsidRPr="00DF50A7" w:rsidRDefault="00FD69A4" w:rsidP="00886CBB">
      <w:pPr>
        <w:pStyle w:val="ListParagraph"/>
        <w:ind w:left="180"/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FD69A4" w:rsidRPr="00DF50A7" w:rsidRDefault="00FD69A4" w:rsidP="00886CBB">
      <w:pPr>
        <w:pStyle w:val="ListParagraph"/>
        <w:ind w:left="180"/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FD69A4" w:rsidRPr="00DF50A7" w:rsidRDefault="00FD69A4" w:rsidP="00886CBB">
      <w:pPr>
        <w:pStyle w:val="ListParagraph"/>
        <w:ind w:left="180"/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FD69A4" w:rsidRPr="00DF50A7" w:rsidRDefault="00FD69A4" w:rsidP="00886CBB">
      <w:pPr>
        <w:pStyle w:val="ListParagraph"/>
        <w:ind w:left="180"/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FD69A4" w:rsidRPr="00DF50A7" w:rsidRDefault="00FD69A4" w:rsidP="00886CBB">
      <w:pPr>
        <w:pStyle w:val="ListParagraph"/>
        <w:ind w:left="180"/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FD69A4" w:rsidRPr="00DF50A7" w:rsidRDefault="00FD69A4" w:rsidP="00886CBB">
      <w:pPr>
        <w:pStyle w:val="ListParagraph"/>
        <w:ind w:left="180"/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FD69A4" w:rsidRPr="00DF50A7" w:rsidRDefault="00FD69A4" w:rsidP="00886CBB">
      <w:pPr>
        <w:pStyle w:val="ListParagraph"/>
        <w:ind w:left="180"/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5631B0" w:rsidRPr="00DF50A7" w:rsidRDefault="008F2C9A" w:rsidP="0071425A">
      <w:pPr>
        <w:pStyle w:val="ListParagraph"/>
        <w:keepNext/>
        <w:numPr>
          <w:ilvl w:val="0"/>
          <w:numId w:val="10"/>
        </w:numP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Pour quels actes de procédure ou stades</w:t>
      </w:r>
      <w:r w:rsidR="00EE3ADB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d'une affaire </w:t>
      </w:r>
      <w:r w:rsidR="005B34B7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pénale </w:t>
      </w:r>
      <w:r w:rsidR="00CE4BF9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un suspect ou un défendeur </w:t>
      </w: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est admissible à l'assistance</w:t>
      </w:r>
      <w:r w:rsidR="00EE3ADB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juridique</w:t>
      </w:r>
      <w:r w:rsidR="005631B0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?</w:t>
      </w:r>
      <w:r w:rsidR="00076E62" w:rsidRPr="00DF50A7">
        <w:rPr>
          <w:rFonts w:ascii="Calibri" w:hAnsi="Calibri" w:cs="Calibri"/>
          <w:i/>
          <w:sz w:val="22"/>
          <w:szCs w:val="22"/>
          <w:lang w:val="fr-FR"/>
        </w:rPr>
        <w:t xml:space="preserve"> </w:t>
      </w:r>
      <w:r w:rsidR="005B34B7" w:rsidRPr="00DF50A7">
        <w:rPr>
          <w:rFonts w:ascii="Calibri" w:hAnsi="Calibri" w:cs="Calibri"/>
          <w:i/>
          <w:sz w:val="22"/>
          <w:szCs w:val="22"/>
          <w:lang w:val="fr-FR"/>
        </w:rPr>
        <w:t>(Veuillez sélectionner</w:t>
      </w:r>
      <w:r w:rsidR="005B34B7" w:rsidRPr="00DF50A7">
        <w:rPr>
          <w:rFonts w:asciiTheme="minorHAnsi" w:hAnsiTheme="minorHAnsi"/>
          <w:i/>
          <w:sz w:val="22"/>
          <w:szCs w:val="22"/>
          <w:lang w:val="fr-FR"/>
        </w:rPr>
        <w:t xml:space="preserve"> toutes les réponses qui s'appliquent</w:t>
      </w:r>
      <w:r w:rsidR="005B34B7" w:rsidRPr="00DF50A7">
        <w:rPr>
          <w:rFonts w:ascii="Calibri" w:hAnsi="Calibri" w:cs="Calibri"/>
          <w:i/>
          <w:sz w:val="22"/>
          <w:szCs w:val="22"/>
          <w:lang w:val="fr-FR"/>
        </w:rPr>
        <w:t>)</w:t>
      </w:r>
    </w:p>
    <w:p w:rsidR="005B34B7" w:rsidRPr="00DF50A7" w:rsidRDefault="005B34B7" w:rsidP="005B34B7">
      <w:pPr>
        <w:pStyle w:val="ListParagraph"/>
        <w:keepNext/>
        <w:ind w:left="1260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B24663" w:rsidRPr="00DF50A7" w:rsidRDefault="005631B0" w:rsidP="00B24663">
      <w:pPr>
        <w:ind w:left="135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Segoe UI Symbol"/>
          <w:color w:val="000000"/>
          <w:sz w:val="22"/>
          <w:szCs w:val="22"/>
          <w:lang w:val="fr-FR"/>
        </w:rPr>
        <w:t>☐</w:t>
      </w:r>
      <w:r w:rsidR="00CE4BF9" w:rsidRPr="00DF50A7">
        <w:rPr>
          <w:rFonts w:ascii="MS Gothic" w:eastAsia="MS Gothic" w:hAnsi="MS Gothic" w:cs="Segoe UI Symbol"/>
          <w:color w:val="000000"/>
          <w:sz w:val="22"/>
          <w:szCs w:val="22"/>
          <w:lang w:val="fr-FR"/>
        </w:rPr>
        <w:t xml:space="preserve"> </w:t>
      </w:r>
      <w:r w:rsidR="00392B55" w:rsidRPr="00DF50A7">
        <w:rPr>
          <w:rFonts w:ascii="Calibri" w:hAnsi="Calibri" w:cs="Calibri"/>
          <w:color w:val="000000"/>
          <w:sz w:val="22"/>
          <w:szCs w:val="22"/>
          <w:lang w:val="fr-FR"/>
        </w:rPr>
        <w:t>À partir du</w:t>
      </w:r>
      <w:r w:rsidR="00B24663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moment où un représentant</w:t>
      </w:r>
      <w:r w:rsidR="00392B55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B24663" w:rsidRPr="00DF50A7">
        <w:rPr>
          <w:rFonts w:ascii="Calibri" w:hAnsi="Calibri" w:cs="Calibri"/>
          <w:color w:val="000000"/>
          <w:sz w:val="22"/>
          <w:szCs w:val="22"/>
          <w:lang w:val="fr-FR"/>
        </w:rPr>
        <w:t>de la</w:t>
      </w:r>
      <w:r w:rsidR="00392B55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loi restreint la liberté du suspect</w:t>
      </w:r>
      <w:r w:rsidR="00CE4BF9" w:rsidRPr="00DF50A7">
        <w:rPr>
          <w:rFonts w:ascii="Calibri" w:hAnsi="Calibri" w:cs="Calibri"/>
          <w:color w:val="000000"/>
          <w:sz w:val="22"/>
          <w:szCs w:val="22"/>
          <w:lang w:val="fr-FR"/>
        </w:rPr>
        <w:t>/</w:t>
      </w:r>
      <w:r w:rsidR="00B24663" w:rsidRPr="00DF50A7">
        <w:rPr>
          <w:rFonts w:ascii="Calibri" w:hAnsi="Calibri" w:cs="Calibri"/>
          <w:color w:val="000000"/>
          <w:sz w:val="22"/>
          <w:szCs w:val="22"/>
          <w:lang w:val="fr-FR"/>
        </w:rPr>
        <w:t>défendeur</w:t>
      </w:r>
    </w:p>
    <w:p w:rsidR="00B24663" w:rsidRPr="00DF50A7" w:rsidRDefault="00B24663" w:rsidP="00B24663">
      <w:pPr>
        <w:ind w:left="135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="MS Gothic" w:eastAsia="MS Gothic" w:hAnsi="MS Gothic" w:cs="Calibri"/>
          <w:color w:val="000000"/>
          <w:sz w:val="22"/>
          <w:szCs w:val="22"/>
          <w:lang w:val="fr-FR"/>
        </w:rPr>
        <w:t xml:space="preserve"> </w:t>
      </w:r>
      <w:r w:rsidR="00392B55" w:rsidRPr="00DF50A7">
        <w:rPr>
          <w:rFonts w:ascii="Calibri" w:hAnsi="Calibri" w:cs="Calibri"/>
          <w:color w:val="000000"/>
          <w:sz w:val="22"/>
          <w:szCs w:val="22"/>
          <w:lang w:val="fr-FR"/>
        </w:rPr>
        <w:t>À partir du moment où des accusations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sont officiellement déposé</w:t>
      </w:r>
      <w:r w:rsidR="00392B55" w:rsidRPr="00DF50A7">
        <w:rPr>
          <w:rFonts w:ascii="Calibri" w:hAnsi="Calibri" w:cs="Calibri"/>
          <w:color w:val="000000"/>
          <w:sz w:val="22"/>
          <w:szCs w:val="22"/>
          <w:lang w:val="fr-FR"/>
        </w:rPr>
        <w:t>e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s</w:t>
      </w:r>
    </w:p>
    <w:p w:rsidR="00CE4BF9" w:rsidRPr="00DF50A7" w:rsidRDefault="00B24663" w:rsidP="00392B55">
      <w:pPr>
        <w:ind w:left="2154" w:hanging="804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CE4BF9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392B55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À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parti</w:t>
      </w:r>
      <w:r w:rsidR="00392B55" w:rsidRPr="00DF50A7">
        <w:rPr>
          <w:rFonts w:ascii="Calibri" w:hAnsi="Calibri" w:cs="Calibri"/>
          <w:color w:val="000000"/>
          <w:sz w:val="22"/>
          <w:szCs w:val="22"/>
          <w:lang w:val="fr-FR"/>
        </w:rPr>
        <w:t>r du moment où une agence étatique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commence </w:t>
      </w:r>
      <w:r w:rsidR="00392B55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à considérer la possibilité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d'impose</w:t>
      </w:r>
      <w:r w:rsidR="00392B55" w:rsidRPr="00DF50A7">
        <w:rPr>
          <w:rFonts w:ascii="Calibri" w:hAnsi="Calibri" w:cs="Calibri"/>
          <w:color w:val="000000"/>
          <w:sz w:val="22"/>
          <w:szCs w:val="22"/>
          <w:lang w:val="fr-FR"/>
        </w:rPr>
        <w:t>r des mesures restrictives ou une</w:t>
      </w:r>
      <w:r w:rsidR="00CE4BF9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détention </w:t>
      </w:r>
    </w:p>
    <w:p w:rsidR="00B24663" w:rsidRPr="00DF50A7" w:rsidRDefault="00CE4BF9" w:rsidP="00CE4BF9">
      <w:pPr>
        <w:ind w:left="2154" w:hanging="714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    </w:t>
      </w:r>
      <w:r w:rsidR="00B24663" w:rsidRPr="00DF50A7">
        <w:rPr>
          <w:rFonts w:ascii="Calibri" w:hAnsi="Calibri" w:cs="Calibri"/>
          <w:color w:val="000000"/>
          <w:sz w:val="22"/>
          <w:szCs w:val="22"/>
          <w:lang w:val="fr-FR"/>
        </w:rPr>
        <w:t>provisoire</w:t>
      </w:r>
    </w:p>
    <w:p w:rsidR="00392B55" w:rsidRPr="00DF50A7" w:rsidRDefault="00B24663" w:rsidP="00B24663">
      <w:pPr>
        <w:ind w:left="135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CE4BF9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Au cours d'</w:t>
      </w:r>
      <w:r w:rsidR="00392B55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une procédure d'identification </w:t>
      </w:r>
      <w:r w:rsidR="00CE4BF9" w:rsidRPr="00DF50A7">
        <w:rPr>
          <w:rFonts w:ascii="Calibri" w:hAnsi="Calibri" w:cs="Calibri"/>
          <w:color w:val="000000"/>
          <w:sz w:val="22"/>
          <w:szCs w:val="22"/>
          <w:lang w:val="fr-FR"/>
        </w:rPr>
        <w:t>avec la participation du suspect/défendeur</w:t>
      </w:r>
      <w:r w:rsidR="00392B55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</w:p>
    <w:p w:rsidR="00B24663" w:rsidRPr="00DF50A7" w:rsidRDefault="00B24663" w:rsidP="00B24663">
      <w:pPr>
        <w:ind w:left="135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Segoe UI Symbol"/>
          <w:color w:val="000000"/>
          <w:sz w:val="22"/>
          <w:szCs w:val="22"/>
          <w:lang w:val="fr-FR"/>
        </w:rPr>
        <w:t>☐</w:t>
      </w:r>
      <w:r w:rsidR="00392B55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CE4BF9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392B55" w:rsidRPr="00DF50A7">
        <w:rPr>
          <w:rFonts w:ascii="Calibri" w:hAnsi="Calibri" w:cs="Calibri"/>
          <w:color w:val="000000"/>
          <w:sz w:val="22"/>
          <w:szCs w:val="22"/>
          <w:lang w:val="fr-FR"/>
        </w:rPr>
        <w:t>Lors d'une perquisition dans la résidence du suspe</w:t>
      </w:r>
      <w:r w:rsidR="00CE4BF9" w:rsidRPr="00DF50A7">
        <w:rPr>
          <w:rFonts w:ascii="Calibri" w:hAnsi="Calibri" w:cs="Calibri"/>
          <w:color w:val="000000"/>
          <w:sz w:val="22"/>
          <w:szCs w:val="22"/>
          <w:lang w:val="fr-FR"/>
        </w:rPr>
        <w:t>ct/</w:t>
      </w:r>
      <w:r w:rsidR="00392B55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défendeur </w:t>
      </w:r>
    </w:p>
    <w:p w:rsidR="00B24663" w:rsidRPr="00DF50A7" w:rsidRDefault="00B24663" w:rsidP="00B24663">
      <w:pPr>
        <w:ind w:left="135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CE4BF9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Pendant l'inter</w:t>
      </w:r>
      <w:r w:rsidR="00CA4DFA" w:rsidRPr="00DF50A7">
        <w:rPr>
          <w:rFonts w:ascii="Calibri" w:hAnsi="Calibri" w:cs="Calibri"/>
          <w:color w:val="000000"/>
          <w:sz w:val="22"/>
          <w:szCs w:val="22"/>
          <w:lang w:val="fr-FR"/>
        </w:rPr>
        <w:t>rogatoire d'un suspect</w:t>
      </w:r>
      <w:r w:rsidR="00CE4BF9" w:rsidRPr="00DF50A7">
        <w:rPr>
          <w:rFonts w:ascii="Calibri" w:hAnsi="Calibri" w:cs="Calibri"/>
          <w:color w:val="000000"/>
          <w:sz w:val="22"/>
          <w:szCs w:val="22"/>
          <w:lang w:val="fr-FR"/>
        </w:rPr>
        <w:t>/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défendeur </w:t>
      </w:r>
      <w:r w:rsidR="00CA4DFA" w:rsidRPr="00DF50A7">
        <w:rPr>
          <w:rFonts w:ascii="Calibri" w:hAnsi="Calibri" w:cs="Calibri"/>
          <w:color w:val="000000"/>
          <w:sz w:val="22"/>
          <w:szCs w:val="22"/>
          <w:lang w:val="fr-FR"/>
        </w:rPr>
        <w:t>potentiel a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vant</w:t>
      </w:r>
      <w:r w:rsidR="00CA4DFA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que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des accusations formelles </w:t>
      </w:r>
      <w:r w:rsidR="00CA4DFA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ne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so</w:t>
      </w:r>
      <w:r w:rsidR="00CA4DFA" w:rsidRPr="00DF50A7">
        <w:rPr>
          <w:rFonts w:ascii="Calibri" w:hAnsi="Calibri" w:cs="Calibri"/>
          <w:color w:val="000000"/>
          <w:sz w:val="22"/>
          <w:szCs w:val="22"/>
          <w:lang w:val="fr-FR"/>
        </w:rPr>
        <w:t>ie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nt déposées</w:t>
      </w:r>
    </w:p>
    <w:p w:rsidR="00B24663" w:rsidRPr="00DF50A7" w:rsidRDefault="00B24663" w:rsidP="00B24663">
      <w:pPr>
        <w:ind w:left="135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CE4BF9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Au cours du procès</w:t>
      </w:r>
    </w:p>
    <w:p w:rsidR="00B24663" w:rsidRPr="00DF50A7" w:rsidRDefault="00B24663" w:rsidP="00B24663">
      <w:pPr>
        <w:ind w:left="135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CE4BF9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Lors d'un premier appel</w:t>
      </w:r>
    </w:p>
    <w:p w:rsidR="00B24663" w:rsidRPr="00DF50A7" w:rsidRDefault="00B24663" w:rsidP="00B24663">
      <w:pPr>
        <w:ind w:left="135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CE4BF9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Pour la représentation des prisonniers dans les cas impliquant des ac</w:t>
      </w:r>
      <w:r w:rsidR="000C08E3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cusations </w:t>
      </w:r>
      <w:r w:rsidR="00CE4BF9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disciplinaires graves ou lorsque des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plaintes</w:t>
      </w:r>
      <w:r w:rsidR="00CE4BF9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sont intentées</w:t>
      </w:r>
    </w:p>
    <w:p w:rsidR="00B24663" w:rsidRPr="00DF50A7" w:rsidRDefault="00B24663" w:rsidP="00B24663">
      <w:pPr>
        <w:ind w:left="135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Segoe UI Symbol"/>
          <w:color w:val="000000"/>
          <w:sz w:val="22"/>
          <w:szCs w:val="22"/>
          <w:lang w:val="fr-FR"/>
        </w:rPr>
        <w:t>☐</w:t>
      </w:r>
      <w:r w:rsidR="000C08E3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CE4BF9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0C08E3" w:rsidRPr="00DF50A7">
        <w:rPr>
          <w:rFonts w:ascii="Calibri" w:hAnsi="Calibri" w:cs="Calibri"/>
          <w:color w:val="000000"/>
          <w:sz w:val="22"/>
          <w:szCs w:val="22"/>
          <w:lang w:val="fr-FR"/>
        </w:rPr>
        <w:t>Pour tout appel ou</w:t>
      </w:r>
      <w:r w:rsidR="00CE4BF9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pourvoi en</w:t>
      </w:r>
      <w:r w:rsidR="000C08E3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cassation</w:t>
      </w:r>
    </w:p>
    <w:p w:rsidR="00B24663" w:rsidRPr="00DF50A7" w:rsidRDefault="00B24663" w:rsidP="00B24663">
      <w:pPr>
        <w:ind w:left="135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CE4BF9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Pour </w:t>
      </w:r>
      <w:r w:rsidR="005A1E09" w:rsidRPr="00DF50A7">
        <w:rPr>
          <w:rFonts w:ascii="Calibri" w:hAnsi="Calibri" w:cs="Calibri"/>
          <w:color w:val="000000"/>
          <w:sz w:val="22"/>
          <w:szCs w:val="22"/>
          <w:lang w:val="fr-FR"/>
        </w:rPr>
        <w:t>un appel</w:t>
      </w:r>
      <w:r w:rsidR="000C08E3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devant les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tribunaux internationaux</w:t>
      </w:r>
    </w:p>
    <w:p w:rsidR="00B24663" w:rsidRPr="00DF50A7" w:rsidRDefault="00B24663" w:rsidP="00B24663">
      <w:pPr>
        <w:ind w:left="135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CE4BF9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Pour </w:t>
      </w:r>
      <w:r w:rsidR="005A1E09" w:rsidRPr="00DF50A7">
        <w:rPr>
          <w:rFonts w:ascii="Calibri" w:hAnsi="Calibri" w:cs="Calibri"/>
          <w:color w:val="000000"/>
          <w:sz w:val="22"/>
          <w:szCs w:val="22"/>
          <w:lang w:val="fr-FR"/>
        </w:rPr>
        <w:t>l’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examen de la probation, </w:t>
      </w:r>
      <w:r w:rsidR="005A1E09" w:rsidRPr="00DF50A7">
        <w:rPr>
          <w:rFonts w:ascii="Calibri" w:hAnsi="Calibri" w:cs="Calibri"/>
          <w:color w:val="000000"/>
          <w:sz w:val="22"/>
          <w:szCs w:val="22"/>
          <w:lang w:val="fr-FR"/>
        </w:rPr>
        <w:t>ou en matière de réadaptation sociale/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réintégration après la libération de prison</w:t>
      </w:r>
    </w:p>
    <w:p w:rsidR="005631B0" w:rsidRPr="00DF50A7" w:rsidRDefault="005631B0" w:rsidP="00B24663">
      <w:pPr>
        <w:ind w:left="135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MS Gothic" w:eastAsia="MS Gothic" w:hAnsi="MS Gothic" w:cs="Segoe UI Symbol"/>
          <w:color w:val="000000"/>
          <w:sz w:val="22"/>
          <w:szCs w:val="22"/>
          <w:lang w:val="fr-FR"/>
        </w:rPr>
        <w:t>☐</w:t>
      </w:r>
      <w:r w:rsidR="00CE4BF9" w:rsidRPr="00DF50A7">
        <w:rPr>
          <w:rFonts w:ascii="MS Gothic" w:eastAsia="MS Gothic" w:hAnsi="MS Gothic" w:cs="Segoe UI Symbol"/>
          <w:color w:val="000000"/>
          <w:sz w:val="22"/>
          <w:szCs w:val="22"/>
          <w:lang w:val="fr-FR"/>
        </w:rPr>
        <w:t xml:space="preserve"> </w:t>
      </w:r>
      <w:r w:rsidR="00AD1A0C" w:rsidRPr="00DF50A7">
        <w:rPr>
          <w:rFonts w:ascii="Calibri" w:hAnsi="Calibri" w:cs="Calibri"/>
          <w:sz w:val="22"/>
          <w:szCs w:val="22"/>
          <w:lang w:val="fr-FR"/>
        </w:rPr>
        <w:t xml:space="preserve">Autre </w:t>
      </w:r>
      <w:r w:rsidR="00AD1A0C" w:rsidRPr="00DF50A7">
        <w:rPr>
          <w:rFonts w:ascii="Calibri" w:hAnsi="Calibri" w:cs="Calibri"/>
          <w:i/>
          <w:iCs/>
          <w:sz w:val="22"/>
          <w:szCs w:val="22"/>
          <w:lang w:val="fr-FR"/>
        </w:rPr>
        <w:t>(</w:t>
      </w:r>
      <w:r w:rsidR="00AD1A0C" w:rsidRPr="00DF50A7">
        <w:rPr>
          <w:rFonts w:asciiTheme="minorHAnsi" w:hAnsiTheme="minorHAnsi"/>
          <w:i/>
          <w:sz w:val="22"/>
          <w:szCs w:val="22"/>
          <w:lang w:val="fr-FR"/>
        </w:rPr>
        <w:t xml:space="preserve">veuillez préciser) </w:t>
      </w:r>
      <w:r w:rsidRPr="00DF50A7">
        <w:rPr>
          <w:rFonts w:ascii="Calibri" w:hAnsi="Calibri" w:cs="Calibri"/>
          <w:sz w:val="22"/>
          <w:szCs w:val="22"/>
          <w:lang w:val="fr-FR"/>
        </w:rPr>
        <w:t>_________________________________________</w:t>
      </w:r>
    </w:p>
    <w:p w:rsidR="005631B0" w:rsidRPr="00DF50A7" w:rsidRDefault="005631B0" w:rsidP="00022339">
      <w:pPr>
        <w:pStyle w:val="ListParagraph"/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5631B0" w:rsidRPr="00DF50A7" w:rsidRDefault="005631B0" w:rsidP="00F82C9A">
      <w:pPr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5631B0" w:rsidRPr="00DF50A7" w:rsidRDefault="005A1E09" w:rsidP="00952185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/>
          <w:sz w:val="22"/>
          <w:szCs w:val="22"/>
          <w:u w:val="single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Est-ce que les conseils d</w:t>
      </w:r>
      <w:r w:rsidR="000C08E3" w:rsidRPr="00DF50A7">
        <w:rPr>
          <w:rFonts w:ascii="Calibri" w:hAnsi="Calibri" w:cs="Calibri"/>
          <w:b/>
          <w:bCs/>
          <w:sz w:val="22"/>
          <w:szCs w:val="22"/>
          <w:lang w:val="fr-FR"/>
        </w:rPr>
        <w:t>’assistance juridique et les services d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e soutien à</w:t>
      </w:r>
      <w:r w:rsidR="00B24663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la cour </w:t>
      </w:r>
      <w:r w:rsidR="000C08E3" w:rsidRPr="00DF50A7">
        <w:rPr>
          <w:rFonts w:ascii="Calibri" w:hAnsi="Calibri" w:cs="Calibri"/>
          <w:b/>
          <w:bCs/>
          <w:sz w:val="22"/>
          <w:szCs w:val="22"/>
          <w:lang w:val="fr-FR"/>
        </w:rPr>
        <w:t>sont offert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s</w:t>
      </w:r>
      <w:r w:rsidR="000C08E3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="00B24663" w:rsidRPr="00DF50A7">
        <w:rPr>
          <w:rFonts w:ascii="Calibri" w:hAnsi="Calibri" w:cs="Calibri"/>
          <w:b/>
          <w:bCs/>
          <w:sz w:val="22"/>
          <w:szCs w:val="22"/>
          <w:lang w:val="fr-FR"/>
        </w:rPr>
        <w:t>dans toutes l</w:t>
      </w:r>
      <w:r w:rsidR="000C08E3" w:rsidRPr="00DF50A7">
        <w:rPr>
          <w:rFonts w:ascii="Calibri" w:hAnsi="Calibri" w:cs="Calibri"/>
          <w:b/>
          <w:bCs/>
          <w:sz w:val="22"/>
          <w:szCs w:val="22"/>
          <w:lang w:val="fr-FR"/>
        </w:rPr>
        <w:t>es procédures juridiques</w:t>
      </w:r>
      <w:r w:rsidR="00B24663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aux femmes victimes d</w:t>
      </w:r>
      <w:r w:rsidR="000C08E3" w:rsidRPr="00DF50A7">
        <w:rPr>
          <w:rFonts w:ascii="Calibri" w:hAnsi="Calibri" w:cs="Calibri"/>
          <w:b/>
          <w:bCs/>
          <w:sz w:val="22"/>
          <w:szCs w:val="22"/>
          <w:lang w:val="fr-FR"/>
        </w:rPr>
        <w:t>e violence (incluant</w:t>
      </w:r>
      <w:r w:rsidR="00B24663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les victimes de violence sexuelle et </w:t>
      </w:r>
      <w:r w:rsidR="000623DA" w:rsidRPr="00DF50A7">
        <w:rPr>
          <w:rFonts w:ascii="Calibri" w:hAnsi="Calibri" w:cs="Calibri"/>
          <w:b/>
          <w:bCs/>
          <w:sz w:val="22"/>
          <w:szCs w:val="22"/>
          <w:lang w:val="fr-FR"/>
        </w:rPr>
        <w:t>sexiste</w:t>
      </w:r>
      <w:r w:rsidR="00B52832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="000C08E3" w:rsidRPr="00DF50A7">
        <w:rPr>
          <w:rFonts w:ascii="Calibri" w:hAnsi="Calibri" w:cs="Calibri"/>
          <w:b/>
          <w:bCs/>
          <w:sz w:val="22"/>
          <w:szCs w:val="22"/>
          <w:lang w:val="fr-FR"/>
        </w:rPr>
        <w:t>fondée sur le genre</w:t>
      </w:r>
      <w:r w:rsidR="00B24663" w:rsidRPr="00DF50A7">
        <w:rPr>
          <w:rFonts w:ascii="Calibri" w:hAnsi="Calibri" w:cs="Calibri"/>
          <w:b/>
          <w:bCs/>
          <w:sz w:val="22"/>
          <w:szCs w:val="22"/>
          <w:lang w:val="fr-FR"/>
        </w:rPr>
        <w:t>)?</w:t>
      </w:r>
    </w:p>
    <w:p w:rsidR="005631B0" w:rsidRPr="00DF50A7" w:rsidRDefault="005631B0" w:rsidP="00370DA7">
      <w:pPr>
        <w:pStyle w:val="ListParagraph"/>
        <w:ind w:left="21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="00AD1A0C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  <w:t>Oui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eastAsia="Times New Roman" w:hAnsi="Calibri"/>
          <w:color w:val="000000"/>
          <w:sz w:val="22"/>
          <w:szCs w:val="22"/>
          <w:lang w:val="fr-FR"/>
        </w:rPr>
        <w:t xml:space="preserve"> No</w:t>
      </w:r>
      <w:r w:rsidR="00AD1A0C" w:rsidRPr="00DF50A7">
        <w:rPr>
          <w:rFonts w:ascii="Calibri" w:eastAsia="Times New Roman" w:hAnsi="Calibri"/>
          <w:color w:val="000000"/>
          <w:sz w:val="22"/>
          <w:szCs w:val="22"/>
          <w:lang w:val="fr-FR"/>
        </w:rPr>
        <w:t>n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</w:p>
    <w:p w:rsidR="005631B0" w:rsidRPr="00DF50A7" w:rsidRDefault="005631B0" w:rsidP="00705ED2">
      <w:pPr>
        <w:pStyle w:val="ListParagraph"/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5631B0" w:rsidRPr="00DF50A7" w:rsidRDefault="005631B0" w:rsidP="00705ED2">
      <w:pPr>
        <w:pStyle w:val="ListParagraph"/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FD69A4" w:rsidRPr="00DF50A7" w:rsidRDefault="00FD69A4" w:rsidP="000C08E3">
      <w:pPr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5631B0" w:rsidRPr="00DF50A7" w:rsidRDefault="00B24663" w:rsidP="00952185">
      <w:pPr>
        <w:pStyle w:val="ListParagraph"/>
        <w:keepNext/>
        <w:numPr>
          <w:ilvl w:val="0"/>
          <w:numId w:val="10"/>
        </w:numPr>
        <w:rPr>
          <w:rFonts w:ascii="Calibri" w:hAnsi="Calibri" w:cs="Calibri"/>
          <w:b/>
          <w:bCs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Quelles divisions </w:t>
      </w:r>
      <w:r w:rsidR="00410EE4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spécialisées ou </w:t>
      </w:r>
      <w:r w:rsidR="000623DA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membres du 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personnel sont en pl</w:t>
      </w:r>
      <w:r w:rsidR="00410EE4" w:rsidRPr="00DF50A7">
        <w:rPr>
          <w:rFonts w:ascii="Calibri" w:hAnsi="Calibri" w:cs="Calibri"/>
          <w:b/>
          <w:bCs/>
          <w:sz w:val="22"/>
          <w:szCs w:val="22"/>
          <w:lang w:val="fr-FR"/>
        </w:rPr>
        <w:t>ace dans le système de justice afin de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travailler avec les enfants qui sont soupçonn</w:t>
      </w:r>
      <w:r w:rsidR="00495418" w:rsidRPr="00DF50A7">
        <w:rPr>
          <w:rFonts w:ascii="Calibri" w:hAnsi="Calibri" w:cs="Calibri"/>
          <w:b/>
          <w:bCs/>
          <w:sz w:val="22"/>
          <w:szCs w:val="22"/>
          <w:lang w:val="fr-FR"/>
        </w:rPr>
        <w:t>és ou accusés d'une infraction criminelle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? </w:t>
      </w:r>
      <w:r w:rsidR="005A1E09" w:rsidRPr="00DF50A7">
        <w:rPr>
          <w:rFonts w:ascii="Calibri" w:hAnsi="Calibri" w:cs="Calibri"/>
          <w:i/>
          <w:sz w:val="22"/>
          <w:szCs w:val="22"/>
          <w:lang w:val="fr-FR"/>
        </w:rPr>
        <w:t>(Veuillez sélectionner</w:t>
      </w:r>
      <w:r w:rsidR="005A1E09" w:rsidRPr="00DF50A7">
        <w:rPr>
          <w:rFonts w:asciiTheme="minorHAnsi" w:hAnsiTheme="minorHAnsi"/>
          <w:i/>
          <w:sz w:val="22"/>
          <w:szCs w:val="22"/>
          <w:lang w:val="fr-FR"/>
        </w:rPr>
        <w:t xml:space="preserve"> toutes les réponses qui s'appliquent</w:t>
      </w:r>
      <w:r w:rsidR="005A1E09" w:rsidRPr="00DF50A7">
        <w:rPr>
          <w:rFonts w:ascii="Calibri" w:hAnsi="Calibri" w:cs="Calibri"/>
          <w:i/>
          <w:sz w:val="22"/>
          <w:szCs w:val="22"/>
          <w:lang w:val="fr-FR"/>
        </w:rPr>
        <w:t>)</w:t>
      </w:r>
    </w:p>
    <w:p w:rsidR="005631B0" w:rsidRPr="00DF50A7" w:rsidRDefault="005631B0" w:rsidP="005E0FF2">
      <w:pPr>
        <w:pStyle w:val="ListParagraph"/>
        <w:ind w:left="1260"/>
        <w:rPr>
          <w:rFonts w:ascii="Calibri" w:hAnsi="Calibri" w:cs="Calibri"/>
          <w:b/>
          <w:bCs/>
          <w:sz w:val="22"/>
          <w:szCs w:val="22"/>
          <w:lang w:val="fr-FR"/>
        </w:rPr>
      </w:pPr>
    </w:p>
    <w:p w:rsidR="00B24663" w:rsidRPr="00DF50A7" w:rsidRDefault="005631B0" w:rsidP="00B24663">
      <w:pPr>
        <w:ind w:left="99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410EE4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410EE4" w:rsidRPr="00DF50A7">
        <w:rPr>
          <w:rFonts w:ascii="Calibri" w:hAnsi="Calibri" w:cs="Calibri"/>
          <w:sz w:val="22"/>
          <w:szCs w:val="22"/>
          <w:lang w:val="fr-FR"/>
        </w:rPr>
        <w:t>Il y a</w:t>
      </w:r>
      <w:r w:rsidR="00B24663" w:rsidRPr="00DF50A7">
        <w:rPr>
          <w:rFonts w:ascii="Calibri" w:hAnsi="Calibri" w:cs="Calibri"/>
          <w:sz w:val="22"/>
          <w:szCs w:val="22"/>
          <w:lang w:val="fr-FR"/>
        </w:rPr>
        <w:t xml:space="preserve"> des tribunaux ou de</w:t>
      </w:r>
      <w:r w:rsidR="00410EE4" w:rsidRPr="00DF50A7">
        <w:rPr>
          <w:rFonts w:ascii="Calibri" w:hAnsi="Calibri" w:cs="Calibri"/>
          <w:sz w:val="22"/>
          <w:szCs w:val="22"/>
          <w:lang w:val="fr-FR"/>
        </w:rPr>
        <w:t>s</w:t>
      </w:r>
      <w:r w:rsidR="00B24663" w:rsidRPr="00DF50A7">
        <w:rPr>
          <w:rFonts w:ascii="Calibri" w:hAnsi="Calibri" w:cs="Calibri"/>
          <w:sz w:val="22"/>
          <w:szCs w:val="22"/>
          <w:lang w:val="fr-FR"/>
        </w:rPr>
        <w:t xml:space="preserve"> juges spécialisés</w:t>
      </w:r>
    </w:p>
    <w:p w:rsidR="00B24663" w:rsidRPr="00DF50A7" w:rsidRDefault="00B24663" w:rsidP="00B24663">
      <w:pPr>
        <w:ind w:left="99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Il y</w:t>
      </w:r>
      <w:r w:rsidR="00410EE4"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sz w:val="22"/>
          <w:szCs w:val="22"/>
          <w:lang w:val="fr-FR"/>
        </w:rPr>
        <w:t>a des procureurs spécialisés</w:t>
      </w:r>
    </w:p>
    <w:p w:rsidR="00B24663" w:rsidRPr="00DF50A7" w:rsidRDefault="00B24663" w:rsidP="00B24663">
      <w:pPr>
        <w:ind w:left="99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Il y</w:t>
      </w:r>
      <w:r w:rsidR="00410EE4"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a des </w:t>
      </w:r>
      <w:r w:rsidR="00495418" w:rsidRPr="00DF50A7">
        <w:rPr>
          <w:rFonts w:ascii="Calibri" w:hAnsi="Calibri" w:cs="Calibri"/>
          <w:sz w:val="22"/>
          <w:szCs w:val="22"/>
          <w:lang w:val="fr-FR"/>
        </w:rPr>
        <w:t>officiers de police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495418" w:rsidRPr="00DF50A7">
        <w:rPr>
          <w:rFonts w:ascii="Calibri" w:hAnsi="Calibri" w:cs="Calibri"/>
          <w:sz w:val="22"/>
          <w:szCs w:val="22"/>
          <w:lang w:val="fr-FR"/>
        </w:rPr>
        <w:t xml:space="preserve">ou des unités </w:t>
      </w:r>
      <w:r w:rsidRPr="00DF50A7">
        <w:rPr>
          <w:rFonts w:ascii="Calibri" w:hAnsi="Calibri" w:cs="Calibri"/>
          <w:sz w:val="22"/>
          <w:szCs w:val="22"/>
          <w:lang w:val="fr-FR"/>
        </w:rPr>
        <w:t>spécialisé</w:t>
      </w:r>
      <w:r w:rsidR="000623DA" w:rsidRPr="00DF50A7">
        <w:rPr>
          <w:rFonts w:ascii="Calibri" w:hAnsi="Calibri" w:cs="Calibri"/>
          <w:sz w:val="22"/>
          <w:szCs w:val="22"/>
          <w:lang w:val="fr-FR"/>
        </w:rPr>
        <w:t>e</w:t>
      </w:r>
      <w:r w:rsidRPr="00DF50A7">
        <w:rPr>
          <w:rFonts w:ascii="Calibri" w:hAnsi="Calibri" w:cs="Calibri"/>
          <w:sz w:val="22"/>
          <w:szCs w:val="22"/>
          <w:lang w:val="fr-FR"/>
        </w:rPr>
        <w:t>s</w:t>
      </w:r>
    </w:p>
    <w:p w:rsidR="00B24663" w:rsidRPr="00DF50A7" w:rsidRDefault="00B24663" w:rsidP="00B24663">
      <w:pPr>
        <w:ind w:left="99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Il y</w:t>
      </w:r>
      <w:r w:rsidR="00410EE4"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a </w:t>
      </w:r>
      <w:r w:rsidR="00495418" w:rsidRPr="00DF50A7">
        <w:rPr>
          <w:rFonts w:ascii="Calibri" w:hAnsi="Calibri" w:cs="Calibri"/>
          <w:sz w:val="22"/>
          <w:szCs w:val="22"/>
          <w:lang w:val="fr-FR"/>
        </w:rPr>
        <w:t>des avocats et/</w:t>
      </w:r>
      <w:r w:rsidR="00410EE4" w:rsidRPr="00DF50A7">
        <w:rPr>
          <w:rFonts w:ascii="Calibri" w:hAnsi="Calibri" w:cs="Calibri"/>
          <w:sz w:val="22"/>
          <w:szCs w:val="22"/>
          <w:lang w:val="fr-FR"/>
        </w:rPr>
        <w:t>ou</w:t>
      </w:r>
      <w:r w:rsidR="00495418" w:rsidRPr="00DF50A7">
        <w:rPr>
          <w:rFonts w:ascii="Calibri" w:hAnsi="Calibri" w:cs="Calibri"/>
          <w:sz w:val="22"/>
          <w:szCs w:val="22"/>
          <w:lang w:val="fr-FR"/>
        </w:rPr>
        <w:t xml:space="preserve"> des</w:t>
      </w:r>
      <w:r w:rsidR="00410EE4"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="00410EE4" w:rsidRPr="00DF50A7">
        <w:rPr>
          <w:rFonts w:ascii="Calibri" w:hAnsi="Calibri" w:cs="Calibri"/>
          <w:sz w:val="22"/>
          <w:szCs w:val="22"/>
          <w:lang w:val="fr-FR"/>
        </w:rPr>
        <w:t>parajuristes</w:t>
      </w:r>
      <w:proofErr w:type="spellEnd"/>
      <w:r w:rsidRPr="00DF50A7">
        <w:rPr>
          <w:rFonts w:ascii="Calibri" w:hAnsi="Calibri" w:cs="Calibri"/>
          <w:sz w:val="22"/>
          <w:szCs w:val="22"/>
          <w:lang w:val="fr-FR"/>
        </w:rPr>
        <w:t xml:space="preserve"> spécialisés</w:t>
      </w:r>
    </w:p>
    <w:p w:rsidR="00B24663" w:rsidRPr="00DF50A7" w:rsidRDefault="00B24663" w:rsidP="00B24663">
      <w:pPr>
        <w:ind w:left="99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="00410EE4" w:rsidRPr="00DF50A7">
        <w:rPr>
          <w:rFonts w:ascii="Calibri" w:hAnsi="Calibri" w:cs="Calibri"/>
          <w:sz w:val="22"/>
          <w:szCs w:val="22"/>
          <w:lang w:val="fr-FR"/>
        </w:rPr>
        <w:t xml:space="preserve"> Il n'y a pas de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telle spécialisation dans le système de justice</w:t>
      </w:r>
    </w:p>
    <w:p w:rsidR="005631B0" w:rsidRPr="00DF50A7" w:rsidRDefault="005631B0" w:rsidP="00B24663">
      <w:pPr>
        <w:ind w:left="99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AD1A0C" w:rsidRPr="00DF50A7">
        <w:rPr>
          <w:rFonts w:ascii="Calibri" w:hAnsi="Calibri" w:cs="Calibri"/>
          <w:sz w:val="22"/>
          <w:szCs w:val="22"/>
          <w:lang w:val="fr-FR"/>
        </w:rPr>
        <w:t xml:space="preserve"> Autre </w:t>
      </w:r>
      <w:r w:rsidR="00AD1A0C" w:rsidRPr="00DF50A7">
        <w:rPr>
          <w:rFonts w:ascii="Calibri" w:hAnsi="Calibri" w:cs="Calibri"/>
          <w:i/>
          <w:iCs/>
          <w:sz w:val="22"/>
          <w:szCs w:val="22"/>
          <w:lang w:val="fr-FR"/>
        </w:rPr>
        <w:t>(</w:t>
      </w:r>
      <w:r w:rsidR="00AD1A0C" w:rsidRPr="00DF50A7">
        <w:rPr>
          <w:rFonts w:asciiTheme="minorHAnsi" w:hAnsiTheme="minorHAnsi"/>
          <w:i/>
          <w:sz w:val="22"/>
          <w:szCs w:val="22"/>
          <w:lang w:val="fr-FR"/>
        </w:rPr>
        <w:t>veuillez préciser)</w:t>
      </w:r>
      <w:r w:rsidRPr="00DF50A7">
        <w:rPr>
          <w:rFonts w:ascii="Calibri" w:hAnsi="Calibri" w:cs="Calibri"/>
          <w:i/>
          <w:iCs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_________________________________________  </w:t>
      </w:r>
    </w:p>
    <w:p w:rsidR="005631B0" w:rsidRPr="00DF50A7" w:rsidRDefault="005631B0" w:rsidP="00705ED2">
      <w:pPr>
        <w:rPr>
          <w:rFonts w:ascii="Calibri" w:hAnsi="Calibri" w:cs="Calibri"/>
          <w:b/>
          <w:bCs/>
          <w:sz w:val="22"/>
          <w:szCs w:val="22"/>
          <w:lang w:val="fr-FR"/>
        </w:rPr>
      </w:pPr>
    </w:p>
    <w:p w:rsidR="005631B0" w:rsidRPr="00DF50A7" w:rsidRDefault="005631B0" w:rsidP="00705ED2">
      <w:pPr>
        <w:rPr>
          <w:rFonts w:ascii="Calibri" w:hAnsi="Calibri" w:cs="Calibri"/>
          <w:b/>
          <w:bCs/>
          <w:sz w:val="22"/>
          <w:szCs w:val="22"/>
          <w:lang w:val="fr-FR"/>
        </w:rPr>
      </w:pPr>
    </w:p>
    <w:p w:rsidR="005631B0" w:rsidRPr="00DF50A7" w:rsidRDefault="00B24663" w:rsidP="00952185">
      <w:pPr>
        <w:pStyle w:val="ListParagraph"/>
        <w:numPr>
          <w:ilvl w:val="0"/>
          <w:numId w:val="10"/>
        </w:numPr>
        <w:rPr>
          <w:rFonts w:ascii="Calibri" w:hAnsi="Calibri" w:cs="Calibri"/>
          <w:b/>
          <w:bCs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Lorsque les enfants sont soupçonnés ou inculpés d'une infraction pénale, quel pourcentage de cas sont détournés du système de justice formelle sans procès (par ex</w:t>
      </w:r>
      <w:r w:rsidR="00E31F78" w:rsidRPr="00DF50A7">
        <w:rPr>
          <w:rFonts w:ascii="Calibri" w:hAnsi="Calibri" w:cs="Calibri"/>
          <w:b/>
          <w:bCs/>
          <w:sz w:val="22"/>
          <w:szCs w:val="22"/>
          <w:lang w:val="fr-FR"/>
        </w:rPr>
        <w:t>emple, par la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médiation, la restitution, un avertissement ou </w:t>
      </w:r>
      <w:r w:rsidR="00E31F78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des 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excuses)?</w:t>
      </w:r>
    </w:p>
    <w:p w:rsidR="00B24663" w:rsidRPr="00DF50A7" w:rsidRDefault="005631B0" w:rsidP="00B24663">
      <w:pPr>
        <w:pStyle w:val="ListParagraph"/>
        <w:ind w:left="81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410EE4"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 xml:space="preserve"> </w:t>
      </w:r>
      <w:r w:rsidR="00B24663" w:rsidRPr="00DF50A7">
        <w:rPr>
          <w:rFonts w:ascii="Calibri" w:hAnsi="Calibri" w:cs="Calibri"/>
          <w:sz w:val="22"/>
          <w:szCs w:val="22"/>
          <w:lang w:val="fr-FR"/>
        </w:rPr>
        <w:t>Moins de 10%</w:t>
      </w:r>
    </w:p>
    <w:p w:rsidR="00B24663" w:rsidRPr="00DF50A7" w:rsidRDefault="00B24663" w:rsidP="00B24663">
      <w:pPr>
        <w:pStyle w:val="ListParagraph"/>
        <w:ind w:left="81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="00410EE4" w:rsidRPr="00DF50A7">
        <w:rPr>
          <w:rFonts w:ascii="Calibri" w:hAnsi="Calibri" w:cs="Calibri"/>
          <w:sz w:val="22"/>
          <w:szCs w:val="22"/>
          <w:lang w:val="fr-FR"/>
        </w:rPr>
        <w:t xml:space="preserve"> Supérieur à 10% et inférieur à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20%</w:t>
      </w:r>
    </w:p>
    <w:p w:rsidR="00B24663" w:rsidRPr="00DF50A7" w:rsidRDefault="00B24663" w:rsidP="00B24663">
      <w:pPr>
        <w:pStyle w:val="ListParagraph"/>
        <w:ind w:left="81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="00410EE4" w:rsidRPr="00DF50A7">
        <w:rPr>
          <w:rFonts w:ascii="Calibri" w:hAnsi="Calibri" w:cs="Calibri"/>
          <w:sz w:val="22"/>
          <w:szCs w:val="22"/>
          <w:lang w:val="fr-FR"/>
        </w:rPr>
        <w:t xml:space="preserve"> Supérieur à 20% et inférieur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à 35%</w:t>
      </w:r>
    </w:p>
    <w:p w:rsidR="00B24663" w:rsidRPr="00DF50A7" w:rsidRDefault="00B24663" w:rsidP="00B24663">
      <w:pPr>
        <w:pStyle w:val="ListParagraph"/>
        <w:ind w:left="81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="00410EE4" w:rsidRPr="00DF50A7">
        <w:rPr>
          <w:rFonts w:ascii="Calibri" w:hAnsi="Calibri" w:cs="Calibri"/>
          <w:sz w:val="22"/>
          <w:szCs w:val="22"/>
          <w:lang w:val="fr-FR"/>
        </w:rPr>
        <w:t xml:space="preserve"> Supérieur à 35% et inférieur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à 50%</w:t>
      </w:r>
    </w:p>
    <w:p w:rsidR="00B24663" w:rsidRPr="00DF50A7" w:rsidRDefault="00B24663" w:rsidP="00B24663">
      <w:pPr>
        <w:pStyle w:val="ListParagraph"/>
        <w:ind w:left="81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Plus de 50%</w:t>
      </w:r>
    </w:p>
    <w:p w:rsidR="005631B0" w:rsidRPr="00DF50A7" w:rsidRDefault="00B24663" w:rsidP="00B24663">
      <w:pPr>
        <w:pStyle w:val="ListParagraph"/>
        <w:ind w:left="810"/>
        <w:rPr>
          <w:rFonts w:ascii="Calibri" w:hAnsi="Calibri" w:cs="Calibri"/>
          <w:sz w:val="22"/>
          <w:szCs w:val="22"/>
          <w:u w:val="single"/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Aucune donnée n’est disponible sur la résolution </w:t>
      </w:r>
      <w:r w:rsidR="00410EE4" w:rsidRPr="00DF50A7">
        <w:rPr>
          <w:rFonts w:ascii="Calibri" w:hAnsi="Calibri" w:cs="Calibri"/>
          <w:sz w:val="22"/>
          <w:szCs w:val="22"/>
          <w:lang w:val="fr-FR"/>
        </w:rPr>
        <w:t>d’une affaire avant son transfert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à un tribunal</w:t>
      </w:r>
    </w:p>
    <w:p w:rsidR="005631B0" w:rsidRPr="00DF50A7" w:rsidRDefault="005631B0" w:rsidP="00705ED2">
      <w:pPr>
        <w:rPr>
          <w:rFonts w:ascii="Calibri" w:hAnsi="Calibri" w:cs="Calibri"/>
          <w:sz w:val="22"/>
          <w:szCs w:val="22"/>
          <w:u w:val="single"/>
          <w:lang w:val="fr-FR"/>
        </w:rPr>
      </w:pPr>
    </w:p>
    <w:p w:rsidR="005631B0" w:rsidRPr="00DF50A7" w:rsidRDefault="00B24663" w:rsidP="00952185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  <w:u w:val="single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E</w:t>
      </w:r>
      <w:r w:rsidR="00410EE4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n 2013, quel </w:t>
      </w:r>
      <w:r w:rsidR="00E31F78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est </w:t>
      </w:r>
      <w:r w:rsidR="000623DA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le </w:t>
      </w:r>
      <w:r w:rsidR="00410EE4" w:rsidRPr="00DF50A7">
        <w:rPr>
          <w:rFonts w:ascii="Calibri" w:hAnsi="Calibri" w:cs="Calibri"/>
          <w:b/>
          <w:bCs/>
          <w:sz w:val="22"/>
          <w:szCs w:val="22"/>
          <w:lang w:val="fr-FR"/>
        </w:rPr>
        <w:t>pourcentage de toutes les affaires</w:t>
      </w:r>
      <w:r w:rsidR="00E31F78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dans lesquelles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un enfant a été </w:t>
      </w:r>
      <w:r w:rsidR="00F8658C">
        <w:rPr>
          <w:rFonts w:ascii="Calibri" w:hAnsi="Calibri" w:cs="Calibri"/>
          <w:b/>
          <w:bCs/>
          <w:sz w:val="22"/>
          <w:szCs w:val="22"/>
          <w:lang w:val="fr-FR"/>
        </w:rPr>
        <w:t>reconnu</w:t>
      </w:r>
      <w:r w:rsidR="00F8658C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coupable </w:t>
      </w:r>
      <w:r w:rsidR="00E31F78" w:rsidRPr="00DF50A7">
        <w:rPr>
          <w:rFonts w:ascii="Calibri" w:hAnsi="Calibri" w:cs="Calibri"/>
          <w:b/>
          <w:bCs/>
          <w:sz w:val="22"/>
          <w:szCs w:val="22"/>
          <w:lang w:val="fr-FR"/>
        </w:rPr>
        <w:t>et qu’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une alternative à l'emprisonnement </w:t>
      </w:r>
      <w:r w:rsidR="00E31F78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a été 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imposée?</w:t>
      </w:r>
    </w:p>
    <w:p w:rsidR="00B24663" w:rsidRPr="00DF50A7" w:rsidRDefault="00B24663" w:rsidP="00B24663">
      <w:pPr>
        <w:ind w:left="709"/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Moins de 10%</w:t>
      </w:r>
    </w:p>
    <w:p w:rsidR="00B24663" w:rsidRPr="00DF50A7" w:rsidRDefault="00B24663" w:rsidP="00B24663">
      <w:pPr>
        <w:ind w:left="709"/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410EE4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Supérieur à 10% et inférieur à</w:t>
      </w:r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20%</w:t>
      </w:r>
    </w:p>
    <w:p w:rsidR="00B24663" w:rsidRPr="00DF50A7" w:rsidRDefault="00B24663" w:rsidP="00B24663">
      <w:pPr>
        <w:ind w:left="709"/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Supérieur à 20% et inf</w:t>
      </w:r>
      <w:r w:rsidR="00410EE4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érieur</w:t>
      </w:r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à 35%</w:t>
      </w:r>
    </w:p>
    <w:p w:rsidR="00B24663" w:rsidRPr="00DF50A7" w:rsidRDefault="00B24663" w:rsidP="00B24663">
      <w:pPr>
        <w:ind w:left="709"/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410EE4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Supérieur à 35% et inférieur</w:t>
      </w:r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à 50%</w:t>
      </w:r>
    </w:p>
    <w:p w:rsidR="00B24663" w:rsidRPr="00DF50A7" w:rsidRDefault="00B24663" w:rsidP="00B24663">
      <w:pPr>
        <w:ind w:left="709"/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410EE4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Supérieur à 50% et inférieur à</w:t>
      </w:r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75%</w:t>
      </w:r>
    </w:p>
    <w:p w:rsidR="00B24663" w:rsidRPr="00DF50A7" w:rsidRDefault="00B24663" w:rsidP="00B24663">
      <w:pPr>
        <w:ind w:left="709"/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Plus de 75%</w:t>
      </w:r>
    </w:p>
    <w:p w:rsidR="005631B0" w:rsidRPr="00DF50A7" w:rsidRDefault="00B24663" w:rsidP="00B24663">
      <w:pPr>
        <w:ind w:left="709"/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</w:t>
      </w:r>
      <w:r w:rsidR="00410EE4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Les données sur les enfants ne sont</w:t>
      </w:r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pas enregistrée</w:t>
      </w:r>
      <w:r w:rsidR="00410EE4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s</w:t>
      </w:r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séparément</w:t>
      </w:r>
    </w:p>
    <w:p w:rsidR="00B24663" w:rsidRPr="00DF50A7" w:rsidRDefault="00B24663" w:rsidP="00B24663">
      <w:pPr>
        <w:ind w:left="709"/>
        <w:rPr>
          <w:rFonts w:asciiTheme="minorHAnsi" w:hAnsiTheme="minorHAnsi"/>
          <w:sz w:val="22"/>
          <w:szCs w:val="22"/>
          <w:lang w:val="fr-FR"/>
        </w:rPr>
      </w:pPr>
    </w:p>
    <w:p w:rsidR="005631B0" w:rsidRPr="00DF50A7" w:rsidRDefault="00410EE4" w:rsidP="00081337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  <w:u w:val="single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En 2013, lorsque </w:t>
      </w:r>
      <w:r w:rsidR="000623DA" w:rsidRPr="00DF50A7">
        <w:rPr>
          <w:rFonts w:ascii="Calibri" w:hAnsi="Calibri" w:cs="Calibri"/>
          <w:b/>
          <w:bCs/>
          <w:sz w:val="22"/>
          <w:szCs w:val="22"/>
          <w:u w:val="single"/>
          <w:lang w:val="fr-FR"/>
        </w:rPr>
        <w:t xml:space="preserve">une </w:t>
      </w:r>
      <w:r w:rsidRPr="00DF50A7">
        <w:rPr>
          <w:rFonts w:ascii="Calibri" w:hAnsi="Calibri" w:cs="Calibri"/>
          <w:b/>
          <w:bCs/>
          <w:sz w:val="22"/>
          <w:szCs w:val="22"/>
          <w:u w:val="single"/>
          <w:lang w:val="fr-FR"/>
        </w:rPr>
        <w:t>assistance</w:t>
      </w:r>
      <w:r w:rsidR="00B24663" w:rsidRPr="00DF50A7">
        <w:rPr>
          <w:rFonts w:ascii="Calibri" w:hAnsi="Calibri" w:cs="Calibri"/>
          <w:b/>
          <w:bCs/>
          <w:sz w:val="22"/>
          <w:szCs w:val="22"/>
          <w:u w:val="single"/>
          <w:lang w:val="fr-FR"/>
        </w:rPr>
        <w:t xml:space="preserve"> juridique financée par l'État a été four</w:t>
      </w:r>
      <w:r w:rsidRPr="00DF50A7">
        <w:rPr>
          <w:rFonts w:ascii="Calibri" w:hAnsi="Calibri" w:cs="Calibri"/>
          <w:b/>
          <w:bCs/>
          <w:sz w:val="22"/>
          <w:szCs w:val="22"/>
          <w:u w:val="single"/>
          <w:lang w:val="fr-FR"/>
        </w:rPr>
        <w:t>ni</w:t>
      </w:r>
      <w:r w:rsidR="000623DA" w:rsidRPr="00DF50A7">
        <w:rPr>
          <w:rFonts w:ascii="Calibri" w:hAnsi="Calibri" w:cs="Calibri"/>
          <w:b/>
          <w:bCs/>
          <w:sz w:val="22"/>
          <w:szCs w:val="22"/>
          <w:u w:val="single"/>
          <w:lang w:val="fr-FR"/>
        </w:rPr>
        <w:t>e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, quel est le pourcentage d’affaires</w:t>
      </w:r>
      <w:r w:rsidR="00B24663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dans lesquel</w:t>
      </w:r>
      <w:r w:rsidR="000623DA" w:rsidRPr="00DF50A7">
        <w:rPr>
          <w:rFonts w:ascii="Calibri" w:hAnsi="Calibri" w:cs="Calibri"/>
          <w:b/>
          <w:bCs/>
          <w:sz w:val="22"/>
          <w:szCs w:val="22"/>
          <w:lang w:val="fr-FR"/>
        </w:rPr>
        <w:t>le</w:t>
      </w:r>
      <w:r w:rsidR="00B24663" w:rsidRPr="00DF50A7">
        <w:rPr>
          <w:rFonts w:ascii="Calibri" w:hAnsi="Calibri" w:cs="Calibri"/>
          <w:b/>
          <w:bCs/>
          <w:sz w:val="22"/>
          <w:szCs w:val="22"/>
          <w:lang w:val="fr-FR"/>
        </w:rPr>
        <w:t>s un enfant a</w:t>
      </w:r>
      <w:r w:rsidR="000623DA" w:rsidRPr="00DF50A7">
        <w:rPr>
          <w:rFonts w:ascii="Calibri" w:hAnsi="Calibri" w:cs="Calibri"/>
          <w:b/>
          <w:bCs/>
          <w:sz w:val="22"/>
          <w:szCs w:val="22"/>
          <w:lang w:val="fr-FR"/>
        </w:rPr>
        <w:t>yant</w:t>
      </w:r>
      <w:r w:rsidR="00B24663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été </w:t>
      </w:r>
      <w:r w:rsidR="00F8658C">
        <w:rPr>
          <w:rFonts w:ascii="Calibri" w:hAnsi="Calibri" w:cs="Calibri"/>
          <w:b/>
          <w:bCs/>
          <w:sz w:val="22"/>
          <w:szCs w:val="22"/>
          <w:lang w:val="fr-FR"/>
        </w:rPr>
        <w:t>reconnu</w:t>
      </w:r>
      <w:r w:rsidR="00F8658C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="00B24663" w:rsidRPr="00DF50A7">
        <w:rPr>
          <w:rFonts w:ascii="Calibri" w:hAnsi="Calibri" w:cs="Calibri"/>
          <w:b/>
          <w:bCs/>
          <w:sz w:val="22"/>
          <w:szCs w:val="22"/>
          <w:lang w:val="fr-FR"/>
        </w:rPr>
        <w:t>coupable</w:t>
      </w:r>
      <w:r w:rsidR="00781FFA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="00081337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et </w:t>
      </w:r>
      <w:r w:rsidR="000623DA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pour lesquelles </w:t>
      </w:r>
      <w:r w:rsidR="00B24663" w:rsidRPr="00DF50A7">
        <w:rPr>
          <w:rFonts w:ascii="Calibri" w:hAnsi="Calibri" w:cs="Calibri"/>
          <w:b/>
          <w:bCs/>
          <w:sz w:val="22"/>
          <w:szCs w:val="22"/>
          <w:lang w:val="fr-FR"/>
        </w:rPr>
        <w:t>une alternative à l'emprisonnement</w:t>
      </w:r>
      <w:r w:rsidR="00081337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a été</w:t>
      </w:r>
      <w:r w:rsidR="00B24663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imposée?</w:t>
      </w:r>
    </w:p>
    <w:p w:rsidR="00B24663" w:rsidRPr="00DF50A7" w:rsidRDefault="005631B0" w:rsidP="00B24663">
      <w:pPr>
        <w:pStyle w:val="ListParagraph"/>
        <w:ind w:left="81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781FFA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B24663" w:rsidRPr="00DF50A7">
        <w:rPr>
          <w:rFonts w:ascii="Calibri" w:hAnsi="Calibri" w:cs="Calibri"/>
          <w:sz w:val="22"/>
          <w:szCs w:val="22"/>
          <w:lang w:val="fr-FR"/>
        </w:rPr>
        <w:t>Moins de 10%</w:t>
      </w:r>
    </w:p>
    <w:p w:rsidR="00B24663" w:rsidRPr="00DF50A7" w:rsidRDefault="00B24663" w:rsidP="00B24663">
      <w:pPr>
        <w:pStyle w:val="ListParagraph"/>
        <w:ind w:left="81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="00781FFA" w:rsidRPr="00DF50A7">
        <w:rPr>
          <w:rFonts w:ascii="Calibri" w:hAnsi="Calibri" w:cs="Calibri"/>
          <w:sz w:val="22"/>
          <w:szCs w:val="22"/>
          <w:lang w:val="fr-FR"/>
        </w:rPr>
        <w:t xml:space="preserve"> Supérieur à 10% et inférieur à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20%</w:t>
      </w:r>
    </w:p>
    <w:p w:rsidR="00B24663" w:rsidRPr="00DF50A7" w:rsidRDefault="00B24663" w:rsidP="00B24663">
      <w:pPr>
        <w:pStyle w:val="ListParagraph"/>
        <w:ind w:left="81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="00781FFA" w:rsidRPr="00DF50A7">
        <w:rPr>
          <w:rFonts w:ascii="Calibri" w:hAnsi="Calibri" w:cs="Calibri"/>
          <w:sz w:val="22"/>
          <w:szCs w:val="22"/>
          <w:lang w:val="fr-FR"/>
        </w:rPr>
        <w:t xml:space="preserve"> Supérieur à 20% et inférieur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à 35%</w:t>
      </w:r>
    </w:p>
    <w:p w:rsidR="00B24663" w:rsidRPr="00DF50A7" w:rsidRDefault="00B24663" w:rsidP="00B24663">
      <w:pPr>
        <w:pStyle w:val="ListParagraph"/>
        <w:ind w:left="81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="00781FFA" w:rsidRPr="00DF50A7">
        <w:rPr>
          <w:rFonts w:ascii="Calibri" w:hAnsi="Calibri" w:cs="Calibri"/>
          <w:sz w:val="22"/>
          <w:szCs w:val="22"/>
          <w:lang w:val="fr-FR"/>
        </w:rPr>
        <w:t xml:space="preserve"> Supérieur à 35% et inférieur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à 50%</w:t>
      </w:r>
    </w:p>
    <w:p w:rsidR="00B24663" w:rsidRPr="00DF50A7" w:rsidRDefault="00B24663" w:rsidP="00B24663">
      <w:pPr>
        <w:pStyle w:val="ListParagraph"/>
        <w:ind w:left="81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="00781FFA" w:rsidRPr="00DF50A7">
        <w:rPr>
          <w:rFonts w:ascii="Calibri" w:hAnsi="Calibri" w:cs="Calibri"/>
          <w:sz w:val="22"/>
          <w:szCs w:val="22"/>
          <w:lang w:val="fr-FR"/>
        </w:rPr>
        <w:t xml:space="preserve"> Supérieur à 50% et inférieur à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75%</w:t>
      </w:r>
    </w:p>
    <w:p w:rsidR="00B24663" w:rsidRPr="00DF50A7" w:rsidRDefault="00B24663" w:rsidP="00B24663">
      <w:pPr>
        <w:pStyle w:val="ListParagraph"/>
        <w:ind w:left="81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Plus de 75%</w:t>
      </w:r>
    </w:p>
    <w:p w:rsidR="00B24663" w:rsidRPr="00DF50A7" w:rsidRDefault="00B24663" w:rsidP="00B24663">
      <w:pPr>
        <w:pStyle w:val="ListParagraph"/>
        <w:ind w:left="81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781FFA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Les données sur les enfants ne sont pas enregistrées séparément</w:t>
      </w:r>
    </w:p>
    <w:p w:rsidR="005631B0" w:rsidRPr="00DF50A7" w:rsidRDefault="00B24663" w:rsidP="00B24663">
      <w:pPr>
        <w:pStyle w:val="ListParagraph"/>
        <w:ind w:left="810"/>
        <w:rPr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081337" w:rsidRPr="00DF50A7">
        <w:rPr>
          <w:rFonts w:ascii="Calibri" w:hAnsi="Calibri" w:cs="Calibri"/>
          <w:sz w:val="22"/>
          <w:szCs w:val="22"/>
          <w:lang w:val="fr-FR"/>
        </w:rPr>
        <w:t xml:space="preserve">Les données ne </w:t>
      </w:r>
      <w:r w:rsidR="00781FFA" w:rsidRPr="00DF50A7">
        <w:rPr>
          <w:rFonts w:ascii="Calibri" w:hAnsi="Calibri" w:cs="Calibri"/>
          <w:sz w:val="22"/>
          <w:szCs w:val="22"/>
          <w:lang w:val="fr-FR"/>
        </w:rPr>
        <w:t xml:space="preserve">sont </w:t>
      </w:r>
      <w:r w:rsidRPr="00DF50A7">
        <w:rPr>
          <w:rFonts w:ascii="Calibri" w:hAnsi="Calibri" w:cs="Calibri"/>
          <w:sz w:val="22"/>
          <w:szCs w:val="22"/>
          <w:lang w:val="fr-FR"/>
        </w:rPr>
        <w:t>pas enregistrée</w:t>
      </w:r>
      <w:r w:rsidR="00781FFA" w:rsidRPr="00DF50A7">
        <w:rPr>
          <w:rFonts w:ascii="Calibri" w:hAnsi="Calibri" w:cs="Calibri"/>
          <w:sz w:val="22"/>
          <w:szCs w:val="22"/>
          <w:lang w:val="fr-FR"/>
        </w:rPr>
        <w:t>s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séparément par ra</w:t>
      </w:r>
      <w:r w:rsidR="00781FFA" w:rsidRPr="00DF50A7">
        <w:rPr>
          <w:rFonts w:ascii="Calibri" w:hAnsi="Calibri" w:cs="Calibri"/>
          <w:sz w:val="22"/>
          <w:szCs w:val="22"/>
          <w:lang w:val="fr-FR"/>
        </w:rPr>
        <w:t>pport aux prestataires de l'assistance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juridique</w:t>
      </w:r>
    </w:p>
    <w:p w:rsidR="005631B0" w:rsidRPr="00DF50A7" w:rsidRDefault="005631B0" w:rsidP="0005528F">
      <w:pPr>
        <w:rPr>
          <w:lang w:val="fr-FR"/>
        </w:rPr>
      </w:pPr>
    </w:p>
    <w:p w:rsidR="005631B0" w:rsidRPr="00DF50A7" w:rsidRDefault="005631B0" w:rsidP="00370DA7">
      <w:pPr>
        <w:pStyle w:val="ListParagraph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Section E - </w:t>
      </w:r>
      <w:r w:rsidR="00AD1A0C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Commentaires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(</w:t>
      </w:r>
      <w:r w:rsidR="00AD1A0C" w:rsidRPr="00DF50A7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facultatif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): _________________________________________________________________________________</w:t>
      </w:r>
    </w:p>
    <w:p w:rsidR="005631B0" w:rsidRPr="00DF50A7" w:rsidRDefault="005631B0" w:rsidP="0005528F">
      <w:pPr>
        <w:rPr>
          <w:lang w:val="fr-FR"/>
        </w:rPr>
      </w:pPr>
      <w:r w:rsidRPr="00DF50A7">
        <w:rPr>
          <w:lang w:val="fr-FR"/>
        </w:rPr>
        <w:br w:type="column"/>
      </w:r>
    </w:p>
    <w:p w:rsidR="005631B0" w:rsidRPr="00DF50A7" w:rsidRDefault="00B24663" w:rsidP="00886CBB">
      <w:pPr>
        <w:pStyle w:val="Heading2"/>
        <w:numPr>
          <w:ilvl w:val="0"/>
          <w:numId w:val="14"/>
        </w:numPr>
        <w:rPr>
          <w:color w:val="000000"/>
          <w:sz w:val="28"/>
          <w:szCs w:val="28"/>
          <w:u w:val="single"/>
          <w:lang w:val="fr-FR"/>
        </w:rPr>
      </w:pPr>
      <w:r w:rsidRPr="00DF50A7">
        <w:rPr>
          <w:color w:val="000000"/>
          <w:sz w:val="28"/>
          <w:szCs w:val="28"/>
          <w:u w:val="single"/>
          <w:lang w:val="fr-FR"/>
        </w:rPr>
        <w:t>L’assistance juridique en matière civile et administrative</w:t>
      </w:r>
    </w:p>
    <w:p w:rsidR="005631B0" w:rsidRPr="00DF50A7" w:rsidRDefault="005631B0" w:rsidP="00370DA7">
      <w:pPr>
        <w:rPr>
          <w:lang w:val="fr-FR"/>
        </w:rPr>
      </w:pPr>
    </w:p>
    <w:p w:rsidR="005631B0" w:rsidRPr="00DF50A7" w:rsidRDefault="005631B0" w:rsidP="00370DA7">
      <w:pPr>
        <w:rPr>
          <w:lang w:val="fr-FR"/>
        </w:rPr>
      </w:pPr>
    </w:p>
    <w:p w:rsidR="005631B0" w:rsidRPr="00DF50A7" w:rsidRDefault="00B24663" w:rsidP="00081337">
      <w:pPr>
        <w:pStyle w:val="ListParagraph"/>
        <w:numPr>
          <w:ilvl w:val="0"/>
          <w:numId w:val="46"/>
        </w:numPr>
        <w:ind w:left="1276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En 2013, quel était le </w:t>
      </w:r>
      <w:r w:rsidR="00081337" w:rsidRPr="00DF50A7">
        <w:rPr>
          <w:rFonts w:ascii="Calibri" w:hAnsi="Calibri" w:cs="Calibri"/>
          <w:b/>
          <w:bCs/>
          <w:sz w:val="22"/>
          <w:szCs w:val="22"/>
          <w:lang w:val="fr-FR"/>
        </w:rPr>
        <w:t>nombre total d'affaires civiles/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administratives déposé</w:t>
      </w:r>
      <w:r w:rsidR="003A5A60" w:rsidRPr="00DF50A7">
        <w:rPr>
          <w:rFonts w:ascii="Calibri" w:hAnsi="Calibri" w:cs="Calibri"/>
          <w:b/>
          <w:bCs/>
          <w:sz w:val="22"/>
          <w:szCs w:val="22"/>
          <w:lang w:val="fr-FR"/>
        </w:rPr>
        <w:t>e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s en cour?</w:t>
      </w:r>
    </w:p>
    <w:p w:rsidR="005631B0" w:rsidRPr="00DF50A7" w:rsidRDefault="005631B0" w:rsidP="009939FC">
      <w:pPr>
        <w:pStyle w:val="ListParagraph"/>
        <w:ind w:firstLine="72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>__________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MS Gothic" w:eastAsia="MS Gothic" w:hAnsi="MS Gothic" w:cs="MS Gothic"/>
          <w:color w:val="1F497D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="00B24663"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>Données non disponible</w:t>
      </w:r>
      <w:r w:rsidR="000623DA"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>s</w:t>
      </w:r>
    </w:p>
    <w:p w:rsidR="005631B0" w:rsidRPr="00DF50A7" w:rsidRDefault="005631B0" w:rsidP="00370DA7">
      <w:pPr>
        <w:rPr>
          <w:rFonts w:ascii="Calibri" w:hAnsi="Calibri" w:cs="Calibri"/>
          <w:b/>
          <w:bCs/>
          <w:sz w:val="22"/>
          <w:szCs w:val="22"/>
          <w:lang w:val="fr-FR"/>
        </w:rPr>
      </w:pPr>
    </w:p>
    <w:p w:rsidR="005631B0" w:rsidRPr="00DF50A7" w:rsidRDefault="005631B0" w:rsidP="00370DA7">
      <w:pPr>
        <w:rPr>
          <w:rFonts w:ascii="Calibri" w:hAnsi="Calibri" w:cs="Calibri"/>
          <w:b/>
          <w:bCs/>
          <w:sz w:val="22"/>
          <w:szCs w:val="22"/>
          <w:lang w:val="fr-FR"/>
        </w:rPr>
      </w:pPr>
    </w:p>
    <w:p w:rsidR="005631B0" w:rsidRPr="00DF50A7" w:rsidRDefault="00B24663" w:rsidP="00081337">
      <w:pPr>
        <w:pStyle w:val="ListParagraph"/>
        <w:numPr>
          <w:ilvl w:val="0"/>
          <w:numId w:val="46"/>
        </w:numPr>
        <w:ind w:left="1276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En 2013, quel était le </w:t>
      </w:r>
      <w:r w:rsidR="00081337" w:rsidRPr="00DF50A7">
        <w:rPr>
          <w:rFonts w:ascii="Calibri" w:hAnsi="Calibri" w:cs="Calibri"/>
          <w:b/>
          <w:bCs/>
          <w:sz w:val="22"/>
          <w:szCs w:val="22"/>
          <w:lang w:val="fr-FR"/>
        </w:rPr>
        <w:t>nombre total d'affaires civiles/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administratives déposé</w:t>
      </w:r>
      <w:r w:rsidR="00081337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es en cour </w:t>
      </w:r>
      <w:r w:rsidR="000623DA" w:rsidRPr="00DF50A7">
        <w:rPr>
          <w:rFonts w:ascii="Calibri" w:hAnsi="Calibri" w:cs="Calibri"/>
          <w:b/>
          <w:bCs/>
          <w:sz w:val="22"/>
          <w:szCs w:val="22"/>
          <w:lang w:val="fr-FR"/>
        </w:rPr>
        <w:t>pour lesquelles</w:t>
      </w:r>
      <w:r w:rsidR="003A5A60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une assistance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juridique</w:t>
      </w:r>
      <w:r w:rsidR="003A5A60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financé</w:t>
      </w:r>
      <w:r w:rsidR="00081337" w:rsidRPr="00DF50A7">
        <w:rPr>
          <w:rFonts w:ascii="Calibri" w:hAnsi="Calibri" w:cs="Calibri"/>
          <w:b/>
          <w:bCs/>
          <w:sz w:val="22"/>
          <w:szCs w:val="22"/>
          <w:lang w:val="fr-FR"/>
        </w:rPr>
        <w:t>e</w:t>
      </w:r>
      <w:r w:rsidR="003A5A60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par l’État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a été fournie?</w:t>
      </w:r>
    </w:p>
    <w:p w:rsidR="005631B0" w:rsidRPr="00DF50A7" w:rsidRDefault="005631B0" w:rsidP="009939FC">
      <w:pPr>
        <w:pStyle w:val="ListParagraph"/>
        <w:ind w:firstLine="72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>__________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Pr="00DF50A7">
        <w:rPr>
          <w:rFonts w:ascii="MS Gothic" w:eastAsia="MS Gothic" w:hAnsi="MS Gothic" w:cs="MS Gothic"/>
          <w:color w:val="1F497D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sz w:val="22"/>
          <w:szCs w:val="22"/>
          <w:lang w:val="fr-FR"/>
        </w:rPr>
        <w:tab/>
      </w:r>
      <w:r w:rsidR="00B24663"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>Données non disponible</w:t>
      </w:r>
      <w:r w:rsidR="000623DA" w:rsidRPr="00DF50A7">
        <w:rPr>
          <w:rFonts w:ascii="Calibri" w:hAnsi="Calibri" w:cs="Calibri"/>
          <w:color w:val="000000" w:themeColor="text1"/>
          <w:sz w:val="22"/>
          <w:szCs w:val="22"/>
          <w:lang w:val="fr-FR"/>
        </w:rPr>
        <w:t>s</w:t>
      </w:r>
    </w:p>
    <w:p w:rsidR="005631B0" w:rsidRPr="00DF50A7" w:rsidRDefault="005631B0" w:rsidP="00370DA7">
      <w:pPr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5631B0" w:rsidRPr="00DF50A7" w:rsidRDefault="005631B0" w:rsidP="00370DA7">
      <w:pPr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5631B0" w:rsidRPr="00DF50A7" w:rsidRDefault="005631B0" w:rsidP="00370DA7">
      <w:pPr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5631B0" w:rsidRPr="00DF50A7" w:rsidRDefault="00B24663" w:rsidP="00081337">
      <w:pPr>
        <w:pStyle w:val="ListParagraph"/>
        <w:numPr>
          <w:ilvl w:val="0"/>
          <w:numId w:val="46"/>
        </w:numPr>
        <w:ind w:left="1276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Quels</w:t>
      </w:r>
      <w:r w:rsidR="00A23F27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sont les critèr</w:t>
      </w:r>
      <w:r w:rsidR="00081337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es d'admissibilité</w:t>
      </w: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</w:t>
      </w:r>
      <w:r w:rsidR="00A23F27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pour l'accès aux services d'assistance</w:t>
      </w: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juridique dans les affaires civiles? </w:t>
      </w:r>
      <w:r w:rsidRPr="00DF50A7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(</w:t>
      </w:r>
      <w:r w:rsidR="00A23F27" w:rsidRPr="00DF50A7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Veuillez</w:t>
      </w:r>
      <w:r w:rsidR="00081337" w:rsidRPr="00DF50A7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 xml:space="preserve"> sélectionner</w:t>
      </w:r>
      <w:r w:rsidRPr="00DF50A7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 xml:space="preserve"> toutes les cases</w:t>
      </w:r>
      <w:r w:rsidR="00A23F27" w:rsidRPr="00DF50A7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 xml:space="preserve"> qui s’appliquent</w:t>
      </w:r>
      <w:r w:rsidRPr="00DF50A7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 xml:space="preserve"> et indiquer dans les comm</w:t>
      </w:r>
      <w:r w:rsidR="00A23F27" w:rsidRPr="00DF50A7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entaires ci-dessous si plus d’un critère doi</w:t>
      </w:r>
      <w:r w:rsidR="00081337" w:rsidRPr="00DF50A7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t être rencontré</w:t>
      </w:r>
      <w:r w:rsidRPr="00DF50A7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)</w:t>
      </w:r>
    </w:p>
    <w:p w:rsidR="00B24663" w:rsidRPr="00DF50A7" w:rsidRDefault="00B24663" w:rsidP="00B24663">
      <w:pPr>
        <w:pStyle w:val="ListParagraph"/>
        <w:ind w:left="1260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A23F27" w:rsidRPr="00DF50A7" w:rsidRDefault="00A23F27" w:rsidP="00A23F27">
      <w:pPr>
        <w:ind w:left="12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081337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  <w:t>Si une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081337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personne </w:t>
      </w:r>
      <w:r w:rsidR="00F8658C">
        <w:rPr>
          <w:rFonts w:ascii="Calibri" w:hAnsi="Calibri" w:cs="Calibri"/>
          <w:color w:val="000000"/>
          <w:sz w:val="22"/>
          <w:szCs w:val="22"/>
          <w:lang w:val="fr-FR"/>
        </w:rPr>
        <w:t>en</w:t>
      </w:r>
      <w:r w:rsidR="00B54527">
        <w:rPr>
          <w:rFonts w:ascii="Calibri" w:hAnsi="Calibri" w:cs="Calibri"/>
          <w:color w:val="000000"/>
          <w:sz w:val="22"/>
          <w:szCs w:val="22"/>
          <w:lang w:val="fr-FR"/>
        </w:rPr>
        <w:t xml:space="preserve"> dessous</w:t>
      </w:r>
      <w:r w:rsidR="00F8658C">
        <w:rPr>
          <w:rFonts w:ascii="Calibri" w:hAnsi="Calibri" w:cs="Calibri"/>
          <w:color w:val="000000"/>
          <w:sz w:val="22"/>
          <w:szCs w:val="22"/>
          <w:lang w:val="fr-FR"/>
        </w:rPr>
        <w:t xml:space="preserve"> d’un certain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seuil financier [</w:t>
      </w:r>
      <w:r w:rsidR="00081337" w:rsidRPr="00DF50A7">
        <w:rPr>
          <w:rFonts w:ascii="Calibri" w:hAnsi="Calibri" w:cs="Calibri"/>
          <w:i/>
          <w:color w:val="000000"/>
          <w:sz w:val="22"/>
          <w:szCs w:val="22"/>
          <w:lang w:val="fr-FR"/>
        </w:rPr>
        <w:t xml:space="preserve">Veuillez </w:t>
      </w:r>
      <w:r w:rsidRPr="00DF50A7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Indiquer seuil (en USD) _____________]</w:t>
      </w:r>
    </w:p>
    <w:p w:rsidR="00A23F27" w:rsidRPr="00DF50A7" w:rsidRDefault="00A23F27" w:rsidP="00A23F27">
      <w:pPr>
        <w:pStyle w:val="ListParagraph"/>
        <w:ind w:left="12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B211BE" w:rsidRPr="00DF50A7">
        <w:rPr>
          <w:rFonts w:ascii="Calibri" w:hAnsi="Calibri" w:cs="Calibri"/>
          <w:color w:val="000000"/>
          <w:sz w:val="22"/>
          <w:szCs w:val="22"/>
          <w:lang w:val="fr-FR"/>
        </w:rPr>
        <w:t>Si une personne est un enfant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(de moins de 18 ou selon la législation nationale)</w:t>
      </w:r>
    </w:p>
    <w:p w:rsidR="00A23F27" w:rsidRPr="00DF50A7" w:rsidRDefault="00A23F27" w:rsidP="00A23F27">
      <w:pPr>
        <w:pStyle w:val="ListParagraph"/>
        <w:ind w:left="12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B211BE" w:rsidRPr="00DF50A7">
        <w:rPr>
          <w:rFonts w:ascii="Calibri" w:hAnsi="Calibri" w:cs="Calibri"/>
          <w:color w:val="000000"/>
          <w:sz w:val="22"/>
          <w:szCs w:val="22"/>
          <w:lang w:val="fr-FR"/>
        </w:rPr>
        <w:t>Si une personne est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physiquement handicapée</w:t>
      </w:r>
    </w:p>
    <w:p w:rsidR="00A23F27" w:rsidRPr="00DF50A7" w:rsidRDefault="00A23F27" w:rsidP="00A23F27">
      <w:pPr>
        <w:pStyle w:val="ListParagraph"/>
        <w:ind w:left="12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B211BE" w:rsidRPr="00DF50A7">
        <w:rPr>
          <w:rFonts w:ascii="Calibri" w:hAnsi="Calibri" w:cs="Calibri"/>
          <w:color w:val="000000"/>
          <w:sz w:val="22"/>
          <w:szCs w:val="22"/>
          <w:lang w:val="fr-FR"/>
        </w:rPr>
        <w:t>Si une personne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B211BE" w:rsidRPr="00DF50A7">
        <w:rPr>
          <w:rFonts w:ascii="Calibri" w:hAnsi="Calibri" w:cs="Calibri"/>
          <w:color w:val="000000"/>
          <w:sz w:val="22"/>
          <w:szCs w:val="22"/>
          <w:lang w:val="fr-FR"/>
        </w:rPr>
        <w:t>a une déficience intellectuelle/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mentale</w:t>
      </w:r>
    </w:p>
    <w:p w:rsidR="00A23F27" w:rsidRPr="00DF50A7" w:rsidRDefault="00A23F27" w:rsidP="00A23F27">
      <w:pPr>
        <w:pStyle w:val="ListParagraph"/>
        <w:ind w:left="12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B211BE" w:rsidRPr="00DF50A7">
        <w:rPr>
          <w:rFonts w:ascii="Calibri" w:hAnsi="Calibri" w:cs="Calibri"/>
          <w:color w:val="000000"/>
          <w:sz w:val="22"/>
          <w:szCs w:val="22"/>
          <w:lang w:val="fr-FR"/>
        </w:rPr>
        <w:t>Si une personne est une personne déplacée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</w:p>
    <w:p w:rsidR="00A23F27" w:rsidRPr="00DF50A7" w:rsidRDefault="00A23F27" w:rsidP="00A23F27">
      <w:pPr>
        <w:pStyle w:val="ListParagraph"/>
        <w:ind w:left="1260"/>
        <w:rPr>
          <w:rFonts w:ascii="Calibri" w:eastAsia="MS Gothic" w:hAnsi="Calibri"/>
          <w:color w:val="000000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B211BE" w:rsidRPr="00DF50A7">
        <w:rPr>
          <w:rFonts w:ascii="Calibri" w:hAnsi="Calibri" w:cs="Calibri"/>
          <w:color w:val="000000"/>
          <w:sz w:val="22"/>
          <w:szCs w:val="22"/>
          <w:lang w:val="fr-FR"/>
        </w:rPr>
        <w:t>Si une personne est un réfugié</w:t>
      </w:r>
    </w:p>
    <w:p w:rsidR="00A23F27" w:rsidRPr="00DF50A7" w:rsidRDefault="00A23F27" w:rsidP="00A23F27">
      <w:pPr>
        <w:pStyle w:val="ListParagraph"/>
        <w:ind w:left="1260"/>
        <w:rPr>
          <w:rFonts w:ascii="Calibri" w:eastAsia="MS Gothic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="Calibri" w:eastAsia="MS Gothic" w:hAnsi="Calibri"/>
          <w:color w:val="000000"/>
          <w:sz w:val="22"/>
          <w:szCs w:val="22"/>
          <w:lang w:val="fr-FR"/>
        </w:rPr>
        <w:tab/>
      </w:r>
      <w:r w:rsidR="00B211BE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>Si une</w:t>
      </w:r>
      <w:r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 xml:space="preserve"> personn</w:t>
      </w:r>
      <w:r w:rsidR="00B211BE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>e a une</w:t>
      </w:r>
      <w:r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 xml:space="preserve"> langue maternelle </w:t>
      </w:r>
      <w:r w:rsidR="00B211BE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 xml:space="preserve">différente du langage </w:t>
      </w:r>
      <w:r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>de</w:t>
      </w:r>
      <w:r w:rsidR="00B211BE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>s</w:t>
      </w:r>
      <w:r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 xml:space="preserve"> procédure</w:t>
      </w:r>
      <w:r w:rsidR="00B211BE"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>s</w:t>
      </w:r>
      <w:r w:rsidRPr="00DF50A7">
        <w:rPr>
          <w:rFonts w:ascii="Calibri" w:eastAsia="MS Gothic" w:hAnsi="Calibri" w:cs="Calibri"/>
          <w:color w:val="000000"/>
          <w:sz w:val="22"/>
          <w:szCs w:val="22"/>
          <w:lang w:val="fr-FR"/>
        </w:rPr>
        <w:t xml:space="preserve"> officielles</w:t>
      </w:r>
    </w:p>
    <w:p w:rsidR="00A23F27" w:rsidRPr="00DF50A7" w:rsidRDefault="00B24663" w:rsidP="00A23F27">
      <w:pPr>
        <w:pStyle w:val="ListParagraph"/>
        <w:ind w:left="12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A23F27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Selon la gravité, la complexité ou le type de cas de l'affaire, comme indiqué dans la loi</w:t>
      </w:r>
    </w:p>
    <w:p w:rsidR="00A23F27" w:rsidRPr="00DF50A7" w:rsidRDefault="00B24663" w:rsidP="00A23F27">
      <w:pPr>
        <w:pStyle w:val="ListParagraph"/>
        <w:ind w:left="12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color w:val="000000"/>
          <w:sz w:val="22"/>
          <w:szCs w:val="22"/>
          <w:lang w:val="fr-FR"/>
        </w:rPr>
        <w:t>☐</w:t>
      </w:r>
      <w:r w:rsidR="00A23F27" w:rsidRPr="00DF50A7">
        <w:rPr>
          <w:rFonts w:ascii="Segoe UI Symbol" w:hAnsi="Segoe UI Symbol" w:cs="Segoe UI Symbol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Lorsque la loi note que les intérêts de la justice l'exigent</w:t>
      </w:r>
    </w:p>
    <w:p w:rsidR="00A23F27" w:rsidRPr="00DF50A7" w:rsidRDefault="00B24663" w:rsidP="00A23F27">
      <w:pPr>
        <w:pStyle w:val="ListParagraph"/>
        <w:ind w:left="12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color w:val="000000"/>
          <w:sz w:val="22"/>
          <w:szCs w:val="22"/>
          <w:lang w:val="fr-FR"/>
        </w:rPr>
        <w:t>☐</w:t>
      </w:r>
      <w:r w:rsidR="00A23F27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  <w:t xml:space="preserve">Le mérite de la réclamation d’une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parti</w:t>
      </w:r>
      <w:r w:rsidR="00A23F27" w:rsidRPr="00DF50A7">
        <w:rPr>
          <w:rFonts w:ascii="Calibri" w:hAnsi="Calibri" w:cs="Calibri"/>
          <w:color w:val="000000"/>
          <w:sz w:val="22"/>
          <w:szCs w:val="22"/>
          <w:lang w:val="fr-FR"/>
        </w:rPr>
        <w:t>e (d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es parti</w:t>
      </w:r>
      <w:r w:rsidR="00A23F27" w:rsidRPr="00DF50A7">
        <w:rPr>
          <w:rFonts w:ascii="Calibri" w:hAnsi="Calibri" w:cs="Calibri"/>
          <w:color w:val="000000"/>
          <w:sz w:val="22"/>
          <w:szCs w:val="22"/>
          <w:lang w:val="fr-FR"/>
        </w:rPr>
        <w:t>es)</w:t>
      </w:r>
    </w:p>
    <w:p w:rsidR="00A23F27" w:rsidRPr="00DF50A7" w:rsidRDefault="00B24663" w:rsidP="00A23F27">
      <w:pPr>
        <w:pStyle w:val="ListParagraph"/>
        <w:ind w:left="12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color w:val="000000"/>
          <w:sz w:val="22"/>
          <w:szCs w:val="22"/>
          <w:lang w:val="fr-FR"/>
        </w:rPr>
        <w:t>☐</w:t>
      </w:r>
      <w:r w:rsidR="00A23F27" w:rsidRPr="00DF50A7">
        <w:rPr>
          <w:rFonts w:ascii="Segoe UI Symbol" w:hAnsi="Segoe UI Symbol" w:cs="Segoe UI Symbol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Un seuil monétaire minimum en litige</w:t>
      </w:r>
    </w:p>
    <w:p w:rsidR="00A23F27" w:rsidRPr="00DF50A7" w:rsidRDefault="00B24663" w:rsidP="00A23F27">
      <w:pPr>
        <w:pStyle w:val="ListParagraph"/>
        <w:ind w:left="12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A23F27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Le nombre de parti</w:t>
      </w:r>
      <w:r w:rsidR="00BB6906" w:rsidRPr="00DF50A7">
        <w:rPr>
          <w:rFonts w:ascii="Calibri" w:hAnsi="Calibri" w:cs="Calibri"/>
          <w:color w:val="000000"/>
          <w:sz w:val="22"/>
          <w:szCs w:val="22"/>
          <w:lang w:val="fr-FR"/>
        </w:rPr>
        <w:t>e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s opposé</w:t>
      </w:r>
      <w:r w:rsidR="00BB6906" w:rsidRPr="00DF50A7">
        <w:rPr>
          <w:rFonts w:ascii="Calibri" w:hAnsi="Calibri" w:cs="Calibri"/>
          <w:color w:val="000000"/>
          <w:sz w:val="22"/>
          <w:szCs w:val="22"/>
          <w:lang w:val="fr-FR"/>
        </w:rPr>
        <w:t>e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s </w:t>
      </w:r>
      <w:r w:rsidR="00BB6906" w:rsidRPr="00DF50A7">
        <w:rPr>
          <w:rFonts w:ascii="Calibri" w:hAnsi="Calibri" w:cs="Calibri"/>
          <w:color w:val="000000"/>
          <w:sz w:val="22"/>
          <w:szCs w:val="22"/>
          <w:lang w:val="fr-FR"/>
        </w:rPr>
        <w:t>à la personne qui demande l'assistance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juridique</w:t>
      </w:r>
    </w:p>
    <w:p w:rsidR="00BB6906" w:rsidRPr="00DF50A7" w:rsidRDefault="00B24663" w:rsidP="00BB6906">
      <w:pPr>
        <w:pStyle w:val="ListParagraph"/>
        <w:ind w:left="12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color w:val="000000"/>
          <w:sz w:val="22"/>
          <w:szCs w:val="22"/>
          <w:lang w:val="fr-FR"/>
        </w:rPr>
        <w:t>☐</w:t>
      </w:r>
      <w:r w:rsidR="00A23F27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Pas d'exi</w:t>
      </w:r>
      <w:r w:rsidR="00BB6906" w:rsidRPr="00DF50A7">
        <w:rPr>
          <w:rFonts w:ascii="Calibri" w:hAnsi="Calibri" w:cs="Calibri"/>
          <w:color w:val="000000"/>
          <w:sz w:val="22"/>
          <w:szCs w:val="22"/>
          <w:lang w:val="fr-FR"/>
        </w:rPr>
        <w:t>gences particulière</w:t>
      </w:r>
      <w:r w:rsidR="00B211BE" w:rsidRPr="00DF50A7">
        <w:rPr>
          <w:rFonts w:ascii="Calibri" w:hAnsi="Calibri" w:cs="Calibri"/>
          <w:color w:val="000000"/>
          <w:sz w:val="22"/>
          <w:szCs w:val="22"/>
          <w:lang w:val="fr-FR"/>
        </w:rPr>
        <w:t>s, elle est déterminé</w:t>
      </w:r>
      <w:r w:rsidR="000623DA" w:rsidRPr="00DF50A7">
        <w:rPr>
          <w:rFonts w:ascii="Calibri" w:hAnsi="Calibri" w:cs="Calibri"/>
          <w:color w:val="000000"/>
          <w:sz w:val="22"/>
          <w:szCs w:val="22"/>
          <w:lang w:val="fr-FR"/>
        </w:rPr>
        <w:t>e</w:t>
      </w:r>
      <w:r w:rsidR="00BB6906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par des organismes mandatés</w:t>
      </w:r>
      <w:r w:rsidR="00B211BE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selon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leur discrétion</w:t>
      </w:r>
    </w:p>
    <w:p w:rsidR="005631B0" w:rsidRPr="00DF50A7" w:rsidRDefault="005631B0" w:rsidP="00BB6906">
      <w:pPr>
        <w:pStyle w:val="ListParagraph"/>
        <w:ind w:left="12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AD1A0C" w:rsidRPr="00DF50A7">
        <w:rPr>
          <w:rFonts w:ascii="Calibri" w:hAnsi="Calibri" w:cs="Calibri"/>
          <w:sz w:val="22"/>
          <w:szCs w:val="22"/>
          <w:lang w:val="fr-FR"/>
        </w:rPr>
        <w:t xml:space="preserve">Autre </w:t>
      </w:r>
      <w:r w:rsidR="00AD1A0C" w:rsidRPr="00DF50A7">
        <w:rPr>
          <w:rFonts w:ascii="Calibri" w:hAnsi="Calibri" w:cs="Calibri"/>
          <w:i/>
          <w:iCs/>
          <w:sz w:val="22"/>
          <w:szCs w:val="22"/>
          <w:lang w:val="fr-FR"/>
        </w:rPr>
        <w:t>(</w:t>
      </w:r>
      <w:r w:rsidR="00AD1A0C" w:rsidRPr="00DF50A7">
        <w:rPr>
          <w:rFonts w:asciiTheme="minorHAnsi" w:hAnsiTheme="minorHAnsi"/>
          <w:i/>
          <w:sz w:val="22"/>
          <w:szCs w:val="22"/>
          <w:lang w:val="fr-FR"/>
        </w:rPr>
        <w:t xml:space="preserve">veuillez préciser) </w:t>
      </w:r>
      <w:r w:rsidRPr="00DF50A7">
        <w:rPr>
          <w:rFonts w:ascii="Calibri" w:hAnsi="Calibri" w:cs="Calibri"/>
          <w:sz w:val="22"/>
          <w:szCs w:val="22"/>
          <w:lang w:val="fr-FR"/>
        </w:rPr>
        <w:t>_________________________________________</w:t>
      </w:r>
    </w:p>
    <w:p w:rsidR="005631B0" w:rsidRPr="00DF50A7" w:rsidRDefault="005631B0" w:rsidP="00886CBB">
      <w:pP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5631B0" w:rsidRPr="00DF50A7" w:rsidRDefault="005631B0" w:rsidP="00886CBB">
      <w:pP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5631B0" w:rsidRPr="00DF50A7" w:rsidRDefault="005631B0" w:rsidP="00886CBB">
      <w:pP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B24663" w:rsidRPr="00DF50A7" w:rsidRDefault="00B24663" w:rsidP="00886CBB">
      <w:pP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B24663" w:rsidRPr="00DF50A7" w:rsidRDefault="00B24663" w:rsidP="00886CBB">
      <w:pP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B24663" w:rsidRPr="00DF50A7" w:rsidRDefault="00B24663" w:rsidP="00081337">
      <w:pPr>
        <w:pStyle w:val="ListParagraph"/>
        <w:numPr>
          <w:ilvl w:val="0"/>
          <w:numId w:val="46"/>
        </w:numPr>
        <w:rPr>
          <w:rFonts w:ascii="Calibri" w:hAnsi="Calibri" w:cs="Calibri"/>
          <w:i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Pour qu</w:t>
      </w:r>
      <w:r w:rsidR="00D551A2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els types d'affaires civiles </w:t>
      </w: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les gens cherchent le plus souvent à </w:t>
      </w:r>
      <w:r w:rsidR="00D551A2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obtenir </w:t>
      </w: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des services d</w:t>
      </w:r>
      <w:r w:rsidR="00B211BE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'assistance</w:t>
      </w:r>
      <w:r w:rsidR="00D551A2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juridique? </w:t>
      </w:r>
      <w:r w:rsidR="003041C0" w:rsidRPr="00DF50A7">
        <w:rPr>
          <w:rFonts w:ascii="Calibri" w:hAnsi="Calibri" w:cs="Calibri"/>
          <w:bCs/>
          <w:i/>
          <w:color w:val="000000"/>
          <w:sz w:val="22"/>
          <w:szCs w:val="22"/>
          <w:lang w:val="fr-FR"/>
        </w:rPr>
        <w:t>(</w:t>
      </w:r>
      <w:r w:rsidR="00D551A2" w:rsidRPr="00DF50A7">
        <w:rPr>
          <w:rFonts w:ascii="Calibri" w:hAnsi="Calibri" w:cs="Calibri"/>
          <w:bCs/>
          <w:i/>
          <w:color w:val="000000"/>
          <w:sz w:val="22"/>
          <w:szCs w:val="22"/>
          <w:lang w:val="fr-FR"/>
        </w:rPr>
        <w:t>Veuillez</w:t>
      </w:r>
      <w:r w:rsidR="00C57BFC" w:rsidRPr="00DF50A7">
        <w:rPr>
          <w:rFonts w:ascii="Calibri" w:hAnsi="Calibri" w:cs="Calibri"/>
          <w:bCs/>
          <w:i/>
          <w:color w:val="000000"/>
          <w:sz w:val="22"/>
          <w:szCs w:val="22"/>
          <w:lang w:val="fr-FR"/>
        </w:rPr>
        <w:t xml:space="preserve"> </w:t>
      </w:r>
      <w:r w:rsidR="00B211BE" w:rsidRPr="00DF50A7">
        <w:rPr>
          <w:rFonts w:ascii="Calibri" w:hAnsi="Calibri" w:cs="Calibri"/>
          <w:bCs/>
          <w:i/>
          <w:color w:val="000000"/>
          <w:sz w:val="22"/>
          <w:szCs w:val="22"/>
          <w:lang w:val="fr-FR"/>
        </w:rPr>
        <w:t xml:space="preserve">sélectionner les cinq réponses les plus importantes pour votre système et </w:t>
      </w:r>
      <w:r w:rsidR="003041C0" w:rsidRPr="00DF50A7">
        <w:rPr>
          <w:rFonts w:ascii="Calibri" w:hAnsi="Calibri" w:cs="Calibri"/>
          <w:bCs/>
          <w:i/>
          <w:color w:val="000000"/>
          <w:sz w:val="22"/>
          <w:szCs w:val="22"/>
          <w:lang w:val="fr-FR"/>
        </w:rPr>
        <w:t xml:space="preserve">les classer de 1 à 5 </w:t>
      </w:r>
      <w:r w:rsidRPr="00DF50A7">
        <w:rPr>
          <w:rFonts w:ascii="Calibri" w:hAnsi="Calibri" w:cs="Calibri"/>
          <w:bCs/>
          <w:i/>
          <w:color w:val="000000"/>
          <w:sz w:val="22"/>
          <w:szCs w:val="22"/>
          <w:lang w:val="fr-FR"/>
        </w:rPr>
        <w:t xml:space="preserve">(1 étant le plus commun) </w:t>
      </w:r>
      <w:r w:rsidR="005631B0" w:rsidRPr="00DF50A7">
        <w:rPr>
          <w:rFonts w:ascii="MS Gothic" w:eastAsia="MS Gothic" w:hAnsi="MS Gothic"/>
          <w:bCs/>
          <w:i/>
          <w:color w:val="000000"/>
          <w:sz w:val="22"/>
          <w:szCs w:val="22"/>
          <w:lang w:val="fr-FR"/>
        </w:rPr>
        <w:softHyphen/>
      </w:r>
      <w:r w:rsidR="005631B0" w:rsidRPr="00DF50A7">
        <w:rPr>
          <w:rFonts w:ascii="MS Gothic" w:eastAsia="MS Gothic" w:hAnsi="MS Gothic"/>
          <w:bCs/>
          <w:i/>
          <w:color w:val="000000"/>
          <w:sz w:val="22"/>
          <w:szCs w:val="22"/>
          <w:lang w:val="fr-FR"/>
        </w:rPr>
        <w:softHyphen/>
      </w:r>
    </w:p>
    <w:p w:rsidR="00B24663" w:rsidRPr="00DF50A7" w:rsidRDefault="00C57BFC" w:rsidP="00B24663">
      <w:pPr>
        <w:pStyle w:val="ListParagraph"/>
        <w:ind w:left="12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/>
          <w:b/>
          <w:bCs/>
          <w:color w:val="000000"/>
          <w:sz w:val="22"/>
          <w:szCs w:val="22"/>
          <w:lang w:val="fr-FR"/>
        </w:rPr>
        <w:t xml:space="preserve"> </w:t>
      </w:r>
      <w:r w:rsidRPr="00DF50A7">
        <w:rPr>
          <w:rFonts w:asciiTheme="minorHAnsi" w:eastAsia="MS Gothic" w:hAnsiTheme="minorHAnsi"/>
          <w:b/>
          <w:bCs/>
          <w:color w:val="000000"/>
          <w:sz w:val="22"/>
          <w:szCs w:val="22"/>
          <w:lang w:val="fr-FR"/>
        </w:rPr>
        <w:t xml:space="preserve"> </w:t>
      </w:r>
      <w:r w:rsidR="005631B0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____</w:t>
      </w:r>
      <w:r w:rsidR="00B24663"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L</w:t>
      </w:r>
      <w:r w:rsidR="00B24663" w:rsidRPr="00DF50A7">
        <w:rPr>
          <w:rFonts w:ascii="Calibri" w:hAnsi="Calibri" w:cs="Calibri"/>
          <w:color w:val="000000"/>
          <w:sz w:val="22"/>
          <w:szCs w:val="22"/>
          <w:lang w:val="fr-FR"/>
        </w:rPr>
        <w:t>es conflits conjugaux</w:t>
      </w:r>
    </w:p>
    <w:p w:rsidR="00B24663" w:rsidRPr="00DF50A7" w:rsidRDefault="00B24663" w:rsidP="00B24663">
      <w:pPr>
        <w:pStyle w:val="ListParagraph"/>
        <w:ind w:left="144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____ </w:t>
      </w:r>
      <w:r w:rsidR="00C57BFC" w:rsidRPr="00DF50A7">
        <w:rPr>
          <w:rFonts w:ascii="Calibri" w:hAnsi="Calibri" w:cs="Calibri"/>
          <w:color w:val="000000"/>
          <w:sz w:val="22"/>
          <w:szCs w:val="22"/>
          <w:lang w:val="fr-FR"/>
        </w:rPr>
        <w:t>Les q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uestions de garde d'enfants</w:t>
      </w:r>
    </w:p>
    <w:p w:rsidR="00B24663" w:rsidRPr="00DF50A7" w:rsidRDefault="00B24663" w:rsidP="00B24663">
      <w:pPr>
        <w:pStyle w:val="ListParagraph"/>
        <w:ind w:left="144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____ </w:t>
      </w:r>
      <w:r w:rsidR="00C57BFC" w:rsidRPr="00DF50A7">
        <w:rPr>
          <w:rFonts w:ascii="Calibri" w:hAnsi="Calibri" w:cs="Calibri"/>
          <w:color w:val="000000"/>
          <w:sz w:val="22"/>
          <w:szCs w:val="22"/>
          <w:lang w:val="fr-FR"/>
        </w:rPr>
        <w:t>Les q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uestions de propriété</w:t>
      </w:r>
    </w:p>
    <w:p w:rsidR="00B24663" w:rsidRPr="00DF50A7" w:rsidRDefault="003041C0" w:rsidP="00B24663">
      <w:pPr>
        <w:pStyle w:val="ListParagraph"/>
        <w:ind w:left="144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____ Les conflits de</w:t>
      </w:r>
      <w:r w:rsidR="00B24663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travail</w:t>
      </w:r>
    </w:p>
    <w:p w:rsidR="00B24663" w:rsidRPr="00DF50A7" w:rsidRDefault="00B24663" w:rsidP="00B24663">
      <w:pPr>
        <w:pStyle w:val="ListParagraph"/>
        <w:ind w:left="144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____ </w:t>
      </w:r>
      <w:r w:rsidR="00C57BFC" w:rsidRPr="00DF50A7">
        <w:rPr>
          <w:rFonts w:ascii="Calibri" w:hAnsi="Calibri" w:cs="Calibri"/>
          <w:color w:val="000000"/>
          <w:sz w:val="22"/>
          <w:szCs w:val="22"/>
          <w:lang w:val="fr-FR"/>
        </w:rPr>
        <w:t>Les d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ifférends contractuels</w:t>
      </w:r>
    </w:p>
    <w:p w:rsidR="00B24663" w:rsidRPr="00DF50A7" w:rsidRDefault="00B24663" w:rsidP="00B24663">
      <w:pPr>
        <w:pStyle w:val="ListParagraph"/>
        <w:ind w:left="144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____ </w:t>
      </w:r>
      <w:r w:rsidR="00C57BFC" w:rsidRPr="00DF50A7">
        <w:rPr>
          <w:rFonts w:ascii="Calibri" w:hAnsi="Calibri" w:cs="Calibri"/>
          <w:color w:val="000000"/>
          <w:sz w:val="22"/>
          <w:szCs w:val="22"/>
          <w:lang w:val="fr-FR"/>
        </w:rPr>
        <w:t>Les réclamations en responsabilité civile</w:t>
      </w:r>
    </w:p>
    <w:p w:rsidR="00B24663" w:rsidRPr="00DF50A7" w:rsidRDefault="00B24663" w:rsidP="00B24663">
      <w:pPr>
        <w:pStyle w:val="ListParagraph"/>
        <w:ind w:left="144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____ </w:t>
      </w:r>
      <w:r w:rsidR="00C57BFC" w:rsidRPr="00DF50A7">
        <w:rPr>
          <w:rFonts w:ascii="Calibri" w:hAnsi="Calibri" w:cs="Calibri"/>
          <w:color w:val="000000"/>
          <w:sz w:val="22"/>
          <w:szCs w:val="22"/>
          <w:lang w:val="fr-FR"/>
        </w:rPr>
        <w:t>Les q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uestions administratives</w:t>
      </w:r>
    </w:p>
    <w:p w:rsidR="00B24663" w:rsidRPr="00DF50A7" w:rsidRDefault="00B24663" w:rsidP="00B24663">
      <w:pPr>
        <w:pStyle w:val="ListParagraph"/>
        <w:ind w:left="144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____ </w:t>
      </w:r>
      <w:r w:rsidR="00C57BFC" w:rsidRPr="00DF50A7">
        <w:rPr>
          <w:rFonts w:ascii="Calibri" w:hAnsi="Calibri" w:cs="Calibri"/>
          <w:color w:val="000000"/>
          <w:sz w:val="22"/>
          <w:szCs w:val="22"/>
          <w:lang w:val="fr-FR"/>
        </w:rPr>
        <w:t>Les r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éclamations concer</w:t>
      </w:r>
      <w:r w:rsidR="003041C0" w:rsidRPr="00DF50A7">
        <w:rPr>
          <w:rFonts w:ascii="Calibri" w:hAnsi="Calibri" w:cs="Calibri"/>
          <w:color w:val="000000"/>
          <w:sz w:val="22"/>
          <w:szCs w:val="22"/>
          <w:lang w:val="fr-FR"/>
        </w:rPr>
        <w:t>nant les services de l'État ou l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es diffé</w:t>
      </w:r>
      <w:r w:rsidR="00C57BFC" w:rsidRPr="00DF50A7">
        <w:rPr>
          <w:rFonts w:ascii="Calibri" w:hAnsi="Calibri" w:cs="Calibri"/>
          <w:color w:val="000000"/>
          <w:sz w:val="22"/>
          <w:szCs w:val="22"/>
          <w:lang w:val="fr-FR"/>
        </w:rPr>
        <w:t>rends avec les organismes gouvernementaux</w:t>
      </w:r>
    </w:p>
    <w:p w:rsidR="00B24663" w:rsidRPr="00DF50A7" w:rsidRDefault="00B24663" w:rsidP="00B24663">
      <w:pPr>
        <w:pStyle w:val="ListParagraph"/>
        <w:ind w:left="144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____ </w:t>
      </w:r>
      <w:r w:rsidR="00C57BFC" w:rsidRPr="00DF50A7">
        <w:rPr>
          <w:rFonts w:ascii="Calibri" w:hAnsi="Calibri" w:cs="Calibri"/>
          <w:color w:val="000000"/>
          <w:sz w:val="22"/>
          <w:szCs w:val="22"/>
          <w:lang w:val="fr-FR"/>
        </w:rPr>
        <w:t>Les p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rocéd</w:t>
      </w:r>
      <w:r w:rsidR="003041C0" w:rsidRPr="00DF50A7">
        <w:rPr>
          <w:rFonts w:ascii="Calibri" w:hAnsi="Calibri" w:cs="Calibri"/>
          <w:color w:val="000000"/>
          <w:sz w:val="22"/>
          <w:szCs w:val="22"/>
          <w:lang w:val="fr-FR"/>
        </w:rPr>
        <w:t>ures de règlement des conflits ou la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médiation</w:t>
      </w:r>
    </w:p>
    <w:p w:rsidR="00B24663" w:rsidRPr="00DF50A7" w:rsidRDefault="00B24663" w:rsidP="00B24663">
      <w:pPr>
        <w:pStyle w:val="ListParagraph"/>
        <w:ind w:left="144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____ </w:t>
      </w:r>
      <w:r w:rsidR="003041C0" w:rsidRPr="00DF50A7">
        <w:rPr>
          <w:rFonts w:ascii="Calibri" w:hAnsi="Calibri" w:cs="Calibri"/>
          <w:color w:val="000000"/>
          <w:sz w:val="22"/>
          <w:szCs w:val="22"/>
          <w:lang w:val="fr-FR"/>
        </w:rPr>
        <w:t>A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ssistance à l'activité entrepreneuriale ou </w:t>
      </w:r>
      <w:r w:rsidR="003041C0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au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démarrage d'une petite entreprise</w:t>
      </w:r>
    </w:p>
    <w:p w:rsidR="00C57BFC" w:rsidRPr="00DF50A7" w:rsidRDefault="00B24663" w:rsidP="00B24663">
      <w:pPr>
        <w:pStyle w:val="ListParagraph"/>
        <w:ind w:left="144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____ </w:t>
      </w:r>
      <w:r w:rsidR="003041C0" w:rsidRPr="00DF50A7">
        <w:rPr>
          <w:rFonts w:ascii="Calibri" w:hAnsi="Calibri" w:cs="Calibri"/>
          <w:color w:val="000000"/>
          <w:sz w:val="22"/>
          <w:szCs w:val="22"/>
          <w:lang w:val="fr-FR"/>
        </w:rPr>
        <w:t>A</w:t>
      </w:r>
      <w:r w:rsidR="00C57BFC" w:rsidRPr="00DF50A7">
        <w:rPr>
          <w:rFonts w:ascii="Calibri" w:hAnsi="Calibri" w:cs="Calibri"/>
          <w:color w:val="000000"/>
          <w:sz w:val="22"/>
          <w:szCs w:val="22"/>
          <w:lang w:val="fr-FR"/>
        </w:rPr>
        <w:t>ssistance</w:t>
      </w:r>
      <w:r w:rsidR="003041C0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lors des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procédure</w:t>
      </w:r>
      <w:r w:rsidR="003041C0" w:rsidRPr="00DF50A7">
        <w:rPr>
          <w:rFonts w:ascii="Calibri" w:hAnsi="Calibri" w:cs="Calibri"/>
          <w:color w:val="000000"/>
          <w:sz w:val="22"/>
          <w:szCs w:val="22"/>
          <w:lang w:val="fr-FR"/>
        </w:rPr>
        <w:t>s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de justice </w:t>
      </w:r>
      <w:r w:rsidR="003041C0" w:rsidRPr="00DF50A7">
        <w:rPr>
          <w:rFonts w:ascii="Calibri" w:hAnsi="Calibri" w:cs="Calibri"/>
          <w:color w:val="000000"/>
          <w:sz w:val="22"/>
          <w:szCs w:val="22"/>
          <w:lang w:val="fr-FR"/>
        </w:rPr>
        <w:t>informelle ou traditionnelle</w:t>
      </w:r>
    </w:p>
    <w:p w:rsidR="005631B0" w:rsidRPr="00DF50A7" w:rsidRDefault="00C57BFC" w:rsidP="00C57BFC">
      <w:pPr>
        <w:pStyle w:val="ListParagraph"/>
        <w:ind w:left="1440"/>
        <w:rPr>
          <w:rFonts w:ascii="MS Gothic" w:eastAsia="MS Gothic" w:hAnsi="MS Gothic" w:cs="MS Gothic"/>
          <w:color w:val="000000"/>
          <w:sz w:val="22"/>
          <w:szCs w:val="22"/>
          <w:lang w:val="fr-FR"/>
        </w:rPr>
      </w:pPr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____ </w:t>
      </w:r>
      <w:r w:rsidR="00AD1A0C" w:rsidRPr="00DF50A7">
        <w:rPr>
          <w:rFonts w:ascii="Calibri" w:hAnsi="Calibri" w:cs="Calibri"/>
          <w:sz w:val="22"/>
          <w:szCs w:val="22"/>
          <w:lang w:val="fr-FR"/>
        </w:rPr>
        <w:t xml:space="preserve">Autre </w:t>
      </w:r>
      <w:r w:rsidR="00AD1A0C" w:rsidRPr="00DF50A7">
        <w:rPr>
          <w:rFonts w:ascii="Calibri" w:hAnsi="Calibri" w:cs="Calibri"/>
          <w:i/>
          <w:iCs/>
          <w:sz w:val="22"/>
          <w:szCs w:val="22"/>
          <w:lang w:val="fr-FR"/>
        </w:rPr>
        <w:t>(</w:t>
      </w:r>
      <w:r w:rsidR="00AD1A0C" w:rsidRPr="00DF50A7">
        <w:rPr>
          <w:rFonts w:asciiTheme="minorHAnsi" w:hAnsiTheme="minorHAnsi"/>
          <w:i/>
          <w:sz w:val="22"/>
          <w:szCs w:val="22"/>
          <w:lang w:val="fr-FR"/>
        </w:rPr>
        <w:t xml:space="preserve">veuillez préciser) </w:t>
      </w:r>
      <w:r w:rsidR="005631B0" w:rsidRPr="00DF50A7">
        <w:rPr>
          <w:rFonts w:ascii="Calibri" w:hAnsi="Calibri" w:cs="Calibri"/>
          <w:sz w:val="22"/>
          <w:szCs w:val="22"/>
          <w:lang w:val="fr-FR"/>
        </w:rPr>
        <w:t>_________________________________________</w:t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</w:p>
    <w:p w:rsidR="005631B0" w:rsidRPr="00DF50A7" w:rsidRDefault="005631B0" w:rsidP="00FB6311">
      <w:pPr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</w:p>
    <w:p w:rsidR="00B24663" w:rsidRPr="00DF50A7" w:rsidRDefault="00B24663" w:rsidP="00081337">
      <w:pPr>
        <w:pStyle w:val="ListParagraph"/>
        <w:numPr>
          <w:ilvl w:val="0"/>
          <w:numId w:val="46"/>
        </w:numPr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Pour que</w:t>
      </w:r>
      <w:r w:rsidR="00C57BFC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ls types d'affaires civiles </w:t>
      </w:r>
      <w:r w:rsidR="00730BE2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les services d’assistance juridique financés par </w:t>
      </w:r>
      <w:r w:rsidR="00C57BFC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l'État </w:t>
      </w:r>
      <w:r w:rsidR="00730BE2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sont-ils disponibles ?</w:t>
      </w: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</w:t>
      </w:r>
      <w:r w:rsidR="003041C0" w:rsidRPr="00DF50A7">
        <w:rPr>
          <w:rFonts w:ascii="Calibri" w:hAnsi="Calibri" w:cs="Calibri"/>
          <w:i/>
          <w:sz w:val="22"/>
          <w:szCs w:val="22"/>
          <w:lang w:val="fr-FR"/>
        </w:rPr>
        <w:t>(Veuillez sélectionner</w:t>
      </w:r>
      <w:r w:rsidR="003041C0" w:rsidRPr="00DF50A7">
        <w:rPr>
          <w:rFonts w:asciiTheme="minorHAnsi" w:hAnsiTheme="minorHAnsi"/>
          <w:i/>
          <w:sz w:val="22"/>
          <w:szCs w:val="22"/>
          <w:lang w:val="fr-FR"/>
        </w:rPr>
        <w:t xml:space="preserve"> toutes les réponses qui s'appliquent</w:t>
      </w:r>
      <w:r w:rsidR="003041C0" w:rsidRPr="00DF50A7">
        <w:rPr>
          <w:rFonts w:ascii="Calibri" w:hAnsi="Calibri" w:cs="Calibri"/>
          <w:i/>
          <w:sz w:val="22"/>
          <w:szCs w:val="22"/>
          <w:lang w:val="fr-FR"/>
        </w:rPr>
        <w:t>)</w:t>
      </w:r>
    </w:p>
    <w:p w:rsidR="00C57BFC" w:rsidRPr="00DF50A7" w:rsidRDefault="00C57BFC" w:rsidP="00C57BFC">
      <w:pPr>
        <w:ind w:left="1418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____</w:t>
      </w:r>
      <w:r w:rsidRPr="00DF50A7">
        <w:rPr>
          <w:rFonts w:asciiTheme="minorHAnsi" w:hAnsiTheme="minorHAnsi" w:cs="Calibri"/>
          <w:color w:val="000000"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Les conflits conjugaux</w:t>
      </w:r>
    </w:p>
    <w:p w:rsidR="00C57BFC" w:rsidRPr="00DF50A7" w:rsidRDefault="00C57BFC" w:rsidP="00C57BFC">
      <w:pPr>
        <w:ind w:left="1418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____ Les questions de garde d'enfants</w:t>
      </w:r>
    </w:p>
    <w:p w:rsidR="00C57BFC" w:rsidRPr="00DF50A7" w:rsidRDefault="00C57BFC" w:rsidP="00C57BFC">
      <w:pPr>
        <w:ind w:left="1418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____ Les questions de propriété</w:t>
      </w:r>
    </w:p>
    <w:p w:rsidR="00C57BFC" w:rsidRPr="00DF50A7" w:rsidRDefault="00730BE2" w:rsidP="00C57BFC">
      <w:pPr>
        <w:ind w:left="1418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____ Les conflits de</w:t>
      </w:r>
      <w:r w:rsidR="00C57BFC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travail</w:t>
      </w:r>
    </w:p>
    <w:p w:rsidR="00C57BFC" w:rsidRPr="00DF50A7" w:rsidRDefault="00C57BFC" w:rsidP="00C57BFC">
      <w:pPr>
        <w:ind w:left="1418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____ Les différends contractuels</w:t>
      </w:r>
    </w:p>
    <w:p w:rsidR="00C57BFC" w:rsidRPr="00DF50A7" w:rsidRDefault="00C57BFC" w:rsidP="00C57BFC">
      <w:pPr>
        <w:ind w:left="1418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____ Les réclamations en responsabilité civile</w:t>
      </w:r>
    </w:p>
    <w:p w:rsidR="00C57BFC" w:rsidRPr="00DF50A7" w:rsidRDefault="00C57BFC" w:rsidP="00C57BFC">
      <w:pPr>
        <w:ind w:left="1418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____ Les questions administratives</w:t>
      </w:r>
    </w:p>
    <w:p w:rsidR="00C57BFC" w:rsidRPr="00DF50A7" w:rsidRDefault="00C57BFC" w:rsidP="00C57BFC">
      <w:pPr>
        <w:ind w:left="1418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____ Les réclamations concer</w:t>
      </w:r>
      <w:r w:rsidR="003041C0" w:rsidRPr="00DF50A7">
        <w:rPr>
          <w:rFonts w:ascii="Calibri" w:hAnsi="Calibri" w:cs="Calibri"/>
          <w:color w:val="000000"/>
          <w:sz w:val="22"/>
          <w:szCs w:val="22"/>
          <w:lang w:val="fr-FR"/>
        </w:rPr>
        <w:t>nant les services de l'État ou l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es différends avec les organismes gouvernementaux</w:t>
      </w:r>
    </w:p>
    <w:p w:rsidR="00C57BFC" w:rsidRPr="00DF50A7" w:rsidRDefault="00C57BFC" w:rsidP="00C57BFC">
      <w:pPr>
        <w:ind w:left="1418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____ Les procédures d</w:t>
      </w:r>
      <w:r w:rsidR="003041C0" w:rsidRPr="00DF50A7">
        <w:rPr>
          <w:rFonts w:ascii="Calibri" w:hAnsi="Calibri" w:cs="Calibri"/>
          <w:color w:val="000000"/>
          <w:sz w:val="22"/>
          <w:szCs w:val="22"/>
          <w:lang w:val="fr-FR"/>
        </w:rPr>
        <w:t>e règlement des différends ou la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médiation</w:t>
      </w:r>
    </w:p>
    <w:p w:rsidR="00C57BFC" w:rsidRPr="00DF50A7" w:rsidRDefault="00C57BFC" w:rsidP="00C57BFC">
      <w:pPr>
        <w:ind w:left="1418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____ </w:t>
      </w:r>
      <w:r w:rsidR="003041C0" w:rsidRPr="00DF50A7">
        <w:rPr>
          <w:rFonts w:ascii="Calibri" w:hAnsi="Calibri" w:cs="Calibri"/>
          <w:color w:val="000000"/>
          <w:sz w:val="22"/>
          <w:szCs w:val="22"/>
          <w:lang w:val="fr-FR"/>
        </w:rPr>
        <w:t>A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ssistance à l'activité entrepreneuriale ou</w:t>
      </w:r>
      <w:r w:rsidR="003041C0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au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démarrage d'une petite entreprise</w:t>
      </w:r>
    </w:p>
    <w:p w:rsidR="00C57BFC" w:rsidRPr="00DF50A7" w:rsidRDefault="003041C0" w:rsidP="00C57BFC">
      <w:pPr>
        <w:ind w:left="1418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____ Assistance lors des procédures de justices informelle ou traditionnelle</w:t>
      </w:r>
    </w:p>
    <w:p w:rsidR="005631B0" w:rsidRPr="00DF50A7" w:rsidRDefault="00C57BFC" w:rsidP="00C57BFC">
      <w:pPr>
        <w:ind w:left="1418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____ 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Autre </w:t>
      </w:r>
      <w:r w:rsidRPr="00DF50A7">
        <w:rPr>
          <w:rFonts w:ascii="Calibri" w:hAnsi="Calibri" w:cs="Calibri"/>
          <w:i/>
          <w:iCs/>
          <w:sz w:val="22"/>
          <w:szCs w:val="22"/>
          <w:lang w:val="fr-FR"/>
        </w:rPr>
        <w:t>(</w:t>
      </w:r>
      <w:r w:rsidRPr="00DF50A7">
        <w:rPr>
          <w:rFonts w:asciiTheme="minorHAnsi" w:hAnsiTheme="minorHAnsi"/>
          <w:i/>
          <w:sz w:val="22"/>
          <w:szCs w:val="22"/>
          <w:lang w:val="fr-FR"/>
        </w:rPr>
        <w:t xml:space="preserve">veuillez préciser) </w:t>
      </w:r>
      <w:r w:rsidRPr="00DF50A7">
        <w:rPr>
          <w:rFonts w:ascii="Calibri" w:hAnsi="Calibri" w:cs="Calibri"/>
          <w:sz w:val="22"/>
          <w:szCs w:val="22"/>
          <w:lang w:val="fr-FR"/>
        </w:rPr>
        <w:t>_________________________________________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="005631B0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</w:p>
    <w:p w:rsidR="005631B0" w:rsidRPr="00DF50A7" w:rsidRDefault="005631B0" w:rsidP="00FB6311">
      <w:pPr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B24663" w:rsidRPr="00DF50A7" w:rsidRDefault="00C57BFC" w:rsidP="00081337">
      <w:pPr>
        <w:pStyle w:val="ListParagraph"/>
        <w:numPr>
          <w:ilvl w:val="0"/>
          <w:numId w:val="46"/>
        </w:numPr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Est-ce que l’assistance juridique financé</w:t>
      </w:r>
      <w:r w:rsidR="00730BE2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e</w:t>
      </w: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par </w:t>
      </w:r>
      <w:r w:rsidR="00B24663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l'État </w:t>
      </w: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est </w:t>
      </w:r>
      <w:r w:rsidR="00730BE2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offert</w:t>
      </w:r>
      <w:r w:rsidR="000623DA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e</w:t>
      </w:r>
      <w:r w:rsidR="00730BE2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lors d’un </w:t>
      </w:r>
      <w:r w:rsidR="00730BE2" w:rsidRPr="00DF50A7">
        <w:rPr>
          <w:rFonts w:ascii="Calibri" w:hAnsi="Calibri" w:cs="Calibri"/>
          <w:b/>
          <w:bCs/>
          <w:sz w:val="22"/>
          <w:szCs w:val="22"/>
          <w:lang w:val="fr-FR"/>
        </w:rPr>
        <w:t>litige d'intérêt public et/ou un recours collectif</w:t>
      </w:r>
      <w:r w:rsidR="00730BE2" w:rsidRPr="00DF50A7">
        <w:rPr>
          <w:rFonts w:ascii="Calibri" w:hAnsi="Calibri" w:cs="Calibri"/>
          <w:b/>
          <w:bCs/>
          <w:sz w:val="18"/>
          <w:szCs w:val="18"/>
          <w:u w:val="single"/>
          <w:lang w:val="fr-FR"/>
        </w:rPr>
        <w:t xml:space="preserve"> </w:t>
      </w: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(par ex.</w:t>
      </w:r>
      <w:r w:rsidR="00B24663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pour traiter les cas de discrimination, le droit du travail, le droit des consommateurs, </w:t>
      </w:r>
      <w:r w:rsidR="00481640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la protection de l’</w:t>
      </w:r>
      <w:r w:rsidR="00B24663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environnement, etc.)?</w:t>
      </w:r>
    </w:p>
    <w:p w:rsidR="005631B0" w:rsidRPr="00DF50A7" w:rsidRDefault="005631B0" w:rsidP="00B24663">
      <w:pPr>
        <w:pStyle w:val="ListParagraph"/>
        <w:ind w:left="12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="00AD1A0C" w:rsidRPr="00DF50A7">
        <w:rPr>
          <w:rFonts w:ascii="Calibri" w:hAnsi="Calibri" w:cs="Calibri"/>
          <w:color w:val="000000"/>
          <w:sz w:val="22"/>
          <w:szCs w:val="22"/>
          <w:lang w:val="fr-FR"/>
        </w:rPr>
        <w:t>Oui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No</w:t>
      </w:r>
      <w:r w:rsidR="00AD1A0C" w:rsidRPr="00DF50A7">
        <w:rPr>
          <w:rFonts w:ascii="Calibri" w:hAnsi="Calibri" w:cs="Calibri"/>
          <w:color w:val="000000"/>
          <w:sz w:val="22"/>
          <w:szCs w:val="22"/>
          <w:lang w:val="fr-FR"/>
        </w:rPr>
        <w:t>n</w:t>
      </w:r>
    </w:p>
    <w:p w:rsidR="005631B0" w:rsidRPr="00DF50A7" w:rsidRDefault="005631B0" w:rsidP="00B66B34">
      <w:pPr>
        <w:ind w:left="990" w:firstLine="45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br/>
      </w:r>
    </w:p>
    <w:p w:rsidR="005631B0" w:rsidRPr="00DF50A7" w:rsidRDefault="005631B0" w:rsidP="00B66B34">
      <w:pPr>
        <w:ind w:left="72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Section F - Comment</w:t>
      </w:r>
      <w:r w:rsidR="00AD1A0C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aire</w:t>
      </w: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s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(</w:t>
      </w:r>
      <w:r w:rsidR="00AD1A0C" w:rsidRPr="00DF50A7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facultatif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): _________________________________________________________________________________</w:t>
      </w:r>
    </w:p>
    <w:p w:rsidR="005631B0" w:rsidRPr="00DF50A7" w:rsidRDefault="005631B0">
      <w:pPr>
        <w:rPr>
          <w:rFonts w:ascii="Cambria" w:hAnsi="Cambria" w:cs="Cambria"/>
          <w:color w:val="000000"/>
          <w:sz w:val="22"/>
          <w:szCs w:val="22"/>
          <w:lang w:val="fr-FR"/>
        </w:rPr>
      </w:pPr>
    </w:p>
    <w:p w:rsidR="005631B0" w:rsidRPr="00DF50A7" w:rsidRDefault="00B24663" w:rsidP="00730BE2">
      <w:pPr>
        <w:pStyle w:val="Heading2"/>
        <w:numPr>
          <w:ilvl w:val="0"/>
          <w:numId w:val="14"/>
        </w:numPr>
        <w:rPr>
          <w:color w:val="000000"/>
          <w:sz w:val="28"/>
          <w:szCs w:val="28"/>
          <w:u w:val="single"/>
          <w:lang w:val="fr-FR"/>
        </w:rPr>
      </w:pPr>
      <w:r w:rsidRPr="00DF50A7">
        <w:rPr>
          <w:color w:val="000000"/>
          <w:sz w:val="28"/>
          <w:szCs w:val="28"/>
          <w:u w:val="single"/>
          <w:lang w:val="fr-FR"/>
        </w:rPr>
        <w:t xml:space="preserve">Administration et gestion de l’assistance juridique </w:t>
      </w:r>
    </w:p>
    <w:p w:rsidR="005631B0" w:rsidRPr="00DF50A7" w:rsidRDefault="005631B0" w:rsidP="00770E9C">
      <w:pPr>
        <w:rPr>
          <w:lang w:val="fr-FR"/>
        </w:rPr>
      </w:pPr>
    </w:p>
    <w:p w:rsidR="005631B0" w:rsidRPr="00DF50A7" w:rsidRDefault="00730BE2" w:rsidP="00730BE2">
      <w:pPr>
        <w:pStyle w:val="ListParagraph"/>
        <w:keepNext/>
        <w:numPr>
          <w:ilvl w:val="0"/>
          <w:numId w:val="46"/>
        </w:numPr>
        <w:rPr>
          <w:rFonts w:ascii="Calibri" w:hAnsi="Calibri" w:cs="Calibri"/>
          <w:b/>
          <w:bCs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Quelle institution a la </w:t>
      </w:r>
      <w:r w:rsidR="00B24663" w:rsidRPr="00DF50A7">
        <w:rPr>
          <w:rFonts w:ascii="Calibri" w:hAnsi="Calibri" w:cs="Calibri"/>
          <w:b/>
          <w:bCs/>
          <w:sz w:val="22"/>
          <w:szCs w:val="22"/>
          <w:lang w:val="fr-FR"/>
        </w:rPr>
        <w:t>responsabilité principale de la gestion et de l'administration de</w:t>
      </w:r>
      <w:r w:rsidR="00C56922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l'assistance</w:t>
      </w:r>
      <w:r w:rsidR="00B24663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juridique? </w:t>
      </w:r>
      <w:r w:rsidRPr="00DF50A7">
        <w:rPr>
          <w:rFonts w:ascii="Calibri" w:hAnsi="Calibri" w:cs="Calibri"/>
          <w:i/>
          <w:sz w:val="22"/>
          <w:szCs w:val="22"/>
          <w:lang w:val="fr-FR"/>
        </w:rPr>
        <w:t>(Veuillez sélectionner</w:t>
      </w:r>
      <w:r w:rsidRPr="00DF50A7">
        <w:rPr>
          <w:rFonts w:asciiTheme="minorHAnsi" w:hAnsiTheme="minorHAnsi"/>
          <w:i/>
          <w:sz w:val="22"/>
          <w:szCs w:val="22"/>
          <w:lang w:val="fr-FR"/>
        </w:rPr>
        <w:t xml:space="preserve"> toutes les réponses qui s'appliquent</w:t>
      </w:r>
      <w:r w:rsidRPr="00DF50A7">
        <w:rPr>
          <w:rFonts w:ascii="Calibri" w:hAnsi="Calibri" w:cs="Calibri"/>
          <w:i/>
          <w:sz w:val="22"/>
          <w:szCs w:val="22"/>
          <w:lang w:val="fr-FR"/>
        </w:rPr>
        <w:t>)</w:t>
      </w:r>
    </w:p>
    <w:p w:rsidR="005631B0" w:rsidRPr="00DF50A7" w:rsidRDefault="005631B0" w:rsidP="00F46882">
      <w:pPr>
        <w:pStyle w:val="ListParagraph"/>
        <w:ind w:left="1260"/>
        <w:rPr>
          <w:rFonts w:ascii="Calibri" w:hAnsi="Calibri" w:cs="Calibri"/>
          <w:b/>
          <w:bCs/>
          <w:sz w:val="22"/>
          <w:szCs w:val="22"/>
          <w:lang w:val="fr-FR"/>
        </w:rPr>
      </w:pPr>
    </w:p>
    <w:p w:rsidR="00B24663" w:rsidRPr="00DF50A7" w:rsidRDefault="005631B0" w:rsidP="00B24663">
      <w:pPr>
        <w:keepNext/>
        <w:spacing w:line="276" w:lineRule="auto"/>
        <w:ind w:left="108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C56922"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 xml:space="preserve"> </w:t>
      </w:r>
      <w:r w:rsidR="00944162" w:rsidRPr="00DF50A7">
        <w:rPr>
          <w:rFonts w:ascii="Calibri" w:hAnsi="Calibri" w:cs="Calibri"/>
          <w:sz w:val="22"/>
          <w:szCs w:val="22"/>
          <w:lang w:val="fr-FR"/>
        </w:rPr>
        <w:t>L'agence exécutive</w:t>
      </w:r>
      <w:r w:rsidR="00B24663" w:rsidRPr="00DF50A7">
        <w:rPr>
          <w:rFonts w:ascii="Calibri" w:hAnsi="Calibri" w:cs="Calibri"/>
          <w:sz w:val="22"/>
          <w:szCs w:val="22"/>
          <w:lang w:val="fr-FR"/>
        </w:rPr>
        <w:t xml:space="preserve"> en charge de la justice ou une d</w:t>
      </w:r>
      <w:r w:rsidR="00771299" w:rsidRPr="00DF50A7">
        <w:rPr>
          <w:rFonts w:ascii="Calibri" w:hAnsi="Calibri" w:cs="Calibri"/>
          <w:sz w:val="22"/>
          <w:szCs w:val="22"/>
          <w:lang w:val="fr-FR"/>
        </w:rPr>
        <w:t xml:space="preserve">ivision en son sein (par ex. </w:t>
      </w:r>
      <w:r w:rsidR="00B24663" w:rsidRPr="00DF50A7">
        <w:rPr>
          <w:rFonts w:ascii="Calibri" w:hAnsi="Calibri" w:cs="Calibri"/>
          <w:sz w:val="22"/>
          <w:szCs w:val="22"/>
          <w:lang w:val="fr-FR"/>
        </w:rPr>
        <w:t>Ministère de la Justice)</w:t>
      </w:r>
    </w:p>
    <w:p w:rsidR="00B24663" w:rsidRPr="00DF50A7" w:rsidRDefault="00B24663" w:rsidP="00B24663">
      <w:pPr>
        <w:keepNext/>
        <w:spacing w:line="276" w:lineRule="auto"/>
        <w:ind w:left="108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="00481640" w:rsidRPr="00DF50A7">
        <w:rPr>
          <w:rFonts w:ascii="Calibri" w:hAnsi="Calibri" w:cs="Calibri"/>
          <w:sz w:val="22"/>
          <w:szCs w:val="22"/>
          <w:lang w:val="fr-FR"/>
        </w:rPr>
        <w:t xml:space="preserve"> L</w:t>
      </w:r>
      <w:r w:rsidR="00771299" w:rsidRPr="00DF50A7">
        <w:rPr>
          <w:rFonts w:ascii="Calibri" w:hAnsi="Calibri" w:cs="Calibri"/>
          <w:sz w:val="22"/>
          <w:szCs w:val="22"/>
          <w:lang w:val="fr-FR"/>
        </w:rPr>
        <w:t>’association du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barreau ou </w:t>
      </w:r>
      <w:r w:rsidR="00771299" w:rsidRPr="00DF50A7">
        <w:rPr>
          <w:rFonts w:ascii="Calibri" w:hAnsi="Calibri" w:cs="Calibri"/>
          <w:sz w:val="22"/>
          <w:szCs w:val="22"/>
          <w:lang w:val="fr-FR"/>
        </w:rPr>
        <w:t>une division du barreau</w:t>
      </w:r>
    </w:p>
    <w:p w:rsidR="00B24663" w:rsidRPr="00DF50A7" w:rsidRDefault="00B24663" w:rsidP="00B24663">
      <w:pPr>
        <w:keepNext/>
        <w:spacing w:line="276" w:lineRule="auto"/>
        <w:ind w:left="108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="00C56922" w:rsidRPr="00DF50A7">
        <w:rPr>
          <w:rFonts w:ascii="Segoe UI Symbol" w:hAnsi="Segoe UI Symbol" w:cs="Segoe UI Symbol"/>
          <w:sz w:val="22"/>
          <w:szCs w:val="22"/>
          <w:lang w:val="fr-FR"/>
        </w:rPr>
        <w:t xml:space="preserve"> </w:t>
      </w:r>
      <w:r w:rsidR="00771299" w:rsidRPr="00DF50A7">
        <w:rPr>
          <w:rFonts w:ascii="Calibri" w:hAnsi="Calibri" w:cs="Calibri"/>
          <w:sz w:val="22"/>
          <w:szCs w:val="22"/>
          <w:lang w:val="fr-FR"/>
        </w:rPr>
        <w:t>Une administration de l’assistance juridique indépendante et autonome</w:t>
      </w:r>
    </w:p>
    <w:p w:rsidR="00B24663" w:rsidRPr="00DF50A7" w:rsidRDefault="00B24663" w:rsidP="00B24663">
      <w:pPr>
        <w:keepNext/>
        <w:spacing w:line="276" w:lineRule="auto"/>
        <w:ind w:left="108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="00C56922" w:rsidRPr="00DF50A7">
        <w:rPr>
          <w:rFonts w:ascii="Segoe UI Symbol" w:hAnsi="Segoe UI Symbol" w:cs="Segoe UI Symbol"/>
          <w:sz w:val="22"/>
          <w:szCs w:val="22"/>
          <w:lang w:val="fr-FR"/>
        </w:rPr>
        <w:t xml:space="preserve"> </w:t>
      </w:r>
      <w:r w:rsidR="00771299" w:rsidRPr="00DF50A7">
        <w:rPr>
          <w:rFonts w:ascii="Calibri" w:hAnsi="Calibri" w:cs="Calibri"/>
          <w:sz w:val="22"/>
          <w:szCs w:val="22"/>
          <w:lang w:val="fr-FR"/>
        </w:rPr>
        <w:t xml:space="preserve">Une commission ou un conseil de l'assistance 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juridique </w:t>
      </w:r>
      <w:r w:rsidR="00D22647" w:rsidRPr="00DF50A7">
        <w:rPr>
          <w:rFonts w:ascii="Calibri" w:hAnsi="Calibri" w:cs="Calibri"/>
          <w:sz w:val="22"/>
          <w:szCs w:val="22"/>
          <w:lang w:val="fr-FR"/>
        </w:rPr>
        <w:t>en vertu du</w:t>
      </w:r>
      <w:r w:rsidR="00637041" w:rsidRPr="00DF50A7">
        <w:rPr>
          <w:rFonts w:ascii="Calibri" w:hAnsi="Calibri" w:cs="Calibri"/>
          <w:sz w:val="22"/>
          <w:szCs w:val="22"/>
          <w:lang w:val="fr-FR"/>
        </w:rPr>
        <w:t xml:space="preserve"> niveau exécutif d’une agence de justice</w:t>
      </w:r>
    </w:p>
    <w:p w:rsidR="00B24663" w:rsidRPr="00DF50A7" w:rsidRDefault="00B24663" w:rsidP="00B24663">
      <w:pPr>
        <w:keepNext/>
        <w:spacing w:line="276" w:lineRule="auto"/>
        <w:ind w:left="108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="00C56922" w:rsidRPr="00DF50A7">
        <w:rPr>
          <w:rFonts w:ascii="Segoe UI Symbol" w:hAnsi="Segoe UI Symbol" w:cs="Segoe UI Symbol"/>
          <w:sz w:val="22"/>
          <w:szCs w:val="22"/>
          <w:lang w:val="fr-FR"/>
        </w:rPr>
        <w:t xml:space="preserve"> </w:t>
      </w:r>
      <w:r w:rsidR="00637041" w:rsidRPr="00DF50A7">
        <w:rPr>
          <w:rFonts w:ascii="Calibri" w:hAnsi="Calibri" w:cs="Calibri"/>
          <w:sz w:val="22"/>
          <w:szCs w:val="22"/>
          <w:lang w:val="fr-FR"/>
        </w:rPr>
        <w:t xml:space="preserve">Une commission ou un conseil de l'assistance juridique </w:t>
      </w:r>
      <w:r w:rsidR="00F8658C">
        <w:rPr>
          <w:rFonts w:ascii="Calibri" w:hAnsi="Calibri" w:cs="Calibri"/>
          <w:sz w:val="22"/>
          <w:szCs w:val="22"/>
          <w:lang w:val="fr-FR"/>
        </w:rPr>
        <w:t>sous l’autorité</w:t>
      </w:r>
      <w:r w:rsidR="00D22647" w:rsidRPr="00DF50A7">
        <w:rPr>
          <w:rFonts w:ascii="Calibri" w:hAnsi="Calibri" w:cs="Calibri"/>
          <w:sz w:val="22"/>
          <w:szCs w:val="22"/>
          <w:lang w:val="fr-FR"/>
        </w:rPr>
        <w:t xml:space="preserve"> du</w:t>
      </w:r>
      <w:r w:rsidR="00637041" w:rsidRPr="00DF50A7">
        <w:rPr>
          <w:rFonts w:ascii="Calibri" w:hAnsi="Calibri" w:cs="Calibri"/>
          <w:sz w:val="22"/>
          <w:szCs w:val="22"/>
          <w:lang w:val="fr-FR"/>
        </w:rPr>
        <w:t xml:space="preserve"> bureau de l'O</w:t>
      </w:r>
      <w:r w:rsidRPr="00DF50A7">
        <w:rPr>
          <w:rFonts w:ascii="Calibri" w:hAnsi="Calibri" w:cs="Calibri"/>
          <w:sz w:val="22"/>
          <w:szCs w:val="22"/>
          <w:lang w:val="fr-FR"/>
        </w:rPr>
        <w:t>mbudsman</w:t>
      </w:r>
    </w:p>
    <w:p w:rsidR="00B24663" w:rsidRPr="00DF50A7" w:rsidRDefault="00B24663" w:rsidP="00B24663">
      <w:pPr>
        <w:keepNext/>
        <w:spacing w:line="276" w:lineRule="auto"/>
        <w:ind w:left="108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="00C56922" w:rsidRPr="00DF50A7">
        <w:rPr>
          <w:rFonts w:ascii="Segoe UI Symbol" w:hAnsi="Segoe UI Symbol" w:cs="Segoe UI Symbol"/>
          <w:sz w:val="22"/>
          <w:szCs w:val="22"/>
          <w:lang w:val="fr-FR"/>
        </w:rPr>
        <w:t xml:space="preserve"> </w:t>
      </w:r>
      <w:r w:rsidR="00637041" w:rsidRPr="00DF50A7">
        <w:rPr>
          <w:rFonts w:ascii="Calibri" w:hAnsi="Calibri" w:cs="Calibri"/>
          <w:sz w:val="22"/>
          <w:szCs w:val="22"/>
          <w:lang w:val="fr-FR"/>
        </w:rPr>
        <w:t xml:space="preserve">Une commission ou un conseil de l'assistance juridique </w:t>
      </w:r>
      <w:r w:rsidR="00F8658C">
        <w:rPr>
          <w:rFonts w:ascii="Calibri" w:hAnsi="Calibri" w:cs="Calibri"/>
          <w:sz w:val="22"/>
          <w:szCs w:val="22"/>
          <w:lang w:val="fr-FR"/>
        </w:rPr>
        <w:t>sous l’autorité</w:t>
      </w:r>
      <w:r w:rsidR="00F8658C" w:rsidRPr="009A01B9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D22647" w:rsidRPr="00DF50A7">
        <w:rPr>
          <w:rFonts w:ascii="Calibri" w:hAnsi="Calibri" w:cs="Calibri"/>
          <w:sz w:val="22"/>
          <w:szCs w:val="22"/>
          <w:lang w:val="fr-FR"/>
        </w:rPr>
        <w:t>du législateur</w:t>
      </w:r>
    </w:p>
    <w:p w:rsidR="00B24663" w:rsidRPr="00DF50A7" w:rsidRDefault="00B24663" w:rsidP="00B24663">
      <w:pPr>
        <w:keepNext/>
        <w:spacing w:line="276" w:lineRule="auto"/>
        <w:ind w:left="108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="00C56922" w:rsidRPr="00DF50A7">
        <w:rPr>
          <w:rFonts w:ascii="Segoe UI Symbol" w:hAnsi="Segoe UI Symbol" w:cs="Segoe UI Symbol"/>
          <w:sz w:val="22"/>
          <w:szCs w:val="22"/>
          <w:lang w:val="fr-FR"/>
        </w:rPr>
        <w:t xml:space="preserve"> </w:t>
      </w:r>
      <w:r w:rsidR="00637041" w:rsidRPr="00DF50A7">
        <w:rPr>
          <w:rFonts w:ascii="Calibri" w:hAnsi="Calibri" w:cs="Calibri"/>
          <w:sz w:val="22"/>
          <w:szCs w:val="22"/>
          <w:lang w:val="fr-FR"/>
        </w:rPr>
        <w:t xml:space="preserve">Une commission ou un conseil de l'assistance juridique </w:t>
      </w:r>
      <w:r w:rsidR="00F8658C">
        <w:rPr>
          <w:rFonts w:ascii="Calibri" w:hAnsi="Calibri" w:cs="Calibri"/>
          <w:sz w:val="22"/>
          <w:szCs w:val="22"/>
          <w:lang w:val="fr-FR"/>
        </w:rPr>
        <w:t>sous l’autorité</w:t>
      </w:r>
      <w:r w:rsidR="00F8658C" w:rsidRPr="009A01B9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637041" w:rsidRPr="00DF50A7">
        <w:rPr>
          <w:rFonts w:ascii="Calibri" w:hAnsi="Calibri" w:cs="Calibri"/>
          <w:sz w:val="22"/>
          <w:szCs w:val="22"/>
          <w:lang w:val="fr-FR"/>
        </w:rPr>
        <w:t>de</w:t>
      </w:r>
      <w:r w:rsidR="00D22647" w:rsidRPr="00DF50A7">
        <w:rPr>
          <w:rFonts w:ascii="Calibri" w:hAnsi="Calibri" w:cs="Calibri"/>
          <w:sz w:val="22"/>
          <w:szCs w:val="22"/>
          <w:lang w:val="fr-FR"/>
        </w:rPr>
        <w:t xml:space="preserve"> la branche exécutive</w:t>
      </w:r>
      <w:r w:rsidR="00637041" w:rsidRPr="00DF50A7">
        <w:rPr>
          <w:rFonts w:ascii="Calibri" w:hAnsi="Calibri" w:cs="Calibri"/>
          <w:sz w:val="22"/>
          <w:szCs w:val="22"/>
          <w:lang w:val="fr-FR"/>
        </w:rPr>
        <w:t xml:space="preserve"> (autre qu’une institution </w:t>
      </w:r>
      <w:r w:rsidR="00D22647" w:rsidRPr="00DF50A7">
        <w:rPr>
          <w:rFonts w:ascii="Calibri" w:hAnsi="Calibri" w:cs="Calibri"/>
          <w:sz w:val="22"/>
          <w:szCs w:val="22"/>
          <w:lang w:val="fr-FR"/>
        </w:rPr>
        <w:t xml:space="preserve">juridique </w:t>
      </w:r>
      <w:r w:rsidRPr="00DF50A7">
        <w:rPr>
          <w:rFonts w:ascii="Calibri" w:hAnsi="Calibri" w:cs="Calibri"/>
          <w:sz w:val="22"/>
          <w:szCs w:val="22"/>
          <w:lang w:val="fr-FR"/>
        </w:rPr>
        <w:t>nationale)</w:t>
      </w:r>
    </w:p>
    <w:p w:rsidR="005F6DCE" w:rsidRPr="00DF50A7" w:rsidRDefault="00B24663" w:rsidP="005F6DCE">
      <w:pPr>
        <w:keepNext/>
        <w:spacing w:line="276" w:lineRule="auto"/>
        <w:ind w:left="108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="00C56922" w:rsidRPr="00DF50A7">
        <w:rPr>
          <w:rFonts w:ascii="Segoe UI Symbol" w:hAnsi="Segoe UI Symbol" w:cs="Segoe UI Symbol"/>
          <w:sz w:val="22"/>
          <w:szCs w:val="22"/>
          <w:lang w:val="fr-FR"/>
        </w:rPr>
        <w:t xml:space="preserve"> </w:t>
      </w:r>
      <w:r w:rsidR="00637041" w:rsidRPr="00DF50A7">
        <w:rPr>
          <w:rFonts w:ascii="Calibri" w:hAnsi="Calibri" w:cs="Calibri"/>
          <w:sz w:val="22"/>
          <w:szCs w:val="22"/>
          <w:lang w:val="fr-FR"/>
        </w:rPr>
        <w:t xml:space="preserve">Une commission ou un conseil de l'assistance juridique </w:t>
      </w:r>
      <w:r w:rsidR="00F8658C">
        <w:rPr>
          <w:rFonts w:ascii="Calibri" w:hAnsi="Calibri" w:cs="Calibri"/>
          <w:sz w:val="22"/>
          <w:szCs w:val="22"/>
          <w:lang w:val="fr-FR"/>
        </w:rPr>
        <w:t>sous l’autorité</w:t>
      </w:r>
      <w:r w:rsidR="00F8658C" w:rsidRPr="009A01B9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D22647" w:rsidRPr="00DF50A7">
        <w:rPr>
          <w:rFonts w:ascii="Calibri" w:hAnsi="Calibri" w:cs="Calibri"/>
          <w:sz w:val="22"/>
          <w:szCs w:val="22"/>
          <w:lang w:val="fr-FR"/>
        </w:rPr>
        <w:t>d’un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autre organis</w:t>
      </w:r>
      <w:r w:rsidR="005F6DCE" w:rsidRPr="00DF50A7">
        <w:rPr>
          <w:rFonts w:ascii="Calibri" w:hAnsi="Calibri" w:cs="Calibri"/>
          <w:sz w:val="22"/>
          <w:szCs w:val="22"/>
          <w:lang w:val="fr-FR"/>
        </w:rPr>
        <w:t>me gouvernemental</w:t>
      </w:r>
    </w:p>
    <w:p w:rsidR="00B24663" w:rsidRPr="00DF50A7" w:rsidRDefault="00B24663" w:rsidP="005F6DCE">
      <w:pPr>
        <w:keepNext/>
        <w:spacing w:line="276" w:lineRule="auto"/>
        <w:ind w:left="1080"/>
        <w:rPr>
          <w:rFonts w:ascii="Calibri" w:hAnsi="Calibri" w:cs="Calibri"/>
          <w:sz w:val="22"/>
          <w:szCs w:val="22"/>
          <w:highlight w:val="yellow"/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="00637041" w:rsidRPr="00DF50A7">
        <w:rPr>
          <w:rFonts w:ascii="Calibri" w:hAnsi="Calibri" w:cs="Calibri"/>
          <w:sz w:val="22"/>
          <w:szCs w:val="22"/>
          <w:lang w:val="fr-FR"/>
        </w:rPr>
        <w:t xml:space="preserve"> L</w:t>
      </w:r>
      <w:r w:rsidR="005F6DCE" w:rsidRPr="00DF50A7">
        <w:rPr>
          <w:rFonts w:ascii="Calibri" w:hAnsi="Calibri" w:cs="Calibri"/>
          <w:sz w:val="22"/>
          <w:szCs w:val="22"/>
          <w:lang w:val="fr-FR"/>
        </w:rPr>
        <w:t>’institution nationale prestataire de services d’assistance juridique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5F6DCE" w:rsidRPr="00DF50A7">
        <w:rPr>
          <w:rFonts w:ascii="Calibri" w:hAnsi="Calibri" w:cs="Calibri"/>
          <w:sz w:val="22"/>
          <w:szCs w:val="22"/>
          <w:lang w:val="fr-FR"/>
        </w:rPr>
        <w:t>(parfois nommés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5F6DCE" w:rsidRPr="00DF50A7">
        <w:rPr>
          <w:rFonts w:asciiTheme="minorHAnsi" w:hAnsiTheme="minorHAnsi"/>
          <w:bCs/>
          <w:sz w:val="22"/>
          <w:szCs w:val="22"/>
          <w:lang w:val="fr-FR"/>
        </w:rPr>
        <w:t>"</w:t>
      </w:r>
      <w:r w:rsidR="005F6DCE" w:rsidRPr="00DF50A7">
        <w:rPr>
          <w:rFonts w:asciiTheme="minorHAnsi" w:hAnsiTheme="minorHAnsi" w:cs="Calibri"/>
          <w:bCs/>
          <w:sz w:val="22"/>
          <w:szCs w:val="22"/>
          <w:lang w:val="fr-FR"/>
        </w:rPr>
        <w:t>défenseurs nationaux</w:t>
      </w:r>
      <w:r w:rsidR="005F6DCE" w:rsidRPr="00DF50A7">
        <w:rPr>
          <w:rFonts w:asciiTheme="minorHAnsi" w:hAnsiTheme="minorHAnsi"/>
          <w:bCs/>
          <w:sz w:val="22"/>
          <w:szCs w:val="22"/>
          <w:lang w:val="fr-FR"/>
        </w:rPr>
        <w:t>"</w:t>
      </w:r>
      <w:r w:rsidR="005F6DCE" w:rsidRPr="00DF50A7">
        <w:rPr>
          <w:rFonts w:asciiTheme="minorHAnsi" w:hAnsiTheme="minorHAnsi" w:cs="Calibri"/>
          <w:bCs/>
          <w:sz w:val="22"/>
          <w:szCs w:val="22"/>
          <w:lang w:val="fr-FR"/>
        </w:rPr>
        <w:t xml:space="preserve">, </w:t>
      </w:r>
      <w:r w:rsidR="005F6DCE" w:rsidRPr="00DF50A7">
        <w:rPr>
          <w:rFonts w:asciiTheme="minorHAnsi" w:hAnsiTheme="minorHAnsi"/>
          <w:bCs/>
          <w:sz w:val="22"/>
          <w:szCs w:val="22"/>
          <w:lang w:val="fr-FR"/>
        </w:rPr>
        <w:t>"</w:t>
      </w:r>
      <w:r w:rsidR="005F6DCE" w:rsidRPr="00DF50A7">
        <w:rPr>
          <w:rFonts w:asciiTheme="minorHAnsi" w:hAnsiTheme="minorHAnsi" w:cs="Calibri"/>
          <w:bCs/>
          <w:sz w:val="22"/>
          <w:szCs w:val="22"/>
          <w:lang w:val="fr-FR"/>
        </w:rPr>
        <w:t>Procureur public</w:t>
      </w:r>
      <w:r w:rsidR="005F6DCE" w:rsidRPr="00DF50A7">
        <w:rPr>
          <w:rFonts w:asciiTheme="minorHAnsi" w:hAnsiTheme="minorHAnsi"/>
          <w:bCs/>
          <w:sz w:val="22"/>
          <w:szCs w:val="22"/>
          <w:lang w:val="fr-FR"/>
        </w:rPr>
        <w:t>"</w:t>
      </w:r>
      <w:r w:rsidR="005F6DCE" w:rsidRPr="00DF50A7">
        <w:rPr>
          <w:rFonts w:asciiTheme="minorHAnsi" w:hAnsiTheme="minorHAnsi" w:cs="Calibri"/>
          <w:bCs/>
          <w:sz w:val="22"/>
          <w:szCs w:val="22"/>
          <w:lang w:val="fr-FR"/>
        </w:rPr>
        <w:t xml:space="preserve">  ou </w:t>
      </w:r>
      <w:r w:rsidR="005F6DCE" w:rsidRPr="00DF50A7">
        <w:rPr>
          <w:rFonts w:asciiTheme="minorHAnsi" w:hAnsiTheme="minorHAnsi"/>
          <w:bCs/>
          <w:sz w:val="22"/>
          <w:szCs w:val="22"/>
          <w:lang w:val="fr-FR"/>
        </w:rPr>
        <w:t>"</w:t>
      </w:r>
      <w:r w:rsidR="005F6DCE" w:rsidRPr="00DF50A7">
        <w:rPr>
          <w:rFonts w:asciiTheme="minorHAnsi" w:hAnsiTheme="minorHAnsi" w:cs="Calibri"/>
          <w:bCs/>
          <w:sz w:val="22"/>
          <w:szCs w:val="22"/>
          <w:lang w:val="fr-FR"/>
        </w:rPr>
        <w:t>cliniques professionnelles de services juridiques</w:t>
      </w:r>
      <w:r w:rsidR="005F6DCE" w:rsidRPr="00DF50A7">
        <w:rPr>
          <w:rFonts w:asciiTheme="minorHAnsi" w:hAnsiTheme="minorHAnsi"/>
          <w:bCs/>
          <w:sz w:val="22"/>
          <w:szCs w:val="22"/>
          <w:lang w:val="fr-FR"/>
        </w:rPr>
        <w:t>"</w:t>
      </w:r>
      <w:r w:rsidR="005F6DCE" w:rsidRPr="00DF50A7">
        <w:rPr>
          <w:rFonts w:asciiTheme="minorHAnsi" w:hAnsiTheme="minorHAnsi" w:cs="Calibri"/>
          <w:bCs/>
          <w:sz w:val="22"/>
          <w:szCs w:val="22"/>
          <w:lang w:val="fr-FR"/>
        </w:rPr>
        <w:t>)</w:t>
      </w:r>
      <w:r w:rsidR="005F6DCE" w:rsidRPr="00DF50A7">
        <w:rPr>
          <w:rFonts w:ascii="Calibri" w:hAnsi="Calibri" w:cs="Calibri"/>
          <w:sz w:val="22"/>
          <w:szCs w:val="22"/>
          <w:lang w:val="fr-FR"/>
        </w:rPr>
        <w:t xml:space="preserve"> agit en tant qu’organisme coordinateur et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pr</w:t>
      </w:r>
      <w:r w:rsidR="005F6DCE" w:rsidRPr="00DF50A7">
        <w:rPr>
          <w:rFonts w:ascii="Calibri" w:hAnsi="Calibri" w:cs="Calibri"/>
          <w:sz w:val="22"/>
          <w:szCs w:val="22"/>
          <w:lang w:val="fr-FR"/>
        </w:rPr>
        <w:t>estataire de services d'assistance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juridique</w:t>
      </w:r>
    </w:p>
    <w:p w:rsidR="00B24663" w:rsidRPr="00DF50A7" w:rsidRDefault="00B24663" w:rsidP="00730BE2">
      <w:pPr>
        <w:keepNext/>
        <w:spacing w:line="276" w:lineRule="auto"/>
        <w:ind w:left="108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="00C56922" w:rsidRPr="00DF50A7">
        <w:rPr>
          <w:rFonts w:ascii="Segoe UI Symbol" w:hAnsi="Segoe UI Symbol" w:cs="Segoe UI Symbol"/>
          <w:sz w:val="22"/>
          <w:szCs w:val="22"/>
          <w:lang w:val="fr-FR"/>
        </w:rPr>
        <w:t xml:space="preserve"> </w:t>
      </w:r>
      <w:r w:rsidR="005F6DCE" w:rsidRPr="00DF50A7">
        <w:rPr>
          <w:rFonts w:ascii="Calibri" w:hAnsi="Calibri" w:cs="Calibri"/>
          <w:sz w:val="22"/>
          <w:szCs w:val="22"/>
          <w:lang w:val="fr-FR"/>
        </w:rPr>
        <w:t xml:space="preserve">Une </w:t>
      </w:r>
      <w:r w:rsidRPr="00DF50A7">
        <w:rPr>
          <w:rFonts w:ascii="Calibri" w:hAnsi="Calibri" w:cs="Calibri"/>
          <w:sz w:val="22"/>
          <w:szCs w:val="22"/>
          <w:lang w:val="fr-FR"/>
        </w:rPr>
        <w:t>or</w:t>
      </w:r>
      <w:r w:rsidR="00730BE2" w:rsidRPr="00DF50A7">
        <w:rPr>
          <w:rFonts w:ascii="Calibri" w:hAnsi="Calibri" w:cs="Calibri"/>
          <w:sz w:val="22"/>
          <w:szCs w:val="22"/>
          <w:lang w:val="fr-FR"/>
        </w:rPr>
        <w:t xml:space="preserve">ganisation de la société civile </w:t>
      </w:r>
    </w:p>
    <w:p w:rsidR="00B24663" w:rsidRPr="00DF50A7" w:rsidRDefault="00B24663" w:rsidP="00B24663">
      <w:pPr>
        <w:keepNext/>
        <w:spacing w:line="276" w:lineRule="auto"/>
        <w:ind w:left="108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="00C56922" w:rsidRPr="00DF50A7">
        <w:rPr>
          <w:rFonts w:ascii="Segoe UI Symbol" w:hAnsi="Segoe UI Symbol" w:cs="Segoe UI Symbol"/>
          <w:sz w:val="22"/>
          <w:szCs w:val="22"/>
          <w:lang w:val="fr-FR"/>
        </w:rPr>
        <w:t xml:space="preserve"> </w:t>
      </w:r>
      <w:r w:rsidR="00637041" w:rsidRPr="00DF50A7">
        <w:rPr>
          <w:rFonts w:ascii="Calibri" w:hAnsi="Calibri" w:cs="Calibri"/>
          <w:sz w:val="22"/>
          <w:szCs w:val="22"/>
          <w:lang w:val="fr-FR"/>
        </w:rPr>
        <w:t>Une administration locale au niveau municipal</w:t>
      </w:r>
      <w:r w:rsidR="00D22647" w:rsidRPr="00DF50A7">
        <w:rPr>
          <w:rFonts w:ascii="Calibri" w:hAnsi="Calibri" w:cs="Calibri"/>
          <w:sz w:val="22"/>
          <w:szCs w:val="22"/>
          <w:lang w:val="fr-FR"/>
        </w:rPr>
        <w:t xml:space="preserve"> ou</w:t>
      </w:r>
      <w:r w:rsidR="00637041" w:rsidRPr="00DF50A7">
        <w:rPr>
          <w:rFonts w:ascii="Calibri" w:hAnsi="Calibri" w:cs="Calibri"/>
          <w:sz w:val="22"/>
          <w:szCs w:val="22"/>
          <w:lang w:val="fr-FR"/>
        </w:rPr>
        <w:t xml:space="preserve"> des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village</w:t>
      </w:r>
      <w:r w:rsidR="00637041" w:rsidRPr="00DF50A7">
        <w:rPr>
          <w:rFonts w:ascii="Calibri" w:hAnsi="Calibri" w:cs="Calibri"/>
          <w:sz w:val="22"/>
          <w:szCs w:val="22"/>
          <w:lang w:val="fr-FR"/>
        </w:rPr>
        <w:t>s</w:t>
      </w:r>
    </w:p>
    <w:p w:rsidR="005631B0" w:rsidRPr="00DF50A7" w:rsidRDefault="005631B0" w:rsidP="00B24663">
      <w:pPr>
        <w:keepNext/>
        <w:spacing w:line="276" w:lineRule="auto"/>
        <w:ind w:left="108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C56922"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 xml:space="preserve"> </w:t>
      </w:r>
      <w:r w:rsidR="00AD1A0C" w:rsidRPr="00DF50A7">
        <w:rPr>
          <w:rFonts w:ascii="Calibri" w:hAnsi="Calibri" w:cs="Calibri"/>
          <w:sz w:val="22"/>
          <w:szCs w:val="22"/>
          <w:lang w:val="fr-FR"/>
        </w:rPr>
        <w:t xml:space="preserve">Autre </w:t>
      </w:r>
      <w:r w:rsidR="00AD1A0C" w:rsidRPr="00DF50A7">
        <w:rPr>
          <w:rFonts w:ascii="Calibri" w:hAnsi="Calibri" w:cs="Calibri"/>
          <w:i/>
          <w:iCs/>
          <w:sz w:val="22"/>
          <w:szCs w:val="22"/>
          <w:lang w:val="fr-FR"/>
        </w:rPr>
        <w:t>(</w:t>
      </w:r>
      <w:r w:rsidR="00AD1A0C" w:rsidRPr="00DF50A7">
        <w:rPr>
          <w:rFonts w:asciiTheme="minorHAnsi" w:hAnsiTheme="minorHAnsi"/>
          <w:i/>
          <w:sz w:val="22"/>
          <w:szCs w:val="22"/>
          <w:lang w:val="fr-FR"/>
        </w:rPr>
        <w:t xml:space="preserve">veuillez préciser) </w:t>
      </w:r>
      <w:r w:rsidRPr="00DF50A7">
        <w:rPr>
          <w:rFonts w:ascii="Calibri" w:hAnsi="Calibri" w:cs="Calibri"/>
          <w:sz w:val="22"/>
          <w:szCs w:val="22"/>
          <w:lang w:val="fr-FR"/>
        </w:rPr>
        <w:t>_________________________________________</w:t>
      </w:r>
    </w:p>
    <w:p w:rsidR="005631B0" w:rsidRPr="00DF50A7" w:rsidRDefault="005631B0" w:rsidP="00364E6B">
      <w:pPr>
        <w:keepNext/>
        <w:spacing w:line="276" w:lineRule="auto"/>
        <w:ind w:left="108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C56922"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B24663" w:rsidRPr="00DF50A7">
        <w:rPr>
          <w:rFonts w:ascii="Calibri" w:hAnsi="Calibri" w:cs="Calibri"/>
          <w:sz w:val="22"/>
          <w:szCs w:val="22"/>
          <w:lang w:val="fr-FR"/>
        </w:rPr>
        <w:t>Il n’y a pas d’administration central</w:t>
      </w:r>
      <w:r w:rsidR="00A022C3" w:rsidRPr="00DF50A7">
        <w:rPr>
          <w:rFonts w:ascii="Calibri" w:hAnsi="Calibri" w:cs="Calibri"/>
          <w:sz w:val="22"/>
          <w:szCs w:val="22"/>
          <w:lang w:val="fr-FR"/>
        </w:rPr>
        <w:t>e</w:t>
      </w:r>
    </w:p>
    <w:p w:rsidR="005631B0" w:rsidRPr="00DF50A7" w:rsidRDefault="005631B0" w:rsidP="0032732C">
      <w:pPr>
        <w:rPr>
          <w:rFonts w:ascii="Calibri" w:hAnsi="Calibri" w:cs="Calibri"/>
          <w:sz w:val="22"/>
          <w:szCs w:val="22"/>
          <w:lang w:val="fr-FR"/>
        </w:rPr>
      </w:pPr>
    </w:p>
    <w:p w:rsidR="005631B0" w:rsidRPr="00DF50A7" w:rsidRDefault="005631B0" w:rsidP="0032732C">
      <w:pPr>
        <w:rPr>
          <w:rFonts w:ascii="Calibri" w:hAnsi="Calibri" w:cs="Calibri"/>
          <w:sz w:val="22"/>
          <w:szCs w:val="22"/>
          <w:lang w:val="fr-FR"/>
        </w:rPr>
      </w:pPr>
    </w:p>
    <w:p w:rsidR="005631B0" w:rsidRPr="00DF50A7" w:rsidRDefault="00B24663" w:rsidP="00730BE2">
      <w:pPr>
        <w:pStyle w:val="ListParagraph"/>
        <w:numPr>
          <w:ilvl w:val="0"/>
          <w:numId w:val="46"/>
        </w:numPr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Est-</w:t>
      </w:r>
      <w:r w:rsidR="00944162" w:rsidRPr="00DF50A7">
        <w:rPr>
          <w:rFonts w:ascii="Calibri" w:hAnsi="Calibri" w:cs="Calibri"/>
          <w:b/>
          <w:bCs/>
          <w:sz w:val="22"/>
          <w:szCs w:val="22"/>
          <w:lang w:val="fr-FR"/>
        </w:rPr>
        <w:t>ce que l’assistance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juridique</w:t>
      </w:r>
      <w:r w:rsidR="00944162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est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une composante distincte du budget annuel du systè</w:t>
      </w:r>
      <w:r w:rsidR="009D7936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me de justice dans votre pays? </w:t>
      </w:r>
    </w:p>
    <w:p w:rsidR="005631B0" w:rsidRPr="00DF50A7" w:rsidRDefault="005631B0" w:rsidP="0032732C">
      <w:pPr>
        <w:pStyle w:val="ListParagraph"/>
        <w:ind w:right="180" w:firstLine="720"/>
        <w:rPr>
          <w:rFonts w:ascii="Calibri" w:eastAsia="Times New Roman" w:hAnsi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="00AD1A0C"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  <w:t>Oui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eastAsia="Times New Roman" w:hAnsi="Calibri"/>
          <w:color w:val="000000"/>
          <w:sz w:val="22"/>
          <w:szCs w:val="22"/>
          <w:lang w:val="fr-FR"/>
        </w:rPr>
        <w:t xml:space="preserve"> No</w:t>
      </w:r>
      <w:r w:rsidR="00AD1A0C" w:rsidRPr="00DF50A7">
        <w:rPr>
          <w:rFonts w:ascii="Calibri" w:eastAsia="Times New Roman" w:hAnsi="Calibri"/>
          <w:color w:val="000000"/>
          <w:sz w:val="22"/>
          <w:szCs w:val="22"/>
          <w:lang w:val="fr-FR"/>
        </w:rPr>
        <w:t>n</w:t>
      </w:r>
      <w:r w:rsidRPr="00DF50A7">
        <w:rPr>
          <w:rFonts w:ascii="Calibri" w:eastAsia="Times New Roman" w:hAnsi="Calibri"/>
          <w:color w:val="000000"/>
          <w:sz w:val="22"/>
          <w:szCs w:val="22"/>
          <w:lang w:val="fr-FR"/>
        </w:rPr>
        <w:t xml:space="preserve"> </w:t>
      </w:r>
      <w:r w:rsidR="00591EA4" w:rsidRPr="00DF50A7">
        <w:rPr>
          <w:rFonts w:ascii="Calibri" w:hAnsi="Calibri" w:cs="Calibri"/>
          <w:color w:val="000000"/>
          <w:sz w:val="22"/>
          <w:szCs w:val="22"/>
          <w:lang w:val="fr-FR"/>
        </w:rPr>
        <w:t>(</w:t>
      </w:r>
      <w:r w:rsidR="009D7936" w:rsidRPr="00DF50A7">
        <w:rPr>
          <w:rFonts w:ascii="Calibri" w:hAnsi="Calibri" w:cs="Calibri"/>
          <w:color w:val="000000"/>
          <w:sz w:val="22"/>
          <w:szCs w:val="22"/>
          <w:lang w:val="fr-FR"/>
        </w:rPr>
        <w:t>Veuillez continuer</w:t>
      </w:r>
      <w:r w:rsidR="00591EA4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à la question suivante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)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ab/>
      </w:r>
    </w:p>
    <w:p w:rsidR="005631B0" w:rsidRPr="00DF50A7" w:rsidRDefault="005631B0" w:rsidP="0032732C">
      <w:pPr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</w:pPr>
    </w:p>
    <w:p w:rsidR="00591EA4" w:rsidRPr="00DF50A7" w:rsidRDefault="00591EA4" w:rsidP="00591EA4">
      <w:pPr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a. Quel était le </w:t>
      </w:r>
      <w:r w:rsidR="00A022C3" w:rsidRPr="00DF50A7">
        <w:rPr>
          <w:rFonts w:ascii="Calibri" w:hAnsi="Calibri" w:cs="Calibri"/>
          <w:sz w:val="22"/>
          <w:szCs w:val="22"/>
          <w:lang w:val="fr-FR"/>
        </w:rPr>
        <w:t xml:space="preserve">niveau du 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budget national </w:t>
      </w:r>
      <w:r w:rsidR="00A022C3" w:rsidRPr="00DF50A7">
        <w:rPr>
          <w:rFonts w:ascii="Calibri" w:hAnsi="Calibri" w:cs="Calibri"/>
          <w:sz w:val="22"/>
          <w:szCs w:val="22"/>
          <w:lang w:val="fr-FR"/>
        </w:rPr>
        <w:t>de l'assistance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juridique en 2013 (en USD</w:t>
      </w:r>
      <w:r w:rsidR="009D7936" w:rsidRPr="00DF50A7">
        <w:rPr>
          <w:rFonts w:ascii="Calibri" w:hAnsi="Calibri" w:cs="Calibri"/>
          <w:sz w:val="22"/>
          <w:szCs w:val="22"/>
          <w:lang w:val="fr-FR"/>
        </w:rPr>
        <w:t>, si possible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)? </w:t>
      </w:r>
      <w:r w:rsidR="00A022C3" w:rsidRPr="00DF50A7">
        <w:rPr>
          <w:rFonts w:ascii="Calibri" w:hAnsi="Calibri" w:cs="Calibri"/>
          <w:sz w:val="22"/>
          <w:szCs w:val="22"/>
          <w:lang w:val="fr-FR"/>
        </w:rPr>
        <w:t xml:space="preserve">________ </w:t>
      </w:r>
      <w:r w:rsidRPr="00DF50A7">
        <w:rPr>
          <w:rFonts w:ascii="Calibri" w:hAnsi="Calibri" w:cs="Calibri"/>
          <w:sz w:val="22"/>
          <w:szCs w:val="22"/>
          <w:lang w:val="fr-FR"/>
        </w:rPr>
        <w:t>Pour les affaires pénales</w:t>
      </w:r>
      <w:r w:rsidR="00A022C3" w:rsidRPr="00DF50A7">
        <w:rPr>
          <w:rFonts w:ascii="Calibri" w:hAnsi="Calibri" w:cs="Calibri"/>
          <w:sz w:val="22"/>
          <w:szCs w:val="22"/>
          <w:lang w:val="fr-FR"/>
        </w:rPr>
        <w:t xml:space="preserve"> ______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pour les affaires civiles</w:t>
      </w:r>
    </w:p>
    <w:p w:rsidR="005631B0" w:rsidRPr="00DF50A7" w:rsidRDefault="00591EA4" w:rsidP="00591EA4">
      <w:pPr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Calibri" w:hAnsi="Calibri" w:cs="Calibri"/>
          <w:sz w:val="22"/>
          <w:szCs w:val="22"/>
          <w:lang w:val="fr-FR"/>
        </w:rPr>
        <w:t xml:space="preserve">b. </w:t>
      </w:r>
      <w:r w:rsidR="00A022C3" w:rsidRPr="00DF50A7">
        <w:rPr>
          <w:rFonts w:ascii="Calibri" w:hAnsi="Calibri" w:cs="Calibri"/>
          <w:sz w:val="22"/>
          <w:szCs w:val="22"/>
          <w:lang w:val="fr-FR"/>
        </w:rPr>
        <w:t>Quel était le niveau du budget national de l'assistance juridique en 2010 (en USD</w:t>
      </w:r>
      <w:r w:rsidR="009D7936" w:rsidRPr="00DF50A7">
        <w:rPr>
          <w:rFonts w:ascii="Calibri" w:hAnsi="Calibri" w:cs="Calibri"/>
          <w:sz w:val="22"/>
          <w:szCs w:val="22"/>
          <w:lang w:val="fr-FR"/>
        </w:rPr>
        <w:t>, si possible</w:t>
      </w:r>
      <w:r w:rsidR="00A022C3" w:rsidRPr="00DF50A7">
        <w:rPr>
          <w:rFonts w:ascii="Calibri" w:hAnsi="Calibri" w:cs="Calibri"/>
          <w:sz w:val="22"/>
          <w:szCs w:val="22"/>
          <w:lang w:val="fr-FR"/>
        </w:rPr>
        <w:t xml:space="preserve">)? ________ 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Pour les affaires pénales </w:t>
      </w:r>
      <w:r w:rsidR="00A022C3" w:rsidRPr="00DF50A7">
        <w:rPr>
          <w:rFonts w:ascii="Calibri" w:hAnsi="Calibri" w:cs="Calibri"/>
          <w:sz w:val="22"/>
          <w:szCs w:val="22"/>
          <w:lang w:val="fr-FR"/>
        </w:rPr>
        <w:t xml:space="preserve">______ </w:t>
      </w:r>
      <w:r w:rsidRPr="00DF50A7">
        <w:rPr>
          <w:rFonts w:ascii="Calibri" w:hAnsi="Calibri" w:cs="Calibri"/>
          <w:sz w:val="22"/>
          <w:szCs w:val="22"/>
          <w:lang w:val="fr-FR"/>
        </w:rPr>
        <w:t>pour les affaires civiles</w:t>
      </w:r>
    </w:p>
    <w:p w:rsidR="005631B0" w:rsidRPr="00DF50A7" w:rsidRDefault="005631B0" w:rsidP="00F46882">
      <w:pPr>
        <w:rPr>
          <w:rFonts w:ascii="Calibri" w:hAnsi="Calibri" w:cs="Calibri"/>
          <w:sz w:val="22"/>
          <w:szCs w:val="22"/>
          <w:u w:val="single"/>
          <w:lang w:val="fr-FR"/>
        </w:rPr>
      </w:pPr>
    </w:p>
    <w:p w:rsidR="005631B0" w:rsidRPr="00DF50A7" w:rsidRDefault="00591EA4" w:rsidP="00730BE2">
      <w:pPr>
        <w:pStyle w:val="ListParagraph"/>
        <w:numPr>
          <w:ilvl w:val="0"/>
          <w:numId w:val="46"/>
        </w:numPr>
        <w:rPr>
          <w:rFonts w:ascii="Calibri" w:hAnsi="Calibri" w:cs="Calibri"/>
          <w:b/>
          <w:bCs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Qu</w:t>
      </w:r>
      <w:r w:rsidR="00A022C3" w:rsidRPr="00DF50A7">
        <w:rPr>
          <w:rFonts w:ascii="Calibri" w:hAnsi="Calibri" w:cs="Calibri"/>
          <w:b/>
          <w:bCs/>
          <w:sz w:val="22"/>
          <w:szCs w:val="22"/>
          <w:lang w:val="fr-FR"/>
        </w:rPr>
        <w:t>el</w:t>
      </w:r>
      <w:r w:rsidR="009D7936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était le budget annuel consacré </w:t>
      </w:r>
      <w:r w:rsidR="00A022C3" w:rsidRPr="00DF50A7">
        <w:rPr>
          <w:rFonts w:ascii="Calibri" w:hAnsi="Calibri" w:cs="Calibri"/>
          <w:b/>
          <w:bCs/>
          <w:sz w:val="22"/>
          <w:szCs w:val="22"/>
          <w:lang w:val="fr-FR"/>
        </w:rPr>
        <w:t>aux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poursuites </w:t>
      </w:r>
      <w:r w:rsidR="009D7936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dans les affaires 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pénales en 2013? </w:t>
      </w:r>
      <w:r w:rsidR="005631B0" w:rsidRPr="00DF50A7">
        <w:rPr>
          <w:rFonts w:ascii="Calibri" w:hAnsi="Calibri" w:cs="Calibri"/>
          <w:b/>
          <w:bCs/>
          <w:sz w:val="22"/>
          <w:szCs w:val="22"/>
          <w:lang w:val="fr-FR"/>
        </w:rPr>
        <w:t>__________________________________</w:t>
      </w:r>
      <w:r w:rsidR="005631B0" w:rsidRPr="00DF50A7">
        <w:rPr>
          <w:rFonts w:ascii="Calibri" w:hAnsi="Calibri" w:cs="Calibri"/>
          <w:b/>
          <w:bCs/>
          <w:sz w:val="22"/>
          <w:szCs w:val="22"/>
          <w:lang w:val="fr-FR"/>
        </w:rPr>
        <w:tab/>
      </w:r>
    </w:p>
    <w:p w:rsidR="005631B0" w:rsidRPr="00DF50A7" w:rsidRDefault="005631B0" w:rsidP="0032732C">
      <w:pPr>
        <w:ind w:left="1080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5631B0" w:rsidRPr="00DF50A7" w:rsidRDefault="005631B0" w:rsidP="00364E6B">
      <w:pPr>
        <w:rPr>
          <w:rFonts w:ascii="Calibri" w:hAnsi="Calibri" w:cs="Calibri"/>
          <w:b/>
          <w:bCs/>
          <w:u w:val="single"/>
          <w:lang w:val="fr-FR"/>
        </w:rPr>
      </w:pPr>
    </w:p>
    <w:p w:rsidR="005631B0" w:rsidRPr="00DF50A7" w:rsidRDefault="005631B0" w:rsidP="00364E6B">
      <w:pPr>
        <w:rPr>
          <w:rFonts w:ascii="Calibri" w:hAnsi="Calibri" w:cs="Calibri"/>
          <w:b/>
          <w:bCs/>
          <w:u w:val="single"/>
          <w:lang w:val="fr-FR"/>
        </w:rPr>
      </w:pPr>
    </w:p>
    <w:p w:rsidR="005631B0" w:rsidRPr="00DF50A7" w:rsidRDefault="000623DA" w:rsidP="00730BE2">
      <w:pPr>
        <w:pStyle w:val="ListParagraph"/>
        <w:keepNext/>
        <w:numPr>
          <w:ilvl w:val="0"/>
          <w:numId w:val="46"/>
        </w:numPr>
        <w:rPr>
          <w:rFonts w:ascii="Calibri" w:hAnsi="Calibri" w:cs="Calibri"/>
          <w:b/>
          <w:bCs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Parmi les éléments suivants, lesquels sont inclus dans</w:t>
      </w:r>
      <w:r w:rsidR="00591EA4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les responsabilité</w:t>
      </w:r>
      <w:r w:rsidR="00A022C3" w:rsidRPr="00DF50A7">
        <w:rPr>
          <w:rFonts w:ascii="Calibri" w:hAnsi="Calibri" w:cs="Calibri"/>
          <w:b/>
          <w:bCs/>
          <w:sz w:val="22"/>
          <w:szCs w:val="22"/>
          <w:lang w:val="fr-FR"/>
        </w:rPr>
        <w:t>s de l'autorité de l'assistance</w:t>
      </w:r>
      <w:r w:rsidR="00591EA4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juridique? </w:t>
      </w:r>
      <w:r w:rsidR="00730BE2" w:rsidRPr="00DF50A7">
        <w:rPr>
          <w:rFonts w:ascii="Calibri" w:hAnsi="Calibri" w:cs="Calibri"/>
          <w:i/>
          <w:sz w:val="22"/>
          <w:szCs w:val="22"/>
          <w:lang w:val="fr-FR"/>
        </w:rPr>
        <w:t>(Veuillez sélectionner</w:t>
      </w:r>
      <w:r w:rsidR="00730BE2" w:rsidRPr="00DF50A7">
        <w:rPr>
          <w:rFonts w:asciiTheme="minorHAnsi" w:hAnsiTheme="minorHAnsi"/>
          <w:i/>
          <w:sz w:val="22"/>
          <w:szCs w:val="22"/>
          <w:lang w:val="fr-FR"/>
        </w:rPr>
        <w:t xml:space="preserve"> toutes les réponses qui s'appliquent</w:t>
      </w:r>
      <w:r w:rsidR="00730BE2" w:rsidRPr="00DF50A7">
        <w:rPr>
          <w:rFonts w:ascii="Calibri" w:hAnsi="Calibri" w:cs="Calibri"/>
          <w:i/>
          <w:sz w:val="22"/>
          <w:szCs w:val="22"/>
          <w:lang w:val="fr-FR"/>
        </w:rPr>
        <w:t>)</w:t>
      </w:r>
    </w:p>
    <w:p w:rsidR="005631B0" w:rsidRPr="00DF50A7" w:rsidRDefault="005631B0" w:rsidP="0032732C">
      <w:pPr>
        <w:pStyle w:val="ListParagraph"/>
        <w:ind w:left="1260"/>
        <w:rPr>
          <w:rFonts w:ascii="Calibri" w:hAnsi="Calibri" w:cs="Calibri"/>
          <w:b/>
          <w:bCs/>
          <w:sz w:val="22"/>
          <w:szCs w:val="22"/>
          <w:u w:val="single"/>
          <w:lang w:val="fr-FR"/>
        </w:rPr>
      </w:pPr>
    </w:p>
    <w:p w:rsidR="00591EA4" w:rsidRPr="00DF50A7" w:rsidRDefault="005631B0" w:rsidP="00591EA4">
      <w:pPr>
        <w:keepNext/>
        <w:spacing w:line="276" w:lineRule="auto"/>
        <w:ind w:left="90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A022C3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A022C3" w:rsidRPr="00DF50A7">
        <w:rPr>
          <w:rFonts w:ascii="Calibri" w:hAnsi="Calibri" w:cs="Calibri"/>
          <w:sz w:val="22"/>
          <w:szCs w:val="22"/>
          <w:lang w:val="fr-FR"/>
        </w:rPr>
        <w:t>S</w:t>
      </w:r>
      <w:r w:rsidR="00591EA4" w:rsidRPr="00DF50A7">
        <w:rPr>
          <w:rFonts w:ascii="Calibri" w:hAnsi="Calibri" w:cs="Calibri"/>
          <w:sz w:val="22"/>
          <w:szCs w:val="22"/>
          <w:lang w:val="fr-FR"/>
        </w:rPr>
        <w:t>uperviser et coordonner la fonct</w:t>
      </w:r>
      <w:r w:rsidR="009D7936" w:rsidRPr="00DF50A7">
        <w:rPr>
          <w:rFonts w:ascii="Calibri" w:hAnsi="Calibri" w:cs="Calibri"/>
          <w:sz w:val="22"/>
          <w:szCs w:val="22"/>
          <w:lang w:val="fr-FR"/>
        </w:rPr>
        <w:t xml:space="preserve">ion des mécanismes de nomination </w:t>
      </w:r>
      <w:r w:rsidR="00A022C3" w:rsidRPr="00DF50A7">
        <w:rPr>
          <w:rFonts w:ascii="Calibri" w:hAnsi="Calibri" w:cs="Calibri"/>
          <w:sz w:val="22"/>
          <w:szCs w:val="22"/>
          <w:lang w:val="fr-FR"/>
        </w:rPr>
        <w:t>de l'assistance</w:t>
      </w:r>
      <w:r w:rsidR="00591EA4" w:rsidRPr="00DF50A7">
        <w:rPr>
          <w:rFonts w:ascii="Calibri" w:hAnsi="Calibri" w:cs="Calibri"/>
          <w:sz w:val="22"/>
          <w:szCs w:val="22"/>
          <w:lang w:val="fr-FR"/>
        </w:rPr>
        <w:t xml:space="preserve"> juridique</w:t>
      </w:r>
    </w:p>
    <w:p w:rsidR="00591EA4" w:rsidRPr="00DF50A7" w:rsidRDefault="00591EA4" w:rsidP="00591EA4">
      <w:pPr>
        <w:keepNext/>
        <w:spacing w:line="276" w:lineRule="auto"/>
        <w:ind w:left="90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="00A022C3" w:rsidRPr="00DF50A7">
        <w:rPr>
          <w:rFonts w:ascii="Calibri" w:hAnsi="Calibri" w:cs="Calibri"/>
          <w:sz w:val="22"/>
          <w:szCs w:val="22"/>
          <w:lang w:val="fr-FR"/>
        </w:rPr>
        <w:t xml:space="preserve"> P</w:t>
      </w:r>
      <w:r w:rsidRPr="00DF50A7">
        <w:rPr>
          <w:rFonts w:ascii="Calibri" w:hAnsi="Calibri" w:cs="Calibri"/>
          <w:sz w:val="22"/>
          <w:szCs w:val="22"/>
          <w:lang w:val="fr-FR"/>
        </w:rPr>
        <w:t>réserver les dr</w:t>
      </w:r>
      <w:r w:rsidR="009D7936" w:rsidRPr="00DF50A7">
        <w:rPr>
          <w:rFonts w:ascii="Calibri" w:hAnsi="Calibri" w:cs="Calibri"/>
          <w:sz w:val="22"/>
          <w:szCs w:val="22"/>
          <w:lang w:val="fr-FR"/>
        </w:rPr>
        <w:t>oits des bénéficiaires d’</w:t>
      </w:r>
      <w:r w:rsidR="00A022C3" w:rsidRPr="00DF50A7">
        <w:rPr>
          <w:rFonts w:ascii="Calibri" w:hAnsi="Calibri" w:cs="Calibri"/>
          <w:sz w:val="22"/>
          <w:szCs w:val="22"/>
          <w:lang w:val="fr-FR"/>
        </w:rPr>
        <w:t>assistance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juridique</w:t>
      </w:r>
    </w:p>
    <w:p w:rsidR="00591EA4" w:rsidRPr="00DF50A7" w:rsidRDefault="00591EA4" w:rsidP="00591EA4">
      <w:pPr>
        <w:keepNext/>
        <w:spacing w:line="276" w:lineRule="auto"/>
        <w:ind w:left="90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="00A022C3" w:rsidRPr="00DF50A7">
        <w:rPr>
          <w:rFonts w:ascii="Calibri" w:hAnsi="Calibri" w:cs="Calibri"/>
          <w:sz w:val="22"/>
          <w:szCs w:val="22"/>
          <w:lang w:val="fr-FR"/>
        </w:rPr>
        <w:t xml:space="preserve"> É</w:t>
      </w:r>
      <w:r w:rsidRPr="00DF50A7">
        <w:rPr>
          <w:rFonts w:ascii="Calibri" w:hAnsi="Calibri" w:cs="Calibri"/>
          <w:sz w:val="22"/>
          <w:szCs w:val="22"/>
          <w:lang w:val="fr-FR"/>
        </w:rPr>
        <w:t>tabli</w:t>
      </w:r>
      <w:r w:rsidR="00A022C3" w:rsidRPr="00DF50A7">
        <w:rPr>
          <w:rFonts w:ascii="Calibri" w:hAnsi="Calibri" w:cs="Calibri"/>
          <w:sz w:val="22"/>
          <w:szCs w:val="22"/>
          <w:lang w:val="fr-FR"/>
        </w:rPr>
        <w:t>r des stratégies et des politiques en matière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A022C3" w:rsidRPr="00DF50A7">
        <w:rPr>
          <w:rFonts w:ascii="Calibri" w:hAnsi="Calibri" w:cs="Calibri"/>
          <w:sz w:val="22"/>
          <w:szCs w:val="22"/>
          <w:lang w:val="fr-FR"/>
        </w:rPr>
        <w:t>d'assistance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juridique </w:t>
      </w:r>
    </w:p>
    <w:p w:rsidR="00591EA4" w:rsidRPr="00DF50A7" w:rsidRDefault="00591EA4" w:rsidP="00591EA4">
      <w:pPr>
        <w:keepNext/>
        <w:spacing w:line="276" w:lineRule="auto"/>
        <w:ind w:left="90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="00A022C3" w:rsidRPr="00DF50A7">
        <w:rPr>
          <w:rFonts w:ascii="Calibri" w:hAnsi="Calibri" w:cs="Calibri"/>
          <w:sz w:val="22"/>
          <w:szCs w:val="22"/>
          <w:lang w:val="fr-FR"/>
        </w:rPr>
        <w:t xml:space="preserve"> É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tablir et maintenir des normes de rendement pour </w:t>
      </w:r>
      <w:r w:rsidR="00A022C3" w:rsidRPr="00DF50A7">
        <w:rPr>
          <w:rFonts w:ascii="Calibri" w:hAnsi="Calibri" w:cs="Calibri"/>
          <w:sz w:val="22"/>
          <w:szCs w:val="22"/>
          <w:lang w:val="fr-FR"/>
        </w:rPr>
        <w:t>la prestation efficace de l'assistance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juridique</w:t>
      </w:r>
    </w:p>
    <w:p w:rsidR="00591EA4" w:rsidRPr="00DF50A7" w:rsidRDefault="00591EA4" w:rsidP="00591EA4">
      <w:pPr>
        <w:keepNext/>
        <w:spacing w:line="276" w:lineRule="auto"/>
        <w:ind w:left="90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="00A022C3" w:rsidRPr="00DF50A7">
        <w:rPr>
          <w:rFonts w:ascii="Calibri" w:hAnsi="Calibri" w:cs="Calibri"/>
          <w:sz w:val="22"/>
          <w:szCs w:val="22"/>
          <w:lang w:val="fr-FR"/>
        </w:rPr>
        <w:t xml:space="preserve"> Servir d’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organisme de surveillance indépendant </w:t>
      </w:r>
      <w:r w:rsidR="00A022C3" w:rsidRPr="00DF50A7">
        <w:rPr>
          <w:rFonts w:ascii="Calibri" w:hAnsi="Calibri" w:cs="Calibri"/>
          <w:sz w:val="22"/>
          <w:szCs w:val="22"/>
          <w:lang w:val="fr-FR"/>
        </w:rPr>
        <w:t>entre les prestataires de l'assistance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juridique et l'État qui les paie</w:t>
      </w:r>
    </w:p>
    <w:p w:rsidR="00591EA4" w:rsidRPr="00DF50A7" w:rsidRDefault="00591EA4" w:rsidP="00591EA4">
      <w:pPr>
        <w:keepNext/>
        <w:spacing w:line="276" w:lineRule="auto"/>
        <w:ind w:left="90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="00A022C3" w:rsidRPr="00DF50A7">
        <w:rPr>
          <w:rFonts w:ascii="Calibri" w:hAnsi="Calibri" w:cs="Calibri"/>
          <w:sz w:val="22"/>
          <w:szCs w:val="22"/>
          <w:lang w:val="fr-FR"/>
        </w:rPr>
        <w:t xml:space="preserve"> S</w:t>
      </w:r>
      <w:r w:rsidRPr="00DF50A7">
        <w:rPr>
          <w:rFonts w:ascii="Calibri" w:hAnsi="Calibri" w:cs="Calibri"/>
          <w:sz w:val="22"/>
          <w:szCs w:val="22"/>
          <w:lang w:val="fr-FR"/>
        </w:rPr>
        <w:t>uperviser les programmes de formation professionnelle</w:t>
      </w:r>
    </w:p>
    <w:p w:rsidR="00591EA4" w:rsidRPr="00DF50A7" w:rsidRDefault="00591EA4" w:rsidP="00591EA4">
      <w:pPr>
        <w:keepNext/>
        <w:spacing w:line="276" w:lineRule="auto"/>
        <w:ind w:left="900"/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A022C3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G</w:t>
      </w:r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arantir</w:t>
      </w:r>
      <w:r w:rsidR="00A022C3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l'indépendance des prestataires d'assistance juridique de l'É</w:t>
      </w:r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tat</w:t>
      </w:r>
    </w:p>
    <w:p w:rsidR="00591EA4" w:rsidRPr="00DF50A7" w:rsidRDefault="00591EA4" w:rsidP="00591EA4">
      <w:pPr>
        <w:keepNext/>
        <w:spacing w:line="276" w:lineRule="auto"/>
        <w:ind w:left="900"/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A022C3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</w:t>
      </w:r>
      <w:r w:rsidR="009D7936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Réviser</w:t>
      </w:r>
      <w:r w:rsidR="00A022C3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les données sur l'assistance juridique et les </w:t>
      </w:r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intégrer dans</w:t>
      </w:r>
      <w:r w:rsidR="00A022C3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la nouvelle politique </w:t>
      </w:r>
      <w:r w:rsidR="00DC5094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sur l</w:t>
      </w:r>
      <w:r w:rsidR="00A022C3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'assistance</w:t>
      </w:r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juridique</w:t>
      </w:r>
    </w:p>
    <w:p w:rsidR="00591EA4" w:rsidRPr="00DF50A7" w:rsidRDefault="00591EA4" w:rsidP="00591EA4">
      <w:pPr>
        <w:keepNext/>
        <w:spacing w:line="276" w:lineRule="auto"/>
        <w:ind w:left="900"/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DC5094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S</w:t>
      </w:r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uivre</w:t>
      </w:r>
      <w:r w:rsidR="00DC5094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les résultats des affaires</w:t>
      </w:r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</w:t>
      </w:r>
      <w:r w:rsidR="003C79A3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en vue des</w:t>
      </w:r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données sur la représentation effective</w:t>
      </w:r>
    </w:p>
    <w:p w:rsidR="00591EA4" w:rsidRPr="00DF50A7" w:rsidRDefault="00591EA4" w:rsidP="00591EA4">
      <w:pPr>
        <w:keepNext/>
        <w:spacing w:line="276" w:lineRule="auto"/>
        <w:ind w:left="900"/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DC5094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</w:t>
      </w:r>
      <w:r w:rsidR="009D7936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Échanger</w:t>
      </w:r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avec le personnel d'autres </w:t>
      </w:r>
      <w:r w:rsidR="001F3446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agences et organisations judiciaires (juges/procureurs/police/experts/</w:t>
      </w:r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autre) sur la qualité des services</w:t>
      </w:r>
      <w:r w:rsidR="001F3446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fourni</w:t>
      </w:r>
      <w:r w:rsidR="000623DA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s</w:t>
      </w:r>
      <w:r w:rsidR="00DC5094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par les</w:t>
      </w:r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p</w:t>
      </w:r>
      <w:r w:rsidR="00DC5094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restataires d'assistance juridique</w:t>
      </w:r>
    </w:p>
    <w:p w:rsidR="00591EA4" w:rsidRPr="00DF50A7" w:rsidRDefault="00591EA4" w:rsidP="00591EA4">
      <w:pPr>
        <w:keepNext/>
        <w:spacing w:line="276" w:lineRule="auto"/>
        <w:ind w:left="900"/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DC5094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N</w:t>
      </w:r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égocier avec les fonctionnaires pour obtenir des conditions raisonnables</w:t>
      </w:r>
      <w:r w:rsidR="00DC5094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pour les </w:t>
      </w:r>
      <w:r w:rsidR="001F3446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prestataires d’</w:t>
      </w:r>
      <w:r w:rsidR="00DC5094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assistance</w:t>
      </w:r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juri</w:t>
      </w:r>
      <w:r w:rsidR="001F3446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dique (des limitations horaires/charge de travail/</w:t>
      </w:r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accès à des experts indépendants, et al.)</w:t>
      </w:r>
    </w:p>
    <w:p w:rsidR="00591EA4" w:rsidRPr="00DF50A7" w:rsidRDefault="00591EA4" w:rsidP="00591EA4">
      <w:pPr>
        <w:keepNext/>
        <w:spacing w:line="276" w:lineRule="auto"/>
        <w:ind w:left="900"/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DC5094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</w:t>
      </w:r>
      <w:r w:rsidR="001F3446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Surveiller les dépenses des fonds relatifs à</w:t>
      </w:r>
      <w:r w:rsidR="00DC5094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l'assistance</w:t>
      </w:r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juridique</w:t>
      </w:r>
    </w:p>
    <w:p w:rsidR="00591EA4" w:rsidRPr="00DF50A7" w:rsidRDefault="005631B0" w:rsidP="00591EA4">
      <w:pPr>
        <w:keepNext/>
        <w:spacing w:line="276" w:lineRule="auto"/>
        <w:ind w:left="90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DC5094"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 xml:space="preserve"> </w:t>
      </w:r>
      <w:r w:rsidR="00DC5094" w:rsidRPr="00DF50A7">
        <w:rPr>
          <w:rFonts w:ascii="Calibri" w:hAnsi="Calibri" w:cs="Calibri"/>
          <w:color w:val="000000"/>
          <w:sz w:val="22"/>
          <w:szCs w:val="22"/>
          <w:lang w:val="fr-FR"/>
        </w:rPr>
        <w:t>S</w:t>
      </w:r>
      <w:r w:rsidR="00591EA4" w:rsidRPr="00DF50A7">
        <w:rPr>
          <w:rFonts w:ascii="Calibri" w:hAnsi="Calibri" w:cs="Calibri"/>
          <w:color w:val="000000"/>
          <w:sz w:val="22"/>
          <w:szCs w:val="22"/>
          <w:lang w:val="fr-FR"/>
        </w:rPr>
        <w:t>urveiller la confo</w:t>
      </w:r>
      <w:r w:rsidR="001F3446" w:rsidRPr="00DF50A7">
        <w:rPr>
          <w:rFonts w:ascii="Calibri" w:hAnsi="Calibri" w:cs="Calibri"/>
          <w:color w:val="000000"/>
          <w:sz w:val="22"/>
          <w:szCs w:val="22"/>
          <w:lang w:val="fr-FR"/>
        </w:rPr>
        <w:t>rmité des prestataires d’</w:t>
      </w:r>
      <w:r w:rsidR="00DC5094" w:rsidRPr="00DF50A7">
        <w:rPr>
          <w:rFonts w:ascii="Calibri" w:hAnsi="Calibri" w:cs="Calibri"/>
          <w:color w:val="000000"/>
          <w:sz w:val="22"/>
          <w:szCs w:val="22"/>
          <w:lang w:val="fr-FR"/>
        </w:rPr>
        <w:t>assistance juridique par rapport aux</w:t>
      </w:r>
      <w:r w:rsidR="00591EA4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priorités </w:t>
      </w:r>
      <w:r w:rsidR="001F3446" w:rsidRPr="00DF50A7">
        <w:rPr>
          <w:rFonts w:ascii="Calibri" w:hAnsi="Calibri" w:cs="Calibri"/>
          <w:color w:val="000000"/>
          <w:sz w:val="22"/>
          <w:szCs w:val="22"/>
          <w:lang w:val="fr-FR"/>
        </w:rPr>
        <w:t>gouvernementales</w:t>
      </w:r>
    </w:p>
    <w:p w:rsidR="00591EA4" w:rsidRPr="00DF50A7" w:rsidRDefault="00591EA4" w:rsidP="00591EA4">
      <w:pPr>
        <w:keepNext/>
        <w:spacing w:line="276" w:lineRule="auto"/>
        <w:ind w:left="90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color w:val="000000"/>
          <w:sz w:val="22"/>
          <w:szCs w:val="22"/>
          <w:lang w:val="fr-FR"/>
        </w:rPr>
        <w:t>☐</w:t>
      </w:r>
      <w:r w:rsidR="00DC5094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B44F14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Préconiser </w:t>
      </w:r>
      <w:r w:rsidR="001F3446" w:rsidRPr="00DF50A7">
        <w:rPr>
          <w:rFonts w:ascii="Calibri" w:hAnsi="Calibri" w:cs="Calibri"/>
          <w:color w:val="000000"/>
          <w:sz w:val="22"/>
          <w:szCs w:val="22"/>
          <w:lang w:val="fr-FR"/>
        </w:rPr>
        <w:t>avec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1F3446" w:rsidRPr="00DF50A7">
        <w:rPr>
          <w:rFonts w:ascii="Calibri" w:hAnsi="Calibri" w:cs="Calibri"/>
          <w:color w:val="000000"/>
          <w:sz w:val="22"/>
          <w:szCs w:val="22"/>
          <w:lang w:val="fr-FR"/>
        </w:rPr>
        <w:t>le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s</w:t>
      </w:r>
      <w:r w:rsidR="001F3446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fonctionnaires compétents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un budget suffisant pour couvrir les besoins </w:t>
      </w:r>
      <w:r w:rsidR="001F3446" w:rsidRPr="00DF50A7">
        <w:rPr>
          <w:rFonts w:ascii="Calibri" w:hAnsi="Calibri" w:cs="Calibri"/>
          <w:color w:val="000000"/>
          <w:sz w:val="22"/>
          <w:szCs w:val="22"/>
          <w:lang w:val="fr-FR"/>
        </w:rPr>
        <w:t>en assistance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juridique</w:t>
      </w:r>
    </w:p>
    <w:p w:rsidR="00591EA4" w:rsidRPr="00DF50A7" w:rsidRDefault="00591EA4" w:rsidP="00591EA4">
      <w:pPr>
        <w:keepNext/>
        <w:spacing w:line="276" w:lineRule="auto"/>
        <w:ind w:left="90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color w:val="000000"/>
          <w:sz w:val="22"/>
          <w:szCs w:val="22"/>
          <w:lang w:val="fr-FR"/>
        </w:rPr>
        <w:t>☐</w:t>
      </w:r>
      <w:r w:rsidR="00B44F14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Préconiser</w:t>
      </w:r>
      <w:r w:rsidR="00DC5094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ou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négocier des conditions</w:t>
      </w:r>
      <w:r w:rsidR="00DC5094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qui permettent aux prestataires d'assistance juridique de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défendre efficacement les droits</w:t>
      </w:r>
      <w:r w:rsidR="00B44F14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des bénéficiaires d’</w:t>
      </w:r>
      <w:r w:rsidR="00DC5094" w:rsidRPr="00DF50A7">
        <w:rPr>
          <w:rFonts w:ascii="Calibri" w:hAnsi="Calibri" w:cs="Calibri"/>
          <w:color w:val="000000"/>
          <w:sz w:val="22"/>
          <w:szCs w:val="22"/>
          <w:lang w:val="fr-FR"/>
        </w:rPr>
        <w:t>assistance juridique</w:t>
      </w:r>
    </w:p>
    <w:p w:rsidR="00591EA4" w:rsidRPr="00DF50A7" w:rsidRDefault="00591EA4" w:rsidP="00591EA4">
      <w:pPr>
        <w:keepNext/>
        <w:spacing w:line="276" w:lineRule="auto"/>
        <w:ind w:left="90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color w:val="000000"/>
          <w:sz w:val="22"/>
          <w:szCs w:val="22"/>
          <w:lang w:val="fr-FR"/>
        </w:rPr>
        <w:t>☐</w:t>
      </w:r>
      <w:r w:rsidR="00DC5094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Consulter les prestataires d'assistance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DC5094" w:rsidRPr="00DF50A7">
        <w:rPr>
          <w:rFonts w:ascii="Calibri" w:hAnsi="Calibri" w:cs="Calibri"/>
          <w:color w:val="000000"/>
          <w:sz w:val="22"/>
          <w:szCs w:val="22"/>
          <w:lang w:val="fr-FR"/>
        </w:rPr>
        <w:t>juridique sur leurs besoins afin de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garantir </w:t>
      </w:r>
      <w:r w:rsidR="00DC5094" w:rsidRPr="00DF50A7">
        <w:rPr>
          <w:rFonts w:ascii="Calibri" w:hAnsi="Calibri" w:cs="Calibri"/>
          <w:color w:val="000000"/>
          <w:sz w:val="22"/>
          <w:szCs w:val="22"/>
          <w:lang w:val="fr-FR"/>
        </w:rPr>
        <w:t>leur capacité à fournir une assistance</w:t>
      </w:r>
      <w:r w:rsidR="00B44F14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juridique effective</w:t>
      </w:r>
    </w:p>
    <w:p w:rsidR="005631B0" w:rsidRPr="00DF50A7" w:rsidRDefault="005631B0" w:rsidP="00591EA4">
      <w:pPr>
        <w:keepNext/>
        <w:spacing w:line="276" w:lineRule="auto"/>
        <w:ind w:left="900"/>
        <w:rPr>
          <w:rFonts w:ascii="Calibri" w:hAnsi="Calibri" w:cs="Calibri"/>
          <w:sz w:val="22"/>
          <w:szCs w:val="22"/>
          <w:u w:val="single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DC5094" w:rsidRPr="00DF50A7">
        <w:rPr>
          <w:rFonts w:ascii="Segoe UI Semibold" w:hAnsi="Segoe UI Semibold" w:cs="Calibri"/>
          <w:color w:val="000000"/>
          <w:sz w:val="22"/>
          <w:szCs w:val="22"/>
          <w:lang w:val="fr-FR"/>
        </w:rPr>
        <w:t xml:space="preserve"> </w:t>
      </w:r>
      <w:r w:rsidR="00AD1A0C" w:rsidRPr="00DF50A7">
        <w:rPr>
          <w:rFonts w:ascii="Calibri" w:hAnsi="Calibri" w:cs="Calibri"/>
          <w:sz w:val="22"/>
          <w:szCs w:val="22"/>
          <w:lang w:val="fr-FR"/>
        </w:rPr>
        <w:t xml:space="preserve">Autre </w:t>
      </w:r>
      <w:r w:rsidR="00AD1A0C" w:rsidRPr="00DF50A7">
        <w:rPr>
          <w:rFonts w:ascii="Calibri" w:hAnsi="Calibri" w:cs="Calibri"/>
          <w:i/>
          <w:iCs/>
          <w:sz w:val="22"/>
          <w:szCs w:val="22"/>
          <w:lang w:val="fr-FR"/>
        </w:rPr>
        <w:t>(</w:t>
      </w:r>
      <w:r w:rsidR="00AD1A0C" w:rsidRPr="00DF50A7">
        <w:rPr>
          <w:rFonts w:asciiTheme="minorHAnsi" w:hAnsiTheme="minorHAnsi"/>
          <w:i/>
          <w:sz w:val="22"/>
          <w:szCs w:val="22"/>
          <w:lang w:val="fr-FR"/>
        </w:rPr>
        <w:t>veuillez préciser)</w:t>
      </w:r>
      <w:r w:rsidRPr="00DF50A7">
        <w:rPr>
          <w:rFonts w:ascii="Calibri" w:hAnsi="Calibri" w:cs="Calibri"/>
          <w:i/>
          <w:iCs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_________________________________________  </w:t>
      </w:r>
    </w:p>
    <w:p w:rsidR="005631B0" w:rsidRPr="00DF50A7" w:rsidRDefault="005631B0" w:rsidP="00B70629">
      <w:pPr>
        <w:ind w:left="1080"/>
        <w:rPr>
          <w:rFonts w:ascii="Calibri" w:hAnsi="Calibri" w:cs="Calibri"/>
          <w:sz w:val="22"/>
          <w:szCs w:val="22"/>
          <w:lang w:val="fr-FR"/>
        </w:rPr>
      </w:pPr>
    </w:p>
    <w:p w:rsidR="005631B0" w:rsidRPr="00DF50A7" w:rsidRDefault="00591EA4" w:rsidP="00730BE2">
      <w:pPr>
        <w:pStyle w:val="ListParagraph"/>
        <w:numPr>
          <w:ilvl w:val="0"/>
          <w:numId w:val="46"/>
        </w:numPr>
        <w:rPr>
          <w:rFonts w:ascii="Calibri" w:hAnsi="Calibri" w:cs="Calibri"/>
          <w:b/>
          <w:bCs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sz w:val="22"/>
          <w:szCs w:val="22"/>
          <w:lang w:val="fr-FR"/>
        </w:rPr>
        <w:t xml:space="preserve">Si votre </w:t>
      </w:r>
      <w:r w:rsidR="00B44F14" w:rsidRPr="00DF50A7">
        <w:rPr>
          <w:rFonts w:ascii="Calibri" w:hAnsi="Calibri" w:cs="Calibri"/>
          <w:b/>
          <w:sz w:val="22"/>
          <w:szCs w:val="22"/>
          <w:lang w:val="fr-FR"/>
        </w:rPr>
        <w:t>pays dispose d'une commission</w:t>
      </w:r>
      <w:r w:rsidR="00DC5094" w:rsidRPr="00DF50A7">
        <w:rPr>
          <w:rFonts w:ascii="Calibri" w:hAnsi="Calibri" w:cs="Calibri"/>
          <w:b/>
          <w:sz w:val="22"/>
          <w:szCs w:val="22"/>
          <w:lang w:val="fr-FR"/>
        </w:rPr>
        <w:t xml:space="preserve"> d'assistance</w:t>
      </w:r>
      <w:r w:rsidRPr="00DF50A7">
        <w:rPr>
          <w:rFonts w:ascii="Calibri" w:hAnsi="Calibri" w:cs="Calibri"/>
          <w:b/>
          <w:sz w:val="22"/>
          <w:szCs w:val="22"/>
          <w:lang w:val="fr-FR"/>
        </w:rPr>
        <w:t xml:space="preserve"> juridique: </w:t>
      </w:r>
      <w:r w:rsidR="005631B0" w:rsidRPr="00DF50A7"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="00DC5094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        </w:t>
      </w:r>
      <w:r w:rsidR="005631B0"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="00DC5094"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 xml:space="preserve"> </w:t>
      </w:r>
      <w:r w:rsidR="005631B0" w:rsidRPr="00DF50A7">
        <w:rPr>
          <w:rFonts w:ascii="Calibri" w:hAnsi="Calibri" w:cs="Calibri"/>
          <w:b/>
          <w:bCs/>
          <w:sz w:val="22"/>
          <w:szCs w:val="22"/>
          <w:lang w:val="fr-FR"/>
        </w:rPr>
        <w:tab/>
      </w:r>
      <w:r w:rsidR="00B24663" w:rsidRPr="00DF50A7">
        <w:rPr>
          <w:rFonts w:ascii="Calibri" w:hAnsi="Calibri" w:cs="Calibri"/>
          <w:sz w:val="22"/>
          <w:szCs w:val="22"/>
          <w:lang w:val="fr-FR"/>
        </w:rPr>
        <w:t>Ne s’applique pas</w:t>
      </w:r>
    </w:p>
    <w:p w:rsidR="005631B0" w:rsidRPr="00DF50A7" w:rsidRDefault="005631B0" w:rsidP="007D42AB">
      <w:pPr>
        <w:pStyle w:val="ListParagraph"/>
        <w:ind w:left="1260"/>
        <w:rPr>
          <w:rFonts w:ascii="Calibri" w:hAnsi="Calibri" w:cs="Calibri"/>
          <w:b/>
          <w:bCs/>
          <w:sz w:val="22"/>
          <w:szCs w:val="22"/>
          <w:lang w:val="fr-FR"/>
        </w:rPr>
      </w:pPr>
    </w:p>
    <w:p w:rsidR="005631B0" w:rsidRPr="00DF50A7" w:rsidRDefault="009B02C0" w:rsidP="000623DA">
      <w:pPr>
        <w:pStyle w:val="ListParagraph"/>
        <w:keepNext/>
        <w:rPr>
          <w:rFonts w:ascii="Calibri" w:hAnsi="Calibri" w:cs="Calibri"/>
          <w:b/>
          <w:bCs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iCs/>
          <w:sz w:val="22"/>
          <w:szCs w:val="22"/>
          <w:lang w:val="fr-FR"/>
        </w:rPr>
        <w:t xml:space="preserve">a) </w:t>
      </w:r>
      <w:r w:rsidR="000623DA" w:rsidRPr="00DF50A7">
        <w:rPr>
          <w:rFonts w:ascii="Calibri" w:hAnsi="Calibri" w:cs="Calibri"/>
          <w:b/>
          <w:bCs/>
          <w:iCs/>
          <w:sz w:val="22"/>
          <w:szCs w:val="22"/>
          <w:lang w:val="fr-FR"/>
        </w:rPr>
        <w:t>Parmi les personnes suivantes lesquelles</w:t>
      </w:r>
      <w:r w:rsidR="00DC5094" w:rsidRPr="00DF50A7">
        <w:rPr>
          <w:rFonts w:ascii="Calibri" w:hAnsi="Calibri" w:cs="Calibri"/>
          <w:b/>
          <w:bCs/>
          <w:iCs/>
          <w:sz w:val="22"/>
          <w:szCs w:val="22"/>
          <w:lang w:val="fr-FR"/>
        </w:rPr>
        <w:t xml:space="preserve"> sont</w:t>
      </w:r>
      <w:r w:rsidR="00B44F14" w:rsidRPr="00DF50A7">
        <w:rPr>
          <w:rFonts w:ascii="Calibri" w:hAnsi="Calibri" w:cs="Calibri"/>
          <w:b/>
          <w:bCs/>
          <w:iCs/>
          <w:sz w:val="22"/>
          <w:szCs w:val="22"/>
          <w:lang w:val="fr-FR"/>
        </w:rPr>
        <w:t xml:space="preserve"> inclus</w:t>
      </w:r>
      <w:r w:rsidR="000623DA" w:rsidRPr="00DF50A7">
        <w:rPr>
          <w:rFonts w:ascii="Calibri" w:hAnsi="Calibri" w:cs="Calibri"/>
          <w:b/>
          <w:bCs/>
          <w:iCs/>
          <w:sz w:val="22"/>
          <w:szCs w:val="22"/>
          <w:lang w:val="fr-FR"/>
        </w:rPr>
        <w:t>es</w:t>
      </w:r>
      <w:r w:rsidR="00B44F14" w:rsidRPr="00DF50A7">
        <w:rPr>
          <w:rFonts w:ascii="Calibri" w:hAnsi="Calibri" w:cs="Calibri"/>
          <w:b/>
          <w:bCs/>
          <w:iCs/>
          <w:sz w:val="22"/>
          <w:szCs w:val="22"/>
          <w:lang w:val="fr-FR"/>
        </w:rPr>
        <w:t xml:space="preserve"> parmi les membres de la commission</w:t>
      </w:r>
      <w:r w:rsidR="00591EA4" w:rsidRPr="00DF50A7">
        <w:rPr>
          <w:rFonts w:ascii="Calibri" w:hAnsi="Calibri" w:cs="Calibri"/>
          <w:b/>
          <w:bCs/>
          <w:i/>
          <w:iCs/>
          <w:sz w:val="22"/>
          <w:szCs w:val="22"/>
          <w:lang w:val="fr-FR"/>
        </w:rPr>
        <w:t xml:space="preserve">? </w:t>
      </w:r>
      <w:r w:rsidR="0063774B" w:rsidRPr="00DF50A7">
        <w:rPr>
          <w:rFonts w:ascii="Calibri" w:hAnsi="Calibri" w:cs="Calibri"/>
          <w:i/>
          <w:sz w:val="22"/>
          <w:szCs w:val="22"/>
          <w:lang w:val="fr-FR"/>
        </w:rPr>
        <w:t>(Veuillez sélectionner</w:t>
      </w:r>
      <w:r w:rsidR="0063774B" w:rsidRPr="00DF50A7">
        <w:rPr>
          <w:rFonts w:asciiTheme="minorHAnsi" w:hAnsiTheme="minorHAnsi"/>
          <w:i/>
          <w:sz w:val="22"/>
          <w:szCs w:val="22"/>
          <w:lang w:val="fr-FR"/>
        </w:rPr>
        <w:t xml:space="preserve"> toutes les réponses qui s'appliquent</w:t>
      </w:r>
      <w:r w:rsidR="0063774B" w:rsidRPr="00DF50A7">
        <w:rPr>
          <w:rFonts w:ascii="Calibri" w:hAnsi="Calibri" w:cs="Calibri"/>
          <w:i/>
          <w:sz w:val="22"/>
          <w:szCs w:val="22"/>
          <w:lang w:val="fr-FR"/>
        </w:rPr>
        <w:t>)</w:t>
      </w:r>
    </w:p>
    <w:p w:rsidR="00591EA4" w:rsidRPr="00DF50A7" w:rsidRDefault="00591EA4" w:rsidP="00591EA4">
      <w:pPr>
        <w:pStyle w:val="ListParagraph"/>
        <w:ind w:left="1800"/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Theme="minorHAnsi" w:eastAsia="MS Gothic" w:hAnsiTheme="minorHAnsi" w:cs="Segoe UI Symbol"/>
          <w:color w:val="000000"/>
          <w:sz w:val="22"/>
          <w:szCs w:val="22"/>
          <w:lang w:val="fr-FR"/>
        </w:rPr>
        <w:t xml:space="preserve"> </w:t>
      </w:r>
      <w:r w:rsidR="00DC5094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Membre(s) du Barreau </w:t>
      </w:r>
    </w:p>
    <w:p w:rsidR="00591EA4" w:rsidRPr="00DF50A7" w:rsidRDefault="00591EA4" w:rsidP="00591EA4">
      <w:pPr>
        <w:pStyle w:val="ListParagraph"/>
        <w:ind w:left="1800"/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Theme="minorHAnsi" w:eastAsia="MS Gothic" w:hAnsiTheme="minorHAnsi" w:cs="Segoe UI Symbol"/>
          <w:color w:val="000000"/>
          <w:sz w:val="22"/>
          <w:szCs w:val="22"/>
          <w:lang w:val="fr-FR"/>
        </w:rPr>
        <w:t xml:space="preserve"> </w:t>
      </w:r>
      <w:r w:rsidR="00B44F14" w:rsidRPr="00DF50A7">
        <w:rPr>
          <w:rFonts w:asciiTheme="minorHAnsi" w:eastAsia="MS Gothic" w:hAnsiTheme="minorHAnsi" w:cs="Segoe UI Symbol"/>
          <w:color w:val="000000"/>
          <w:sz w:val="22"/>
          <w:szCs w:val="22"/>
          <w:lang w:val="fr-FR"/>
        </w:rPr>
        <w:t xml:space="preserve">Juge de la </w:t>
      </w:r>
      <w:r w:rsidR="00DC5094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Cour Suprême</w:t>
      </w:r>
    </w:p>
    <w:p w:rsidR="00591EA4" w:rsidRPr="00DF50A7" w:rsidRDefault="00591EA4" w:rsidP="00591EA4">
      <w:pPr>
        <w:pStyle w:val="ListParagraph"/>
        <w:ind w:left="1800"/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Theme="minorHAnsi" w:eastAsia="MS Gothic" w:hAnsiTheme="minorHAnsi" w:cs="Segoe UI Symbol"/>
          <w:color w:val="000000"/>
          <w:sz w:val="22"/>
          <w:szCs w:val="22"/>
          <w:lang w:val="fr-FR"/>
        </w:rPr>
        <w:t xml:space="preserve"> </w:t>
      </w:r>
      <w:r w:rsidR="00B44F14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Représentant</w:t>
      </w:r>
      <w:r w:rsidR="00DC5094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(s) du système</w:t>
      </w:r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judiciaire (autre que la Cour suprême)</w:t>
      </w:r>
    </w:p>
    <w:p w:rsidR="00591EA4" w:rsidRPr="00DF50A7" w:rsidRDefault="00591EA4" w:rsidP="00591EA4">
      <w:pPr>
        <w:pStyle w:val="ListParagraph"/>
        <w:ind w:left="1800"/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lastRenderedPageBreak/>
        <w:t>☐</w:t>
      </w:r>
      <w:r w:rsidR="00DC5094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Juge</w:t>
      </w:r>
      <w:r w:rsidR="00B44F14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(</w:t>
      </w:r>
      <w:r w:rsidR="00DC5094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s</w:t>
      </w:r>
      <w:r w:rsidR="00B44F14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)</w:t>
      </w:r>
      <w:r w:rsidR="00DC5094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à la retraite</w:t>
      </w:r>
    </w:p>
    <w:p w:rsidR="00591EA4" w:rsidRPr="00DF50A7" w:rsidRDefault="005631B0" w:rsidP="00591EA4">
      <w:pPr>
        <w:pStyle w:val="ListParagraph"/>
        <w:ind w:left="180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DC5094"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 xml:space="preserve"> </w:t>
      </w:r>
      <w:r w:rsidR="00B44F14" w:rsidRPr="00DF50A7">
        <w:rPr>
          <w:rFonts w:ascii="Calibri" w:hAnsi="Calibri" w:cs="Calibri"/>
          <w:sz w:val="22"/>
          <w:szCs w:val="22"/>
          <w:lang w:val="fr-FR"/>
        </w:rPr>
        <w:t>Représentant(s) du M</w:t>
      </w:r>
      <w:r w:rsidR="00591EA4" w:rsidRPr="00DF50A7">
        <w:rPr>
          <w:rFonts w:ascii="Calibri" w:hAnsi="Calibri" w:cs="Calibri"/>
          <w:sz w:val="22"/>
          <w:szCs w:val="22"/>
          <w:lang w:val="fr-FR"/>
        </w:rPr>
        <w:t>inistère de la Justice</w:t>
      </w:r>
    </w:p>
    <w:p w:rsidR="00591EA4" w:rsidRPr="00DF50A7" w:rsidRDefault="00591EA4" w:rsidP="00591EA4">
      <w:pPr>
        <w:pStyle w:val="ListParagraph"/>
        <w:ind w:left="180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="00DC5094" w:rsidRPr="00DF50A7">
        <w:rPr>
          <w:rFonts w:ascii="Segoe UI Symbol" w:hAnsi="Segoe UI Symbol" w:cs="Segoe UI Symbol"/>
          <w:sz w:val="22"/>
          <w:szCs w:val="22"/>
          <w:lang w:val="fr-FR"/>
        </w:rPr>
        <w:t xml:space="preserve"> </w:t>
      </w:r>
      <w:r w:rsidR="00B44F14" w:rsidRPr="00DF50A7">
        <w:rPr>
          <w:rFonts w:ascii="Calibri" w:hAnsi="Calibri" w:cs="Calibri"/>
          <w:sz w:val="22"/>
          <w:szCs w:val="22"/>
          <w:lang w:val="fr-FR"/>
        </w:rPr>
        <w:t>Fonctionnaire</w:t>
      </w:r>
      <w:r w:rsidRPr="00DF50A7">
        <w:rPr>
          <w:rFonts w:ascii="Calibri" w:hAnsi="Calibri" w:cs="Calibri"/>
          <w:sz w:val="22"/>
          <w:szCs w:val="22"/>
          <w:lang w:val="fr-FR"/>
        </w:rPr>
        <w:t>(s) spécialisé</w:t>
      </w:r>
      <w:r w:rsidR="000623DA" w:rsidRPr="00DF50A7">
        <w:rPr>
          <w:rFonts w:ascii="Calibri" w:hAnsi="Calibri" w:cs="Calibri"/>
          <w:sz w:val="22"/>
          <w:szCs w:val="22"/>
          <w:lang w:val="fr-FR"/>
        </w:rPr>
        <w:t>s</w:t>
      </w:r>
      <w:r w:rsidR="00B44F14"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0623DA" w:rsidRPr="00DF50A7">
        <w:rPr>
          <w:rFonts w:ascii="Calibri" w:hAnsi="Calibri" w:cs="Calibri"/>
          <w:sz w:val="22"/>
          <w:szCs w:val="22"/>
          <w:lang w:val="fr-FR"/>
        </w:rPr>
        <w:t>dans</w:t>
      </w:r>
      <w:r w:rsidR="00B44F14" w:rsidRPr="00DF50A7">
        <w:rPr>
          <w:rFonts w:ascii="Calibri" w:hAnsi="Calibri" w:cs="Calibri"/>
          <w:sz w:val="22"/>
          <w:szCs w:val="22"/>
          <w:lang w:val="fr-FR"/>
        </w:rPr>
        <w:t xml:space="preserve"> l'assistance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juridique</w:t>
      </w:r>
    </w:p>
    <w:p w:rsidR="00591EA4" w:rsidRPr="00DF50A7" w:rsidRDefault="00591EA4" w:rsidP="000623DA">
      <w:pPr>
        <w:pStyle w:val="ListParagraph"/>
        <w:ind w:left="180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="009B02C0" w:rsidRPr="00DF50A7">
        <w:rPr>
          <w:rFonts w:ascii="Calibri" w:hAnsi="Calibri" w:cs="Calibri"/>
          <w:sz w:val="22"/>
          <w:szCs w:val="22"/>
          <w:lang w:val="fr-FR"/>
        </w:rPr>
        <w:t xml:space="preserve"> Membre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(s) de l'institution nationale des droits </w:t>
      </w:r>
      <w:r w:rsidR="000623DA" w:rsidRPr="00DF50A7">
        <w:rPr>
          <w:rFonts w:ascii="Calibri" w:hAnsi="Calibri" w:cs="Calibri"/>
          <w:sz w:val="22"/>
          <w:szCs w:val="22"/>
          <w:lang w:val="fr-FR"/>
        </w:rPr>
        <w:t xml:space="preserve">de l’homme </w:t>
      </w:r>
    </w:p>
    <w:p w:rsidR="00591EA4" w:rsidRPr="00DF50A7" w:rsidRDefault="00591EA4" w:rsidP="00591EA4">
      <w:pPr>
        <w:pStyle w:val="ListParagraph"/>
        <w:ind w:left="180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="00DC5094" w:rsidRPr="00DF50A7">
        <w:rPr>
          <w:rFonts w:ascii="Segoe UI Symbol" w:hAnsi="Segoe UI Symbol" w:cs="Segoe UI Symbol"/>
          <w:sz w:val="22"/>
          <w:szCs w:val="22"/>
          <w:lang w:val="fr-FR"/>
        </w:rPr>
        <w:t xml:space="preserve"> </w:t>
      </w:r>
      <w:r w:rsidR="006A5767" w:rsidRPr="00DF50A7">
        <w:rPr>
          <w:rFonts w:ascii="Calibri" w:hAnsi="Calibri" w:cs="Calibri"/>
          <w:sz w:val="22"/>
          <w:szCs w:val="22"/>
          <w:lang w:val="fr-FR"/>
        </w:rPr>
        <w:t>Memb</w:t>
      </w:r>
      <w:r w:rsidRPr="00DF50A7">
        <w:rPr>
          <w:rFonts w:ascii="Calibri" w:hAnsi="Calibri" w:cs="Calibri"/>
          <w:sz w:val="22"/>
          <w:szCs w:val="22"/>
          <w:lang w:val="fr-FR"/>
        </w:rPr>
        <w:t>r</w:t>
      </w:r>
      <w:r w:rsidR="006A5767" w:rsidRPr="00DF50A7">
        <w:rPr>
          <w:rFonts w:ascii="Calibri" w:hAnsi="Calibri" w:cs="Calibri"/>
          <w:sz w:val="22"/>
          <w:szCs w:val="22"/>
          <w:lang w:val="fr-FR"/>
        </w:rPr>
        <w:t>e</w:t>
      </w:r>
      <w:r w:rsidR="009B02C0" w:rsidRPr="00DF50A7">
        <w:rPr>
          <w:rFonts w:ascii="Calibri" w:hAnsi="Calibri" w:cs="Calibri"/>
          <w:sz w:val="22"/>
          <w:szCs w:val="22"/>
          <w:lang w:val="fr-FR"/>
        </w:rPr>
        <w:t>(s) de la commission sur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l'égalité entre les sexes</w:t>
      </w:r>
    </w:p>
    <w:p w:rsidR="00591EA4" w:rsidRPr="00DF50A7" w:rsidRDefault="00591EA4" w:rsidP="00591EA4">
      <w:pPr>
        <w:pStyle w:val="ListParagraph"/>
        <w:ind w:left="180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="00DC5094" w:rsidRPr="00DF50A7">
        <w:rPr>
          <w:rFonts w:ascii="Segoe UI Symbol" w:hAnsi="Segoe UI Symbol" w:cs="Segoe UI Symbol"/>
          <w:sz w:val="22"/>
          <w:szCs w:val="22"/>
          <w:lang w:val="fr-FR"/>
        </w:rPr>
        <w:t xml:space="preserve"> </w:t>
      </w:r>
      <w:r w:rsidR="006A5767" w:rsidRPr="00DF50A7">
        <w:rPr>
          <w:rFonts w:ascii="Calibri" w:hAnsi="Calibri" w:cs="Calibri"/>
          <w:sz w:val="22"/>
          <w:szCs w:val="22"/>
          <w:lang w:val="fr-FR"/>
        </w:rPr>
        <w:t>Memb</w:t>
      </w:r>
      <w:r w:rsidRPr="00DF50A7">
        <w:rPr>
          <w:rFonts w:ascii="Calibri" w:hAnsi="Calibri" w:cs="Calibri"/>
          <w:sz w:val="22"/>
          <w:szCs w:val="22"/>
          <w:lang w:val="fr-FR"/>
        </w:rPr>
        <w:t>r</w:t>
      </w:r>
      <w:r w:rsidR="006A5767" w:rsidRPr="00DF50A7">
        <w:rPr>
          <w:rFonts w:ascii="Calibri" w:hAnsi="Calibri" w:cs="Calibri"/>
          <w:sz w:val="22"/>
          <w:szCs w:val="22"/>
          <w:lang w:val="fr-FR"/>
        </w:rPr>
        <w:t>e</w:t>
      </w:r>
      <w:r w:rsidRPr="00DF50A7">
        <w:rPr>
          <w:rFonts w:ascii="Calibri" w:hAnsi="Calibri" w:cs="Calibri"/>
          <w:sz w:val="22"/>
          <w:szCs w:val="22"/>
          <w:lang w:val="fr-FR"/>
        </w:rPr>
        <w:t>(s) de la commission de protection de l'enfance</w:t>
      </w:r>
    </w:p>
    <w:p w:rsidR="00591EA4" w:rsidRPr="00DF50A7" w:rsidRDefault="00591EA4" w:rsidP="00591EA4">
      <w:pPr>
        <w:pStyle w:val="ListParagraph"/>
        <w:ind w:left="180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sz w:val="22"/>
          <w:szCs w:val="22"/>
          <w:lang w:val="fr-FR"/>
        </w:rPr>
        <w:t>☐</w:t>
      </w:r>
      <w:r w:rsidR="00DC5094" w:rsidRPr="00DF50A7">
        <w:rPr>
          <w:rFonts w:ascii="Segoe UI Symbol" w:hAnsi="Segoe UI Symbol" w:cs="Segoe UI Symbol"/>
          <w:sz w:val="22"/>
          <w:szCs w:val="22"/>
          <w:lang w:val="fr-FR"/>
        </w:rPr>
        <w:t xml:space="preserve"> </w:t>
      </w:r>
      <w:r w:rsidR="006A5767" w:rsidRPr="00DF50A7">
        <w:rPr>
          <w:rFonts w:ascii="Calibri" w:hAnsi="Calibri" w:cs="Calibri"/>
          <w:sz w:val="22"/>
          <w:szCs w:val="22"/>
          <w:lang w:val="fr-FR"/>
        </w:rPr>
        <w:t>Représentant</w:t>
      </w:r>
      <w:r w:rsidRPr="00DF50A7">
        <w:rPr>
          <w:rFonts w:ascii="Calibri" w:hAnsi="Calibri" w:cs="Calibri"/>
          <w:sz w:val="22"/>
          <w:szCs w:val="22"/>
          <w:lang w:val="fr-FR"/>
        </w:rPr>
        <w:t>(s) des organismes socia</w:t>
      </w:r>
      <w:r w:rsidR="006A5767" w:rsidRPr="00DF50A7">
        <w:rPr>
          <w:rFonts w:ascii="Calibri" w:hAnsi="Calibri" w:cs="Calibri"/>
          <w:sz w:val="22"/>
          <w:szCs w:val="22"/>
          <w:lang w:val="fr-FR"/>
        </w:rPr>
        <w:t>ux ou de santé (</w:t>
      </w:r>
      <w:r w:rsidR="006A5767" w:rsidRPr="00DF50A7">
        <w:rPr>
          <w:rFonts w:ascii="Calibri" w:hAnsi="Calibri" w:cs="Calibri"/>
          <w:i/>
          <w:sz w:val="22"/>
          <w:szCs w:val="22"/>
          <w:lang w:val="fr-FR"/>
        </w:rPr>
        <w:t>Veuillez</w:t>
      </w:r>
      <w:r w:rsidRPr="00DF50A7">
        <w:rPr>
          <w:rFonts w:ascii="Calibri" w:hAnsi="Calibri" w:cs="Calibri"/>
          <w:i/>
          <w:sz w:val="22"/>
          <w:szCs w:val="22"/>
          <w:lang w:val="fr-FR"/>
        </w:rPr>
        <w:t xml:space="preserve"> préciser</w:t>
      </w:r>
      <w:r w:rsidRPr="00DF50A7">
        <w:rPr>
          <w:rFonts w:ascii="Calibri" w:hAnsi="Calibri" w:cs="Calibri"/>
          <w:sz w:val="22"/>
          <w:szCs w:val="22"/>
          <w:lang w:val="fr-FR"/>
        </w:rPr>
        <w:t xml:space="preserve"> ________________________)</w:t>
      </w:r>
    </w:p>
    <w:p w:rsidR="00591EA4" w:rsidRPr="00DF50A7" w:rsidRDefault="00591EA4" w:rsidP="00591EA4">
      <w:pPr>
        <w:pStyle w:val="ListParagraph"/>
        <w:ind w:left="1800"/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DC5094"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 xml:space="preserve"> </w:t>
      </w:r>
      <w:r w:rsidR="006A5767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Représentant</w:t>
      </w:r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(s) d'organisations non gouvernementales ou d'autres organisations de la société civile</w:t>
      </w:r>
    </w:p>
    <w:p w:rsidR="00591EA4" w:rsidRPr="00DF50A7" w:rsidRDefault="00591EA4" w:rsidP="00591EA4">
      <w:pPr>
        <w:pStyle w:val="ListParagraph"/>
        <w:ind w:left="1800"/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DC5094"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 xml:space="preserve"> </w:t>
      </w:r>
      <w:r w:rsidR="006A5767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Représentant</w:t>
      </w:r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(s) des universités avec les cliniques juridiques et des associations de </w:t>
      </w:r>
      <w:proofErr w:type="spellStart"/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parajuristes</w:t>
      </w:r>
      <w:proofErr w:type="spellEnd"/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,</w:t>
      </w:r>
    </w:p>
    <w:p w:rsidR="00591EA4" w:rsidRPr="00DF50A7" w:rsidRDefault="00591EA4" w:rsidP="00591EA4">
      <w:pPr>
        <w:pStyle w:val="ListParagraph"/>
        <w:ind w:left="1800"/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DC5094"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 xml:space="preserve"> </w:t>
      </w:r>
      <w:r w:rsidR="006A5767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Représentant</w:t>
      </w:r>
      <w:r w:rsidR="009B02C0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(s) des</w:t>
      </w:r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systèmes d</w:t>
      </w:r>
      <w:r w:rsidR="006A5767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e justice informels (par ex.</w:t>
      </w:r>
      <w:r w:rsidR="009B02C0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</w:t>
      </w:r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Conseil des chefs)</w:t>
      </w:r>
    </w:p>
    <w:p w:rsidR="00591EA4" w:rsidRPr="00DF50A7" w:rsidRDefault="00591EA4" w:rsidP="00591EA4">
      <w:pPr>
        <w:pStyle w:val="ListParagraph"/>
        <w:ind w:left="1800"/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9B02C0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Prestataire</w:t>
      </w:r>
      <w:r w:rsidR="006A5767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(s) d’assistance juridique</w:t>
      </w:r>
    </w:p>
    <w:p w:rsidR="00591EA4" w:rsidRPr="00DF50A7" w:rsidRDefault="00591EA4" w:rsidP="00591EA4">
      <w:pPr>
        <w:pStyle w:val="ListParagraph"/>
        <w:ind w:left="1800"/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6A5767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</w:t>
      </w:r>
      <w:proofErr w:type="spellStart"/>
      <w:r w:rsidR="009B02C0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Parajuristes</w:t>
      </w:r>
      <w:proofErr w:type="spellEnd"/>
    </w:p>
    <w:p w:rsidR="00B51F28" w:rsidRPr="00DF50A7" w:rsidRDefault="00591EA4" w:rsidP="00591EA4">
      <w:pPr>
        <w:pStyle w:val="ListParagraph"/>
        <w:ind w:left="1800"/>
        <w:rPr>
          <w:rFonts w:asciiTheme="minorHAnsi" w:eastAsia="MS Gothic" w:hAnsiTheme="minorHAnsi"/>
          <w:color w:val="000000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La loi exige que certaines conditions soient </w:t>
      </w:r>
      <w:r w:rsidR="006A5767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représentées</w:t>
      </w:r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 xml:space="preserve"> parmi les membres du conseil d'</w:t>
      </w:r>
      <w:r w:rsidR="006A5767"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administration (</w:t>
      </w:r>
      <w:r w:rsidR="006A5767" w:rsidRPr="00DF50A7">
        <w:rPr>
          <w:rFonts w:asciiTheme="minorHAnsi" w:eastAsia="MS Gothic" w:hAnsiTheme="minorHAnsi" w:cs="MS Gothic"/>
          <w:i/>
          <w:color w:val="000000"/>
          <w:sz w:val="22"/>
          <w:szCs w:val="22"/>
          <w:lang w:val="fr-FR"/>
        </w:rPr>
        <w:t>Veuillez</w:t>
      </w:r>
      <w:r w:rsidRPr="00DF50A7">
        <w:rPr>
          <w:rFonts w:asciiTheme="minorHAnsi" w:eastAsia="MS Gothic" w:hAnsiTheme="minorHAnsi" w:cs="MS Gothic"/>
          <w:i/>
          <w:color w:val="000000"/>
          <w:sz w:val="22"/>
          <w:szCs w:val="22"/>
          <w:lang w:val="fr-FR"/>
        </w:rPr>
        <w:t xml:space="preserve"> préciser</w:t>
      </w:r>
      <w:r w:rsidRPr="00DF50A7">
        <w:rPr>
          <w:rFonts w:asciiTheme="minorHAnsi" w:eastAsia="MS Gothic" w:hAnsiTheme="minorHAnsi" w:cs="MS Gothic"/>
          <w:color w:val="000000"/>
          <w:sz w:val="22"/>
          <w:szCs w:val="22"/>
          <w:lang w:val="fr-FR"/>
        </w:rPr>
        <w:t>) _______</w:t>
      </w:r>
    </w:p>
    <w:p w:rsidR="005631B0" w:rsidRPr="00DF50A7" w:rsidRDefault="005631B0" w:rsidP="00F46882">
      <w:pPr>
        <w:ind w:left="1440" w:firstLine="360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6A5767"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 xml:space="preserve"> </w:t>
      </w:r>
      <w:r w:rsidR="00AD1A0C" w:rsidRPr="00DF50A7">
        <w:rPr>
          <w:rFonts w:ascii="Calibri" w:hAnsi="Calibri" w:cs="Calibri"/>
          <w:sz w:val="22"/>
          <w:szCs w:val="22"/>
          <w:lang w:val="fr-FR"/>
        </w:rPr>
        <w:t xml:space="preserve">Autre </w:t>
      </w:r>
      <w:r w:rsidR="00AD1A0C" w:rsidRPr="00DF50A7">
        <w:rPr>
          <w:rFonts w:ascii="Calibri" w:hAnsi="Calibri" w:cs="Calibri"/>
          <w:i/>
          <w:iCs/>
          <w:sz w:val="22"/>
          <w:szCs w:val="22"/>
          <w:lang w:val="fr-FR"/>
        </w:rPr>
        <w:t>(</w:t>
      </w:r>
      <w:r w:rsidR="00AD1A0C" w:rsidRPr="00DF50A7">
        <w:rPr>
          <w:rFonts w:asciiTheme="minorHAnsi" w:hAnsiTheme="minorHAnsi"/>
          <w:i/>
          <w:sz w:val="22"/>
          <w:szCs w:val="22"/>
          <w:lang w:val="fr-FR"/>
        </w:rPr>
        <w:t>veuillez préciser)</w:t>
      </w:r>
      <w:r w:rsidR="006A5767" w:rsidRPr="00DF50A7">
        <w:rPr>
          <w:rFonts w:asciiTheme="minorHAnsi" w:hAnsiTheme="minorHAnsi"/>
          <w:i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sz w:val="22"/>
          <w:szCs w:val="22"/>
          <w:lang w:val="fr-FR"/>
        </w:rPr>
        <w:t>_________________________________________</w:t>
      </w:r>
    </w:p>
    <w:p w:rsidR="005631B0" w:rsidRPr="00DF50A7" w:rsidRDefault="005631B0" w:rsidP="00730C1D">
      <w:pPr>
        <w:pStyle w:val="ListParagraph"/>
        <w:keepNext/>
        <w:spacing w:line="276" w:lineRule="auto"/>
        <w:ind w:left="1800"/>
        <w:rPr>
          <w:rFonts w:ascii="Calibri" w:hAnsi="Calibri" w:cs="Calibri"/>
          <w:sz w:val="22"/>
          <w:szCs w:val="22"/>
          <w:u w:val="single"/>
          <w:lang w:val="fr-FR"/>
        </w:rPr>
      </w:pPr>
    </w:p>
    <w:p w:rsidR="005631B0" w:rsidRPr="00DF50A7" w:rsidRDefault="00591EA4" w:rsidP="009B02C0">
      <w:pPr>
        <w:pStyle w:val="ListParagraph"/>
        <w:keepNext/>
        <w:numPr>
          <w:ilvl w:val="0"/>
          <w:numId w:val="47"/>
        </w:numPr>
        <w:rPr>
          <w:rFonts w:ascii="Calibri" w:hAnsi="Calibri" w:cs="Calibri"/>
          <w:b/>
          <w:bCs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i/>
          <w:iCs/>
          <w:sz w:val="22"/>
          <w:szCs w:val="22"/>
          <w:lang w:val="fr-FR"/>
        </w:rPr>
        <w:t xml:space="preserve">Comment </w:t>
      </w:r>
      <w:r w:rsidR="009B02C0" w:rsidRPr="00DF50A7">
        <w:rPr>
          <w:rFonts w:ascii="Calibri" w:hAnsi="Calibri" w:cs="Calibri"/>
          <w:b/>
          <w:bCs/>
          <w:i/>
          <w:iCs/>
          <w:sz w:val="22"/>
          <w:szCs w:val="22"/>
          <w:lang w:val="fr-FR"/>
        </w:rPr>
        <w:t>les membres de la commission</w:t>
      </w:r>
      <w:r w:rsidR="006A5767" w:rsidRPr="00DF50A7">
        <w:rPr>
          <w:rFonts w:ascii="Calibri" w:hAnsi="Calibri" w:cs="Calibri"/>
          <w:b/>
          <w:bCs/>
          <w:i/>
          <w:iCs/>
          <w:sz w:val="22"/>
          <w:szCs w:val="22"/>
          <w:lang w:val="fr-FR"/>
        </w:rPr>
        <w:t xml:space="preserve"> de l'assistance</w:t>
      </w:r>
      <w:r w:rsidRPr="00DF50A7">
        <w:rPr>
          <w:rFonts w:ascii="Calibri" w:hAnsi="Calibri" w:cs="Calibri"/>
          <w:b/>
          <w:bCs/>
          <w:i/>
          <w:iCs/>
          <w:sz w:val="22"/>
          <w:szCs w:val="22"/>
          <w:lang w:val="fr-FR"/>
        </w:rPr>
        <w:t xml:space="preserve"> juridique </w:t>
      </w:r>
      <w:r w:rsidR="006A5767" w:rsidRPr="00DF50A7">
        <w:rPr>
          <w:rFonts w:ascii="Calibri" w:hAnsi="Calibri" w:cs="Calibri"/>
          <w:b/>
          <w:bCs/>
          <w:i/>
          <w:iCs/>
          <w:sz w:val="22"/>
          <w:szCs w:val="22"/>
          <w:lang w:val="fr-FR"/>
        </w:rPr>
        <w:t xml:space="preserve">sont </w:t>
      </w:r>
      <w:r w:rsidRPr="00DF50A7">
        <w:rPr>
          <w:rFonts w:ascii="Calibri" w:hAnsi="Calibri" w:cs="Calibri"/>
          <w:b/>
          <w:bCs/>
          <w:i/>
          <w:iCs/>
          <w:sz w:val="22"/>
          <w:szCs w:val="22"/>
          <w:lang w:val="fr-FR"/>
        </w:rPr>
        <w:t xml:space="preserve">sélectionnés? </w:t>
      </w:r>
      <w:r w:rsidR="009B02C0" w:rsidRPr="00DF50A7">
        <w:rPr>
          <w:rFonts w:ascii="Calibri" w:hAnsi="Calibri" w:cs="Calibri"/>
          <w:i/>
          <w:sz w:val="22"/>
          <w:szCs w:val="22"/>
          <w:lang w:val="fr-FR"/>
        </w:rPr>
        <w:t>(Veuillez sélectionner</w:t>
      </w:r>
      <w:r w:rsidR="009B02C0" w:rsidRPr="00DF50A7">
        <w:rPr>
          <w:rFonts w:asciiTheme="minorHAnsi" w:hAnsiTheme="minorHAnsi"/>
          <w:i/>
          <w:sz w:val="22"/>
          <w:szCs w:val="22"/>
          <w:lang w:val="fr-FR"/>
        </w:rPr>
        <w:t xml:space="preserve"> toutes les réponses qui s'appliquent</w:t>
      </w:r>
      <w:r w:rsidR="009B02C0" w:rsidRPr="00DF50A7">
        <w:rPr>
          <w:rFonts w:ascii="Calibri" w:hAnsi="Calibri" w:cs="Calibri"/>
          <w:i/>
          <w:sz w:val="22"/>
          <w:szCs w:val="22"/>
          <w:lang w:val="fr-FR"/>
        </w:rPr>
        <w:t>)</w:t>
      </w:r>
    </w:p>
    <w:p w:rsidR="005631B0" w:rsidRPr="00DF50A7" w:rsidRDefault="005631B0" w:rsidP="00730C1D">
      <w:pPr>
        <w:rPr>
          <w:rFonts w:ascii="Calibri" w:eastAsia="Times New Roman" w:hAnsi="Calibri"/>
          <w:sz w:val="22"/>
          <w:szCs w:val="22"/>
          <w:lang w:val="fr-FR"/>
        </w:rPr>
      </w:pPr>
    </w:p>
    <w:p w:rsidR="00591EA4" w:rsidRPr="00DF50A7" w:rsidRDefault="005631B0" w:rsidP="00591EA4">
      <w:pPr>
        <w:ind w:left="1800"/>
        <w:rPr>
          <w:rFonts w:ascii="Calibri" w:eastAsia="Times New Roman" w:hAnsi="Calibri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6A5767" w:rsidRPr="00DF50A7">
        <w:rPr>
          <w:rFonts w:ascii="Calibri" w:eastAsia="Times New Roman" w:hAnsi="Calibri"/>
          <w:sz w:val="22"/>
          <w:szCs w:val="22"/>
          <w:lang w:val="fr-FR"/>
        </w:rPr>
        <w:t xml:space="preserve"> </w:t>
      </w:r>
      <w:r w:rsidR="00591EA4" w:rsidRPr="00DF50A7">
        <w:rPr>
          <w:rFonts w:ascii="Calibri" w:eastAsia="Times New Roman" w:hAnsi="Calibri"/>
          <w:sz w:val="22"/>
          <w:szCs w:val="22"/>
          <w:lang w:val="fr-FR"/>
        </w:rPr>
        <w:t>Nomination par l</w:t>
      </w:r>
      <w:r w:rsidR="006A5767" w:rsidRPr="00DF50A7">
        <w:rPr>
          <w:rFonts w:ascii="Calibri" w:eastAsia="Times New Roman" w:hAnsi="Calibri"/>
          <w:sz w:val="22"/>
          <w:szCs w:val="22"/>
          <w:lang w:val="fr-FR"/>
        </w:rPr>
        <w:t>e p</w:t>
      </w:r>
      <w:r w:rsidR="00591EA4" w:rsidRPr="00DF50A7">
        <w:rPr>
          <w:rFonts w:ascii="Calibri" w:eastAsia="Times New Roman" w:hAnsi="Calibri"/>
          <w:sz w:val="22"/>
          <w:szCs w:val="22"/>
          <w:lang w:val="fr-FR"/>
        </w:rPr>
        <w:t>arlement</w:t>
      </w:r>
    </w:p>
    <w:p w:rsidR="00591EA4" w:rsidRPr="00DF50A7" w:rsidRDefault="00591EA4" w:rsidP="00591EA4">
      <w:pPr>
        <w:ind w:left="1800"/>
        <w:rPr>
          <w:rFonts w:ascii="Calibri" w:eastAsia="Times New Roman" w:hAnsi="Calibri"/>
          <w:sz w:val="22"/>
          <w:szCs w:val="22"/>
          <w:lang w:val="fr-FR"/>
        </w:rPr>
      </w:pPr>
      <w:r w:rsidRPr="00DF50A7">
        <w:rPr>
          <w:rFonts w:ascii="Segoe UI Symbol" w:eastAsia="Times New Roman" w:hAnsi="Segoe UI Symbol" w:cs="Segoe UI Symbol"/>
          <w:sz w:val="22"/>
          <w:szCs w:val="22"/>
          <w:lang w:val="fr-FR"/>
        </w:rPr>
        <w:t>☐</w:t>
      </w:r>
      <w:r w:rsidRPr="00DF50A7">
        <w:rPr>
          <w:rFonts w:ascii="Calibri" w:eastAsia="Times New Roman" w:hAnsi="Calibri"/>
          <w:sz w:val="22"/>
          <w:szCs w:val="22"/>
          <w:lang w:val="fr-FR"/>
        </w:rPr>
        <w:t xml:space="preserve"> Nomination par l'ex</w:t>
      </w:r>
      <w:r w:rsidRPr="00DF50A7">
        <w:rPr>
          <w:rFonts w:ascii="Calibri" w:eastAsia="Times New Roman" w:hAnsi="Calibri" w:cs="Calibri"/>
          <w:sz w:val="22"/>
          <w:szCs w:val="22"/>
          <w:lang w:val="fr-FR"/>
        </w:rPr>
        <w:t>é</w:t>
      </w:r>
      <w:r w:rsidRPr="00DF50A7">
        <w:rPr>
          <w:rFonts w:ascii="Calibri" w:eastAsia="Times New Roman" w:hAnsi="Calibri"/>
          <w:sz w:val="22"/>
          <w:szCs w:val="22"/>
          <w:lang w:val="fr-FR"/>
        </w:rPr>
        <w:t>cutif</w:t>
      </w:r>
    </w:p>
    <w:p w:rsidR="00591EA4" w:rsidRPr="00DF50A7" w:rsidRDefault="00591EA4" w:rsidP="00591EA4">
      <w:pPr>
        <w:ind w:left="1800"/>
        <w:rPr>
          <w:rFonts w:ascii="Calibri" w:eastAsia="Times New Roman" w:hAnsi="Calibri"/>
          <w:sz w:val="22"/>
          <w:szCs w:val="22"/>
          <w:lang w:val="fr-FR"/>
        </w:rPr>
      </w:pPr>
      <w:r w:rsidRPr="00DF50A7">
        <w:rPr>
          <w:rFonts w:ascii="Segoe UI Symbol" w:eastAsia="Times New Roman" w:hAnsi="Segoe UI Symbol" w:cs="Segoe UI Symbol"/>
          <w:sz w:val="22"/>
          <w:szCs w:val="22"/>
          <w:lang w:val="fr-FR"/>
        </w:rPr>
        <w:t>☐</w:t>
      </w:r>
      <w:r w:rsidRPr="00DF50A7">
        <w:rPr>
          <w:rFonts w:ascii="Calibri" w:eastAsia="Times New Roman" w:hAnsi="Calibri"/>
          <w:sz w:val="22"/>
          <w:szCs w:val="22"/>
          <w:lang w:val="fr-FR"/>
        </w:rPr>
        <w:t xml:space="preserve"> Nomination par les tribunaux</w:t>
      </w:r>
    </w:p>
    <w:p w:rsidR="00591EA4" w:rsidRPr="00DF50A7" w:rsidRDefault="00591EA4" w:rsidP="00591EA4">
      <w:pPr>
        <w:ind w:left="1800"/>
        <w:rPr>
          <w:rFonts w:ascii="Calibri" w:eastAsia="Times New Roman" w:hAnsi="Calibri"/>
          <w:sz w:val="22"/>
          <w:szCs w:val="22"/>
          <w:lang w:val="fr-FR"/>
        </w:rPr>
      </w:pPr>
      <w:r w:rsidRPr="00DF50A7">
        <w:rPr>
          <w:rFonts w:ascii="Segoe UI Symbol" w:eastAsia="Times New Roman" w:hAnsi="Segoe UI Symbol" w:cs="Segoe UI Symbol"/>
          <w:sz w:val="22"/>
          <w:szCs w:val="22"/>
          <w:lang w:val="fr-FR"/>
        </w:rPr>
        <w:t>☐</w:t>
      </w:r>
      <w:r w:rsidR="006A5767" w:rsidRPr="00DF50A7">
        <w:rPr>
          <w:rFonts w:ascii="Calibri" w:eastAsia="Times New Roman" w:hAnsi="Calibri"/>
          <w:sz w:val="22"/>
          <w:szCs w:val="22"/>
          <w:lang w:val="fr-FR"/>
        </w:rPr>
        <w:t xml:space="preserve"> Nomination par le procureur</w:t>
      </w:r>
    </w:p>
    <w:p w:rsidR="00591EA4" w:rsidRPr="00DF50A7" w:rsidRDefault="00591EA4" w:rsidP="00591EA4">
      <w:pPr>
        <w:ind w:left="1800"/>
        <w:rPr>
          <w:rFonts w:ascii="Calibri" w:eastAsia="Times New Roman" w:hAnsi="Calibri"/>
          <w:sz w:val="22"/>
          <w:szCs w:val="22"/>
          <w:lang w:val="fr-FR"/>
        </w:rPr>
      </w:pPr>
      <w:r w:rsidRPr="00DF50A7">
        <w:rPr>
          <w:rFonts w:ascii="Segoe UI Symbol" w:eastAsia="Times New Roman" w:hAnsi="Segoe UI Symbol" w:cs="Segoe UI Symbol"/>
          <w:sz w:val="22"/>
          <w:szCs w:val="22"/>
          <w:lang w:val="fr-FR"/>
        </w:rPr>
        <w:t>☐</w:t>
      </w:r>
      <w:r w:rsidRPr="00DF50A7">
        <w:rPr>
          <w:rFonts w:ascii="Calibri" w:eastAsia="Times New Roman" w:hAnsi="Calibri"/>
          <w:sz w:val="22"/>
          <w:szCs w:val="22"/>
          <w:lang w:val="fr-FR"/>
        </w:rPr>
        <w:t xml:space="preserve"> Nomination par la police</w:t>
      </w:r>
    </w:p>
    <w:p w:rsidR="00591EA4" w:rsidRPr="00DF50A7" w:rsidRDefault="00591EA4" w:rsidP="00591EA4">
      <w:pPr>
        <w:ind w:left="1800"/>
        <w:rPr>
          <w:rFonts w:ascii="Calibri" w:eastAsia="Times New Roman" w:hAnsi="Calibri"/>
          <w:sz w:val="22"/>
          <w:szCs w:val="22"/>
          <w:lang w:val="fr-FR"/>
        </w:rPr>
      </w:pPr>
      <w:r w:rsidRPr="00DF50A7">
        <w:rPr>
          <w:rFonts w:ascii="Segoe UI Symbol" w:eastAsia="Times New Roman" w:hAnsi="Segoe UI Symbol" w:cs="Segoe UI Symbol"/>
          <w:sz w:val="22"/>
          <w:szCs w:val="22"/>
          <w:lang w:val="fr-FR"/>
        </w:rPr>
        <w:t>☐</w:t>
      </w:r>
      <w:r w:rsidRPr="00DF50A7">
        <w:rPr>
          <w:rFonts w:ascii="Calibri" w:eastAsia="Times New Roman" w:hAnsi="Calibri"/>
          <w:sz w:val="22"/>
          <w:szCs w:val="22"/>
          <w:lang w:val="fr-FR"/>
        </w:rPr>
        <w:t xml:space="preserve"> Nomination par l'association du barreau</w:t>
      </w:r>
    </w:p>
    <w:p w:rsidR="00591EA4" w:rsidRPr="00DF50A7" w:rsidRDefault="00591EA4" w:rsidP="00591EA4">
      <w:pPr>
        <w:ind w:left="1800"/>
        <w:rPr>
          <w:rFonts w:ascii="Calibri" w:eastAsia="Times New Roman" w:hAnsi="Calibri"/>
          <w:sz w:val="22"/>
          <w:szCs w:val="22"/>
          <w:lang w:val="fr-FR"/>
        </w:rPr>
      </w:pPr>
      <w:r w:rsidRPr="00DF50A7">
        <w:rPr>
          <w:rFonts w:ascii="Segoe UI Symbol" w:eastAsia="Times New Roman" w:hAnsi="Segoe UI Symbol" w:cs="Segoe UI Symbol"/>
          <w:sz w:val="22"/>
          <w:szCs w:val="22"/>
          <w:lang w:val="fr-FR"/>
        </w:rPr>
        <w:t>☐</w:t>
      </w:r>
      <w:r w:rsidR="006A5767" w:rsidRPr="00DF50A7">
        <w:rPr>
          <w:rFonts w:ascii="Calibri" w:eastAsia="Times New Roman" w:hAnsi="Calibri"/>
          <w:sz w:val="22"/>
          <w:szCs w:val="22"/>
          <w:lang w:val="fr-FR"/>
        </w:rPr>
        <w:t xml:space="preserve"> Nomination par le bureau du</w:t>
      </w:r>
      <w:r w:rsidR="009B02C0" w:rsidRPr="00DF50A7">
        <w:rPr>
          <w:rFonts w:ascii="Calibri" w:eastAsia="Times New Roman" w:hAnsi="Calibri"/>
          <w:sz w:val="22"/>
          <w:szCs w:val="22"/>
          <w:lang w:val="fr-FR"/>
        </w:rPr>
        <w:t xml:space="preserve"> D</w:t>
      </w:r>
      <w:r w:rsidRPr="00DF50A7">
        <w:rPr>
          <w:rFonts w:ascii="Calibri" w:eastAsia="Times New Roman" w:hAnsi="Calibri" w:cs="Calibri"/>
          <w:sz w:val="22"/>
          <w:szCs w:val="22"/>
          <w:lang w:val="fr-FR"/>
        </w:rPr>
        <w:t>é</w:t>
      </w:r>
      <w:r w:rsidRPr="00DF50A7">
        <w:rPr>
          <w:rFonts w:ascii="Calibri" w:eastAsia="Times New Roman" w:hAnsi="Calibri"/>
          <w:sz w:val="22"/>
          <w:szCs w:val="22"/>
          <w:lang w:val="fr-FR"/>
        </w:rPr>
        <w:t>fenseur public</w:t>
      </w:r>
    </w:p>
    <w:p w:rsidR="00591EA4" w:rsidRPr="00DF50A7" w:rsidRDefault="00591EA4" w:rsidP="00591EA4">
      <w:pPr>
        <w:ind w:left="1800"/>
        <w:rPr>
          <w:rFonts w:ascii="Calibri" w:eastAsia="Times New Roman" w:hAnsi="Calibri"/>
          <w:sz w:val="22"/>
          <w:szCs w:val="22"/>
          <w:lang w:val="fr-FR"/>
        </w:rPr>
      </w:pPr>
      <w:r w:rsidRPr="00DF50A7">
        <w:rPr>
          <w:rFonts w:ascii="Segoe UI Symbol" w:eastAsia="Times New Roman" w:hAnsi="Segoe UI Symbol" w:cs="Segoe UI Symbol"/>
          <w:sz w:val="22"/>
          <w:szCs w:val="22"/>
          <w:lang w:val="fr-FR"/>
        </w:rPr>
        <w:t>☐</w:t>
      </w:r>
      <w:r w:rsidRPr="00DF50A7">
        <w:rPr>
          <w:rFonts w:ascii="Calibri" w:eastAsia="Times New Roman" w:hAnsi="Calibri"/>
          <w:sz w:val="22"/>
          <w:szCs w:val="22"/>
          <w:lang w:val="fr-FR"/>
        </w:rPr>
        <w:t xml:space="preserve"> </w:t>
      </w:r>
      <w:r w:rsidRPr="00DF50A7">
        <w:rPr>
          <w:rFonts w:ascii="Calibri" w:eastAsia="Times New Roman" w:hAnsi="Calibri" w:cs="Calibri"/>
          <w:sz w:val="22"/>
          <w:szCs w:val="22"/>
          <w:lang w:val="fr-FR"/>
        </w:rPr>
        <w:t>É</w:t>
      </w:r>
      <w:r w:rsidRPr="00DF50A7">
        <w:rPr>
          <w:rFonts w:ascii="Calibri" w:eastAsia="Times New Roman" w:hAnsi="Calibri"/>
          <w:sz w:val="22"/>
          <w:szCs w:val="22"/>
          <w:lang w:val="fr-FR"/>
        </w:rPr>
        <w:t>lection par les membres de l'associa</w:t>
      </w:r>
      <w:r w:rsidR="006A5767" w:rsidRPr="00DF50A7">
        <w:rPr>
          <w:rFonts w:ascii="Calibri" w:eastAsia="Times New Roman" w:hAnsi="Calibri"/>
          <w:sz w:val="22"/>
          <w:szCs w:val="22"/>
          <w:lang w:val="fr-FR"/>
        </w:rPr>
        <w:t>tion du</w:t>
      </w:r>
      <w:r w:rsidRPr="00DF50A7">
        <w:rPr>
          <w:rFonts w:ascii="Calibri" w:eastAsia="Times New Roman" w:hAnsi="Calibri"/>
          <w:sz w:val="22"/>
          <w:szCs w:val="22"/>
          <w:lang w:val="fr-FR"/>
        </w:rPr>
        <w:t xml:space="preserve"> barre</w:t>
      </w:r>
      <w:r w:rsidR="006A5767" w:rsidRPr="00DF50A7">
        <w:rPr>
          <w:rFonts w:ascii="Calibri" w:eastAsia="Times New Roman" w:hAnsi="Calibri"/>
          <w:sz w:val="22"/>
          <w:szCs w:val="22"/>
          <w:lang w:val="fr-FR"/>
        </w:rPr>
        <w:t>au</w:t>
      </w:r>
    </w:p>
    <w:p w:rsidR="00591EA4" w:rsidRPr="00DF50A7" w:rsidRDefault="00591EA4" w:rsidP="00591EA4">
      <w:pPr>
        <w:ind w:left="1800"/>
        <w:rPr>
          <w:rFonts w:ascii="Calibri" w:eastAsia="Times New Roman" w:hAnsi="Calibri"/>
          <w:sz w:val="22"/>
          <w:szCs w:val="22"/>
          <w:lang w:val="fr-FR"/>
        </w:rPr>
      </w:pPr>
      <w:r w:rsidRPr="00DF50A7">
        <w:rPr>
          <w:rFonts w:ascii="Segoe UI Symbol" w:eastAsia="Times New Roman" w:hAnsi="Segoe UI Symbol" w:cs="Segoe UI Symbol"/>
          <w:sz w:val="22"/>
          <w:szCs w:val="22"/>
          <w:lang w:val="fr-FR"/>
        </w:rPr>
        <w:t>☐</w:t>
      </w:r>
      <w:r w:rsidRPr="00DF50A7">
        <w:rPr>
          <w:rFonts w:ascii="Calibri" w:eastAsia="Times New Roman" w:hAnsi="Calibri"/>
          <w:sz w:val="22"/>
          <w:szCs w:val="22"/>
          <w:lang w:val="fr-FR"/>
        </w:rPr>
        <w:t xml:space="preserve"> Processus de s</w:t>
      </w:r>
      <w:r w:rsidRPr="00DF50A7">
        <w:rPr>
          <w:rFonts w:ascii="Calibri" w:eastAsia="Times New Roman" w:hAnsi="Calibri" w:cs="Calibri"/>
          <w:sz w:val="22"/>
          <w:szCs w:val="22"/>
          <w:lang w:val="fr-FR"/>
        </w:rPr>
        <w:t>é</w:t>
      </w:r>
      <w:r w:rsidRPr="00DF50A7">
        <w:rPr>
          <w:rFonts w:ascii="Calibri" w:eastAsia="Times New Roman" w:hAnsi="Calibri"/>
          <w:sz w:val="22"/>
          <w:szCs w:val="22"/>
          <w:lang w:val="fr-FR"/>
        </w:rPr>
        <w:t>lection concurrentiel</w:t>
      </w:r>
    </w:p>
    <w:p w:rsidR="005631B0" w:rsidRPr="00DF50A7" w:rsidRDefault="005631B0" w:rsidP="00591EA4">
      <w:pPr>
        <w:ind w:left="180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6A5767"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 xml:space="preserve"> </w:t>
      </w:r>
      <w:r w:rsidR="00AD1A0C" w:rsidRPr="00DF50A7">
        <w:rPr>
          <w:rFonts w:ascii="Calibri" w:hAnsi="Calibri" w:cs="Calibri"/>
          <w:sz w:val="22"/>
          <w:szCs w:val="22"/>
          <w:lang w:val="fr-FR"/>
        </w:rPr>
        <w:t xml:space="preserve">Autre </w:t>
      </w:r>
      <w:r w:rsidR="00AD1A0C" w:rsidRPr="00DF50A7">
        <w:rPr>
          <w:rFonts w:ascii="Calibri" w:hAnsi="Calibri" w:cs="Calibri"/>
          <w:i/>
          <w:iCs/>
          <w:sz w:val="22"/>
          <w:szCs w:val="22"/>
          <w:lang w:val="fr-FR"/>
        </w:rPr>
        <w:t>(</w:t>
      </w:r>
      <w:r w:rsidR="00AD1A0C" w:rsidRPr="00DF50A7">
        <w:rPr>
          <w:rFonts w:asciiTheme="minorHAnsi" w:hAnsiTheme="minorHAnsi"/>
          <w:i/>
          <w:sz w:val="22"/>
          <w:szCs w:val="22"/>
          <w:lang w:val="fr-FR"/>
        </w:rPr>
        <w:t xml:space="preserve">veuillez préciser) </w:t>
      </w:r>
      <w:r w:rsidRPr="00DF50A7">
        <w:rPr>
          <w:rFonts w:ascii="Calibri" w:hAnsi="Calibri" w:cs="Calibri"/>
          <w:sz w:val="22"/>
          <w:szCs w:val="22"/>
          <w:lang w:val="fr-FR"/>
        </w:rPr>
        <w:t>_________________________________________</w:t>
      </w:r>
    </w:p>
    <w:p w:rsidR="005631B0" w:rsidRPr="00DF50A7" w:rsidRDefault="005631B0" w:rsidP="00730C1D">
      <w:pPr>
        <w:ind w:left="1800"/>
        <w:rPr>
          <w:rFonts w:ascii="Calibri" w:eastAsia="Times New Roman" w:hAnsi="Calibri"/>
          <w:sz w:val="22"/>
          <w:szCs w:val="22"/>
          <w:u w:val="single"/>
          <w:lang w:val="fr-FR"/>
        </w:rPr>
      </w:pPr>
    </w:p>
    <w:p w:rsidR="005631B0" w:rsidRPr="00DF50A7" w:rsidRDefault="005631B0" w:rsidP="00730C1D">
      <w:pPr>
        <w:ind w:left="1800"/>
        <w:rPr>
          <w:rFonts w:ascii="Calibri" w:eastAsia="Times New Roman" w:hAnsi="Calibri"/>
          <w:sz w:val="22"/>
          <w:szCs w:val="22"/>
          <w:u w:val="single"/>
          <w:lang w:val="fr-FR"/>
        </w:rPr>
      </w:pPr>
    </w:p>
    <w:p w:rsidR="005631B0" w:rsidRPr="00DF50A7" w:rsidRDefault="005631B0" w:rsidP="00CE3374">
      <w:pPr>
        <w:pStyle w:val="ListParagraph"/>
        <w:ind w:right="18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Section G - Comment</w:t>
      </w:r>
      <w:r w:rsidR="00AD1A0C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aire</w:t>
      </w: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s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(</w:t>
      </w:r>
      <w:r w:rsidR="00AD1A0C" w:rsidRPr="00DF50A7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facultatif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): _________________________________________________________________________________</w:t>
      </w:r>
    </w:p>
    <w:p w:rsidR="005631B0" w:rsidRPr="00DF50A7" w:rsidRDefault="005631B0" w:rsidP="00730C1D">
      <w:pPr>
        <w:ind w:left="1800"/>
        <w:rPr>
          <w:rFonts w:ascii="Calibri" w:eastAsia="Times New Roman" w:hAnsi="Calibri"/>
          <w:sz w:val="22"/>
          <w:szCs w:val="22"/>
          <w:u w:val="single"/>
          <w:lang w:val="fr-FR"/>
        </w:rPr>
      </w:pPr>
    </w:p>
    <w:p w:rsidR="005631B0" w:rsidRPr="00DF50A7" w:rsidRDefault="005631B0" w:rsidP="009B02C0">
      <w:pPr>
        <w:pStyle w:val="Heading2"/>
        <w:numPr>
          <w:ilvl w:val="0"/>
          <w:numId w:val="14"/>
        </w:numPr>
        <w:rPr>
          <w:rFonts w:cs="Times New Roman"/>
          <w:color w:val="000000"/>
          <w:sz w:val="28"/>
          <w:szCs w:val="28"/>
          <w:lang w:val="fr-FR"/>
        </w:rPr>
      </w:pPr>
      <w:r w:rsidRPr="00DF50A7">
        <w:rPr>
          <w:rFonts w:eastAsia="Times New Roman" w:cs="Times New Roman"/>
          <w:sz w:val="22"/>
          <w:szCs w:val="22"/>
          <w:lang w:val="fr-FR"/>
        </w:rPr>
        <w:br w:type="column"/>
      </w:r>
      <w:r w:rsidR="009B02C0" w:rsidRPr="00DF50A7">
        <w:rPr>
          <w:color w:val="000000"/>
          <w:sz w:val="28"/>
          <w:szCs w:val="28"/>
          <w:u w:val="single"/>
          <w:lang w:val="fr-FR"/>
        </w:rPr>
        <w:lastRenderedPageBreak/>
        <w:t>A</w:t>
      </w:r>
      <w:r w:rsidR="00591EA4" w:rsidRPr="00DF50A7">
        <w:rPr>
          <w:color w:val="000000"/>
          <w:sz w:val="28"/>
          <w:szCs w:val="28"/>
          <w:u w:val="single"/>
          <w:lang w:val="fr-FR"/>
        </w:rPr>
        <w:t xml:space="preserve">ssistance juridique et système de justice informel </w:t>
      </w:r>
      <w:r w:rsidR="009B02C0" w:rsidRPr="00DF50A7">
        <w:rPr>
          <w:b w:val="0"/>
          <w:color w:val="000000"/>
          <w:sz w:val="28"/>
          <w:szCs w:val="28"/>
          <w:lang w:val="fr-FR"/>
        </w:rPr>
        <w:t xml:space="preserve">                      </w:t>
      </w:r>
      <w:r w:rsidR="009B02C0" w:rsidRPr="00DF50A7">
        <w:rPr>
          <w:rFonts w:ascii="Segoe UI Symbol" w:hAnsi="Segoe UI Symbol" w:cs="Segoe UI Symbol"/>
          <w:b w:val="0"/>
          <w:color w:val="000000"/>
          <w:sz w:val="22"/>
          <w:szCs w:val="22"/>
          <w:lang w:val="fr-FR"/>
        </w:rPr>
        <w:t xml:space="preserve">☐  </w:t>
      </w:r>
      <w:r w:rsidR="009B02C0" w:rsidRPr="00DF50A7">
        <w:rPr>
          <w:rFonts w:asciiTheme="minorHAnsi" w:hAnsiTheme="minorHAnsi" w:cs="Segoe UI Symbol"/>
          <w:b w:val="0"/>
          <w:color w:val="000000"/>
          <w:sz w:val="22"/>
          <w:szCs w:val="22"/>
          <w:lang w:val="fr-FR"/>
        </w:rPr>
        <w:t>Ne s’applique pas (Veuillez continuer à la question no. 53)</w:t>
      </w:r>
    </w:p>
    <w:p w:rsidR="005631B0" w:rsidRPr="00DF50A7" w:rsidRDefault="008F45C2" w:rsidP="000623DA">
      <w:pPr>
        <w:pStyle w:val="ListParagraph"/>
        <w:keepNext/>
        <w:numPr>
          <w:ilvl w:val="0"/>
          <w:numId w:val="46"/>
        </w:numPr>
        <w:rPr>
          <w:rFonts w:ascii="Calibri" w:hAnsi="Calibri" w:cs="Calibri"/>
          <w:b/>
          <w:bCs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Est-ce que les mécanismes </w:t>
      </w:r>
      <w:r w:rsidR="000623DA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informels </w:t>
      </w:r>
      <w:r w:rsidR="009B02C0" w:rsidRPr="00DF50A7">
        <w:rPr>
          <w:rFonts w:ascii="Calibri" w:hAnsi="Calibri" w:cs="Calibri"/>
          <w:b/>
          <w:bCs/>
          <w:sz w:val="22"/>
          <w:szCs w:val="22"/>
          <w:lang w:val="fr-FR"/>
        </w:rPr>
        <w:t>de justice</w:t>
      </w:r>
      <w:r w:rsidR="003C79A3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="00591EA4" w:rsidRPr="00DF50A7">
        <w:rPr>
          <w:rFonts w:ascii="Calibri" w:hAnsi="Calibri" w:cs="Calibri"/>
          <w:b/>
          <w:bCs/>
          <w:sz w:val="22"/>
          <w:szCs w:val="22"/>
          <w:lang w:val="fr-FR"/>
        </w:rPr>
        <w:t>dans votre pays permette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nt à un avocat ou </w:t>
      </w:r>
      <w:r w:rsidR="0071425A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à 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un assistant juridique</w:t>
      </w:r>
      <w:r w:rsidR="00591EA4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de fournir une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assistance dans le processus </w:t>
      </w:r>
      <w:r w:rsidR="0071425A" w:rsidRPr="00DF50A7">
        <w:rPr>
          <w:rFonts w:ascii="Calibri" w:hAnsi="Calibri" w:cs="Calibri"/>
          <w:b/>
          <w:bCs/>
          <w:sz w:val="22"/>
          <w:szCs w:val="22"/>
          <w:lang w:val="fr-FR"/>
        </w:rPr>
        <w:t>de médiation/</w:t>
      </w:r>
      <w:r w:rsidR="009B02C0" w:rsidRPr="00DF50A7">
        <w:rPr>
          <w:rFonts w:ascii="Calibri" w:hAnsi="Calibri" w:cs="Calibri"/>
          <w:b/>
          <w:bCs/>
          <w:sz w:val="22"/>
          <w:szCs w:val="22"/>
          <w:lang w:val="fr-FR"/>
        </w:rPr>
        <w:t>d'arbitrage</w:t>
      </w:r>
      <w:r w:rsidR="00591EA4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? </w:t>
      </w:r>
      <w:r w:rsidR="009B02C0" w:rsidRPr="00DF50A7">
        <w:rPr>
          <w:rFonts w:ascii="Calibri" w:hAnsi="Calibri" w:cs="Calibri"/>
          <w:i/>
          <w:sz w:val="22"/>
          <w:szCs w:val="22"/>
          <w:lang w:val="fr-FR"/>
        </w:rPr>
        <w:t>(Veuillez sélectionner</w:t>
      </w:r>
      <w:r w:rsidR="009B02C0" w:rsidRPr="00DF50A7">
        <w:rPr>
          <w:rFonts w:asciiTheme="minorHAnsi" w:hAnsiTheme="minorHAnsi"/>
          <w:i/>
          <w:sz w:val="22"/>
          <w:szCs w:val="22"/>
          <w:lang w:val="fr-FR"/>
        </w:rPr>
        <w:t xml:space="preserve"> toutes les réponses qui s'appliquent</w:t>
      </w:r>
      <w:r w:rsidR="009B02C0" w:rsidRPr="00DF50A7">
        <w:rPr>
          <w:rFonts w:ascii="Calibri" w:hAnsi="Calibri" w:cs="Calibri"/>
          <w:i/>
          <w:sz w:val="22"/>
          <w:szCs w:val="22"/>
          <w:lang w:val="fr-FR"/>
        </w:rPr>
        <w:t>)</w:t>
      </w:r>
    </w:p>
    <w:p w:rsidR="00076E62" w:rsidRPr="00DF50A7" w:rsidRDefault="00076E62" w:rsidP="00076E62">
      <w:pPr>
        <w:pStyle w:val="ListParagraph"/>
        <w:keepNext/>
        <w:rPr>
          <w:rFonts w:ascii="Calibri" w:hAnsi="Calibri" w:cs="Calibri"/>
          <w:b/>
          <w:bCs/>
          <w:sz w:val="22"/>
          <w:szCs w:val="22"/>
          <w:lang w:val="fr-FR"/>
        </w:rPr>
      </w:pPr>
    </w:p>
    <w:p w:rsidR="00591EA4" w:rsidRPr="00DF50A7" w:rsidRDefault="005631B0" w:rsidP="00591EA4">
      <w:pPr>
        <w:pStyle w:val="ListParagraph"/>
        <w:ind w:left="12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8F45C2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Oui, </w:t>
      </w:r>
      <w:r w:rsidR="0071425A" w:rsidRPr="00DF50A7">
        <w:rPr>
          <w:rFonts w:ascii="Calibri" w:hAnsi="Calibri" w:cs="Calibri"/>
          <w:color w:val="000000"/>
          <w:sz w:val="22"/>
          <w:szCs w:val="22"/>
          <w:lang w:val="fr-FR"/>
        </w:rPr>
        <w:t>pour les processus formels de médiation/</w:t>
      </w:r>
      <w:r w:rsidR="000623DA" w:rsidRPr="00DF50A7">
        <w:rPr>
          <w:rFonts w:ascii="Calibri" w:hAnsi="Calibri" w:cs="Calibri"/>
          <w:color w:val="000000"/>
          <w:sz w:val="22"/>
          <w:szCs w:val="22"/>
          <w:lang w:val="fr-FR"/>
        </w:rPr>
        <w:t>l</w:t>
      </w:r>
      <w:r w:rsidR="0071425A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es modes </w:t>
      </w:r>
      <w:r w:rsidR="008F45C2" w:rsidRPr="00DF50A7">
        <w:rPr>
          <w:rFonts w:ascii="Calibri" w:hAnsi="Calibri" w:cs="Calibri"/>
          <w:color w:val="000000"/>
          <w:sz w:val="22"/>
          <w:szCs w:val="22"/>
          <w:lang w:val="fr-FR"/>
        </w:rPr>
        <w:t>alternatif</w:t>
      </w:r>
      <w:r w:rsidR="0071425A" w:rsidRPr="00DF50A7">
        <w:rPr>
          <w:rFonts w:ascii="Calibri" w:hAnsi="Calibri" w:cs="Calibri"/>
          <w:color w:val="000000"/>
          <w:sz w:val="22"/>
          <w:szCs w:val="22"/>
          <w:lang w:val="fr-FR"/>
        </w:rPr>
        <w:t>s</w:t>
      </w:r>
      <w:r w:rsidR="008F45C2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de résolution des </w:t>
      </w:r>
      <w:r w:rsidR="0071425A" w:rsidRPr="00DF50A7">
        <w:rPr>
          <w:rFonts w:ascii="Calibri" w:hAnsi="Calibri" w:cs="Calibri"/>
          <w:color w:val="000000"/>
          <w:sz w:val="22"/>
          <w:szCs w:val="22"/>
          <w:lang w:val="fr-FR"/>
        </w:rPr>
        <w:t>conflits</w:t>
      </w:r>
    </w:p>
    <w:p w:rsidR="00591EA4" w:rsidRPr="00DF50A7" w:rsidRDefault="00591EA4" w:rsidP="00591EA4">
      <w:pPr>
        <w:pStyle w:val="ListParagraph"/>
        <w:ind w:left="12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Oui, po</w:t>
      </w:r>
      <w:r w:rsidR="008F45C2" w:rsidRPr="00DF50A7">
        <w:rPr>
          <w:rFonts w:ascii="Calibri" w:hAnsi="Calibri" w:cs="Calibri"/>
          <w:color w:val="000000"/>
          <w:sz w:val="22"/>
          <w:szCs w:val="22"/>
          <w:lang w:val="fr-FR"/>
        </w:rPr>
        <w:t>ur représenter des parties ou</w:t>
      </w:r>
      <w:r w:rsidR="0071425A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fournir des conseils lors des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processus coutumiers ou religieux </w:t>
      </w:r>
      <w:r w:rsidR="0071425A" w:rsidRPr="00DF50A7">
        <w:rPr>
          <w:rFonts w:ascii="Calibri" w:hAnsi="Calibri" w:cs="Calibri"/>
          <w:color w:val="000000"/>
          <w:sz w:val="22"/>
          <w:szCs w:val="22"/>
          <w:lang w:val="fr-FR"/>
        </w:rPr>
        <w:t>de</w:t>
      </w:r>
      <w:r w:rsidR="008F45C2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71425A" w:rsidRPr="00DF50A7">
        <w:rPr>
          <w:rFonts w:ascii="Calibri" w:hAnsi="Calibri" w:cs="Calibri"/>
          <w:color w:val="000000"/>
          <w:sz w:val="22"/>
          <w:szCs w:val="22"/>
          <w:lang w:val="fr-FR"/>
        </w:rPr>
        <w:t>médiation/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arbitrage</w:t>
      </w:r>
    </w:p>
    <w:p w:rsidR="005631B0" w:rsidRPr="00DF50A7" w:rsidRDefault="00591EA4" w:rsidP="00591EA4">
      <w:pPr>
        <w:pStyle w:val="ListParagraph"/>
        <w:ind w:left="12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Non</w:t>
      </w:r>
    </w:p>
    <w:p w:rsidR="00591EA4" w:rsidRPr="00DF50A7" w:rsidRDefault="00591EA4" w:rsidP="00591EA4">
      <w:pPr>
        <w:pStyle w:val="ListParagraph"/>
        <w:ind w:left="1260"/>
        <w:rPr>
          <w:rFonts w:ascii="Calibri" w:eastAsia="Times New Roman" w:hAnsi="Calibri"/>
          <w:color w:val="000000"/>
          <w:sz w:val="22"/>
          <w:szCs w:val="22"/>
          <w:lang w:val="fr-FR"/>
        </w:rPr>
      </w:pPr>
    </w:p>
    <w:p w:rsidR="00591EA4" w:rsidRPr="00DF50A7" w:rsidRDefault="00591EA4" w:rsidP="0071425A">
      <w:pPr>
        <w:pStyle w:val="ListParagraph"/>
        <w:keepNext/>
        <w:numPr>
          <w:ilvl w:val="0"/>
          <w:numId w:val="46"/>
        </w:numPr>
        <w:rPr>
          <w:rFonts w:ascii="Calibri" w:hAnsi="Calibri" w:cs="Calibri"/>
          <w:b/>
          <w:bCs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Y </w:t>
      </w:r>
      <w:proofErr w:type="spellStart"/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a</w:t>
      </w:r>
      <w:r w:rsidR="0071425A" w:rsidRPr="00DF50A7">
        <w:rPr>
          <w:rFonts w:ascii="Calibri" w:hAnsi="Calibri" w:cs="Calibri"/>
          <w:b/>
          <w:bCs/>
          <w:sz w:val="22"/>
          <w:szCs w:val="22"/>
          <w:lang w:val="fr-FR"/>
        </w:rPr>
        <w:t>-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t-il</w:t>
      </w:r>
      <w:proofErr w:type="spellEnd"/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des mécanismes qui permettent des renvois entre le système juridi</w:t>
      </w:r>
      <w:r w:rsidR="0071425A" w:rsidRPr="00DF50A7">
        <w:rPr>
          <w:rFonts w:ascii="Calibri" w:hAnsi="Calibri" w:cs="Calibri"/>
          <w:b/>
          <w:bCs/>
          <w:sz w:val="22"/>
          <w:szCs w:val="22"/>
          <w:lang w:val="fr-FR"/>
        </w:rPr>
        <w:t>que formel/statutaire et</w:t>
      </w:r>
      <w:r w:rsidR="008F45C2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les 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systèmes de justice informels?</w:t>
      </w:r>
      <w:r w:rsidR="00076E62" w:rsidRPr="00DF50A7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71425A" w:rsidRPr="00DF50A7">
        <w:rPr>
          <w:rFonts w:ascii="Calibri" w:hAnsi="Calibri" w:cs="Calibri"/>
          <w:i/>
          <w:sz w:val="22"/>
          <w:szCs w:val="22"/>
          <w:lang w:val="fr-FR"/>
        </w:rPr>
        <w:t>(Veuillez sélectionner</w:t>
      </w:r>
      <w:r w:rsidR="0071425A" w:rsidRPr="00DF50A7">
        <w:rPr>
          <w:rFonts w:asciiTheme="minorHAnsi" w:hAnsiTheme="minorHAnsi"/>
          <w:i/>
          <w:sz w:val="22"/>
          <w:szCs w:val="22"/>
          <w:lang w:val="fr-FR"/>
        </w:rPr>
        <w:t xml:space="preserve"> toutes les réponses qui s'appliquent</w:t>
      </w:r>
      <w:r w:rsidR="0071425A" w:rsidRPr="00DF50A7">
        <w:rPr>
          <w:rFonts w:ascii="Calibri" w:hAnsi="Calibri" w:cs="Calibri"/>
          <w:i/>
          <w:sz w:val="22"/>
          <w:szCs w:val="22"/>
          <w:lang w:val="fr-FR"/>
        </w:rPr>
        <w:t>)</w:t>
      </w:r>
    </w:p>
    <w:p w:rsidR="00591EA4" w:rsidRPr="00DF50A7" w:rsidRDefault="005631B0" w:rsidP="0071425A">
      <w:pPr>
        <w:pStyle w:val="ListParagraph"/>
        <w:ind w:left="12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MS Gothic" w:eastAsia="MS Gothic" w:hAnsi="MS Gothic" w:cs="MS Gothic"/>
          <w:color w:val="000000"/>
          <w:sz w:val="22"/>
          <w:szCs w:val="22"/>
          <w:lang w:val="fr-FR"/>
        </w:rPr>
        <w:t>☐</w:t>
      </w:r>
      <w:r w:rsidR="00591EA4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Oui, </w:t>
      </w:r>
      <w:r w:rsidR="0071425A" w:rsidRPr="00DF50A7">
        <w:rPr>
          <w:rFonts w:ascii="Calibri" w:hAnsi="Calibri" w:cs="Calibri"/>
          <w:color w:val="000000"/>
          <w:sz w:val="22"/>
          <w:szCs w:val="22"/>
          <w:lang w:val="fr-FR"/>
        </w:rPr>
        <w:t>pour les processus de médiation formel</w:t>
      </w:r>
      <w:r w:rsidR="000623DA" w:rsidRPr="00DF50A7">
        <w:rPr>
          <w:rFonts w:ascii="Calibri" w:hAnsi="Calibri" w:cs="Calibri"/>
          <w:color w:val="000000"/>
          <w:sz w:val="22"/>
          <w:szCs w:val="22"/>
          <w:lang w:val="fr-FR"/>
        </w:rPr>
        <w:t>s</w:t>
      </w:r>
      <w:r w:rsidR="0071425A" w:rsidRPr="00DF50A7">
        <w:rPr>
          <w:rFonts w:ascii="Calibri" w:hAnsi="Calibri" w:cs="Calibri"/>
          <w:color w:val="000000"/>
          <w:sz w:val="22"/>
          <w:szCs w:val="22"/>
          <w:lang w:val="fr-FR"/>
        </w:rPr>
        <w:t>/</w:t>
      </w:r>
      <w:r w:rsidR="000623DA" w:rsidRPr="00DF50A7">
        <w:rPr>
          <w:rFonts w:ascii="Calibri" w:hAnsi="Calibri" w:cs="Calibri"/>
          <w:color w:val="000000"/>
          <w:sz w:val="22"/>
          <w:szCs w:val="22"/>
          <w:lang w:val="fr-FR"/>
        </w:rPr>
        <w:t>l</w:t>
      </w:r>
      <w:r w:rsidR="0071425A" w:rsidRPr="00DF50A7">
        <w:rPr>
          <w:rFonts w:ascii="Calibri" w:hAnsi="Calibri" w:cs="Calibri"/>
          <w:color w:val="000000"/>
          <w:sz w:val="22"/>
          <w:szCs w:val="22"/>
          <w:lang w:val="fr-FR"/>
        </w:rPr>
        <w:t>es modes alternatifs de résolution des conflits</w:t>
      </w:r>
    </w:p>
    <w:p w:rsidR="00591EA4" w:rsidRPr="00DF50A7" w:rsidRDefault="00591EA4" w:rsidP="00591EA4">
      <w:pPr>
        <w:pStyle w:val="ListParagraph"/>
        <w:ind w:left="12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Oui, pour les processus </w:t>
      </w:r>
      <w:r w:rsidR="0071425A" w:rsidRPr="00DF50A7">
        <w:rPr>
          <w:rFonts w:ascii="Calibri" w:hAnsi="Calibri" w:cs="Calibri"/>
          <w:color w:val="000000"/>
          <w:sz w:val="22"/>
          <w:szCs w:val="22"/>
          <w:lang w:val="fr-FR"/>
        </w:rPr>
        <w:t>formels, coutumiers ou religieux, de médiation/arbitrage</w:t>
      </w:r>
    </w:p>
    <w:p w:rsidR="00591EA4" w:rsidRPr="00DF50A7" w:rsidRDefault="00591EA4" w:rsidP="00591EA4">
      <w:pPr>
        <w:pStyle w:val="ListParagraph"/>
        <w:ind w:left="12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Oui,</w:t>
      </w:r>
      <w:r w:rsidR="008F45C2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pour d'autres </w:t>
      </w:r>
      <w:r w:rsidR="008F45C2" w:rsidRPr="00DF50A7">
        <w:rPr>
          <w:rFonts w:ascii="Calibri" w:hAnsi="Calibri" w:cs="Calibri"/>
          <w:i/>
          <w:color w:val="000000"/>
          <w:sz w:val="22"/>
          <w:szCs w:val="22"/>
          <w:lang w:val="fr-FR"/>
        </w:rPr>
        <w:t>(Veuillez</w:t>
      </w:r>
      <w:r w:rsidRPr="00DF50A7">
        <w:rPr>
          <w:rFonts w:ascii="Calibri" w:hAnsi="Calibri" w:cs="Calibri"/>
          <w:i/>
          <w:color w:val="000000"/>
          <w:sz w:val="22"/>
          <w:szCs w:val="22"/>
          <w:lang w:val="fr-FR"/>
        </w:rPr>
        <w:t xml:space="preserve"> préciser)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________________________________________</w:t>
      </w:r>
    </w:p>
    <w:p w:rsidR="005631B0" w:rsidRPr="00DF50A7" w:rsidRDefault="00591EA4" w:rsidP="00591EA4">
      <w:pPr>
        <w:pStyle w:val="ListParagraph"/>
        <w:ind w:left="126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Non</w:t>
      </w:r>
    </w:p>
    <w:p w:rsidR="00591EA4" w:rsidRPr="00DF50A7" w:rsidRDefault="008F45C2" w:rsidP="008F45C2">
      <w:pPr>
        <w:pStyle w:val="ListParagraph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Si oui, les prestataires</w:t>
      </w:r>
      <w:r w:rsidR="00591EA4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de services d'assistance</w:t>
      </w:r>
      <w:r w:rsidR="00591EA4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juridique</w:t>
      </w: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peuvent-ils</w:t>
      </w:r>
      <w:r w:rsidR="00591EA4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travailler à travers les différents systèmes?</w:t>
      </w:r>
    </w:p>
    <w:p w:rsidR="005631B0" w:rsidRPr="00DF50A7" w:rsidRDefault="00591EA4" w:rsidP="00591EA4">
      <w:pPr>
        <w:rPr>
          <w:rFonts w:ascii="Calibri" w:hAnsi="Calibri" w:cs="Calibri"/>
          <w:bCs/>
          <w:color w:val="000000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bCs/>
          <w:color w:val="000000"/>
          <w:sz w:val="22"/>
          <w:szCs w:val="22"/>
          <w:lang w:val="fr-FR"/>
        </w:rPr>
        <w:t xml:space="preserve">            ☐</w:t>
      </w:r>
      <w:r w:rsidRPr="00DF50A7">
        <w:rPr>
          <w:rFonts w:ascii="Calibri" w:hAnsi="Calibri" w:cs="Calibri"/>
          <w:bCs/>
          <w:color w:val="000000"/>
          <w:sz w:val="22"/>
          <w:szCs w:val="22"/>
          <w:lang w:val="fr-FR"/>
        </w:rPr>
        <w:t xml:space="preserve"> Oui                  </w:t>
      </w:r>
      <w:r w:rsidRPr="00DF50A7">
        <w:rPr>
          <w:rFonts w:ascii="Segoe UI Symbol" w:hAnsi="Segoe UI Symbol" w:cs="Segoe UI Symbol"/>
          <w:bCs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bCs/>
          <w:color w:val="000000"/>
          <w:sz w:val="22"/>
          <w:szCs w:val="22"/>
          <w:lang w:val="fr-FR"/>
        </w:rPr>
        <w:t xml:space="preserve"> Non</w:t>
      </w:r>
    </w:p>
    <w:p w:rsidR="00591EA4" w:rsidRPr="00DF50A7" w:rsidRDefault="00591EA4" w:rsidP="00591EA4">
      <w:pPr>
        <w:rPr>
          <w:rFonts w:ascii="Calibri" w:hAnsi="Calibri" w:cs="Calibri"/>
          <w:b/>
          <w:bCs/>
          <w:sz w:val="22"/>
          <w:szCs w:val="22"/>
          <w:lang w:val="fr-FR"/>
        </w:rPr>
      </w:pPr>
    </w:p>
    <w:p w:rsidR="008F45C2" w:rsidRPr="00DF50A7" w:rsidRDefault="008F45C2" w:rsidP="009B02C0">
      <w:pPr>
        <w:pStyle w:val="ListParagraph"/>
        <w:numPr>
          <w:ilvl w:val="0"/>
          <w:numId w:val="46"/>
        </w:numPr>
        <w:rPr>
          <w:rFonts w:ascii="Calibri" w:hAnsi="Calibri" w:cs="Calibri"/>
          <w:b/>
          <w:bCs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Est-ce que les prestataires d’assistance juridique ont besoin de qualifications pour fournir une assistance lors des processus de justice informel?</w:t>
      </w:r>
    </w:p>
    <w:p w:rsidR="005631B0" w:rsidRPr="00DF50A7" w:rsidRDefault="00BE0FCA" w:rsidP="00591EA4">
      <w:pPr>
        <w:pStyle w:val="ListParagraph"/>
        <w:numPr>
          <w:ilvl w:val="0"/>
          <w:numId w:val="17"/>
        </w:numP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i/>
          <w:sz w:val="22"/>
          <w:szCs w:val="22"/>
          <w:lang w:val="fr-FR"/>
        </w:rPr>
        <w:t xml:space="preserve">Pour les processus </w:t>
      </w:r>
      <w:r w:rsidR="0071425A" w:rsidRPr="00DF50A7">
        <w:rPr>
          <w:rFonts w:ascii="Calibri" w:hAnsi="Calibri" w:cs="Calibri"/>
          <w:b/>
          <w:i/>
          <w:color w:val="000000"/>
          <w:sz w:val="22"/>
          <w:szCs w:val="22"/>
          <w:lang w:val="fr-FR"/>
        </w:rPr>
        <w:t>formel</w:t>
      </w:r>
      <w:r w:rsidR="000623DA" w:rsidRPr="00DF50A7">
        <w:rPr>
          <w:rFonts w:ascii="Calibri" w:hAnsi="Calibri" w:cs="Calibri"/>
          <w:b/>
          <w:i/>
          <w:color w:val="000000"/>
          <w:sz w:val="22"/>
          <w:szCs w:val="22"/>
          <w:lang w:val="fr-FR"/>
        </w:rPr>
        <w:t>s</w:t>
      </w:r>
      <w:r w:rsidRPr="00DF50A7">
        <w:rPr>
          <w:rFonts w:ascii="Calibri" w:hAnsi="Calibri" w:cs="Calibri"/>
          <w:b/>
          <w:i/>
          <w:color w:val="000000"/>
          <w:sz w:val="22"/>
          <w:szCs w:val="22"/>
          <w:lang w:val="fr-FR"/>
        </w:rPr>
        <w:t xml:space="preserve"> de médiation / mode</w:t>
      </w:r>
      <w:r w:rsidR="000623DA" w:rsidRPr="00DF50A7">
        <w:rPr>
          <w:rFonts w:ascii="Calibri" w:hAnsi="Calibri" w:cs="Calibri"/>
          <w:b/>
          <w:i/>
          <w:color w:val="000000"/>
          <w:sz w:val="22"/>
          <w:szCs w:val="22"/>
          <w:lang w:val="fr-FR"/>
        </w:rPr>
        <w:t>s</w:t>
      </w:r>
      <w:r w:rsidRPr="00DF50A7">
        <w:rPr>
          <w:rFonts w:ascii="Calibri" w:hAnsi="Calibri" w:cs="Calibri"/>
          <w:b/>
          <w:i/>
          <w:color w:val="000000"/>
          <w:sz w:val="22"/>
          <w:szCs w:val="22"/>
          <w:lang w:val="fr-FR"/>
        </w:rPr>
        <w:t xml:space="preserve"> al</w:t>
      </w:r>
      <w:r w:rsidR="0071425A" w:rsidRPr="00DF50A7">
        <w:rPr>
          <w:rFonts w:ascii="Calibri" w:hAnsi="Calibri" w:cs="Calibri"/>
          <w:b/>
          <w:i/>
          <w:color w:val="000000"/>
          <w:sz w:val="22"/>
          <w:szCs w:val="22"/>
          <w:lang w:val="fr-FR"/>
        </w:rPr>
        <w:t>ternatif</w:t>
      </w:r>
      <w:r w:rsidR="000623DA" w:rsidRPr="00DF50A7">
        <w:rPr>
          <w:rFonts w:ascii="Calibri" w:hAnsi="Calibri" w:cs="Calibri"/>
          <w:b/>
          <w:i/>
          <w:color w:val="000000"/>
          <w:sz w:val="22"/>
          <w:szCs w:val="22"/>
          <w:lang w:val="fr-FR"/>
        </w:rPr>
        <w:t>s</w:t>
      </w:r>
      <w:r w:rsidR="0071425A" w:rsidRPr="00DF50A7">
        <w:rPr>
          <w:rFonts w:ascii="Calibri" w:hAnsi="Calibri" w:cs="Calibri"/>
          <w:b/>
          <w:i/>
          <w:color w:val="000000"/>
          <w:sz w:val="22"/>
          <w:szCs w:val="22"/>
          <w:lang w:val="fr-FR"/>
        </w:rPr>
        <w:t xml:space="preserve"> de résolution des conflit</w:t>
      </w:r>
      <w:r w:rsidRPr="00DF50A7">
        <w:rPr>
          <w:rFonts w:ascii="Calibri" w:hAnsi="Calibri" w:cs="Calibri"/>
          <w:b/>
          <w:i/>
          <w:color w:val="000000"/>
          <w:sz w:val="22"/>
          <w:szCs w:val="22"/>
          <w:lang w:val="fr-FR"/>
        </w:rPr>
        <w:t xml:space="preserve">s? </w:t>
      </w:r>
    </w:p>
    <w:p w:rsidR="00D178EE" w:rsidRPr="00DF50A7" w:rsidRDefault="005631B0" w:rsidP="00D178EE">
      <w:pPr>
        <w:pStyle w:val="ListParagraph"/>
        <w:ind w:left="153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BE0FCA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D178EE" w:rsidRPr="00DF50A7">
        <w:rPr>
          <w:rFonts w:ascii="Calibri" w:hAnsi="Calibri" w:cs="Calibri"/>
          <w:color w:val="000000"/>
          <w:sz w:val="22"/>
          <w:szCs w:val="22"/>
          <w:lang w:val="fr-FR"/>
        </w:rPr>
        <w:t>Un diplôme en droit</w:t>
      </w:r>
    </w:p>
    <w:p w:rsidR="00D178EE" w:rsidRPr="00DF50A7" w:rsidRDefault="00D178EE" w:rsidP="00D178EE">
      <w:pPr>
        <w:pStyle w:val="ListParagraph"/>
        <w:ind w:left="153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color w:val="000000"/>
          <w:sz w:val="22"/>
          <w:szCs w:val="22"/>
          <w:lang w:val="fr-FR"/>
        </w:rPr>
        <w:t>☐</w:t>
      </w:r>
      <w:r w:rsidR="00BE0FCA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Un certificat </w:t>
      </w:r>
      <w:r w:rsidR="0071425A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de </w:t>
      </w:r>
      <w:proofErr w:type="spellStart"/>
      <w:r w:rsidR="0071425A" w:rsidRPr="00DF50A7">
        <w:rPr>
          <w:rFonts w:ascii="Calibri" w:hAnsi="Calibri" w:cs="Calibri"/>
          <w:color w:val="000000"/>
          <w:sz w:val="22"/>
          <w:szCs w:val="22"/>
          <w:lang w:val="fr-FR"/>
        </w:rPr>
        <w:t>parajuristes</w:t>
      </w:r>
      <w:proofErr w:type="spellEnd"/>
    </w:p>
    <w:p w:rsidR="00D178EE" w:rsidRPr="00DF50A7" w:rsidRDefault="00D178EE" w:rsidP="00D178EE">
      <w:pPr>
        <w:pStyle w:val="ListParagraph"/>
        <w:ind w:left="153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Être </w:t>
      </w:r>
      <w:r w:rsidR="00BE0FCA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un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membre </w:t>
      </w:r>
      <w:r w:rsidR="00BE0FCA" w:rsidRPr="00DF50A7">
        <w:rPr>
          <w:rFonts w:ascii="Calibri" w:hAnsi="Calibri" w:cs="Calibri"/>
          <w:color w:val="000000"/>
          <w:sz w:val="22"/>
          <w:szCs w:val="22"/>
          <w:lang w:val="fr-FR"/>
        </w:rPr>
        <w:t>réputé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de la communauté</w:t>
      </w:r>
    </w:p>
    <w:p w:rsidR="00D178EE" w:rsidRPr="00DF50A7" w:rsidRDefault="00D178EE" w:rsidP="00D178EE">
      <w:pPr>
        <w:pStyle w:val="ListParagraph"/>
        <w:ind w:left="153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Formation de base sur les questions juridiques</w:t>
      </w:r>
    </w:p>
    <w:p w:rsidR="005631B0" w:rsidRPr="00DF50A7" w:rsidRDefault="00D178EE" w:rsidP="00D178EE">
      <w:pPr>
        <w:pStyle w:val="ListParagraph"/>
        <w:ind w:left="153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color w:val="000000"/>
          <w:sz w:val="22"/>
          <w:szCs w:val="22"/>
          <w:lang w:val="fr-FR"/>
        </w:rPr>
        <w:t>☐</w:t>
      </w:r>
      <w:r w:rsidR="00BE0FCA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Autres </w:t>
      </w:r>
      <w:r w:rsidR="00BE0FCA" w:rsidRPr="00DF50A7">
        <w:rPr>
          <w:rFonts w:ascii="Calibri" w:hAnsi="Calibri" w:cs="Calibri"/>
          <w:i/>
          <w:color w:val="000000"/>
          <w:sz w:val="22"/>
          <w:szCs w:val="22"/>
          <w:lang w:val="fr-FR"/>
        </w:rPr>
        <w:t>(Veuillez</w:t>
      </w:r>
      <w:r w:rsidRPr="00DF50A7">
        <w:rPr>
          <w:rFonts w:ascii="Calibri" w:hAnsi="Calibri" w:cs="Calibri"/>
          <w:i/>
          <w:color w:val="000000"/>
          <w:sz w:val="22"/>
          <w:szCs w:val="22"/>
          <w:lang w:val="fr-FR"/>
        </w:rPr>
        <w:t xml:space="preserve"> préciser)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________________________________________</w:t>
      </w:r>
    </w:p>
    <w:p w:rsidR="00D178EE" w:rsidRPr="00DF50A7" w:rsidRDefault="00D178EE" w:rsidP="00D178EE">
      <w:pPr>
        <w:pStyle w:val="ListParagraph"/>
        <w:ind w:left="1530"/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5631B0" w:rsidRPr="00DF50A7" w:rsidRDefault="0071425A" w:rsidP="00D178EE">
      <w:pPr>
        <w:pStyle w:val="ListParagraph"/>
        <w:numPr>
          <w:ilvl w:val="0"/>
          <w:numId w:val="17"/>
        </w:numPr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fr-FR"/>
        </w:rPr>
        <w:t>P</w:t>
      </w:r>
      <w:r w:rsidR="00D178EE" w:rsidRPr="00DF50A7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fr-FR"/>
        </w:rPr>
        <w:t>our les processus coutumiers ou religieux</w:t>
      </w:r>
      <w:r w:rsidRPr="00DF50A7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fr-FR"/>
        </w:rPr>
        <w:t xml:space="preserve"> de médiation/</w:t>
      </w:r>
      <w:r w:rsidR="00D178EE" w:rsidRPr="00DF50A7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fr-FR"/>
        </w:rPr>
        <w:t>arbitrage</w:t>
      </w:r>
    </w:p>
    <w:p w:rsidR="00D178EE" w:rsidRPr="00DF50A7" w:rsidRDefault="005631B0" w:rsidP="00D178EE">
      <w:pPr>
        <w:pStyle w:val="ListParagraph"/>
        <w:ind w:left="153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BE0FCA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D178EE" w:rsidRPr="00DF50A7">
        <w:rPr>
          <w:rFonts w:ascii="Calibri" w:hAnsi="Calibri" w:cs="Calibri"/>
          <w:color w:val="000000"/>
          <w:sz w:val="22"/>
          <w:szCs w:val="22"/>
          <w:lang w:val="fr-FR"/>
        </w:rPr>
        <w:t>Un diplôme en droit</w:t>
      </w:r>
    </w:p>
    <w:p w:rsidR="00D178EE" w:rsidRPr="00DF50A7" w:rsidRDefault="00D178EE" w:rsidP="00D178EE">
      <w:pPr>
        <w:pStyle w:val="ListParagraph"/>
        <w:ind w:left="153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color w:val="000000"/>
          <w:sz w:val="22"/>
          <w:szCs w:val="22"/>
          <w:lang w:val="fr-FR"/>
        </w:rPr>
        <w:t>☐</w:t>
      </w:r>
      <w:r w:rsidR="00BE0FCA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Un certificat d’assistant juridique</w:t>
      </w:r>
    </w:p>
    <w:p w:rsidR="00D178EE" w:rsidRPr="00DF50A7" w:rsidRDefault="00D178EE" w:rsidP="00D178EE">
      <w:pPr>
        <w:pStyle w:val="ListParagraph"/>
        <w:ind w:left="153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Être </w:t>
      </w:r>
      <w:r w:rsidR="00BE0FCA" w:rsidRPr="00DF50A7">
        <w:rPr>
          <w:rFonts w:ascii="Calibri" w:hAnsi="Calibri" w:cs="Calibri"/>
          <w:color w:val="000000"/>
          <w:sz w:val="22"/>
          <w:szCs w:val="22"/>
          <w:lang w:val="fr-FR"/>
        </w:rPr>
        <w:t>un m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embre </w:t>
      </w:r>
      <w:r w:rsidR="00BE0FCA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réputé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de la communauté</w:t>
      </w:r>
    </w:p>
    <w:p w:rsidR="00D178EE" w:rsidRPr="00DF50A7" w:rsidRDefault="00D178EE" w:rsidP="00D178EE">
      <w:pPr>
        <w:pStyle w:val="ListParagraph"/>
        <w:ind w:left="153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Formation de base sur les questions juridiques</w:t>
      </w:r>
    </w:p>
    <w:p w:rsidR="00BE0FCA" w:rsidRPr="00DF50A7" w:rsidRDefault="005631B0" w:rsidP="00BE0FCA">
      <w:pPr>
        <w:pStyle w:val="ListParagraph"/>
        <w:ind w:left="1530"/>
        <w:rPr>
          <w:rFonts w:ascii="Calibri" w:hAnsi="Calibri" w:cs="Calibri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BE0FCA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AD1A0C" w:rsidRPr="00DF50A7">
        <w:rPr>
          <w:rFonts w:ascii="Calibri" w:hAnsi="Calibri" w:cs="Calibri"/>
          <w:sz w:val="22"/>
          <w:szCs w:val="22"/>
          <w:lang w:val="fr-FR"/>
        </w:rPr>
        <w:t xml:space="preserve">Autre </w:t>
      </w:r>
      <w:r w:rsidR="00AD1A0C" w:rsidRPr="00DF50A7">
        <w:rPr>
          <w:rFonts w:ascii="Calibri" w:hAnsi="Calibri" w:cs="Calibri"/>
          <w:i/>
          <w:iCs/>
          <w:sz w:val="22"/>
          <w:szCs w:val="22"/>
          <w:lang w:val="fr-FR"/>
        </w:rPr>
        <w:t>(</w:t>
      </w:r>
      <w:r w:rsidR="00AD1A0C" w:rsidRPr="00DF50A7">
        <w:rPr>
          <w:rFonts w:asciiTheme="minorHAnsi" w:hAnsiTheme="minorHAnsi"/>
          <w:i/>
          <w:sz w:val="22"/>
          <w:szCs w:val="22"/>
          <w:lang w:val="fr-FR"/>
        </w:rPr>
        <w:t xml:space="preserve">veuillez préciser) </w:t>
      </w:r>
      <w:r w:rsidRPr="00DF50A7">
        <w:rPr>
          <w:rFonts w:ascii="Calibri" w:hAnsi="Calibri" w:cs="Calibri"/>
          <w:sz w:val="22"/>
          <w:szCs w:val="22"/>
          <w:lang w:val="fr-FR"/>
        </w:rPr>
        <w:t>_________________________________________</w:t>
      </w:r>
    </w:p>
    <w:p w:rsidR="005631B0" w:rsidRPr="00DF50A7" w:rsidRDefault="005631B0" w:rsidP="00CE3374">
      <w:pPr>
        <w:pStyle w:val="ListParagraph"/>
        <w:ind w:right="18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Section H - Comment</w:t>
      </w:r>
      <w:r w:rsidR="00AD1A0C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aire</w:t>
      </w: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s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(</w:t>
      </w:r>
      <w:r w:rsidR="00AD1A0C" w:rsidRPr="00DF50A7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facultatif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): _________________________________________________________________________________</w:t>
      </w:r>
    </w:p>
    <w:p w:rsidR="005631B0" w:rsidRPr="00DF50A7" w:rsidRDefault="005631B0" w:rsidP="004864A5">
      <w:pPr>
        <w:pStyle w:val="ListParagraph"/>
        <w:ind w:right="180"/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5631B0" w:rsidRPr="00DF50A7" w:rsidRDefault="00246400" w:rsidP="001F0121">
      <w:pPr>
        <w:pStyle w:val="Heading2"/>
        <w:numPr>
          <w:ilvl w:val="0"/>
          <w:numId w:val="14"/>
        </w:numPr>
        <w:rPr>
          <w:rFonts w:cs="Times New Roman"/>
          <w:color w:val="000000"/>
          <w:sz w:val="28"/>
          <w:szCs w:val="28"/>
          <w:u w:val="single"/>
          <w:lang w:val="fr-FR"/>
        </w:rPr>
      </w:pPr>
      <w:r w:rsidRPr="00DF50A7">
        <w:rPr>
          <w:color w:val="000000"/>
          <w:sz w:val="28"/>
          <w:szCs w:val="28"/>
          <w:u w:val="single"/>
          <w:lang w:val="fr-FR"/>
        </w:rPr>
        <w:lastRenderedPageBreak/>
        <w:t xml:space="preserve">Défis et recommandations </w:t>
      </w:r>
    </w:p>
    <w:p w:rsidR="005631B0" w:rsidRPr="00DF50A7" w:rsidRDefault="005631B0" w:rsidP="002F01C3">
      <w:pPr>
        <w:rPr>
          <w:lang w:val="fr-FR"/>
        </w:rPr>
      </w:pPr>
    </w:p>
    <w:p w:rsidR="00D178EE" w:rsidRPr="00DF50A7" w:rsidRDefault="00905769" w:rsidP="001F0121">
      <w:pPr>
        <w:pStyle w:val="ListParagraph"/>
        <w:keepNext/>
        <w:numPr>
          <w:ilvl w:val="0"/>
          <w:numId w:val="46"/>
        </w:numPr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Parmi les ch</w:t>
      </w:r>
      <w:r w:rsidR="00F0650E" w:rsidRPr="00DF50A7">
        <w:rPr>
          <w:rFonts w:ascii="Calibri" w:hAnsi="Calibri" w:cs="Calibri"/>
          <w:b/>
          <w:bCs/>
          <w:sz w:val="22"/>
          <w:szCs w:val="22"/>
          <w:lang w:val="fr-FR"/>
        </w:rPr>
        <w:t>oix ci-dessous, veuillez classer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de </w:t>
      </w:r>
      <w:r w:rsidR="00D178EE" w:rsidRPr="00DF50A7">
        <w:rPr>
          <w:rFonts w:ascii="Calibri" w:hAnsi="Calibri" w:cs="Calibri"/>
          <w:b/>
          <w:bCs/>
          <w:sz w:val="22"/>
          <w:szCs w:val="22"/>
          <w:lang w:val="fr-FR"/>
        </w:rPr>
        <w:t>1-5 (1 étant le plus important) les fac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teurs qui empêchent l’accès à l'assistance</w:t>
      </w:r>
      <w:r w:rsidR="00D178EE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juridique dans votre pays:</w:t>
      </w:r>
    </w:p>
    <w:p w:rsidR="00D178EE" w:rsidRPr="00DF50A7" w:rsidRDefault="005631B0" w:rsidP="00D178EE">
      <w:pPr>
        <w:pStyle w:val="ListParagraph"/>
        <w:keepNext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______ </w:t>
      </w:r>
      <w:r w:rsidR="00D178EE" w:rsidRPr="00DF50A7">
        <w:rPr>
          <w:rFonts w:ascii="Calibri" w:hAnsi="Calibri" w:cs="Calibri"/>
          <w:color w:val="000000"/>
          <w:sz w:val="22"/>
          <w:szCs w:val="22"/>
          <w:lang w:val="fr-FR"/>
        </w:rPr>
        <w:t>Il y</w:t>
      </w:r>
      <w:r w:rsidR="00905769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D178EE" w:rsidRPr="00DF50A7">
        <w:rPr>
          <w:rFonts w:ascii="Calibri" w:hAnsi="Calibri" w:cs="Calibri"/>
          <w:color w:val="000000"/>
          <w:sz w:val="22"/>
          <w:szCs w:val="22"/>
          <w:lang w:val="fr-FR"/>
        </w:rPr>
        <w:t>a un nombre limité d'avocats dans notre pays</w:t>
      </w:r>
    </w:p>
    <w:p w:rsidR="00D178EE" w:rsidRPr="00DF50A7" w:rsidRDefault="00D178EE" w:rsidP="00D178EE">
      <w:pPr>
        <w:pStyle w:val="ListParagraph"/>
        <w:keepNext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______ Il y</w:t>
      </w:r>
      <w:r w:rsidR="00905769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a un nombre limité d'avocats en dehors des zones urbaines</w:t>
      </w:r>
    </w:p>
    <w:p w:rsidR="00D178EE" w:rsidRPr="00DF50A7" w:rsidRDefault="00D178EE" w:rsidP="00D178EE">
      <w:pPr>
        <w:pStyle w:val="ListParagraph"/>
        <w:keepNext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______ Les avocats sont très </w:t>
      </w:r>
      <w:r w:rsidR="00905769" w:rsidRPr="00DF50A7">
        <w:rPr>
          <w:rFonts w:ascii="Calibri" w:hAnsi="Calibri" w:cs="Calibri"/>
          <w:color w:val="000000"/>
          <w:sz w:val="22"/>
          <w:szCs w:val="22"/>
          <w:lang w:val="fr-FR"/>
        </w:rPr>
        <w:t>peu payés pour le travail d'assistance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juridique</w:t>
      </w:r>
    </w:p>
    <w:p w:rsidR="00D178EE" w:rsidRPr="00DF50A7" w:rsidRDefault="00D178EE" w:rsidP="00D178EE">
      <w:pPr>
        <w:pStyle w:val="ListParagraph"/>
        <w:keepNext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______ Faible qualité des services fo</w:t>
      </w:r>
      <w:r w:rsidR="00905769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urnis par les avocats de l'assistance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juridique</w:t>
      </w:r>
    </w:p>
    <w:p w:rsidR="00D178EE" w:rsidRPr="00DF50A7" w:rsidRDefault="00905769" w:rsidP="00D178EE">
      <w:pPr>
        <w:pStyle w:val="ListParagraph"/>
        <w:keepNext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______ Le Barreau s’</w:t>
      </w:r>
      <w:r w:rsidR="00D178EE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oppose à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ce que les assistants juridiques puissent </w:t>
      </w:r>
      <w:r w:rsidR="00D178EE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combler </w:t>
      </w:r>
      <w:r w:rsidR="003C79A3">
        <w:rPr>
          <w:rFonts w:ascii="Calibri" w:hAnsi="Calibri" w:cs="Calibri"/>
          <w:color w:val="000000"/>
          <w:sz w:val="22"/>
          <w:szCs w:val="22"/>
          <w:lang w:val="fr-FR"/>
        </w:rPr>
        <w:t>le manque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3C79A3">
        <w:rPr>
          <w:rFonts w:ascii="Calibri" w:hAnsi="Calibri" w:cs="Calibri"/>
          <w:color w:val="000000"/>
          <w:sz w:val="22"/>
          <w:szCs w:val="22"/>
          <w:lang w:val="fr-FR"/>
        </w:rPr>
        <w:t>d’</w:t>
      </w:r>
      <w:r w:rsidR="00D178EE" w:rsidRPr="00DF50A7">
        <w:rPr>
          <w:rFonts w:ascii="Calibri" w:hAnsi="Calibri" w:cs="Calibri"/>
          <w:color w:val="000000"/>
          <w:sz w:val="22"/>
          <w:szCs w:val="22"/>
          <w:lang w:val="fr-FR"/>
        </w:rPr>
        <w:t>avocats disponibles</w:t>
      </w:r>
    </w:p>
    <w:p w:rsidR="00D178EE" w:rsidRPr="00DF50A7" w:rsidRDefault="00D178EE" w:rsidP="00D178EE">
      <w:pPr>
        <w:pStyle w:val="ListParagraph"/>
        <w:keepNext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_</w:t>
      </w:r>
      <w:r w:rsidR="00905769" w:rsidRPr="00DF50A7">
        <w:rPr>
          <w:rFonts w:ascii="Calibri" w:hAnsi="Calibri" w:cs="Calibri"/>
          <w:color w:val="000000"/>
          <w:sz w:val="22"/>
          <w:szCs w:val="22"/>
          <w:lang w:val="fr-FR"/>
        </w:rPr>
        <w:t>_____ Il est plus important de couvrir le coût de la police, des procureurs et d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es juges que de dépenser des fonds publics pour les avocats</w:t>
      </w:r>
    </w:p>
    <w:p w:rsidR="00D178EE" w:rsidRPr="00DF50A7" w:rsidRDefault="00D178EE" w:rsidP="00D178EE">
      <w:pPr>
        <w:pStyle w:val="ListParagraph"/>
        <w:keepNext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______ Il y</w:t>
      </w:r>
      <w:r w:rsidR="00905769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a peu de soutien de la populat</w:t>
      </w:r>
      <w:r w:rsidR="00905769" w:rsidRPr="00DF50A7">
        <w:rPr>
          <w:rFonts w:ascii="Calibri" w:hAnsi="Calibri" w:cs="Calibri"/>
          <w:color w:val="000000"/>
          <w:sz w:val="22"/>
          <w:szCs w:val="22"/>
          <w:lang w:val="fr-FR"/>
        </w:rPr>
        <w:t>ion pour dépenser des fonds afin de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défendre des criminels </w:t>
      </w:r>
    </w:p>
    <w:p w:rsidR="00905769" w:rsidRPr="00DF50A7" w:rsidRDefault="00D178EE" w:rsidP="00D178EE">
      <w:pPr>
        <w:pStyle w:val="ListParagraph"/>
        <w:keepNext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______</w:t>
      </w:r>
      <w:r w:rsidR="00F0650E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Les gens préfèrent résoudre leurs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problèmes par</w:t>
      </w:r>
      <w:r w:rsidR="00F0650E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le système de justice informel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, où les professionnels </w:t>
      </w:r>
      <w:r w:rsidR="00F0650E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du droit 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ne participent </w:t>
      </w:r>
      <w:r w:rsidR="00905769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 </w:t>
      </w:r>
    </w:p>
    <w:p w:rsidR="00D178EE" w:rsidRPr="00DF50A7" w:rsidRDefault="00905769" w:rsidP="00D178EE">
      <w:pPr>
        <w:pStyle w:val="ListParagraph"/>
        <w:keepNext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             </w:t>
      </w:r>
      <w:r w:rsidR="00D178EE" w:rsidRPr="00DF50A7">
        <w:rPr>
          <w:rFonts w:ascii="Calibri" w:hAnsi="Calibri" w:cs="Calibri"/>
          <w:color w:val="000000"/>
          <w:sz w:val="22"/>
          <w:szCs w:val="22"/>
          <w:lang w:val="fr-FR"/>
        </w:rPr>
        <w:t>généralement pas</w:t>
      </w:r>
    </w:p>
    <w:p w:rsidR="00D178EE" w:rsidRPr="00DF50A7" w:rsidRDefault="00D178EE" w:rsidP="00D178EE">
      <w:pPr>
        <w:pStyle w:val="ListParagraph"/>
        <w:keepNext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______ Les gens ne savent pas où trouver</w:t>
      </w:r>
      <w:r w:rsidR="00905769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de l'assistance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juridique</w:t>
      </w:r>
    </w:p>
    <w:p w:rsidR="00D178EE" w:rsidRPr="00DF50A7" w:rsidRDefault="00905769" w:rsidP="00D178EE">
      <w:pPr>
        <w:pStyle w:val="ListParagraph"/>
        <w:keepNext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______ Il n’</w:t>
      </w:r>
      <w:r w:rsidR="00F0650E" w:rsidRPr="00DF50A7">
        <w:rPr>
          <w:rFonts w:ascii="Calibri" w:hAnsi="Calibri" w:cs="Calibri"/>
          <w:color w:val="000000"/>
          <w:sz w:val="22"/>
          <w:szCs w:val="22"/>
          <w:lang w:val="fr-FR"/>
        </w:rPr>
        <w:t>existe aucune loi sur l'assistance</w:t>
      </w:r>
      <w:r w:rsidR="00D178EE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juridique</w:t>
      </w:r>
    </w:p>
    <w:p w:rsidR="005631B0" w:rsidRPr="00DF50A7" w:rsidRDefault="005631B0" w:rsidP="00D178EE">
      <w:pPr>
        <w:pStyle w:val="ListParagraph"/>
        <w:keepNext/>
        <w:rPr>
          <w:rFonts w:ascii="Calibri" w:hAnsi="Calibri" w:cs="Calibri"/>
          <w:color w:val="000000"/>
          <w:sz w:val="22"/>
          <w:szCs w:val="22"/>
          <w:u w:val="single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______ </w:t>
      </w:r>
      <w:r w:rsidR="00AD1A0C" w:rsidRPr="00DF50A7">
        <w:rPr>
          <w:rFonts w:ascii="Calibri" w:hAnsi="Calibri" w:cs="Calibri"/>
          <w:sz w:val="22"/>
          <w:szCs w:val="22"/>
          <w:lang w:val="fr-FR"/>
        </w:rPr>
        <w:t xml:space="preserve">Autre </w:t>
      </w:r>
      <w:r w:rsidR="00AD1A0C" w:rsidRPr="00DF50A7">
        <w:rPr>
          <w:rFonts w:ascii="Calibri" w:hAnsi="Calibri" w:cs="Calibri"/>
          <w:i/>
          <w:iCs/>
          <w:sz w:val="22"/>
          <w:szCs w:val="22"/>
          <w:lang w:val="fr-FR"/>
        </w:rPr>
        <w:t>(</w:t>
      </w:r>
      <w:r w:rsidR="00AD1A0C" w:rsidRPr="00DF50A7">
        <w:rPr>
          <w:rFonts w:asciiTheme="minorHAnsi" w:hAnsiTheme="minorHAnsi"/>
          <w:i/>
          <w:sz w:val="22"/>
          <w:szCs w:val="22"/>
          <w:lang w:val="fr-FR"/>
        </w:rPr>
        <w:t xml:space="preserve">veuillez préciser) </w:t>
      </w:r>
      <w:r w:rsidRPr="00DF50A7">
        <w:rPr>
          <w:rFonts w:ascii="Calibri" w:hAnsi="Calibri" w:cs="Calibri"/>
          <w:sz w:val="22"/>
          <w:szCs w:val="22"/>
          <w:lang w:val="fr-FR"/>
        </w:rPr>
        <w:t>_________________________________________</w:t>
      </w:r>
    </w:p>
    <w:p w:rsidR="005631B0" w:rsidRPr="00DF50A7" w:rsidRDefault="005631B0" w:rsidP="00E344F5">
      <w:pPr>
        <w:pStyle w:val="ListParagraph"/>
        <w:keepNext/>
        <w:ind w:left="0"/>
        <w:rPr>
          <w:rFonts w:ascii="Calibri" w:hAnsi="Calibri" w:cs="Calibri"/>
          <w:color w:val="000000"/>
          <w:sz w:val="22"/>
          <w:szCs w:val="22"/>
          <w:u w:val="single"/>
          <w:lang w:val="fr-FR"/>
        </w:rPr>
      </w:pPr>
    </w:p>
    <w:p w:rsidR="005631B0" w:rsidRPr="00DF50A7" w:rsidRDefault="005631B0" w:rsidP="00AF281E">
      <w:pPr>
        <w:pStyle w:val="ListParagraph"/>
        <w:ind w:right="18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Comment</w:t>
      </w:r>
      <w:r w:rsidR="00AD1A0C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aire</w:t>
      </w: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s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(</w:t>
      </w:r>
      <w:r w:rsidR="00AD1A0C" w:rsidRPr="00DF50A7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facultatif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): _________________________________________________________________________________</w:t>
      </w:r>
    </w:p>
    <w:p w:rsidR="005631B0" w:rsidRPr="00DF50A7" w:rsidRDefault="005631B0" w:rsidP="00AF281E">
      <w:pPr>
        <w:pStyle w:val="ListParagraph"/>
        <w:ind w:right="180"/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D178EE" w:rsidRPr="00DF50A7" w:rsidRDefault="00D178EE" w:rsidP="001F0121">
      <w:pPr>
        <w:pStyle w:val="ListParagraph"/>
        <w:numPr>
          <w:ilvl w:val="0"/>
          <w:numId w:val="46"/>
        </w:numPr>
        <w:rPr>
          <w:rFonts w:ascii="Calibri" w:hAnsi="Calibri" w:cs="Calibri"/>
          <w:b/>
          <w:bCs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Dans quels domaines, le cas échéant, </w:t>
      </w:r>
      <w:r w:rsidR="00905769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votre pays </w:t>
      </w:r>
      <w:r w:rsidR="00F0650E" w:rsidRPr="00DF50A7">
        <w:rPr>
          <w:rFonts w:ascii="Calibri" w:hAnsi="Calibri" w:cs="Calibri"/>
          <w:b/>
          <w:bCs/>
          <w:sz w:val="22"/>
          <w:szCs w:val="22"/>
          <w:lang w:val="fr-FR"/>
        </w:rPr>
        <w:t>pourrait</w:t>
      </w:r>
      <w:r w:rsidR="00905769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bénéficier d’une 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assistance</w:t>
      </w:r>
      <w:r w:rsidR="00F0650E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technique et/</w:t>
      </w:r>
      <w:r w:rsidR="00905769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ou de politique et de programme d'appui 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pour r</w:t>
      </w:r>
      <w:r w:rsidR="00F0650E" w:rsidRPr="00DF50A7">
        <w:rPr>
          <w:rFonts w:ascii="Calibri" w:hAnsi="Calibri" w:cs="Calibri"/>
          <w:b/>
          <w:bCs/>
          <w:sz w:val="22"/>
          <w:szCs w:val="22"/>
          <w:lang w:val="fr-FR"/>
        </w:rPr>
        <w:t>enforcer la prestation</w:t>
      </w:r>
      <w:r w:rsidR="00905769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de l'assistance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juridique?</w:t>
      </w:r>
    </w:p>
    <w:p w:rsidR="00D178EE" w:rsidRPr="00DF50A7" w:rsidRDefault="005631B0" w:rsidP="00D178EE">
      <w:pPr>
        <w:pStyle w:val="ListParagraph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905769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D178EE" w:rsidRPr="00DF50A7">
        <w:rPr>
          <w:rFonts w:ascii="Calibri" w:hAnsi="Calibri" w:cs="Calibri"/>
          <w:color w:val="000000"/>
          <w:sz w:val="22"/>
          <w:szCs w:val="22"/>
          <w:lang w:val="fr-FR"/>
        </w:rPr>
        <w:t>Des conseils de rédaction législative</w:t>
      </w:r>
    </w:p>
    <w:p w:rsidR="00D178EE" w:rsidRPr="00DF50A7" w:rsidRDefault="00D178EE" w:rsidP="00D178EE">
      <w:pPr>
        <w:pStyle w:val="ListParagraph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F0650E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Développement de </w:t>
      </w:r>
      <w:r w:rsidR="000623DA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politiques/ de </w:t>
      </w:r>
      <w:r w:rsidR="00F0650E" w:rsidRPr="00DF50A7">
        <w:rPr>
          <w:rFonts w:ascii="Calibri" w:hAnsi="Calibri" w:cs="Calibri"/>
          <w:color w:val="000000"/>
          <w:sz w:val="22"/>
          <w:szCs w:val="22"/>
          <w:lang w:val="fr-FR"/>
        </w:rPr>
        <w:t>plans d'action</w:t>
      </w:r>
    </w:p>
    <w:p w:rsidR="00D178EE" w:rsidRPr="00DF50A7" w:rsidRDefault="00D178EE" w:rsidP="00D178EE">
      <w:pPr>
        <w:pStyle w:val="ListParagraph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Établir des critères de qualité</w:t>
      </w:r>
      <w:r w:rsidR="00F0650E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pour les prestataires d</w:t>
      </w:r>
      <w:r w:rsidR="00905769" w:rsidRPr="00DF50A7">
        <w:rPr>
          <w:rFonts w:ascii="Calibri" w:hAnsi="Calibri" w:cs="Calibri"/>
          <w:color w:val="000000"/>
          <w:sz w:val="22"/>
          <w:szCs w:val="22"/>
          <w:lang w:val="fr-FR"/>
        </w:rPr>
        <w:t>'assistance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juridique</w:t>
      </w:r>
    </w:p>
    <w:p w:rsidR="00D178EE" w:rsidRPr="00DF50A7" w:rsidRDefault="00D178EE" w:rsidP="00D178EE">
      <w:pPr>
        <w:pStyle w:val="ListParagraph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É</w:t>
      </w:r>
      <w:r w:rsidR="00905769" w:rsidRPr="00DF50A7">
        <w:rPr>
          <w:rFonts w:ascii="Calibri" w:hAnsi="Calibri" w:cs="Calibri"/>
          <w:color w:val="000000"/>
          <w:sz w:val="22"/>
          <w:szCs w:val="22"/>
          <w:lang w:val="fr-FR"/>
        </w:rPr>
        <w:t>t</w:t>
      </w:r>
      <w:r w:rsidR="00F0650E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ablir des systèmes de </w:t>
      </w:r>
      <w:proofErr w:type="spellStart"/>
      <w:r w:rsidR="00F0650E" w:rsidRPr="00DF50A7">
        <w:rPr>
          <w:rFonts w:ascii="Calibri" w:hAnsi="Calibri" w:cs="Calibri"/>
          <w:color w:val="000000"/>
          <w:sz w:val="22"/>
          <w:szCs w:val="22"/>
          <w:lang w:val="fr-FR"/>
        </w:rPr>
        <w:t>parajuristes</w:t>
      </w:r>
      <w:proofErr w:type="spellEnd"/>
    </w:p>
    <w:p w:rsidR="00D178EE" w:rsidRPr="00DF50A7" w:rsidRDefault="00D178EE" w:rsidP="00D178EE">
      <w:pPr>
        <w:pStyle w:val="ListParagraph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color w:val="000000"/>
          <w:sz w:val="22"/>
          <w:szCs w:val="22"/>
          <w:lang w:val="fr-FR"/>
        </w:rPr>
        <w:t>☐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Appui </w:t>
      </w:r>
      <w:r w:rsidR="00905769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institutionnel </w:t>
      </w:r>
      <w:r w:rsidR="00905769" w:rsidRPr="00DF50A7">
        <w:rPr>
          <w:rFonts w:ascii="Calibri" w:hAnsi="Calibri" w:cs="Calibri"/>
          <w:i/>
          <w:color w:val="000000"/>
          <w:sz w:val="22"/>
          <w:szCs w:val="22"/>
          <w:lang w:val="fr-FR"/>
        </w:rPr>
        <w:t>(Veuillez</w:t>
      </w:r>
      <w:r w:rsidRPr="00DF50A7">
        <w:rPr>
          <w:rFonts w:ascii="Calibri" w:hAnsi="Calibri" w:cs="Calibri"/>
          <w:i/>
          <w:color w:val="000000"/>
          <w:sz w:val="22"/>
          <w:szCs w:val="22"/>
          <w:lang w:val="fr-FR"/>
        </w:rPr>
        <w:t xml:space="preserve"> préciser ci-dessous)</w:t>
      </w:r>
    </w:p>
    <w:p w:rsidR="00D178EE" w:rsidRPr="00DF50A7" w:rsidRDefault="00D178EE" w:rsidP="00D178EE">
      <w:pPr>
        <w:pStyle w:val="ListParagraph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hAnsi="Segoe UI Symbol" w:cs="Segoe UI Symbol"/>
          <w:color w:val="000000"/>
          <w:sz w:val="22"/>
          <w:szCs w:val="22"/>
          <w:lang w:val="fr-FR"/>
        </w:rPr>
        <w:t>☐</w:t>
      </w:r>
      <w:r w:rsidR="00905769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Formation </w:t>
      </w:r>
      <w:r w:rsidR="00905769" w:rsidRPr="00DF50A7">
        <w:rPr>
          <w:rFonts w:ascii="Calibri" w:hAnsi="Calibri" w:cs="Calibri"/>
          <w:i/>
          <w:color w:val="000000"/>
          <w:sz w:val="22"/>
          <w:szCs w:val="22"/>
          <w:lang w:val="fr-FR"/>
        </w:rPr>
        <w:t>(Veuillez</w:t>
      </w:r>
      <w:r w:rsidRPr="00DF50A7">
        <w:rPr>
          <w:rFonts w:ascii="Calibri" w:hAnsi="Calibri" w:cs="Calibri"/>
          <w:i/>
          <w:color w:val="000000"/>
          <w:sz w:val="22"/>
          <w:szCs w:val="22"/>
          <w:lang w:val="fr-FR"/>
        </w:rPr>
        <w:t xml:space="preserve"> préciser ci-dessous)</w:t>
      </w:r>
    </w:p>
    <w:p w:rsidR="005631B0" w:rsidRPr="00DF50A7" w:rsidRDefault="005631B0" w:rsidP="00D178EE">
      <w:pPr>
        <w:pStyle w:val="ListParagraph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905769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246400" w:rsidRPr="00DF50A7">
        <w:rPr>
          <w:rFonts w:ascii="Calibri" w:hAnsi="Calibri" w:cs="Calibri"/>
          <w:color w:val="000000"/>
          <w:sz w:val="22"/>
          <w:szCs w:val="22"/>
          <w:lang w:val="fr-FR"/>
        </w:rPr>
        <w:t>Ne s’applique pas</w:t>
      </w:r>
    </w:p>
    <w:p w:rsidR="005631B0" w:rsidRPr="00DF50A7" w:rsidRDefault="005631B0" w:rsidP="00D178EE">
      <w:pPr>
        <w:ind w:firstLine="720"/>
        <w:rPr>
          <w:rFonts w:ascii="Calibri" w:hAnsi="Calibri" w:cs="Calibri"/>
          <w:i/>
          <w:iCs/>
          <w:color w:val="000000"/>
          <w:sz w:val="22"/>
          <w:szCs w:val="22"/>
          <w:u w:val="single"/>
          <w:lang w:val="fr-FR"/>
        </w:rPr>
      </w:pPr>
      <w:r w:rsidRPr="00DF50A7">
        <w:rPr>
          <w:rFonts w:ascii="Segoe UI Symbol" w:eastAsia="MS Gothic" w:hAnsi="Segoe UI Symbol" w:cs="Segoe UI Symbol"/>
          <w:color w:val="000000"/>
          <w:sz w:val="22"/>
          <w:szCs w:val="22"/>
          <w:lang w:val="fr-FR"/>
        </w:rPr>
        <w:t>☐</w:t>
      </w:r>
      <w:r w:rsidR="00905769"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AD1A0C" w:rsidRPr="00DF50A7">
        <w:rPr>
          <w:rFonts w:ascii="Calibri" w:hAnsi="Calibri" w:cs="Calibri"/>
          <w:sz w:val="22"/>
          <w:szCs w:val="22"/>
          <w:lang w:val="fr-FR"/>
        </w:rPr>
        <w:t xml:space="preserve">Autre </w:t>
      </w:r>
      <w:r w:rsidR="00AD1A0C" w:rsidRPr="00DF50A7">
        <w:rPr>
          <w:rFonts w:ascii="Calibri" w:hAnsi="Calibri" w:cs="Calibri"/>
          <w:i/>
          <w:iCs/>
          <w:sz w:val="22"/>
          <w:szCs w:val="22"/>
          <w:lang w:val="fr-FR"/>
        </w:rPr>
        <w:t>(</w:t>
      </w:r>
      <w:r w:rsidR="00AD1A0C" w:rsidRPr="00DF50A7">
        <w:rPr>
          <w:rFonts w:asciiTheme="minorHAnsi" w:hAnsiTheme="minorHAnsi"/>
          <w:i/>
          <w:sz w:val="22"/>
          <w:szCs w:val="22"/>
          <w:lang w:val="fr-FR"/>
        </w:rPr>
        <w:t xml:space="preserve">veuillez préciser) </w:t>
      </w:r>
      <w:r w:rsidRPr="00DF50A7">
        <w:rPr>
          <w:rFonts w:ascii="Calibri" w:hAnsi="Calibri" w:cs="Calibri"/>
          <w:sz w:val="22"/>
          <w:szCs w:val="22"/>
          <w:lang w:val="fr-FR"/>
        </w:rPr>
        <w:t>_________________________________________</w:t>
      </w:r>
    </w:p>
    <w:p w:rsidR="005631B0" w:rsidRPr="00DF50A7" w:rsidRDefault="005631B0" w:rsidP="005266BC">
      <w:pPr>
        <w:ind w:firstLine="360"/>
        <w:rPr>
          <w:rFonts w:ascii="Calibri" w:hAnsi="Calibri" w:cs="Calibri"/>
          <w:i/>
          <w:iCs/>
          <w:color w:val="000000"/>
          <w:sz w:val="22"/>
          <w:szCs w:val="22"/>
          <w:u w:val="single"/>
          <w:lang w:val="fr-FR"/>
        </w:rPr>
      </w:pPr>
    </w:p>
    <w:p w:rsidR="005631B0" w:rsidRPr="00DF50A7" w:rsidRDefault="005631B0" w:rsidP="00AF281E">
      <w:pPr>
        <w:pStyle w:val="ListParagraph"/>
        <w:ind w:right="180"/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Comment</w:t>
      </w:r>
      <w:r w:rsidR="00AD1A0C"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aire</w:t>
      </w: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s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 xml:space="preserve"> (</w:t>
      </w:r>
      <w:r w:rsidR="00AD1A0C" w:rsidRPr="00DF50A7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facultatif</w:t>
      </w: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t>): _________________________________________________________________________________</w:t>
      </w:r>
    </w:p>
    <w:p w:rsidR="005631B0" w:rsidRPr="00DF50A7" w:rsidRDefault="005631B0" w:rsidP="005266BC">
      <w:pPr>
        <w:ind w:firstLine="360"/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5631B0" w:rsidRPr="00DF50A7" w:rsidRDefault="005631B0">
      <w:pPr>
        <w:rPr>
          <w:rFonts w:ascii="Calibri" w:hAnsi="Calibri" w:cs="Calibri"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color w:val="000000"/>
          <w:sz w:val="22"/>
          <w:szCs w:val="22"/>
          <w:lang w:val="fr-FR"/>
        </w:rPr>
        <w:br w:type="page"/>
      </w:r>
    </w:p>
    <w:p w:rsidR="005631B0" w:rsidRPr="00DF50A7" w:rsidRDefault="005631B0" w:rsidP="007A79DA">
      <w:pPr>
        <w:rPr>
          <w:rFonts w:ascii="Calibri" w:hAnsi="Calibri" w:cs="Calibri"/>
          <w:color w:val="000000"/>
          <w:sz w:val="22"/>
          <w:szCs w:val="22"/>
          <w:lang w:val="fr-FR"/>
        </w:rPr>
      </w:pPr>
    </w:p>
    <w:p w:rsidR="005631B0" w:rsidRPr="00DF50A7" w:rsidRDefault="00B569A9" w:rsidP="001F0121">
      <w:pPr>
        <w:pStyle w:val="Heading2"/>
        <w:numPr>
          <w:ilvl w:val="0"/>
          <w:numId w:val="14"/>
        </w:numPr>
        <w:rPr>
          <w:color w:val="000000"/>
          <w:sz w:val="28"/>
          <w:szCs w:val="28"/>
          <w:u w:val="single"/>
          <w:lang w:val="fr-FR"/>
        </w:rPr>
      </w:pPr>
      <w:r w:rsidRPr="00DF50A7">
        <w:rPr>
          <w:color w:val="000000"/>
          <w:sz w:val="28"/>
          <w:szCs w:val="28"/>
          <w:u w:val="single"/>
          <w:lang w:val="fr-FR"/>
        </w:rPr>
        <w:t xml:space="preserve">Renseignements </w:t>
      </w:r>
      <w:r w:rsidR="00246400" w:rsidRPr="00DF50A7">
        <w:rPr>
          <w:color w:val="000000"/>
          <w:sz w:val="28"/>
          <w:szCs w:val="28"/>
          <w:u w:val="single"/>
          <w:lang w:val="fr-FR"/>
        </w:rPr>
        <w:t>supplémentaires</w:t>
      </w:r>
    </w:p>
    <w:p w:rsidR="005631B0" w:rsidRPr="00DF50A7" w:rsidRDefault="005631B0" w:rsidP="002F01C3">
      <w:pPr>
        <w:rPr>
          <w:rFonts w:ascii="Calibri" w:hAnsi="Calibri" w:cs="Calibri"/>
          <w:lang w:val="fr-FR"/>
        </w:rPr>
      </w:pPr>
    </w:p>
    <w:p w:rsidR="003239EF" w:rsidRPr="00DF50A7" w:rsidRDefault="00B569A9" w:rsidP="00B569A9">
      <w:pPr>
        <w:pStyle w:val="ListParagraph"/>
        <w:numPr>
          <w:ilvl w:val="0"/>
          <w:numId w:val="34"/>
        </w:numPr>
        <w:rPr>
          <w:rFonts w:ascii="Calibri" w:hAnsi="Calibri" w:cs="Calibri"/>
          <w:b/>
          <w:bCs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Si votre pays à des lois, politiques, strat</w:t>
      </w:r>
      <w:r w:rsidR="003239EF" w:rsidRPr="00DF50A7">
        <w:rPr>
          <w:rFonts w:ascii="Calibri" w:hAnsi="Calibri" w:cs="Calibri"/>
          <w:b/>
          <w:bCs/>
          <w:sz w:val="22"/>
          <w:szCs w:val="22"/>
          <w:lang w:val="fr-FR"/>
        </w:rPr>
        <w:t>égies et/ou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plans d’action liés à l'aide et </w:t>
      </w:r>
      <w:r w:rsidR="003239EF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à 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>l'assistance juridique, veuillez les</w:t>
      </w:r>
      <w:r w:rsidR="003239EF"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joindre à ce document lors de s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a soumission </w:t>
      </w:r>
      <w:r w:rsidR="003239EF" w:rsidRPr="00DF50A7">
        <w:rPr>
          <w:rFonts w:ascii="Calibri" w:hAnsi="Calibri" w:cs="Calibri"/>
          <w:b/>
          <w:bCs/>
          <w:sz w:val="22"/>
          <w:szCs w:val="22"/>
          <w:lang w:val="fr-FR"/>
        </w:rPr>
        <w:t>via copie papier, fax ou</w:t>
      </w:r>
      <w:r w:rsidRPr="00DF50A7">
        <w:rPr>
          <w:rFonts w:ascii="Calibri" w:hAnsi="Calibri" w:cs="Calibri"/>
          <w:b/>
          <w:bCs/>
          <w:sz w:val="22"/>
          <w:szCs w:val="22"/>
          <w:lang w:val="fr-FR"/>
        </w:rPr>
        <w:t xml:space="preserve"> courriel</w:t>
      </w:r>
    </w:p>
    <w:p w:rsidR="005631B0" w:rsidRPr="00DF50A7" w:rsidRDefault="003239EF" w:rsidP="003239EF">
      <w:pPr>
        <w:pStyle w:val="ListParagraph"/>
        <w:ind w:left="1440"/>
        <w:rPr>
          <w:rFonts w:asciiTheme="minorHAnsi" w:hAnsiTheme="minorHAnsi" w:cs="Calibri"/>
          <w:bCs/>
          <w:sz w:val="22"/>
          <w:szCs w:val="22"/>
          <w:lang w:val="fr-FR"/>
        </w:rPr>
      </w:pPr>
      <w:r w:rsidRPr="00DF50A7">
        <w:rPr>
          <w:rFonts w:asciiTheme="minorHAnsi" w:hAnsiTheme="minorHAnsi" w:cs="Calibri"/>
          <w:bCs/>
          <w:sz w:val="22"/>
          <w:szCs w:val="22"/>
          <w:lang w:val="fr-FR"/>
        </w:rPr>
        <w:t xml:space="preserve">Par courriel à: </w:t>
      </w:r>
      <w:hyperlink r:id="rId15" w:history="1">
        <w:r w:rsidRPr="00DF50A7">
          <w:rPr>
            <w:rStyle w:val="Hyperlink"/>
            <w:rFonts w:asciiTheme="minorHAnsi" w:hAnsiTheme="minorHAnsi" w:cs="Calibri"/>
            <w:bCs/>
            <w:sz w:val="22"/>
            <w:szCs w:val="22"/>
            <w:lang w:val="fr-FR"/>
          </w:rPr>
          <w:t>legalaid</w:t>
        </w:r>
        <w:r w:rsidRPr="00DF50A7">
          <w:rPr>
            <w:rStyle w:val="Hyperlink"/>
            <w:rFonts w:asciiTheme="minorHAnsi" w:hAnsiTheme="minorHAnsi"/>
            <w:bCs/>
            <w:sz w:val="22"/>
            <w:szCs w:val="22"/>
            <w:lang w:val="fr-FR"/>
          </w:rPr>
          <w:t>@</w:t>
        </w:r>
        <w:r w:rsidRPr="00DF50A7">
          <w:rPr>
            <w:rStyle w:val="Hyperlink"/>
            <w:rFonts w:asciiTheme="minorHAnsi" w:hAnsiTheme="minorHAnsi" w:cs="Calibri"/>
            <w:bCs/>
            <w:sz w:val="22"/>
            <w:szCs w:val="22"/>
            <w:lang w:val="fr-FR"/>
          </w:rPr>
          <w:t>unodc.org</w:t>
        </w:r>
      </w:hyperlink>
    </w:p>
    <w:p w:rsidR="003239EF" w:rsidRPr="00DF50A7" w:rsidRDefault="008067F6" w:rsidP="003239EF">
      <w:pPr>
        <w:pStyle w:val="ListParagraph"/>
        <w:ind w:left="1440"/>
        <w:rPr>
          <w:rFonts w:asciiTheme="minorHAnsi" w:hAnsiTheme="minorHAnsi" w:cs="Calibri"/>
          <w:bCs/>
          <w:sz w:val="22"/>
          <w:szCs w:val="22"/>
          <w:lang w:val="fr-FR"/>
        </w:rPr>
      </w:pPr>
      <w:r w:rsidRPr="00DF50A7">
        <w:rPr>
          <w:rFonts w:asciiTheme="minorHAnsi" w:hAnsiTheme="minorHAnsi" w:cs="Calibri"/>
          <w:bCs/>
          <w:sz w:val="22"/>
          <w:szCs w:val="22"/>
          <w:lang w:val="fr-FR"/>
        </w:rPr>
        <w:t>Par fax à : (+43-1)26060-74198</w:t>
      </w:r>
    </w:p>
    <w:p w:rsidR="001F0121" w:rsidRPr="00DF50A7" w:rsidRDefault="008067F6" w:rsidP="001F0121">
      <w:pPr>
        <w:ind w:left="1418"/>
        <w:contextualSpacing/>
        <w:rPr>
          <w:rFonts w:asciiTheme="minorHAnsi" w:hAnsiTheme="minorHAnsi"/>
          <w:sz w:val="22"/>
          <w:szCs w:val="22"/>
          <w:lang w:val="fr-FR"/>
        </w:rPr>
      </w:pPr>
      <w:r w:rsidRPr="00DF50A7">
        <w:rPr>
          <w:rFonts w:asciiTheme="minorHAnsi" w:hAnsiTheme="minorHAnsi" w:cs="Calibri"/>
          <w:bCs/>
          <w:sz w:val="22"/>
          <w:szCs w:val="22"/>
          <w:lang w:val="fr-FR"/>
        </w:rPr>
        <w:t xml:space="preserve">Par copie papier à :           </w:t>
      </w:r>
      <w:r w:rsidR="001F0121" w:rsidRPr="00DF50A7">
        <w:rPr>
          <w:rFonts w:asciiTheme="minorHAnsi" w:hAnsiTheme="minorHAnsi"/>
          <w:sz w:val="22"/>
          <w:szCs w:val="22"/>
          <w:lang w:val="fr-FR"/>
        </w:rPr>
        <w:t>Section de la Justice</w:t>
      </w:r>
    </w:p>
    <w:p w:rsidR="008067F6" w:rsidRPr="00DF50A7" w:rsidRDefault="008067F6" w:rsidP="001F0121">
      <w:pPr>
        <w:ind w:left="3686"/>
        <w:contextualSpacing/>
        <w:rPr>
          <w:rFonts w:asciiTheme="minorHAnsi" w:hAnsiTheme="minorHAnsi"/>
          <w:sz w:val="22"/>
          <w:szCs w:val="22"/>
          <w:lang w:val="fr-FR"/>
        </w:rPr>
      </w:pPr>
      <w:r w:rsidRPr="00DF50A7">
        <w:rPr>
          <w:rFonts w:asciiTheme="minorHAnsi" w:hAnsiTheme="minorHAnsi"/>
          <w:sz w:val="22"/>
          <w:szCs w:val="22"/>
          <w:lang w:val="fr-FR"/>
        </w:rPr>
        <w:t>Office des Nations Unies contre le drogue et le crime</w:t>
      </w:r>
    </w:p>
    <w:p w:rsidR="008067F6" w:rsidRPr="00DF50A7" w:rsidRDefault="008067F6" w:rsidP="001F0121">
      <w:pPr>
        <w:ind w:left="3686"/>
        <w:contextualSpacing/>
        <w:rPr>
          <w:rFonts w:asciiTheme="minorHAnsi" w:hAnsiTheme="minorHAnsi"/>
          <w:sz w:val="22"/>
          <w:szCs w:val="22"/>
          <w:lang w:val="fr-FR"/>
        </w:rPr>
      </w:pPr>
      <w:r w:rsidRPr="00DF50A7">
        <w:rPr>
          <w:rFonts w:asciiTheme="minorHAnsi" w:hAnsiTheme="minorHAnsi"/>
          <w:sz w:val="22"/>
          <w:szCs w:val="22"/>
          <w:lang w:val="fr-FR"/>
        </w:rPr>
        <w:t>P.O. Box 500</w:t>
      </w:r>
    </w:p>
    <w:p w:rsidR="008067F6" w:rsidRPr="00DF50A7" w:rsidRDefault="008067F6" w:rsidP="001F0121">
      <w:pPr>
        <w:ind w:left="3686"/>
        <w:contextualSpacing/>
        <w:rPr>
          <w:rFonts w:asciiTheme="minorHAnsi" w:hAnsiTheme="minorHAnsi"/>
          <w:sz w:val="22"/>
          <w:szCs w:val="22"/>
          <w:lang w:val="fr-FR"/>
        </w:rPr>
      </w:pPr>
      <w:r w:rsidRPr="00DF50A7">
        <w:rPr>
          <w:rFonts w:asciiTheme="minorHAnsi" w:hAnsiTheme="minorHAnsi"/>
          <w:sz w:val="22"/>
          <w:szCs w:val="22"/>
          <w:lang w:val="fr-FR"/>
        </w:rPr>
        <w:t>A-1400 Vienne</w:t>
      </w:r>
    </w:p>
    <w:p w:rsidR="008067F6" w:rsidRPr="00DF50A7" w:rsidRDefault="008067F6" w:rsidP="001F0121">
      <w:pPr>
        <w:ind w:left="3686"/>
        <w:contextualSpacing/>
        <w:rPr>
          <w:rFonts w:asciiTheme="minorHAnsi" w:hAnsiTheme="minorHAnsi"/>
          <w:sz w:val="22"/>
          <w:szCs w:val="22"/>
          <w:lang w:val="fr-FR"/>
        </w:rPr>
      </w:pPr>
      <w:r w:rsidRPr="00DF50A7">
        <w:rPr>
          <w:rFonts w:asciiTheme="minorHAnsi" w:hAnsiTheme="minorHAnsi"/>
          <w:sz w:val="22"/>
          <w:szCs w:val="22"/>
          <w:lang w:val="fr-FR"/>
        </w:rPr>
        <w:t>Autriche</w:t>
      </w:r>
    </w:p>
    <w:p w:rsidR="008067F6" w:rsidRPr="00DF50A7" w:rsidRDefault="008067F6" w:rsidP="002F01C3">
      <w:pPr>
        <w:pStyle w:val="ListParagraph"/>
        <w:ind w:left="1440"/>
        <w:rPr>
          <w:rFonts w:ascii="Calibri" w:hAnsi="Calibri" w:cs="Calibri"/>
          <w:b/>
          <w:bCs/>
          <w:sz w:val="22"/>
          <w:szCs w:val="22"/>
          <w:lang w:val="fr-FR"/>
        </w:rPr>
      </w:pPr>
    </w:p>
    <w:p w:rsidR="005631B0" w:rsidRPr="00DF50A7" w:rsidRDefault="001F0121" w:rsidP="002F01C3">
      <w:pPr>
        <w:pStyle w:val="ListParagraph"/>
        <w:numPr>
          <w:ilvl w:val="0"/>
          <w:numId w:val="34"/>
        </w:numPr>
        <w:rPr>
          <w:rFonts w:ascii="Calibri" w:hAnsi="Calibri" w:cs="Calibri"/>
          <w:b/>
          <w:bCs/>
          <w:sz w:val="22"/>
          <w:szCs w:val="22"/>
          <w:u w:val="single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u w:val="single"/>
          <w:lang w:val="fr-FR"/>
        </w:rPr>
        <w:t>Le cas échéant, veuillez fournir des c</w:t>
      </w:r>
      <w:r w:rsidR="005631B0" w:rsidRPr="00DF50A7">
        <w:rPr>
          <w:rFonts w:ascii="Calibri" w:hAnsi="Calibri" w:cs="Calibri"/>
          <w:b/>
          <w:bCs/>
          <w:sz w:val="22"/>
          <w:szCs w:val="22"/>
          <w:u w:val="single"/>
          <w:lang w:val="fr-FR"/>
        </w:rPr>
        <w:t>omment</w:t>
      </w:r>
      <w:r w:rsidR="00B569A9" w:rsidRPr="00DF50A7">
        <w:rPr>
          <w:rFonts w:ascii="Calibri" w:hAnsi="Calibri" w:cs="Calibri"/>
          <w:b/>
          <w:bCs/>
          <w:sz w:val="22"/>
          <w:szCs w:val="22"/>
          <w:u w:val="single"/>
          <w:lang w:val="fr-FR"/>
        </w:rPr>
        <w:t>aire</w:t>
      </w:r>
      <w:r w:rsidR="005631B0" w:rsidRPr="00DF50A7">
        <w:rPr>
          <w:rFonts w:ascii="Calibri" w:hAnsi="Calibri" w:cs="Calibri"/>
          <w:b/>
          <w:bCs/>
          <w:sz w:val="22"/>
          <w:szCs w:val="22"/>
          <w:u w:val="single"/>
          <w:lang w:val="fr-FR"/>
        </w:rPr>
        <w:t>s</w:t>
      </w:r>
      <w:r w:rsidR="00B569A9" w:rsidRPr="00DF50A7">
        <w:rPr>
          <w:rFonts w:ascii="Calibri" w:hAnsi="Calibri" w:cs="Calibri"/>
          <w:b/>
          <w:bCs/>
          <w:sz w:val="22"/>
          <w:szCs w:val="22"/>
          <w:u w:val="single"/>
          <w:lang w:val="fr-FR"/>
        </w:rPr>
        <w:t xml:space="preserve"> supplémentaires</w:t>
      </w:r>
      <w:r w:rsidR="005631B0" w:rsidRPr="00DF50A7">
        <w:rPr>
          <w:rFonts w:ascii="Calibri" w:hAnsi="Calibri" w:cs="Calibri"/>
          <w:b/>
          <w:bCs/>
          <w:sz w:val="22"/>
          <w:szCs w:val="22"/>
          <w:u w:val="single"/>
          <w:lang w:val="fr-FR"/>
        </w:rPr>
        <w:t>:</w:t>
      </w:r>
    </w:p>
    <w:p w:rsidR="001F0121" w:rsidRPr="00DF50A7" w:rsidRDefault="001F0121" w:rsidP="001F0121">
      <w:pPr>
        <w:pStyle w:val="ListParagraph"/>
        <w:ind w:left="1440"/>
        <w:rPr>
          <w:rFonts w:ascii="Calibri" w:hAnsi="Calibri" w:cs="Calibri"/>
          <w:b/>
          <w:bCs/>
          <w:sz w:val="22"/>
          <w:szCs w:val="22"/>
          <w:u w:val="single"/>
          <w:lang w:val="fr-FR"/>
        </w:rPr>
      </w:pPr>
      <w:r w:rsidRPr="00DF50A7">
        <w:rPr>
          <w:rFonts w:ascii="Calibri" w:hAnsi="Calibri" w:cs="Calibri"/>
          <w:b/>
          <w:bCs/>
          <w:sz w:val="22"/>
          <w:szCs w:val="22"/>
          <w:u w:val="single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31B0" w:rsidRPr="00DF50A7" w:rsidRDefault="005631B0" w:rsidP="002A74E3">
      <w:pP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5631B0" w:rsidRPr="00DF50A7" w:rsidRDefault="005631B0" w:rsidP="002A74E3">
      <w:pP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5631B0" w:rsidRPr="00DF50A7" w:rsidRDefault="005631B0" w:rsidP="002A74E3">
      <w:pP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5631B0" w:rsidRPr="00DF50A7" w:rsidRDefault="005631B0" w:rsidP="002A74E3">
      <w:pP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  <w:bookmarkStart w:id="0" w:name="_GoBack"/>
      <w:bookmarkEnd w:id="0"/>
    </w:p>
    <w:p w:rsidR="005631B0" w:rsidRPr="00DF50A7" w:rsidRDefault="005631B0" w:rsidP="002A74E3">
      <w:pP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5631B0" w:rsidRPr="00DF50A7" w:rsidRDefault="005631B0" w:rsidP="002A74E3">
      <w:pP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5631B0" w:rsidRPr="00DF50A7" w:rsidRDefault="005631B0" w:rsidP="002A74E3">
      <w:pP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5631B0" w:rsidRPr="00DF50A7" w:rsidRDefault="005631B0" w:rsidP="002A74E3">
      <w:pP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5631B0" w:rsidRPr="00DF50A7" w:rsidRDefault="005631B0" w:rsidP="002A74E3">
      <w:pP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5631B0" w:rsidRPr="00DF50A7" w:rsidRDefault="005631B0" w:rsidP="002A74E3">
      <w:pP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5631B0" w:rsidRPr="00DF50A7" w:rsidRDefault="005631B0" w:rsidP="002A74E3">
      <w:pP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5631B0" w:rsidRPr="00DF50A7" w:rsidRDefault="005631B0" w:rsidP="002A74E3">
      <w:pP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5631B0" w:rsidRPr="00DF50A7" w:rsidRDefault="005631B0" w:rsidP="002A74E3">
      <w:pP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5631B0" w:rsidRPr="00DF50A7" w:rsidRDefault="005631B0" w:rsidP="002A74E3">
      <w:pP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5631B0" w:rsidRPr="00DF50A7" w:rsidRDefault="005631B0" w:rsidP="002A74E3">
      <w:pP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5631B0" w:rsidRPr="00DF50A7" w:rsidRDefault="005631B0" w:rsidP="002A74E3">
      <w:pP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5631B0" w:rsidRPr="00DF50A7" w:rsidRDefault="005631B0" w:rsidP="002A74E3">
      <w:pP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5631B0" w:rsidRPr="00DF50A7" w:rsidRDefault="005631B0" w:rsidP="002A74E3">
      <w:pP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:rsidR="005631B0" w:rsidRPr="00DF50A7" w:rsidRDefault="00AD1A0C" w:rsidP="00585DFA">
      <w:pPr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  <w:r w:rsidRPr="00DF50A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FIN</w:t>
      </w:r>
    </w:p>
    <w:sectPr w:rsidR="005631B0" w:rsidRPr="00DF50A7" w:rsidSect="009C4D5E">
      <w:pgSz w:w="15840" w:h="12240" w:orient="landscape"/>
      <w:pgMar w:top="720" w:right="450" w:bottom="90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F85" w:rsidRDefault="00CD7F85" w:rsidP="00CD578F">
      <w:r>
        <w:separator/>
      </w:r>
    </w:p>
  </w:endnote>
  <w:endnote w:type="continuationSeparator" w:id="0">
    <w:p w:rsidR="00CD7F85" w:rsidRDefault="00CD7F85" w:rsidP="00CD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85" w:rsidRPr="00367A7D" w:rsidRDefault="00CD7F85" w:rsidP="00367A7D">
    <w:pPr>
      <w:pStyle w:val="Footer"/>
      <w:framePr w:wrap="auto" w:vAnchor="text" w:hAnchor="page" w:x="11231" w:y="7"/>
      <w:rPr>
        <w:rStyle w:val="PageNumber"/>
        <w:rFonts w:asciiTheme="minorHAnsi" w:hAnsiTheme="minorHAnsi"/>
        <w:sz w:val="18"/>
      </w:rPr>
    </w:pPr>
    <w:r w:rsidRPr="00367A7D">
      <w:rPr>
        <w:rStyle w:val="PageNumber"/>
        <w:rFonts w:asciiTheme="minorHAnsi" w:hAnsiTheme="minorHAnsi"/>
        <w:sz w:val="18"/>
      </w:rPr>
      <w:fldChar w:fldCharType="begin"/>
    </w:r>
    <w:r w:rsidRPr="00367A7D">
      <w:rPr>
        <w:rStyle w:val="PageNumber"/>
        <w:rFonts w:asciiTheme="minorHAnsi" w:hAnsiTheme="minorHAnsi"/>
        <w:sz w:val="18"/>
      </w:rPr>
      <w:instrText xml:space="preserve">PAGE  </w:instrText>
    </w:r>
    <w:r w:rsidRPr="00367A7D">
      <w:rPr>
        <w:rStyle w:val="PageNumber"/>
        <w:rFonts w:asciiTheme="minorHAnsi" w:hAnsiTheme="minorHAnsi"/>
        <w:sz w:val="18"/>
      </w:rPr>
      <w:fldChar w:fldCharType="separate"/>
    </w:r>
    <w:r w:rsidR="00DF50A7">
      <w:rPr>
        <w:rStyle w:val="PageNumber"/>
        <w:rFonts w:asciiTheme="minorHAnsi" w:hAnsiTheme="minorHAnsi"/>
        <w:noProof/>
        <w:sz w:val="18"/>
      </w:rPr>
      <w:t>26</w:t>
    </w:r>
    <w:r w:rsidRPr="00367A7D">
      <w:rPr>
        <w:rStyle w:val="PageNumber"/>
        <w:rFonts w:asciiTheme="minorHAnsi" w:hAnsiTheme="minorHAnsi"/>
        <w:sz w:val="18"/>
      </w:rPr>
      <w:fldChar w:fldCharType="end"/>
    </w:r>
  </w:p>
  <w:p w:rsidR="00CD7F85" w:rsidRDefault="00CD7F85" w:rsidP="001160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F85" w:rsidRDefault="00CD7F85" w:rsidP="00CD578F">
      <w:r>
        <w:separator/>
      </w:r>
    </w:p>
  </w:footnote>
  <w:footnote w:type="continuationSeparator" w:id="0">
    <w:p w:rsidR="00CD7F85" w:rsidRDefault="00CD7F85" w:rsidP="00CD5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F85" w:rsidRPr="00F012EB" w:rsidRDefault="00CD7F85" w:rsidP="00CD578F">
    <w:pPr>
      <w:pStyle w:val="Header"/>
      <w:rPr>
        <w:b/>
        <w:bCs/>
        <w:sz w:val="28"/>
        <w:szCs w:val="28"/>
      </w:rPr>
    </w:pPr>
    <w:r w:rsidRPr="00F012EB">
      <w:rPr>
        <w:b/>
        <w:bCs/>
        <w:sz w:val="28"/>
        <w:szCs w:val="28"/>
      </w:rPr>
      <w:tab/>
    </w:r>
  </w:p>
  <w:p w:rsidR="00CD7F85" w:rsidRDefault="00CD7F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14F5"/>
    <w:multiLevelType w:val="multilevel"/>
    <w:tmpl w:val="73480D50"/>
    <w:styleLink w:val="List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ascii="Trebuchet MS" w:eastAsia="Times New Roman" w:hAnsi="Trebuchet MS"/>
        <w:position w:val="0"/>
        <w:sz w:val="28"/>
        <w:szCs w:val="28"/>
        <w:u w:val="single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420"/>
      </w:pPr>
      <w:rPr>
        <w:rFonts w:ascii="Calibri" w:eastAsia="Times New Roman" w:hAnsi="Calibri"/>
        <w:position w:val="0"/>
        <w:sz w:val="28"/>
        <w:szCs w:val="28"/>
        <w:u w:val="single"/>
      </w:rPr>
    </w:lvl>
    <w:lvl w:ilvl="2">
      <w:start w:val="1"/>
      <w:numFmt w:val="lowerRoman"/>
      <w:lvlText w:val="%3."/>
      <w:lvlJc w:val="left"/>
      <w:pPr>
        <w:tabs>
          <w:tab w:val="num" w:pos="2029"/>
        </w:tabs>
        <w:ind w:left="2029" w:hanging="345"/>
      </w:pPr>
      <w:rPr>
        <w:rFonts w:ascii="Calibri" w:eastAsia="Times New Roman" w:hAnsi="Calibri"/>
        <w:position w:val="0"/>
        <w:sz w:val="28"/>
        <w:szCs w:val="28"/>
        <w:u w:val="single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  <w:rPr>
        <w:rFonts w:ascii="Calibri" w:eastAsia="Times New Roman" w:hAnsi="Calibri"/>
        <w:position w:val="0"/>
        <w:sz w:val="28"/>
        <w:szCs w:val="28"/>
        <w:u w:val="single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420"/>
      </w:pPr>
      <w:rPr>
        <w:rFonts w:ascii="Calibri" w:eastAsia="Times New Roman" w:hAnsi="Calibri"/>
        <w:position w:val="0"/>
        <w:sz w:val="28"/>
        <w:szCs w:val="28"/>
        <w:u w:val="single"/>
      </w:rPr>
    </w:lvl>
    <w:lvl w:ilvl="5">
      <w:start w:val="1"/>
      <w:numFmt w:val="lowerRoman"/>
      <w:lvlText w:val="%6."/>
      <w:lvlJc w:val="left"/>
      <w:pPr>
        <w:tabs>
          <w:tab w:val="num" w:pos="4189"/>
        </w:tabs>
        <w:ind w:left="4189" w:hanging="345"/>
      </w:pPr>
      <w:rPr>
        <w:rFonts w:ascii="Calibri" w:eastAsia="Times New Roman" w:hAnsi="Calibri"/>
        <w:position w:val="0"/>
        <w:sz w:val="28"/>
        <w:szCs w:val="28"/>
        <w:u w:val="single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  <w:rPr>
        <w:rFonts w:ascii="Calibri" w:eastAsia="Times New Roman" w:hAnsi="Calibri"/>
        <w:position w:val="0"/>
        <w:sz w:val="28"/>
        <w:szCs w:val="28"/>
        <w:u w:val="single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420"/>
      </w:pPr>
      <w:rPr>
        <w:rFonts w:ascii="Calibri" w:eastAsia="Times New Roman" w:hAnsi="Calibri"/>
        <w:position w:val="0"/>
        <w:sz w:val="28"/>
        <w:szCs w:val="28"/>
        <w:u w:val="single"/>
      </w:rPr>
    </w:lvl>
    <w:lvl w:ilvl="8">
      <w:start w:val="1"/>
      <w:numFmt w:val="lowerRoman"/>
      <w:lvlText w:val="%9."/>
      <w:lvlJc w:val="left"/>
      <w:pPr>
        <w:tabs>
          <w:tab w:val="num" w:pos="6349"/>
        </w:tabs>
        <w:ind w:left="6349" w:hanging="345"/>
      </w:pPr>
      <w:rPr>
        <w:rFonts w:ascii="Calibri" w:eastAsia="Times New Roman" w:hAnsi="Calibri"/>
        <w:position w:val="0"/>
        <w:sz w:val="28"/>
        <w:szCs w:val="28"/>
        <w:u w:val="single"/>
      </w:rPr>
    </w:lvl>
  </w:abstractNum>
  <w:abstractNum w:abstractNumId="1">
    <w:nsid w:val="05472F55"/>
    <w:multiLevelType w:val="hybridMultilevel"/>
    <w:tmpl w:val="6D48F2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51AB1"/>
    <w:multiLevelType w:val="hybridMultilevel"/>
    <w:tmpl w:val="FD84798C"/>
    <w:lvl w:ilvl="0" w:tplc="C414AB9C">
      <w:start w:val="2"/>
      <w:numFmt w:val="bullet"/>
      <w:lvlText w:val="-"/>
      <w:lvlJc w:val="left"/>
      <w:pPr>
        <w:ind w:left="1080" w:hanging="360"/>
      </w:pPr>
      <w:rPr>
        <w:rFonts w:ascii="Calibri" w:eastAsia="MS Mincho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15A62580"/>
    <w:multiLevelType w:val="hybridMultilevel"/>
    <w:tmpl w:val="2CD8AA34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72E6E"/>
    <w:multiLevelType w:val="hybridMultilevel"/>
    <w:tmpl w:val="D5D8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E3FC7"/>
    <w:multiLevelType w:val="hybridMultilevel"/>
    <w:tmpl w:val="F1FE436C"/>
    <w:lvl w:ilvl="0" w:tplc="06568876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DA165D3"/>
    <w:multiLevelType w:val="hybridMultilevel"/>
    <w:tmpl w:val="57B8AE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1EE97F8A"/>
    <w:multiLevelType w:val="hybridMultilevel"/>
    <w:tmpl w:val="5CB87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51676"/>
    <w:multiLevelType w:val="hybridMultilevel"/>
    <w:tmpl w:val="6CBCF27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084165D"/>
    <w:multiLevelType w:val="hybridMultilevel"/>
    <w:tmpl w:val="7302860C"/>
    <w:lvl w:ilvl="0" w:tplc="2C02C9A6">
      <w:start w:val="3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B2BED"/>
    <w:multiLevelType w:val="hybridMultilevel"/>
    <w:tmpl w:val="3896458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71058C7"/>
    <w:multiLevelType w:val="hybridMultilevel"/>
    <w:tmpl w:val="260627E4"/>
    <w:lvl w:ilvl="0" w:tplc="D16E103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93221"/>
    <w:multiLevelType w:val="hybridMultilevel"/>
    <w:tmpl w:val="E488C8CE"/>
    <w:lvl w:ilvl="0" w:tplc="04090017">
      <w:start w:val="1"/>
      <w:numFmt w:val="lowerLetter"/>
      <w:lvlText w:val="%1)"/>
      <w:lvlJc w:val="left"/>
      <w:pPr>
        <w:ind w:left="13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2C741FD2"/>
    <w:multiLevelType w:val="hybridMultilevel"/>
    <w:tmpl w:val="D49E707E"/>
    <w:lvl w:ilvl="0" w:tplc="F0FE0510">
      <w:start w:val="1"/>
      <w:numFmt w:val="bullet"/>
      <w:pStyle w:val="Bullets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0B2528F"/>
    <w:multiLevelType w:val="hybridMultilevel"/>
    <w:tmpl w:val="AAE20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19D1471"/>
    <w:multiLevelType w:val="hybridMultilevel"/>
    <w:tmpl w:val="4C56D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4AC5E5E"/>
    <w:multiLevelType w:val="hybridMultilevel"/>
    <w:tmpl w:val="260627E4"/>
    <w:lvl w:ilvl="0" w:tplc="D16E103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46D2E"/>
    <w:multiLevelType w:val="hybridMultilevel"/>
    <w:tmpl w:val="260627E4"/>
    <w:lvl w:ilvl="0" w:tplc="D16E103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30034"/>
    <w:multiLevelType w:val="hybridMultilevel"/>
    <w:tmpl w:val="6B2E3FD0"/>
    <w:lvl w:ilvl="0" w:tplc="6B68FD36">
      <w:start w:val="5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56167"/>
    <w:multiLevelType w:val="hybridMultilevel"/>
    <w:tmpl w:val="531EF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3BE62DD5"/>
    <w:multiLevelType w:val="hybridMultilevel"/>
    <w:tmpl w:val="0FD2330A"/>
    <w:lvl w:ilvl="0" w:tplc="7F30D4E8">
      <w:start w:val="1"/>
      <w:numFmt w:val="upperLetter"/>
      <w:lvlText w:val="%1."/>
      <w:lvlJc w:val="left"/>
      <w:pPr>
        <w:ind w:left="7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67140"/>
    <w:multiLevelType w:val="hybridMultilevel"/>
    <w:tmpl w:val="113EFE66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9D3A9B"/>
    <w:multiLevelType w:val="hybridMultilevel"/>
    <w:tmpl w:val="9C1456E4"/>
    <w:lvl w:ilvl="0" w:tplc="DE5E35A6">
      <w:start w:val="2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D9221EF"/>
    <w:multiLevelType w:val="hybridMultilevel"/>
    <w:tmpl w:val="0EBC8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DA446AF"/>
    <w:multiLevelType w:val="hybridMultilevel"/>
    <w:tmpl w:val="E6DC1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E6725"/>
    <w:multiLevelType w:val="hybridMultilevel"/>
    <w:tmpl w:val="9A005E6E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17">
      <w:start w:val="1"/>
      <w:numFmt w:val="lowerLetter"/>
      <w:lvlText w:val="%4)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51FE46E0"/>
    <w:multiLevelType w:val="hybridMultilevel"/>
    <w:tmpl w:val="92E6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7142D7"/>
    <w:multiLevelType w:val="hybridMultilevel"/>
    <w:tmpl w:val="2CD8AA34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A501E1"/>
    <w:multiLevelType w:val="hybridMultilevel"/>
    <w:tmpl w:val="7DE8AB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>
    <w:nsid w:val="5A6512C1"/>
    <w:multiLevelType w:val="hybridMultilevel"/>
    <w:tmpl w:val="43824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C4478B5"/>
    <w:multiLevelType w:val="hybridMultilevel"/>
    <w:tmpl w:val="217AC650"/>
    <w:lvl w:ilvl="0" w:tplc="8B8A929C">
      <w:numFmt w:val="bullet"/>
      <w:lvlText w:val=""/>
      <w:lvlJc w:val="left"/>
      <w:pPr>
        <w:ind w:left="720" w:hanging="360"/>
      </w:pPr>
      <w:rPr>
        <w:rFonts w:ascii="Wingdings" w:eastAsia="MS Mincho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DF54779"/>
    <w:multiLevelType w:val="hybridMultilevel"/>
    <w:tmpl w:val="DA1AA2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3">
    <w:nsid w:val="5E65127E"/>
    <w:multiLevelType w:val="multilevel"/>
    <w:tmpl w:val="7ED4FC2C"/>
    <w:lvl w:ilvl="0">
      <w:start w:val="1"/>
      <w:numFmt w:val="upperRoman"/>
      <w:pStyle w:val="Heading1"/>
      <w:lvlText w:val="%1."/>
      <w:lvlJc w:val="left"/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/>
      </w:pPr>
      <w:rPr>
        <w:rFonts w:hint="default"/>
      </w:rPr>
    </w:lvl>
    <w:lvl w:ilvl="2">
      <w:start w:val="1"/>
      <w:numFmt w:val="bullet"/>
      <w:pStyle w:val="Heading3"/>
      <w:lvlText w:val="o"/>
      <w:lvlJc w:val="left"/>
      <w:pPr>
        <w:ind w:left="1440"/>
      </w:pPr>
      <w:rPr>
        <w:rFonts w:ascii="Courier New" w:hAnsi="Courier New" w:cs="Courier New" w:hint="default"/>
      </w:rPr>
    </w:lvl>
    <w:lvl w:ilvl="3">
      <w:start w:val="1"/>
      <w:numFmt w:val="lowerLetter"/>
      <w:pStyle w:val="Heading4"/>
      <w:lvlText w:val="%4)"/>
      <w:lvlJc w:val="left"/>
      <w:pPr>
        <w:ind w:left="216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hint="default"/>
      </w:rPr>
    </w:lvl>
  </w:abstractNum>
  <w:abstractNum w:abstractNumId="34">
    <w:nsid w:val="619726F2"/>
    <w:multiLevelType w:val="hybridMultilevel"/>
    <w:tmpl w:val="7FBA7BDE"/>
    <w:lvl w:ilvl="0" w:tplc="7338CFA4">
      <w:start w:val="2"/>
      <w:numFmt w:val="lowerLetter"/>
      <w:lvlText w:val="%1)"/>
      <w:lvlJc w:val="left"/>
      <w:pPr>
        <w:ind w:left="171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35">
    <w:nsid w:val="62615F8F"/>
    <w:multiLevelType w:val="hybridMultilevel"/>
    <w:tmpl w:val="63E84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5901FF2"/>
    <w:multiLevelType w:val="hybridMultilevel"/>
    <w:tmpl w:val="9F80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80C6621"/>
    <w:multiLevelType w:val="hybridMultilevel"/>
    <w:tmpl w:val="2CD8AA34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08616B"/>
    <w:multiLevelType w:val="hybridMultilevel"/>
    <w:tmpl w:val="260627E4"/>
    <w:lvl w:ilvl="0" w:tplc="D16E103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20D3F"/>
    <w:multiLevelType w:val="hybridMultilevel"/>
    <w:tmpl w:val="495A6DBC"/>
    <w:lvl w:ilvl="0" w:tplc="42BA4FF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712C0583"/>
    <w:multiLevelType w:val="hybridMultilevel"/>
    <w:tmpl w:val="54F0F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25F7F12"/>
    <w:multiLevelType w:val="hybridMultilevel"/>
    <w:tmpl w:val="6D48F22A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3C653A3"/>
    <w:multiLevelType w:val="hybridMultilevel"/>
    <w:tmpl w:val="DB14102A"/>
    <w:lvl w:ilvl="0" w:tplc="9A90118E">
      <w:start w:val="1"/>
      <w:numFmt w:val="lowerLetter"/>
      <w:lvlText w:val="%1."/>
      <w:lvlJc w:val="left"/>
      <w:pPr>
        <w:ind w:left="540" w:hanging="360"/>
      </w:pPr>
      <w:rPr>
        <w:rFonts w:ascii="Cambria" w:eastAsia="MS Mincho" w:hAnsi="Cambria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8766C138">
      <w:start w:val="1"/>
      <w:numFmt w:val="decimal"/>
      <w:lvlText w:val="%3."/>
      <w:lvlJc w:val="right"/>
      <w:pPr>
        <w:ind w:left="1980" w:hanging="180"/>
      </w:pPr>
      <w:rPr>
        <w:rFonts w:ascii="Cambria" w:eastAsia="MS Mincho" w:hAnsi="Cambria"/>
      </w:rPr>
    </w:lvl>
    <w:lvl w:ilvl="3" w:tplc="87DED156">
      <w:start w:val="53"/>
      <w:numFmt w:val="decimal"/>
      <w:lvlText w:val="%4."/>
      <w:lvlJc w:val="left"/>
      <w:pPr>
        <w:ind w:left="2700" w:hanging="360"/>
      </w:pPr>
      <w:rPr>
        <w:rFonts w:hint="default"/>
        <w:u w:val="single"/>
      </w:rPr>
    </w:lvl>
    <w:lvl w:ilvl="4" w:tplc="EDFECBFA">
      <w:start w:val="28"/>
      <w:numFmt w:val="decimal"/>
      <w:lvlText w:val="%5"/>
      <w:lvlJc w:val="left"/>
      <w:pPr>
        <w:ind w:left="3420" w:hanging="360"/>
      </w:pPr>
      <w:rPr>
        <w:rFonts w:hint="default"/>
        <w:u w:val="single"/>
      </w:r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43">
    <w:nsid w:val="77B7011E"/>
    <w:multiLevelType w:val="hybridMultilevel"/>
    <w:tmpl w:val="260627E4"/>
    <w:lvl w:ilvl="0" w:tplc="D16E103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FC78DA"/>
    <w:multiLevelType w:val="hybridMultilevel"/>
    <w:tmpl w:val="3CE4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E9C0856"/>
    <w:multiLevelType w:val="hybridMultilevel"/>
    <w:tmpl w:val="051C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EA25D9C"/>
    <w:multiLevelType w:val="hybridMultilevel"/>
    <w:tmpl w:val="DCCE76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3"/>
  </w:num>
  <w:num w:numId="2">
    <w:abstractNumId w:val="23"/>
  </w:num>
  <w:num w:numId="3">
    <w:abstractNumId w:val="0"/>
  </w:num>
  <w:num w:numId="4">
    <w:abstractNumId w:val="42"/>
  </w:num>
  <w:num w:numId="5">
    <w:abstractNumId w:val="13"/>
  </w:num>
  <w:num w:numId="6">
    <w:abstractNumId w:val="35"/>
  </w:num>
  <w:num w:numId="7">
    <w:abstractNumId w:val="44"/>
  </w:num>
  <w:num w:numId="8">
    <w:abstractNumId w:val="45"/>
  </w:num>
  <w:num w:numId="9">
    <w:abstractNumId w:val="31"/>
  </w:num>
  <w:num w:numId="10">
    <w:abstractNumId w:val="16"/>
  </w:num>
  <w:num w:numId="11">
    <w:abstractNumId w:val="32"/>
  </w:num>
  <w:num w:numId="12">
    <w:abstractNumId w:val="14"/>
  </w:num>
  <w:num w:numId="13">
    <w:abstractNumId w:val="30"/>
  </w:num>
  <w:num w:numId="14">
    <w:abstractNumId w:val="20"/>
  </w:num>
  <w:num w:numId="15">
    <w:abstractNumId w:val="10"/>
  </w:num>
  <w:num w:numId="16">
    <w:abstractNumId w:val="1"/>
  </w:num>
  <w:num w:numId="17">
    <w:abstractNumId w:val="8"/>
  </w:num>
  <w:num w:numId="18">
    <w:abstractNumId w:val="40"/>
  </w:num>
  <w:num w:numId="19">
    <w:abstractNumId w:val="15"/>
  </w:num>
  <w:num w:numId="20">
    <w:abstractNumId w:val="36"/>
  </w:num>
  <w:num w:numId="21">
    <w:abstractNumId w:val="2"/>
  </w:num>
  <w:num w:numId="22">
    <w:abstractNumId w:val="39"/>
  </w:num>
  <w:num w:numId="23">
    <w:abstractNumId w:val="41"/>
  </w:num>
  <w:num w:numId="24">
    <w:abstractNumId w:val="46"/>
  </w:num>
  <w:num w:numId="25">
    <w:abstractNumId w:val="12"/>
  </w:num>
  <w:num w:numId="26">
    <w:abstractNumId w:val="34"/>
  </w:num>
  <w:num w:numId="27">
    <w:abstractNumId w:val="21"/>
  </w:num>
  <w:num w:numId="28">
    <w:abstractNumId w:val="37"/>
  </w:num>
  <w:num w:numId="29">
    <w:abstractNumId w:val="3"/>
  </w:num>
  <w:num w:numId="30">
    <w:abstractNumId w:val="28"/>
  </w:num>
  <w:num w:numId="31">
    <w:abstractNumId w:val="26"/>
  </w:num>
  <w:num w:numId="32">
    <w:abstractNumId w:val="5"/>
  </w:num>
  <w:num w:numId="33">
    <w:abstractNumId w:val="24"/>
  </w:num>
  <w:num w:numId="34">
    <w:abstractNumId w:val="19"/>
  </w:num>
  <w:num w:numId="35">
    <w:abstractNumId w:val="27"/>
  </w:num>
  <w:num w:numId="36">
    <w:abstractNumId w:val="25"/>
  </w:num>
  <w:num w:numId="37">
    <w:abstractNumId w:val="6"/>
  </w:num>
  <w:num w:numId="38">
    <w:abstractNumId w:val="29"/>
  </w:num>
  <w:num w:numId="39">
    <w:abstractNumId w:val="7"/>
  </w:num>
  <w:num w:numId="40">
    <w:abstractNumId w:val="4"/>
  </w:num>
  <w:num w:numId="41">
    <w:abstractNumId w:val="11"/>
  </w:num>
  <w:num w:numId="42">
    <w:abstractNumId w:val="43"/>
  </w:num>
  <w:num w:numId="43">
    <w:abstractNumId w:val="17"/>
  </w:num>
  <w:num w:numId="44">
    <w:abstractNumId w:val="18"/>
  </w:num>
  <w:num w:numId="45">
    <w:abstractNumId w:val="38"/>
  </w:num>
  <w:num w:numId="46">
    <w:abstractNumId w:val="9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8F"/>
    <w:rsid w:val="00014625"/>
    <w:rsid w:val="00015956"/>
    <w:rsid w:val="00022339"/>
    <w:rsid w:val="00023FAC"/>
    <w:rsid w:val="0002484B"/>
    <w:rsid w:val="00036B39"/>
    <w:rsid w:val="0004167C"/>
    <w:rsid w:val="00047FB9"/>
    <w:rsid w:val="00054318"/>
    <w:rsid w:val="0005528F"/>
    <w:rsid w:val="00055398"/>
    <w:rsid w:val="000623DA"/>
    <w:rsid w:val="00065D28"/>
    <w:rsid w:val="00071A40"/>
    <w:rsid w:val="000733BB"/>
    <w:rsid w:val="00073519"/>
    <w:rsid w:val="0007397E"/>
    <w:rsid w:val="00076E62"/>
    <w:rsid w:val="00081337"/>
    <w:rsid w:val="00081699"/>
    <w:rsid w:val="00083200"/>
    <w:rsid w:val="00085748"/>
    <w:rsid w:val="000864F6"/>
    <w:rsid w:val="000906FF"/>
    <w:rsid w:val="00090918"/>
    <w:rsid w:val="00093E1D"/>
    <w:rsid w:val="000946C3"/>
    <w:rsid w:val="00096153"/>
    <w:rsid w:val="000A0034"/>
    <w:rsid w:val="000A6D73"/>
    <w:rsid w:val="000B14A2"/>
    <w:rsid w:val="000B7A86"/>
    <w:rsid w:val="000C08E3"/>
    <w:rsid w:val="000C10F3"/>
    <w:rsid w:val="000D2096"/>
    <w:rsid w:val="000D4DB4"/>
    <w:rsid w:val="000E04C1"/>
    <w:rsid w:val="000F62DA"/>
    <w:rsid w:val="000F6BC7"/>
    <w:rsid w:val="000F7314"/>
    <w:rsid w:val="000F792B"/>
    <w:rsid w:val="000F7BA0"/>
    <w:rsid w:val="00102F2E"/>
    <w:rsid w:val="00104819"/>
    <w:rsid w:val="001126A1"/>
    <w:rsid w:val="00113012"/>
    <w:rsid w:val="001156B4"/>
    <w:rsid w:val="00116074"/>
    <w:rsid w:val="00121C64"/>
    <w:rsid w:val="001221C4"/>
    <w:rsid w:val="0012554E"/>
    <w:rsid w:val="00127D91"/>
    <w:rsid w:val="00131F25"/>
    <w:rsid w:val="00142402"/>
    <w:rsid w:val="00152EC4"/>
    <w:rsid w:val="0016440D"/>
    <w:rsid w:val="00172DE4"/>
    <w:rsid w:val="0018605A"/>
    <w:rsid w:val="00186462"/>
    <w:rsid w:val="001869E1"/>
    <w:rsid w:val="0019087B"/>
    <w:rsid w:val="001912CA"/>
    <w:rsid w:val="00194DF1"/>
    <w:rsid w:val="0019649E"/>
    <w:rsid w:val="001A4C16"/>
    <w:rsid w:val="001A4D8F"/>
    <w:rsid w:val="001B49CE"/>
    <w:rsid w:val="001C1EE3"/>
    <w:rsid w:val="001C6327"/>
    <w:rsid w:val="001D0329"/>
    <w:rsid w:val="001E08B6"/>
    <w:rsid w:val="001E0A69"/>
    <w:rsid w:val="001E71EE"/>
    <w:rsid w:val="001F0121"/>
    <w:rsid w:val="001F32CC"/>
    <w:rsid w:val="001F330C"/>
    <w:rsid w:val="001F3446"/>
    <w:rsid w:val="001F568D"/>
    <w:rsid w:val="0020263C"/>
    <w:rsid w:val="00207332"/>
    <w:rsid w:val="0021255E"/>
    <w:rsid w:val="00217D70"/>
    <w:rsid w:val="0022511E"/>
    <w:rsid w:val="00225C7A"/>
    <w:rsid w:val="00227F0E"/>
    <w:rsid w:val="00230687"/>
    <w:rsid w:val="0023122C"/>
    <w:rsid w:val="002404A1"/>
    <w:rsid w:val="00240F70"/>
    <w:rsid w:val="00241E0C"/>
    <w:rsid w:val="0024393A"/>
    <w:rsid w:val="00245D6B"/>
    <w:rsid w:val="00246400"/>
    <w:rsid w:val="00250699"/>
    <w:rsid w:val="00256832"/>
    <w:rsid w:val="00271240"/>
    <w:rsid w:val="00276C9B"/>
    <w:rsid w:val="00277703"/>
    <w:rsid w:val="00286048"/>
    <w:rsid w:val="002871D7"/>
    <w:rsid w:val="0029113C"/>
    <w:rsid w:val="00296008"/>
    <w:rsid w:val="002A4A56"/>
    <w:rsid w:val="002A5A32"/>
    <w:rsid w:val="002A74E3"/>
    <w:rsid w:val="002B03C8"/>
    <w:rsid w:val="002B21A8"/>
    <w:rsid w:val="002C1AB8"/>
    <w:rsid w:val="002C2B4C"/>
    <w:rsid w:val="002C2E43"/>
    <w:rsid w:val="002C6787"/>
    <w:rsid w:val="002C724A"/>
    <w:rsid w:val="002E112F"/>
    <w:rsid w:val="002E7958"/>
    <w:rsid w:val="002F01C3"/>
    <w:rsid w:val="002F5515"/>
    <w:rsid w:val="00300EC1"/>
    <w:rsid w:val="003041C0"/>
    <w:rsid w:val="00306945"/>
    <w:rsid w:val="003075B4"/>
    <w:rsid w:val="003079E3"/>
    <w:rsid w:val="00313A70"/>
    <w:rsid w:val="00314B3A"/>
    <w:rsid w:val="003239EF"/>
    <w:rsid w:val="00326D7D"/>
    <w:rsid w:val="0032732C"/>
    <w:rsid w:val="00332017"/>
    <w:rsid w:val="0033317C"/>
    <w:rsid w:val="00336F75"/>
    <w:rsid w:val="00342083"/>
    <w:rsid w:val="00350724"/>
    <w:rsid w:val="003560B9"/>
    <w:rsid w:val="0035715C"/>
    <w:rsid w:val="00357A15"/>
    <w:rsid w:val="00362108"/>
    <w:rsid w:val="00364E6B"/>
    <w:rsid w:val="00367A7D"/>
    <w:rsid w:val="00370948"/>
    <w:rsid w:val="00370DA7"/>
    <w:rsid w:val="0037439F"/>
    <w:rsid w:val="00374A03"/>
    <w:rsid w:val="00384579"/>
    <w:rsid w:val="00391BDE"/>
    <w:rsid w:val="00392B55"/>
    <w:rsid w:val="00394414"/>
    <w:rsid w:val="00395488"/>
    <w:rsid w:val="003A17A6"/>
    <w:rsid w:val="003A342F"/>
    <w:rsid w:val="003A5A60"/>
    <w:rsid w:val="003A5F62"/>
    <w:rsid w:val="003B2531"/>
    <w:rsid w:val="003B3A60"/>
    <w:rsid w:val="003B52FB"/>
    <w:rsid w:val="003B706E"/>
    <w:rsid w:val="003C0422"/>
    <w:rsid w:val="003C0BDB"/>
    <w:rsid w:val="003C114D"/>
    <w:rsid w:val="003C1A32"/>
    <w:rsid w:val="003C66FC"/>
    <w:rsid w:val="003C75FA"/>
    <w:rsid w:val="003C77F0"/>
    <w:rsid w:val="003C79A3"/>
    <w:rsid w:val="003D0332"/>
    <w:rsid w:val="003D1DBE"/>
    <w:rsid w:val="003D6C23"/>
    <w:rsid w:val="003E4839"/>
    <w:rsid w:val="003E4BC3"/>
    <w:rsid w:val="003F2410"/>
    <w:rsid w:val="003F3554"/>
    <w:rsid w:val="003F69FC"/>
    <w:rsid w:val="003F7DEA"/>
    <w:rsid w:val="00402350"/>
    <w:rsid w:val="00407BEA"/>
    <w:rsid w:val="00410405"/>
    <w:rsid w:val="00410EE4"/>
    <w:rsid w:val="00412F4E"/>
    <w:rsid w:val="00417EC6"/>
    <w:rsid w:val="004229FE"/>
    <w:rsid w:val="004232A5"/>
    <w:rsid w:val="00425AFE"/>
    <w:rsid w:val="00432B93"/>
    <w:rsid w:val="00451B93"/>
    <w:rsid w:val="00464C93"/>
    <w:rsid w:val="00465BF4"/>
    <w:rsid w:val="00466522"/>
    <w:rsid w:val="00471FE7"/>
    <w:rsid w:val="00472252"/>
    <w:rsid w:val="00472932"/>
    <w:rsid w:val="00480478"/>
    <w:rsid w:val="0048070C"/>
    <w:rsid w:val="00481640"/>
    <w:rsid w:val="0048284A"/>
    <w:rsid w:val="004828C8"/>
    <w:rsid w:val="004845C9"/>
    <w:rsid w:val="00486490"/>
    <w:rsid w:val="004864A5"/>
    <w:rsid w:val="00492608"/>
    <w:rsid w:val="00493DF3"/>
    <w:rsid w:val="00495418"/>
    <w:rsid w:val="00496CE5"/>
    <w:rsid w:val="004976B5"/>
    <w:rsid w:val="004A03AB"/>
    <w:rsid w:val="004A201B"/>
    <w:rsid w:val="004A2D91"/>
    <w:rsid w:val="004A7C2E"/>
    <w:rsid w:val="004B088B"/>
    <w:rsid w:val="004B5BD3"/>
    <w:rsid w:val="004C53CC"/>
    <w:rsid w:val="004D28A5"/>
    <w:rsid w:val="004D34A6"/>
    <w:rsid w:val="004D5315"/>
    <w:rsid w:val="004E3F16"/>
    <w:rsid w:val="004E78DD"/>
    <w:rsid w:val="004F3062"/>
    <w:rsid w:val="004F7735"/>
    <w:rsid w:val="004F7EB0"/>
    <w:rsid w:val="00510A1A"/>
    <w:rsid w:val="00512DA2"/>
    <w:rsid w:val="005135D6"/>
    <w:rsid w:val="00514C80"/>
    <w:rsid w:val="00515F23"/>
    <w:rsid w:val="00516AED"/>
    <w:rsid w:val="00516F0D"/>
    <w:rsid w:val="00517324"/>
    <w:rsid w:val="0052099B"/>
    <w:rsid w:val="005232A9"/>
    <w:rsid w:val="0052405E"/>
    <w:rsid w:val="00524711"/>
    <w:rsid w:val="005264A8"/>
    <w:rsid w:val="005266BC"/>
    <w:rsid w:val="005357E3"/>
    <w:rsid w:val="005371A1"/>
    <w:rsid w:val="005420D0"/>
    <w:rsid w:val="00550B41"/>
    <w:rsid w:val="005536F3"/>
    <w:rsid w:val="005553F4"/>
    <w:rsid w:val="00560E0E"/>
    <w:rsid w:val="00561510"/>
    <w:rsid w:val="005631B0"/>
    <w:rsid w:val="0056525E"/>
    <w:rsid w:val="00566200"/>
    <w:rsid w:val="00574907"/>
    <w:rsid w:val="00575D63"/>
    <w:rsid w:val="00576862"/>
    <w:rsid w:val="00583BED"/>
    <w:rsid w:val="00585DFA"/>
    <w:rsid w:val="0059009B"/>
    <w:rsid w:val="00591EA4"/>
    <w:rsid w:val="005A1E09"/>
    <w:rsid w:val="005A546F"/>
    <w:rsid w:val="005A6110"/>
    <w:rsid w:val="005A72A9"/>
    <w:rsid w:val="005B2D77"/>
    <w:rsid w:val="005B34B7"/>
    <w:rsid w:val="005B3F43"/>
    <w:rsid w:val="005D054D"/>
    <w:rsid w:val="005D0EEF"/>
    <w:rsid w:val="005D3D89"/>
    <w:rsid w:val="005D525F"/>
    <w:rsid w:val="005D72AC"/>
    <w:rsid w:val="005E0FF2"/>
    <w:rsid w:val="005E579A"/>
    <w:rsid w:val="005E5CB8"/>
    <w:rsid w:val="005E677D"/>
    <w:rsid w:val="005F036C"/>
    <w:rsid w:val="005F2A11"/>
    <w:rsid w:val="005F313C"/>
    <w:rsid w:val="005F4507"/>
    <w:rsid w:val="005F6DCE"/>
    <w:rsid w:val="0060107E"/>
    <w:rsid w:val="006017A6"/>
    <w:rsid w:val="00602613"/>
    <w:rsid w:val="00610861"/>
    <w:rsid w:val="00611CB5"/>
    <w:rsid w:val="0062070F"/>
    <w:rsid w:val="006212CC"/>
    <w:rsid w:val="006225A6"/>
    <w:rsid w:val="00624785"/>
    <w:rsid w:val="00636D36"/>
    <w:rsid w:val="00637041"/>
    <w:rsid w:val="0063774B"/>
    <w:rsid w:val="00641CBC"/>
    <w:rsid w:val="00646554"/>
    <w:rsid w:val="00650F06"/>
    <w:rsid w:val="00654798"/>
    <w:rsid w:val="00654F74"/>
    <w:rsid w:val="00655730"/>
    <w:rsid w:val="006642AA"/>
    <w:rsid w:val="0066474E"/>
    <w:rsid w:val="0066513C"/>
    <w:rsid w:val="006672C3"/>
    <w:rsid w:val="006676FA"/>
    <w:rsid w:val="00667F3F"/>
    <w:rsid w:val="006708EA"/>
    <w:rsid w:val="006717FF"/>
    <w:rsid w:val="00674829"/>
    <w:rsid w:val="00674C64"/>
    <w:rsid w:val="00696899"/>
    <w:rsid w:val="006A5767"/>
    <w:rsid w:val="006A5C0F"/>
    <w:rsid w:val="006B64B0"/>
    <w:rsid w:val="006B74B2"/>
    <w:rsid w:val="006C4C90"/>
    <w:rsid w:val="006C4FAF"/>
    <w:rsid w:val="006D0FA0"/>
    <w:rsid w:val="006D7E89"/>
    <w:rsid w:val="006E3E04"/>
    <w:rsid w:val="006E6C59"/>
    <w:rsid w:val="006E75CE"/>
    <w:rsid w:val="006F4C21"/>
    <w:rsid w:val="006F5162"/>
    <w:rsid w:val="006F5562"/>
    <w:rsid w:val="00705ED2"/>
    <w:rsid w:val="007063E4"/>
    <w:rsid w:val="00707F2B"/>
    <w:rsid w:val="007112B7"/>
    <w:rsid w:val="0071425A"/>
    <w:rsid w:val="007203C6"/>
    <w:rsid w:val="007213C7"/>
    <w:rsid w:val="00730BE2"/>
    <w:rsid w:val="00730C1D"/>
    <w:rsid w:val="007339B5"/>
    <w:rsid w:val="00737267"/>
    <w:rsid w:val="007418A6"/>
    <w:rsid w:val="0074474D"/>
    <w:rsid w:val="00746C7A"/>
    <w:rsid w:val="00751A5B"/>
    <w:rsid w:val="00757067"/>
    <w:rsid w:val="007653F7"/>
    <w:rsid w:val="00770E9C"/>
    <w:rsid w:val="00771299"/>
    <w:rsid w:val="00772594"/>
    <w:rsid w:val="00777346"/>
    <w:rsid w:val="00781B2F"/>
    <w:rsid w:val="00781FFA"/>
    <w:rsid w:val="00783A8F"/>
    <w:rsid w:val="00793327"/>
    <w:rsid w:val="007A79DA"/>
    <w:rsid w:val="007B1056"/>
    <w:rsid w:val="007B2847"/>
    <w:rsid w:val="007C2790"/>
    <w:rsid w:val="007C48D5"/>
    <w:rsid w:val="007C4C28"/>
    <w:rsid w:val="007D2F95"/>
    <w:rsid w:val="007D3418"/>
    <w:rsid w:val="007D42AB"/>
    <w:rsid w:val="007E26E1"/>
    <w:rsid w:val="007F05D7"/>
    <w:rsid w:val="007F20AE"/>
    <w:rsid w:val="0080272C"/>
    <w:rsid w:val="008067F6"/>
    <w:rsid w:val="00814A58"/>
    <w:rsid w:val="008168FA"/>
    <w:rsid w:val="00816F81"/>
    <w:rsid w:val="008202A0"/>
    <w:rsid w:val="0082692C"/>
    <w:rsid w:val="00850A19"/>
    <w:rsid w:val="00861C28"/>
    <w:rsid w:val="008632B8"/>
    <w:rsid w:val="00866643"/>
    <w:rsid w:val="008815A7"/>
    <w:rsid w:val="00886908"/>
    <w:rsid w:val="00886CBB"/>
    <w:rsid w:val="0089136F"/>
    <w:rsid w:val="008971DD"/>
    <w:rsid w:val="008A1EFC"/>
    <w:rsid w:val="008A30FF"/>
    <w:rsid w:val="008B6519"/>
    <w:rsid w:val="008C3C33"/>
    <w:rsid w:val="008C4917"/>
    <w:rsid w:val="008C5771"/>
    <w:rsid w:val="008D10D0"/>
    <w:rsid w:val="008D133D"/>
    <w:rsid w:val="008E26E8"/>
    <w:rsid w:val="008E791F"/>
    <w:rsid w:val="008F0676"/>
    <w:rsid w:val="008F2C9A"/>
    <w:rsid w:val="008F45C2"/>
    <w:rsid w:val="008F477A"/>
    <w:rsid w:val="008F54D9"/>
    <w:rsid w:val="008F6AE2"/>
    <w:rsid w:val="008F7E21"/>
    <w:rsid w:val="00905769"/>
    <w:rsid w:val="00907F9A"/>
    <w:rsid w:val="009108C6"/>
    <w:rsid w:val="009150F5"/>
    <w:rsid w:val="00915113"/>
    <w:rsid w:val="00922699"/>
    <w:rsid w:val="0092364D"/>
    <w:rsid w:val="00924EA8"/>
    <w:rsid w:val="0093204D"/>
    <w:rsid w:val="009406F7"/>
    <w:rsid w:val="009409DF"/>
    <w:rsid w:val="00944162"/>
    <w:rsid w:val="009468FB"/>
    <w:rsid w:val="00952185"/>
    <w:rsid w:val="00953A7A"/>
    <w:rsid w:val="00953DBA"/>
    <w:rsid w:val="009567FC"/>
    <w:rsid w:val="00980FAF"/>
    <w:rsid w:val="00990ADA"/>
    <w:rsid w:val="00993479"/>
    <w:rsid w:val="009939FC"/>
    <w:rsid w:val="00993A2F"/>
    <w:rsid w:val="00994673"/>
    <w:rsid w:val="009958F2"/>
    <w:rsid w:val="009A24D0"/>
    <w:rsid w:val="009A6685"/>
    <w:rsid w:val="009A6767"/>
    <w:rsid w:val="009B02C0"/>
    <w:rsid w:val="009B4149"/>
    <w:rsid w:val="009B71B1"/>
    <w:rsid w:val="009C006C"/>
    <w:rsid w:val="009C4D5E"/>
    <w:rsid w:val="009D7936"/>
    <w:rsid w:val="009E04E6"/>
    <w:rsid w:val="009E7C5B"/>
    <w:rsid w:val="009F2E57"/>
    <w:rsid w:val="009F6B82"/>
    <w:rsid w:val="00A008FA"/>
    <w:rsid w:val="00A01502"/>
    <w:rsid w:val="00A022C3"/>
    <w:rsid w:val="00A04737"/>
    <w:rsid w:val="00A07BEF"/>
    <w:rsid w:val="00A21AC3"/>
    <w:rsid w:val="00A23F27"/>
    <w:rsid w:val="00A242C7"/>
    <w:rsid w:val="00A30B38"/>
    <w:rsid w:val="00A35153"/>
    <w:rsid w:val="00A409F6"/>
    <w:rsid w:val="00A40E50"/>
    <w:rsid w:val="00A41750"/>
    <w:rsid w:val="00A41F4F"/>
    <w:rsid w:val="00A42E34"/>
    <w:rsid w:val="00A42F01"/>
    <w:rsid w:val="00A43720"/>
    <w:rsid w:val="00A513D5"/>
    <w:rsid w:val="00A51FE0"/>
    <w:rsid w:val="00A5234B"/>
    <w:rsid w:val="00A557D2"/>
    <w:rsid w:val="00A55CA5"/>
    <w:rsid w:val="00A56519"/>
    <w:rsid w:val="00A609F6"/>
    <w:rsid w:val="00A803C5"/>
    <w:rsid w:val="00A94FAA"/>
    <w:rsid w:val="00A9572A"/>
    <w:rsid w:val="00A9593E"/>
    <w:rsid w:val="00A9594B"/>
    <w:rsid w:val="00AA2605"/>
    <w:rsid w:val="00AA28B1"/>
    <w:rsid w:val="00AA53E0"/>
    <w:rsid w:val="00AC6861"/>
    <w:rsid w:val="00AC6BDF"/>
    <w:rsid w:val="00AC7BCB"/>
    <w:rsid w:val="00AD03C0"/>
    <w:rsid w:val="00AD1643"/>
    <w:rsid w:val="00AD1A0C"/>
    <w:rsid w:val="00AD4DEF"/>
    <w:rsid w:val="00AD667B"/>
    <w:rsid w:val="00AE1BFB"/>
    <w:rsid w:val="00AE2539"/>
    <w:rsid w:val="00AE4839"/>
    <w:rsid w:val="00AF281E"/>
    <w:rsid w:val="00AF424B"/>
    <w:rsid w:val="00B03273"/>
    <w:rsid w:val="00B06B9C"/>
    <w:rsid w:val="00B16878"/>
    <w:rsid w:val="00B211BE"/>
    <w:rsid w:val="00B230AA"/>
    <w:rsid w:val="00B24663"/>
    <w:rsid w:val="00B250D5"/>
    <w:rsid w:val="00B25437"/>
    <w:rsid w:val="00B274F2"/>
    <w:rsid w:val="00B27FB7"/>
    <w:rsid w:val="00B318C1"/>
    <w:rsid w:val="00B31EA4"/>
    <w:rsid w:val="00B33311"/>
    <w:rsid w:val="00B339F9"/>
    <w:rsid w:val="00B34651"/>
    <w:rsid w:val="00B3582F"/>
    <w:rsid w:val="00B44F14"/>
    <w:rsid w:val="00B452E5"/>
    <w:rsid w:val="00B45382"/>
    <w:rsid w:val="00B51D4D"/>
    <w:rsid w:val="00B51F28"/>
    <w:rsid w:val="00B52832"/>
    <w:rsid w:val="00B54527"/>
    <w:rsid w:val="00B569A9"/>
    <w:rsid w:val="00B57AAD"/>
    <w:rsid w:val="00B60337"/>
    <w:rsid w:val="00B625EA"/>
    <w:rsid w:val="00B660B0"/>
    <w:rsid w:val="00B66456"/>
    <w:rsid w:val="00B664D4"/>
    <w:rsid w:val="00B66B34"/>
    <w:rsid w:val="00B70629"/>
    <w:rsid w:val="00B70FA8"/>
    <w:rsid w:val="00B727CC"/>
    <w:rsid w:val="00B73E46"/>
    <w:rsid w:val="00B777BF"/>
    <w:rsid w:val="00B808AE"/>
    <w:rsid w:val="00B83B55"/>
    <w:rsid w:val="00B8444A"/>
    <w:rsid w:val="00B844C0"/>
    <w:rsid w:val="00B85411"/>
    <w:rsid w:val="00B96922"/>
    <w:rsid w:val="00BA0992"/>
    <w:rsid w:val="00BA1DEF"/>
    <w:rsid w:val="00BB34D8"/>
    <w:rsid w:val="00BB6906"/>
    <w:rsid w:val="00BB76C3"/>
    <w:rsid w:val="00BB7CC4"/>
    <w:rsid w:val="00BC3352"/>
    <w:rsid w:val="00BC679F"/>
    <w:rsid w:val="00BD3646"/>
    <w:rsid w:val="00BD37E1"/>
    <w:rsid w:val="00BD4538"/>
    <w:rsid w:val="00BE0FCA"/>
    <w:rsid w:val="00BE1C7C"/>
    <w:rsid w:val="00BE2351"/>
    <w:rsid w:val="00BE2FB4"/>
    <w:rsid w:val="00BE4B54"/>
    <w:rsid w:val="00C017A9"/>
    <w:rsid w:val="00C14239"/>
    <w:rsid w:val="00C1432A"/>
    <w:rsid w:val="00C258B9"/>
    <w:rsid w:val="00C27135"/>
    <w:rsid w:val="00C306FB"/>
    <w:rsid w:val="00C30C03"/>
    <w:rsid w:val="00C353E0"/>
    <w:rsid w:val="00C46EF3"/>
    <w:rsid w:val="00C47A58"/>
    <w:rsid w:val="00C53499"/>
    <w:rsid w:val="00C53DED"/>
    <w:rsid w:val="00C56922"/>
    <w:rsid w:val="00C56B41"/>
    <w:rsid w:val="00C57400"/>
    <w:rsid w:val="00C574FA"/>
    <w:rsid w:val="00C57BFC"/>
    <w:rsid w:val="00C60F95"/>
    <w:rsid w:val="00C61330"/>
    <w:rsid w:val="00C850BB"/>
    <w:rsid w:val="00C85D4E"/>
    <w:rsid w:val="00C91653"/>
    <w:rsid w:val="00C929F3"/>
    <w:rsid w:val="00CA267F"/>
    <w:rsid w:val="00CA2944"/>
    <w:rsid w:val="00CA4DFA"/>
    <w:rsid w:val="00CA598A"/>
    <w:rsid w:val="00CB077C"/>
    <w:rsid w:val="00CB3BF1"/>
    <w:rsid w:val="00CB5781"/>
    <w:rsid w:val="00CC5B10"/>
    <w:rsid w:val="00CC6C51"/>
    <w:rsid w:val="00CC7227"/>
    <w:rsid w:val="00CC76C3"/>
    <w:rsid w:val="00CD16F0"/>
    <w:rsid w:val="00CD51A4"/>
    <w:rsid w:val="00CD578F"/>
    <w:rsid w:val="00CD6DD8"/>
    <w:rsid w:val="00CD7F85"/>
    <w:rsid w:val="00CE3374"/>
    <w:rsid w:val="00CE4BF9"/>
    <w:rsid w:val="00CE4F4D"/>
    <w:rsid w:val="00CF428C"/>
    <w:rsid w:val="00D005C5"/>
    <w:rsid w:val="00D00AC7"/>
    <w:rsid w:val="00D028FD"/>
    <w:rsid w:val="00D13E45"/>
    <w:rsid w:val="00D15DC2"/>
    <w:rsid w:val="00D16B90"/>
    <w:rsid w:val="00D178EE"/>
    <w:rsid w:val="00D22647"/>
    <w:rsid w:val="00D2302B"/>
    <w:rsid w:val="00D24283"/>
    <w:rsid w:val="00D336D1"/>
    <w:rsid w:val="00D43D4E"/>
    <w:rsid w:val="00D4777D"/>
    <w:rsid w:val="00D5342E"/>
    <w:rsid w:val="00D551A2"/>
    <w:rsid w:val="00D6173B"/>
    <w:rsid w:val="00D646CB"/>
    <w:rsid w:val="00D64A80"/>
    <w:rsid w:val="00D7484A"/>
    <w:rsid w:val="00D75394"/>
    <w:rsid w:val="00D80955"/>
    <w:rsid w:val="00D8449B"/>
    <w:rsid w:val="00D90DB6"/>
    <w:rsid w:val="00D923A3"/>
    <w:rsid w:val="00D930A6"/>
    <w:rsid w:val="00D93CC1"/>
    <w:rsid w:val="00DA70E6"/>
    <w:rsid w:val="00DA755C"/>
    <w:rsid w:val="00DA7C08"/>
    <w:rsid w:val="00DB2D92"/>
    <w:rsid w:val="00DB6981"/>
    <w:rsid w:val="00DB73CA"/>
    <w:rsid w:val="00DC305F"/>
    <w:rsid w:val="00DC5094"/>
    <w:rsid w:val="00DE22BA"/>
    <w:rsid w:val="00DE6CA8"/>
    <w:rsid w:val="00DF0C57"/>
    <w:rsid w:val="00DF103B"/>
    <w:rsid w:val="00DF17C8"/>
    <w:rsid w:val="00DF1D54"/>
    <w:rsid w:val="00DF266E"/>
    <w:rsid w:val="00DF2A77"/>
    <w:rsid w:val="00DF50A7"/>
    <w:rsid w:val="00E102F8"/>
    <w:rsid w:val="00E115E9"/>
    <w:rsid w:val="00E12E18"/>
    <w:rsid w:val="00E13DCA"/>
    <w:rsid w:val="00E14C80"/>
    <w:rsid w:val="00E17A28"/>
    <w:rsid w:val="00E21116"/>
    <w:rsid w:val="00E232D4"/>
    <w:rsid w:val="00E31F78"/>
    <w:rsid w:val="00E336C8"/>
    <w:rsid w:val="00E344F5"/>
    <w:rsid w:val="00E35425"/>
    <w:rsid w:val="00E37564"/>
    <w:rsid w:val="00E408FC"/>
    <w:rsid w:val="00E412F6"/>
    <w:rsid w:val="00E4344E"/>
    <w:rsid w:val="00E43C0C"/>
    <w:rsid w:val="00E505A0"/>
    <w:rsid w:val="00E51DCB"/>
    <w:rsid w:val="00E53702"/>
    <w:rsid w:val="00E556A2"/>
    <w:rsid w:val="00E557A4"/>
    <w:rsid w:val="00E5655A"/>
    <w:rsid w:val="00E565F4"/>
    <w:rsid w:val="00E57986"/>
    <w:rsid w:val="00E6177F"/>
    <w:rsid w:val="00E6317B"/>
    <w:rsid w:val="00E71628"/>
    <w:rsid w:val="00E77887"/>
    <w:rsid w:val="00E82C34"/>
    <w:rsid w:val="00E84A3E"/>
    <w:rsid w:val="00E850EF"/>
    <w:rsid w:val="00E865CF"/>
    <w:rsid w:val="00E9071B"/>
    <w:rsid w:val="00E9782C"/>
    <w:rsid w:val="00EA64D3"/>
    <w:rsid w:val="00EA6B48"/>
    <w:rsid w:val="00EB3047"/>
    <w:rsid w:val="00EB7C7D"/>
    <w:rsid w:val="00EC1F63"/>
    <w:rsid w:val="00EC5764"/>
    <w:rsid w:val="00ED1477"/>
    <w:rsid w:val="00ED1C66"/>
    <w:rsid w:val="00ED2866"/>
    <w:rsid w:val="00ED43B4"/>
    <w:rsid w:val="00ED5648"/>
    <w:rsid w:val="00ED5903"/>
    <w:rsid w:val="00ED6DAB"/>
    <w:rsid w:val="00EE3ADB"/>
    <w:rsid w:val="00EF2D84"/>
    <w:rsid w:val="00EF739D"/>
    <w:rsid w:val="00EF75F3"/>
    <w:rsid w:val="00EF7A71"/>
    <w:rsid w:val="00F00F41"/>
    <w:rsid w:val="00F012EB"/>
    <w:rsid w:val="00F0650E"/>
    <w:rsid w:val="00F103C6"/>
    <w:rsid w:val="00F10FEF"/>
    <w:rsid w:val="00F11636"/>
    <w:rsid w:val="00F15529"/>
    <w:rsid w:val="00F17F98"/>
    <w:rsid w:val="00F2418D"/>
    <w:rsid w:val="00F26A0B"/>
    <w:rsid w:val="00F3028A"/>
    <w:rsid w:val="00F306D9"/>
    <w:rsid w:val="00F35D26"/>
    <w:rsid w:val="00F37D72"/>
    <w:rsid w:val="00F46882"/>
    <w:rsid w:val="00F51B4A"/>
    <w:rsid w:val="00F5519E"/>
    <w:rsid w:val="00F55C3A"/>
    <w:rsid w:val="00F57002"/>
    <w:rsid w:val="00F651BB"/>
    <w:rsid w:val="00F65D7B"/>
    <w:rsid w:val="00F6794B"/>
    <w:rsid w:val="00F67F70"/>
    <w:rsid w:val="00F713CE"/>
    <w:rsid w:val="00F726ED"/>
    <w:rsid w:val="00F72C1D"/>
    <w:rsid w:val="00F733AB"/>
    <w:rsid w:val="00F7492D"/>
    <w:rsid w:val="00F74955"/>
    <w:rsid w:val="00F8053B"/>
    <w:rsid w:val="00F82C9A"/>
    <w:rsid w:val="00F83DD4"/>
    <w:rsid w:val="00F8624A"/>
    <w:rsid w:val="00F8658C"/>
    <w:rsid w:val="00F90E10"/>
    <w:rsid w:val="00F91471"/>
    <w:rsid w:val="00F933B8"/>
    <w:rsid w:val="00F979C4"/>
    <w:rsid w:val="00FB2710"/>
    <w:rsid w:val="00FB61D5"/>
    <w:rsid w:val="00FB6311"/>
    <w:rsid w:val="00FB7660"/>
    <w:rsid w:val="00FC10AB"/>
    <w:rsid w:val="00FC1BDA"/>
    <w:rsid w:val="00FC6663"/>
    <w:rsid w:val="00FD0898"/>
    <w:rsid w:val="00FD1722"/>
    <w:rsid w:val="00FD69A4"/>
    <w:rsid w:val="00FD774C"/>
    <w:rsid w:val="00FE29A1"/>
    <w:rsid w:val="00FE2FDD"/>
    <w:rsid w:val="00FE7C8D"/>
    <w:rsid w:val="00FF02ED"/>
    <w:rsid w:val="00FF044C"/>
    <w:rsid w:val="00FF1EA3"/>
    <w:rsid w:val="00FF3719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8F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8F"/>
    <w:pPr>
      <w:keepNext/>
      <w:keepLines/>
      <w:numPr>
        <w:numId w:val="1"/>
      </w:numPr>
      <w:spacing w:before="480"/>
      <w:outlineLvl w:val="0"/>
    </w:pPr>
    <w:rPr>
      <w:rFonts w:ascii="Calibri" w:eastAsia="MS Gothic" w:hAnsi="Calibri" w:cs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8F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MS Gothic" w:hAnsi="Calibri" w:cs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8F"/>
    <w:pPr>
      <w:keepNext/>
      <w:keepLines/>
      <w:numPr>
        <w:ilvl w:val="2"/>
        <w:numId w:val="1"/>
      </w:numPr>
      <w:spacing w:before="200"/>
      <w:outlineLvl w:val="2"/>
    </w:pPr>
    <w:rPr>
      <w:rFonts w:ascii="Calibri" w:eastAsia="MS Gothic" w:hAnsi="Calibri" w:cs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578F"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MS Gothic" w:hAnsi="Calibri" w:cs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578F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MS Gothic" w:hAnsi="Calibri" w:cs="Calibri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578F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MS Gothic" w:hAnsi="Calibri" w:cs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578F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MS Gothic" w:hAnsi="Calibri" w:cs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578F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MS Gothic" w:hAnsi="Calibri" w:cs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578F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MS Gothic" w:hAnsi="Calibri" w:cs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8F"/>
    <w:rPr>
      <w:rFonts w:ascii="Calibri" w:eastAsia="MS Gothic" w:hAnsi="Calibri" w:cs="Calibri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8F"/>
    <w:rPr>
      <w:rFonts w:ascii="Calibri" w:eastAsia="MS Gothic" w:hAnsi="Calibri" w:cs="Calibr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8F"/>
    <w:rPr>
      <w:rFonts w:ascii="Calibri" w:eastAsia="MS Gothic" w:hAnsi="Calibri" w:cs="Calibri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D578F"/>
    <w:rPr>
      <w:rFonts w:ascii="Calibri" w:eastAsia="MS Gothic" w:hAnsi="Calibri" w:cs="Calibri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D578F"/>
    <w:rPr>
      <w:rFonts w:ascii="Calibri" w:eastAsia="MS Gothic" w:hAnsi="Calibri" w:cs="Calibri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D578F"/>
    <w:rPr>
      <w:rFonts w:ascii="Calibri" w:eastAsia="MS Gothic" w:hAnsi="Calibri" w:cs="Calibri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D578F"/>
    <w:rPr>
      <w:rFonts w:ascii="Calibri" w:eastAsia="MS Gothic" w:hAnsi="Calibri" w:cs="Calibri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D578F"/>
    <w:rPr>
      <w:rFonts w:ascii="Calibri" w:eastAsia="MS Gothic" w:hAnsi="Calibri" w:cs="Calibri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D578F"/>
    <w:rPr>
      <w:rFonts w:ascii="Calibri" w:eastAsia="MS Gothic" w:hAnsi="Calibri" w:cs="Calibri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rsid w:val="00CD57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578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CD57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578F"/>
    <w:rPr>
      <w:rFonts w:ascii="Times New Roman" w:hAnsi="Times New Roman" w:cs="Times New Roman"/>
    </w:rPr>
  </w:style>
  <w:style w:type="paragraph" w:customStyle="1" w:styleId="Body">
    <w:name w:val="Body"/>
    <w:uiPriority w:val="99"/>
    <w:rsid w:val="00CD57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Times New Roman" w:hAnsi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20263C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1156B4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156B4"/>
    <w:rPr>
      <w:rFonts w:ascii="Times New Roman" w:hAnsi="Times New Roman" w:cs="Times New Roman"/>
    </w:rPr>
  </w:style>
  <w:style w:type="character" w:styleId="FootnoteReference">
    <w:name w:val="footnote reference"/>
    <w:aliases w:val="BVI fnr,ftref"/>
    <w:basedOn w:val="DefaultParagraphFont"/>
    <w:uiPriority w:val="99"/>
    <w:semiHidden/>
    <w:rsid w:val="001156B4"/>
    <w:rPr>
      <w:vertAlign w:val="superscript"/>
    </w:rPr>
  </w:style>
  <w:style w:type="table" w:customStyle="1" w:styleId="QQuestionTable">
    <w:name w:val="QQuestionTable"/>
    <w:uiPriority w:val="99"/>
    <w:rsid w:val="0033317C"/>
    <w:pPr>
      <w:jc w:val="center"/>
    </w:pPr>
    <w:rPr>
      <w:rFonts w:cs="Cambria"/>
      <w:lang w:val="en-GB" w:eastAsia="en-GB"/>
    </w:rPr>
    <w:tblPr>
      <w:tblStyleRowBandSize w:val="1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/>
      </w:tblBorders>
      <w:tblCellMar>
        <w:top w:w="43" w:type="dxa"/>
        <w:left w:w="115" w:type="dxa"/>
        <w:bottom w:w="43" w:type="dxa"/>
        <w:right w:w="115" w:type="dxa"/>
      </w:tblCellMar>
    </w:tblPr>
  </w:style>
  <w:style w:type="paragraph" w:customStyle="1" w:styleId="WhiteText">
    <w:name w:val="WhiteText"/>
    <w:next w:val="Normal"/>
    <w:uiPriority w:val="99"/>
    <w:rsid w:val="0033317C"/>
    <w:rPr>
      <w:rFonts w:cs="Cambria"/>
      <w:color w:val="FFFFFF"/>
    </w:rPr>
  </w:style>
  <w:style w:type="paragraph" w:styleId="DocumentMap">
    <w:name w:val="Document Map"/>
    <w:basedOn w:val="Normal"/>
    <w:link w:val="DocumentMapChar"/>
    <w:uiPriority w:val="99"/>
    <w:semiHidden/>
    <w:rsid w:val="00BA0992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A0992"/>
    <w:rPr>
      <w:rFonts w:ascii="Lucida Grande" w:hAnsi="Lucida Grande" w:cs="Lucida Grande"/>
    </w:rPr>
  </w:style>
  <w:style w:type="paragraph" w:styleId="BalloonText">
    <w:name w:val="Balloon Text"/>
    <w:basedOn w:val="Normal"/>
    <w:link w:val="BalloonTextChar"/>
    <w:uiPriority w:val="99"/>
    <w:semiHidden/>
    <w:rsid w:val="00EC5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5764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Normal"/>
    <w:next w:val="Normal"/>
    <w:uiPriority w:val="99"/>
    <w:rsid w:val="00EC5764"/>
    <w:pPr>
      <w:widowControl w:val="0"/>
      <w:numPr>
        <w:numId w:val="5"/>
      </w:numPr>
      <w:autoSpaceDE w:val="0"/>
      <w:autoSpaceDN w:val="0"/>
      <w:adjustRightInd w:val="0"/>
      <w:spacing w:before="90" w:after="90" w:line="288" w:lineRule="auto"/>
      <w:ind w:left="289" w:hanging="289"/>
      <w:textAlignment w:val="center"/>
    </w:pPr>
    <w:rPr>
      <w:rFonts w:ascii="MyriadPro-Regular" w:hAnsi="MyriadPro-Regular" w:cs="MyriadPro-Regular"/>
      <w:b/>
      <w:bCs/>
      <w:color w:val="6897C9"/>
      <w:sz w:val="20"/>
      <w:szCs w:val="20"/>
    </w:rPr>
  </w:style>
  <w:style w:type="paragraph" w:customStyle="1" w:styleId="Style1">
    <w:name w:val="Style1"/>
    <w:basedOn w:val="Bullets"/>
    <w:link w:val="Style1Char"/>
    <w:uiPriority w:val="99"/>
    <w:rsid w:val="00EC5764"/>
    <w:rPr>
      <w:lang w:val="en-GB"/>
    </w:rPr>
  </w:style>
  <w:style w:type="character" w:customStyle="1" w:styleId="Style1Char">
    <w:name w:val="Style1 Char"/>
    <w:basedOn w:val="DefaultParagraphFont"/>
    <w:link w:val="Style1"/>
    <w:uiPriority w:val="99"/>
    <w:locked/>
    <w:rsid w:val="00EC5764"/>
    <w:rPr>
      <w:rFonts w:ascii="MyriadPro-Regular" w:hAnsi="MyriadPro-Regular" w:cs="MyriadPro-Regular"/>
      <w:b/>
      <w:bCs/>
      <w:color w:val="6897C9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BA1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A1D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A1DE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A1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A1DEF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A008FA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character" w:styleId="Hyperlink">
    <w:name w:val="Hyperlink"/>
    <w:basedOn w:val="DefaultParagraphFont"/>
    <w:uiPriority w:val="99"/>
    <w:rsid w:val="002A74E3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rsid w:val="00116074"/>
  </w:style>
  <w:style w:type="paragraph" w:customStyle="1" w:styleId="xmsonormal">
    <w:name w:val="x_msonormal"/>
    <w:basedOn w:val="Normal"/>
    <w:uiPriority w:val="99"/>
    <w:rsid w:val="008F54D9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msolistparagraph">
    <w:name w:val="x_msolistparagraph"/>
    <w:basedOn w:val="Normal"/>
    <w:uiPriority w:val="99"/>
    <w:rsid w:val="008F54D9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character" w:customStyle="1" w:styleId="xapple-tab-span">
    <w:name w:val="x_apple-tab-span"/>
    <w:basedOn w:val="DefaultParagraphFont"/>
    <w:uiPriority w:val="99"/>
    <w:rsid w:val="008F54D9"/>
  </w:style>
  <w:style w:type="character" w:customStyle="1" w:styleId="highlight">
    <w:name w:val="highlight"/>
    <w:basedOn w:val="DefaultParagraphFont"/>
    <w:uiPriority w:val="99"/>
    <w:rsid w:val="008F54D9"/>
  </w:style>
  <w:style w:type="character" w:customStyle="1" w:styleId="rpk5">
    <w:name w:val="_rp_k5"/>
    <w:basedOn w:val="DefaultParagraphFont"/>
    <w:uiPriority w:val="99"/>
    <w:rsid w:val="00C929F3"/>
  </w:style>
  <w:style w:type="character" w:customStyle="1" w:styleId="rpo5">
    <w:name w:val="_rp_o5"/>
    <w:basedOn w:val="DefaultParagraphFont"/>
    <w:uiPriority w:val="99"/>
    <w:rsid w:val="00C929F3"/>
  </w:style>
  <w:style w:type="character" w:customStyle="1" w:styleId="rphighlightallclass">
    <w:name w:val="rphighlightallclass"/>
    <w:basedOn w:val="DefaultParagraphFont"/>
    <w:uiPriority w:val="99"/>
    <w:rsid w:val="00C929F3"/>
  </w:style>
  <w:style w:type="character" w:customStyle="1" w:styleId="pek1">
    <w:name w:val="_pe_k1"/>
    <w:basedOn w:val="DefaultParagraphFont"/>
    <w:uiPriority w:val="99"/>
    <w:rsid w:val="00C929F3"/>
  </w:style>
  <w:style w:type="character" w:customStyle="1" w:styleId="bidi">
    <w:name w:val="bidi"/>
    <w:basedOn w:val="DefaultParagraphFont"/>
    <w:uiPriority w:val="99"/>
    <w:rsid w:val="00C929F3"/>
  </w:style>
  <w:style w:type="character" w:customStyle="1" w:styleId="currenthithighlight">
    <w:name w:val="currenthithighlight"/>
    <w:basedOn w:val="DefaultParagraphFont"/>
    <w:uiPriority w:val="99"/>
    <w:rsid w:val="00C929F3"/>
  </w:style>
  <w:style w:type="character" w:customStyle="1" w:styleId="pee">
    <w:name w:val="_pe_e"/>
    <w:basedOn w:val="DefaultParagraphFont"/>
    <w:uiPriority w:val="99"/>
    <w:rsid w:val="00C929F3"/>
  </w:style>
  <w:style w:type="character" w:customStyle="1" w:styleId="apple-tab-span">
    <w:name w:val="apple-tab-span"/>
    <w:basedOn w:val="DefaultParagraphFont"/>
    <w:uiPriority w:val="99"/>
    <w:rsid w:val="006E75CE"/>
  </w:style>
  <w:style w:type="numbering" w:customStyle="1" w:styleId="List0">
    <w:name w:val="List 0"/>
    <w:rsid w:val="00FA5CE2"/>
    <w:pPr>
      <w:numPr>
        <w:numId w:val="3"/>
      </w:numPr>
    </w:pPr>
  </w:style>
  <w:style w:type="numbering" w:customStyle="1" w:styleId="Singlepunch">
    <w:name w:val="Single punch"/>
    <w:rsid w:val="00FA5CE2"/>
    <w:pPr>
      <w:numPr>
        <w:numId w:val="2"/>
      </w:numPr>
    </w:pPr>
  </w:style>
  <w:style w:type="character" w:customStyle="1" w:styleId="apple-converted-space">
    <w:name w:val="apple-converted-space"/>
    <w:basedOn w:val="DefaultParagraphFont"/>
    <w:rsid w:val="00B31EA4"/>
  </w:style>
  <w:style w:type="character" w:customStyle="1" w:styleId="hps">
    <w:name w:val="hps"/>
    <w:basedOn w:val="DefaultParagraphFont"/>
    <w:rsid w:val="00ED1C66"/>
  </w:style>
  <w:style w:type="character" w:styleId="FollowedHyperlink">
    <w:name w:val="FollowedHyperlink"/>
    <w:basedOn w:val="DefaultParagraphFont"/>
    <w:uiPriority w:val="99"/>
    <w:semiHidden/>
    <w:unhideWhenUsed/>
    <w:rsid w:val="00DA7C08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2251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8F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8F"/>
    <w:pPr>
      <w:keepNext/>
      <w:keepLines/>
      <w:numPr>
        <w:numId w:val="1"/>
      </w:numPr>
      <w:spacing w:before="480"/>
      <w:outlineLvl w:val="0"/>
    </w:pPr>
    <w:rPr>
      <w:rFonts w:ascii="Calibri" w:eastAsia="MS Gothic" w:hAnsi="Calibri" w:cs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8F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MS Gothic" w:hAnsi="Calibri" w:cs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8F"/>
    <w:pPr>
      <w:keepNext/>
      <w:keepLines/>
      <w:numPr>
        <w:ilvl w:val="2"/>
        <w:numId w:val="1"/>
      </w:numPr>
      <w:spacing w:before="200"/>
      <w:outlineLvl w:val="2"/>
    </w:pPr>
    <w:rPr>
      <w:rFonts w:ascii="Calibri" w:eastAsia="MS Gothic" w:hAnsi="Calibri" w:cs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578F"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MS Gothic" w:hAnsi="Calibri" w:cs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578F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MS Gothic" w:hAnsi="Calibri" w:cs="Calibri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578F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MS Gothic" w:hAnsi="Calibri" w:cs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578F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MS Gothic" w:hAnsi="Calibri" w:cs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578F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MS Gothic" w:hAnsi="Calibri" w:cs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578F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MS Gothic" w:hAnsi="Calibri" w:cs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8F"/>
    <w:rPr>
      <w:rFonts w:ascii="Calibri" w:eastAsia="MS Gothic" w:hAnsi="Calibri" w:cs="Calibri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8F"/>
    <w:rPr>
      <w:rFonts w:ascii="Calibri" w:eastAsia="MS Gothic" w:hAnsi="Calibri" w:cs="Calibr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8F"/>
    <w:rPr>
      <w:rFonts w:ascii="Calibri" w:eastAsia="MS Gothic" w:hAnsi="Calibri" w:cs="Calibri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D578F"/>
    <w:rPr>
      <w:rFonts w:ascii="Calibri" w:eastAsia="MS Gothic" w:hAnsi="Calibri" w:cs="Calibri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D578F"/>
    <w:rPr>
      <w:rFonts w:ascii="Calibri" w:eastAsia="MS Gothic" w:hAnsi="Calibri" w:cs="Calibri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D578F"/>
    <w:rPr>
      <w:rFonts w:ascii="Calibri" w:eastAsia="MS Gothic" w:hAnsi="Calibri" w:cs="Calibri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D578F"/>
    <w:rPr>
      <w:rFonts w:ascii="Calibri" w:eastAsia="MS Gothic" w:hAnsi="Calibri" w:cs="Calibri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D578F"/>
    <w:rPr>
      <w:rFonts w:ascii="Calibri" w:eastAsia="MS Gothic" w:hAnsi="Calibri" w:cs="Calibri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D578F"/>
    <w:rPr>
      <w:rFonts w:ascii="Calibri" w:eastAsia="MS Gothic" w:hAnsi="Calibri" w:cs="Calibri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rsid w:val="00CD57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578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CD57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578F"/>
    <w:rPr>
      <w:rFonts w:ascii="Times New Roman" w:hAnsi="Times New Roman" w:cs="Times New Roman"/>
    </w:rPr>
  </w:style>
  <w:style w:type="paragraph" w:customStyle="1" w:styleId="Body">
    <w:name w:val="Body"/>
    <w:uiPriority w:val="99"/>
    <w:rsid w:val="00CD57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Times New Roman" w:hAnsi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20263C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1156B4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156B4"/>
    <w:rPr>
      <w:rFonts w:ascii="Times New Roman" w:hAnsi="Times New Roman" w:cs="Times New Roman"/>
    </w:rPr>
  </w:style>
  <w:style w:type="character" w:styleId="FootnoteReference">
    <w:name w:val="footnote reference"/>
    <w:aliases w:val="BVI fnr,ftref"/>
    <w:basedOn w:val="DefaultParagraphFont"/>
    <w:uiPriority w:val="99"/>
    <w:semiHidden/>
    <w:rsid w:val="001156B4"/>
    <w:rPr>
      <w:vertAlign w:val="superscript"/>
    </w:rPr>
  </w:style>
  <w:style w:type="table" w:customStyle="1" w:styleId="QQuestionTable">
    <w:name w:val="QQuestionTable"/>
    <w:uiPriority w:val="99"/>
    <w:rsid w:val="0033317C"/>
    <w:pPr>
      <w:jc w:val="center"/>
    </w:pPr>
    <w:rPr>
      <w:rFonts w:cs="Cambria"/>
      <w:lang w:val="en-GB" w:eastAsia="en-GB"/>
    </w:rPr>
    <w:tblPr>
      <w:tblStyleRowBandSize w:val="1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/>
      </w:tblBorders>
      <w:tblCellMar>
        <w:top w:w="43" w:type="dxa"/>
        <w:left w:w="115" w:type="dxa"/>
        <w:bottom w:w="43" w:type="dxa"/>
        <w:right w:w="115" w:type="dxa"/>
      </w:tblCellMar>
    </w:tblPr>
  </w:style>
  <w:style w:type="paragraph" w:customStyle="1" w:styleId="WhiteText">
    <w:name w:val="WhiteText"/>
    <w:next w:val="Normal"/>
    <w:uiPriority w:val="99"/>
    <w:rsid w:val="0033317C"/>
    <w:rPr>
      <w:rFonts w:cs="Cambria"/>
      <w:color w:val="FFFFFF"/>
    </w:rPr>
  </w:style>
  <w:style w:type="paragraph" w:styleId="DocumentMap">
    <w:name w:val="Document Map"/>
    <w:basedOn w:val="Normal"/>
    <w:link w:val="DocumentMapChar"/>
    <w:uiPriority w:val="99"/>
    <w:semiHidden/>
    <w:rsid w:val="00BA0992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A0992"/>
    <w:rPr>
      <w:rFonts w:ascii="Lucida Grande" w:hAnsi="Lucida Grande" w:cs="Lucida Grande"/>
    </w:rPr>
  </w:style>
  <w:style w:type="paragraph" w:styleId="BalloonText">
    <w:name w:val="Balloon Text"/>
    <w:basedOn w:val="Normal"/>
    <w:link w:val="BalloonTextChar"/>
    <w:uiPriority w:val="99"/>
    <w:semiHidden/>
    <w:rsid w:val="00EC5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5764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Normal"/>
    <w:next w:val="Normal"/>
    <w:uiPriority w:val="99"/>
    <w:rsid w:val="00EC5764"/>
    <w:pPr>
      <w:widowControl w:val="0"/>
      <w:numPr>
        <w:numId w:val="5"/>
      </w:numPr>
      <w:autoSpaceDE w:val="0"/>
      <w:autoSpaceDN w:val="0"/>
      <w:adjustRightInd w:val="0"/>
      <w:spacing w:before="90" w:after="90" w:line="288" w:lineRule="auto"/>
      <w:ind w:left="289" w:hanging="289"/>
      <w:textAlignment w:val="center"/>
    </w:pPr>
    <w:rPr>
      <w:rFonts w:ascii="MyriadPro-Regular" w:hAnsi="MyriadPro-Regular" w:cs="MyriadPro-Regular"/>
      <w:b/>
      <w:bCs/>
      <w:color w:val="6897C9"/>
      <w:sz w:val="20"/>
      <w:szCs w:val="20"/>
    </w:rPr>
  </w:style>
  <w:style w:type="paragraph" w:customStyle="1" w:styleId="Style1">
    <w:name w:val="Style1"/>
    <w:basedOn w:val="Bullets"/>
    <w:link w:val="Style1Char"/>
    <w:uiPriority w:val="99"/>
    <w:rsid w:val="00EC5764"/>
    <w:rPr>
      <w:lang w:val="en-GB"/>
    </w:rPr>
  </w:style>
  <w:style w:type="character" w:customStyle="1" w:styleId="Style1Char">
    <w:name w:val="Style1 Char"/>
    <w:basedOn w:val="DefaultParagraphFont"/>
    <w:link w:val="Style1"/>
    <w:uiPriority w:val="99"/>
    <w:locked/>
    <w:rsid w:val="00EC5764"/>
    <w:rPr>
      <w:rFonts w:ascii="MyriadPro-Regular" w:hAnsi="MyriadPro-Regular" w:cs="MyriadPro-Regular"/>
      <w:b/>
      <w:bCs/>
      <w:color w:val="6897C9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BA1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A1D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A1DE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A1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A1DEF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A008FA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character" w:styleId="Hyperlink">
    <w:name w:val="Hyperlink"/>
    <w:basedOn w:val="DefaultParagraphFont"/>
    <w:uiPriority w:val="99"/>
    <w:rsid w:val="002A74E3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rsid w:val="00116074"/>
  </w:style>
  <w:style w:type="paragraph" w:customStyle="1" w:styleId="xmsonormal">
    <w:name w:val="x_msonormal"/>
    <w:basedOn w:val="Normal"/>
    <w:uiPriority w:val="99"/>
    <w:rsid w:val="008F54D9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msolistparagraph">
    <w:name w:val="x_msolistparagraph"/>
    <w:basedOn w:val="Normal"/>
    <w:uiPriority w:val="99"/>
    <w:rsid w:val="008F54D9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character" w:customStyle="1" w:styleId="xapple-tab-span">
    <w:name w:val="x_apple-tab-span"/>
    <w:basedOn w:val="DefaultParagraphFont"/>
    <w:uiPriority w:val="99"/>
    <w:rsid w:val="008F54D9"/>
  </w:style>
  <w:style w:type="character" w:customStyle="1" w:styleId="highlight">
    <w:name w:val="highlight"/>
    <w:basedOn w:val="DefaultParagraphFont"/>
    <w:uiPriority w:val="99"/>
    <w:rsid w:val="008F54D9"/>
  </w:style>
  <w:style w:type="character" w:customStyle="1" w:styleId="rpk5">
    <w:name w:val="_rp_k5"/>
    <w:basedOn w:val="DefaultParagraphFont"/>
    <w:uiPriority w:val="99"/>
    <w:rsid w:val="00C929F3"/>
  </w:style>
  <w:style w:type="character" w:customStyle="1" w:styleId="rpo5">
    <w:name w:val="_rp_o5"/>
    <w:basedOn w:val="DefaultParagraphFont"/>
    <w:uiPriority w:val="99"/>
    <w:rsid w:val="00C929F3"/>
  </w:style>
  <w:style w:type="character" w:customStyle="1" w:styleId="rphighlightallclass">
    <w:name w:val="rphighlightallclass"/>
    <w:basedOn w:val="DefaultParagraphFont"/>
    <w:uiPriority w:val="99"/>
    <w:rsid w:val="00C929F3"/>
  </w:style>
  <w:style w:type="character" w:customStyle="1" w:styleId="pek1">
    <w:name w:val="_pe_k1"/>
    <w:basedOn w:val="DefaultParagraphFont"/>
    <w:uiPriority w:val="99"/>
    <w:rsid w:val="00C929F3"/>
  </w:style>
  <w:style w:type="character" w:customStyle="1" w:styleId="bidi">
    <w:name w:val="bidi"/>
    <w:basedOn w:val="DefaultParagraphFont"/>
    <w:uiPriority w:val="99"/>
    <w:rsid w:val="00C929F3"/>
  </w:style>
  <w:style w:type="character" w:customStyle="1" w:styleId="currenthithighlight">
    <w:name w:val="currenthithighlight"/>
    <w:basedOn w:val="DefaultParagraphFont"/>
    <w:uiPriority w:val="99"/>
    <w:rsid w:val="00C929F3"/>
  </w:style>
  <w:style w:type="character" w:customStyle="1" w:styleId="pee">
    <w:name w:val="_pe_e"/>
    <w:basedOn w:val="DefaultParagraphFont"/>
    <w:uiPriority w:val="99"/>
    <w:rsid w:val="00C929F3"/>
  </w:style>
  <w:style w:type="character" w:customStyle="1" w:styleId="apple-tab-span">
    <w:name w:val="apple-tab-span"/>
    <w:basedOn w:val="DefaultParagraphFont"/>
    <w:uiPriority w:val="99"/>
    <w:rsid w:val="006E75CE"/>
  </w:style>
  <w:style w:type="numbering" w:customStyle="1" w:styleId="List0">
    <w:name w:val="List 0"/>
    <w:rsid w:val="00FA5CE2"/>
    <w:pPr>
      <w:numPr>
        <w:numId w:val="3"/>
      </w:numPr>
    </w:pPr>
  </w:style>
  <w:style w:type="numbering" w:customStyle="1" w:styleId="Singlepunch">
    <w:name w:val="Single punch"/>
    <w:rsid w:val="00FA5CE2"/>
    <w:pPr>
      <w:numPr>
        <w:numId w:val="2"/>
      </w:numPr>
    </w:pPr>
  </w:style>
  <w:style w:type="character" w:customStyle="1" w:styleId="apple-converted-space">
    <w:name w:val="apple-converted-space"/>
    <w:basedOn w:val="DefaultParagraphFont"/>
    <w:rsid w:val="00B31EA4"/>
  </w:style>
  <w:style w:type="character" w:customStyle="1" w:styleId="hps">
    <w:name w:val="hps"/>
    <w:basedOn w:val="DefaultParagraphFont"/>
    <w:rsid w:val="00ED1C66"/>
  </w:style>
  <w:style w:type="character" w:styleId="FollowedHyperlink">
    <w:name w:val="FollowedHyperlink"/>
    <w:basedOn w:val="DefaultParagraphFont"/>
    <w:uiPriority w:val="99"/>
    <w:semiHidden/>
    <w:unhideWhenUsed/>
    <w:rsid w:val="00DA7C08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2251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6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6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6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76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76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76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nodc.org/unodc/en/justice-and-prison-reform/index.html?ref=menusi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sla@undp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egalaid@unodc.org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E62D8-72A3-4BEB-8BE2-E8311A17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6789</Words>
  <Characters>43518</Characters>
  <Application>Microsoft Office Word</Application>
  <DocSecurity>0</DocSecurity>
  <Lines>362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chemi</Company>
  <LinksUpToDate>false</LinksUpToDate>
  <CharactersWithSpaces>50207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Wattenberg</dc:creator>
  <cp:lastModifiedBy>Anika Holterhof</cp:lastModifiedBy>
  <cp:revision>3</cp:revision>
  <cp:lastPrinted>2015-04-13T18:16:00Z</cp:lastPrinted>
  <dcterms:created xsi:type="dcterms:W3CDTF">2015-05-06T14:15:00Z</dcterms:created>
  <dcterms:modified xsi:type="dcterms:W3CDTF">2015-05-06T15:44:00Z</dcterms:modified>
</cp:coreProperties>
</file>