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13A5" w14:textId="77777777" w:rsidR="00A217B0" w:rsidRPr="00523105" w:rsidRDefault="00A217B0" w:rsidP="00402FB4">
      <w:pPr>
        <w:ind w:firstLine="851"/>
        <w:rPr>
          <w:lang w:val="en-US"/>
        </w:rPr>
      </w:pPr>
    </w:p>
    <w:p w14:paraId="36D28472" w14:textId="77777777" w:rsidR="00A217B0" w:rsidRDefault="00A217B0" w:rsidP="00402FB4">
      <w:pPr>
        <w:ind w:firstLine="851"/>
      </w:pPr>
    </w:p>
    <w:p w14:paraId="452FEBA5" w14:textId="77777777" w:rsidR="00367CDD" w:rsidRPr="00C37D08" w:rsidRDefault="007C1146" w:rsidP="00092E19">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321" w:right="1259"/>
        <w:rPr>
          <w:lang w:val="ru-RU"/>
        </w:rPr>
      </w:pPr>
      <w:r>
        <w:rPr>
          <w:bCs/>
          <w:lang w:val="ru-RU"/>
        </w:rPr>
        <w:t>Десятый обзор по вопросам, связанным со смертной казнью и осуществлением мер, гарантирующих защиту прав тех, кому грозит смертная казнь,</w:t>
      </w:r>
      <w:r w:rsidR="002E4EBE">
        <w:rPr>
          <w:bCs/>
          <w:lang w:val="ru-RU"/>
        </w:rPr>
        <w:br/>
      </w:r>
      <w:r>
        <w:rPr>
          <w:bCs/>
          <w:lang w:val="ru-RU"/>
        </w:rPr>
        <w:t>за период 2014</w:t>
      </w:r>
      <w:r w:rsidR="00FE2595">
        <w:rPr>
          <w:bCs/>
          <w:lang w:val="ru-RU"/>
        </w:rPr>
        <w:t>–</w:t>
      </w:r>
      <w:r>
        <w:rPr>
          <w:bCs/>
          <w:lang w:val="ru-RU"/>
        </w:rPr>
        <w:t>2018 годов</w:t>
      </w:r>
    </w:p>
    <w:p w14:paraId="5A6FF7CD" w14:textId="77777777" w:rsidR="00367CDD" w:rsidRPr="00C37D08" w:rsidRDefault="00367CDD" w:rsidP="00402FB4">
      <w:pPr>
        <w:pStyle w:val="SingleTxt"/>
        <w:spacing w:after="0"/>
        <w:rPr>
          <w:sz w:val="10"/>
          <w:lang w:val="ru-RU"/>
        </w:rPr>
      </w:pPr>
    </w:p>
    <w:p w14:paraId="14824BAB" w14:textId="77777777" w:rsidR="00367CDD" w:rsidRPr="00C37D08" w:rsidRDefault="00367CDD" w:rsidP="00402FB4">
      <w:pPr>
        <w:pStyle w:val="SingleTxt"/>
        <w:spacing w:after="0"/>
        <w:rPr>
          <w:sz w:val="10"/>
          <w:lang w:val="ru-RU"/>
        </w:rPr>
      </w:pPr>
    </w:p>
    <w:p w14:paraId="659D8A94" w14:textId="227F752B" w:rsidR="00367CDD" w:rsidRPr="00C37D08" w:rsidRDefault="00367CDD" w:rsidP="00402FB4">
      <w:pPr>
        <w:pStyle w:val="SingleTxt"/>
        <w:spacing w:after="0"/>
        <w:rPr>
          <w:lang w:val="ru-RU"/>
        </w:rPr>
      </w:pPr>
      <w:r>
        <w:rPr>
          <w:lang w:val="ru-RU"/>
        </w:rPr>
        <w:tab/>
        <w:t xml:space="preserve">Настоящий вопросник в электронной форме и/или на бумаге следует заполнить и вернуть до </w:t>
      </w:r>
      <w:r w:rsidR="00E20649" w:rsidRPr="00E20649">
        <w:rPr>
          <w:lang w:val="ru-RU"/>
        </w:rPr>
        <w:t>16</w:t>
      </w:r>
      <w:r>
        <w:rPr>
          <w:lang w:val="ru-RU"/>
        </w:rPr>
        <w:t xml:space="preserve"> сентября 2019 года по указанному ниже адресу.</w:t>
      </w:r>
    </w:p>
    <w:p w14:paraId="67DA3717" w14:textId="7E201F8F" w:rsidR="00367CDD" w:rsidRPr="00C37D08" w:rsidRDefault="00367CDD" w:rsidP="00402FB4">
      <w:pPr>
        <w:pStyle w:val="SingleTxt"/>
        <w:spacing w:after="0"/>
        <w:rPr>
          <w:lang w:val="ru-RU"/>
        </w:rPr>
      </w:pPr>
      <w:r>
        <w:rPr>
          <w:lang w:val="ru-RU"/>
        </w:rPr>
        <w:tab/>
        <w:t xml:space="preserve">Электронные варианты вопросника и справочная документация размещены на сайте </w:t>
      </w:r>
      <w:r w:rsidR="00C34068">
        <w:fldChar w:fldCharType="begin"/>
      </w:r>
      <w:r w:rsidR="00C34068" w:rsidRPr="00C34068">
        <w:rPr>
          <w:lang w:val="ru-RU"/>
        </w:rPr>
        <w:instrText xml:space="preserve"> </w:instrText>
      </w:r>
      <w:r w:rsidR="00C34068">
        <w:instrText>HYPERLINK</w:instrText>
      </w:r>
      <w:r w:rsidR="00C34068" w:rsidRPr="00C34068">
        <w:rPr>
          <w:lang w:val="ru-RU"/>
        </w:rPr>
        <w:instrText xml:space="preserve"> "</w:instrText>
      </w:r>
      <w:r w:rsidR="00C34068">
        <w:instrText>http</w:instrText>
      </w:r>
      <w:r w:rsidR="00C34068" w:rsidRPr="00C34068">
        <w:rPr>
          <w:lang w:val="ru-RU"/>
        </w:rPr>
        <w:instrText>://</w:instrText>
      </w:r>
      <w:r w:rsidR="00C34068">
        <w:instrText>www</w:instrText>
      </w:r>
      <w:r w:rsidR="00C34068" w:rsidRPr="00C34068">
        <w:rPr>
          <w:lang w:val="ru-RU"/>
        </w:rPr>
        <w:instrText>.</w:instrText>
      </w:r>
      <w:r w:rsidR="00C34068">
        <w:instrText>unodc</w:instrText>
      </w:r>
      <w:r w:rsidR="00C34068" w:rsidRPr="00C34068">
        <w:rPr>
          <w:lang w:val="ru-RU"/>
        </w:rPr>
        <w:instrText>.</w:instrText>
      </w:r>
      <w:r w:rsidR="00C34068">
        <w:instrText>org</w:instrText>
      </w:r>
      <w:r w:rsidR="00C34068" w:rsidRPr="00C34068">
        <w:rPr>
          <w:lang w:val="ru-RU"/>
        </w:rPr>
        <w:instrText xml:space="preserve">" </w:instrText>
      </w:r>
      <w:r w:rsidR="00C34068">
        <w:fldChar w:fldCharType="separate"/>
      </w:r>
      <w:r w:rsidRPr="00236338">
        <w:rPr>
          <w:rStyle w:val="Hyperlink"/>
          <w:lang w:val="ru-RU"/>
        </w:rPr>
        <w:t>http://www.unodc.org</w:t>
      </w:r>
      <w:r w:rsidR="00C34068">
        <w:rPr>
          <w:rStyle w:val="Hyperlink"/>
          <w:lang w:val="ru-RU"/>
        </w:rPr>
        <w:fldChar w:fldCharType="end"/>
      </w:r>
      <w:r>
        <w:rPr>
          <w:lang w:val="ru-RU"/>
        </w:rPr>
        <w:t>.</w:t>
      </w:r>
    </w:p>
    <w:p w14:paraId="398059B4" w14:textId="77777777" w:rsidR="00367CDD" w:rsidRPr="00C37D08" w:rsidRDefault="00367CDD" w:rsidP="00402FB4">
      <w:pPr>
        <w:pStyle w:val="SingleTxt"/>
        <w:spacing w:after="0"/>
        <w:rPr>
          <w:lang w:val="ru-RU"/>
        </w:rPr>
      </w:pPr>
      <w:r>
        <w:rPr>
          <w:lang w:val="ru-RU"/>
        </w:rPr>
        <w:tab/>
        <w:t>За дополнительной информацией или помощью в связи с заполнением вопросника обращаться по адресу:</w:t>
      </w:r>
    </w:p>
    <w:p w14:paraId="0BFE1AE5" w14:textId="77777777" w:rsidR="001E4AD3" w:rsidRPr="00C37D08" w:rsidRDefault="001E4AD3" w:rsidP="00402FB4">
      <w:pPr>
        <w:pStyle w:val="SingleTxt"/>
        <w:spacing w:after="0"/>
        <w:rPr>
          <w:lang w:val="ru-RU"/>
        </w:rPr>
      </w:pPr>
    </w:p>
    <w:p w14:paraId="2E5A8820" w14:textId="77777777" w:rsidR="00367CDD" w:rsidRDefault="00367CDD" w:rsidP="00402FB4">
      <w:pPr>
        <w:pStyle w:val="SingleTxt"/>
        <w:spacing w:after="0"/>
        <w:ind w:left="1264" w:right="1264"/>
      </w:pPr>
      <w:r>
        <w:rPr>
          <w:lang w:val="ru-RU"/>
        </w:rPr>
        <w:tab/>
      </w:r>
      <w:r>
        <w:rPr>
          <w:lang w:val="ru-RU"/>
        </w:rPr>
        <w:tab/>
      </w:r>
      <w:r w:rsidRPr="00C37D08">
        <w:t>Justice Section</w:t>
      </w:r>
    </w:p>
    <w:p w14:paraId="622511A9" w14:textId="77777777" w:rsidR="00367CDD" w:rsidRDefault="00367CDD" w:rsidP="00402FB4">
      <w:pPr>
        <w:pStyle w:val="SingleTxt"/>
        <w:spacing w:after="0"/>
        <w:ind w:left="1264" w:right="1264"/>
      </w:pPr>
      <w:r w:rsidRPr="00C37D08">
        <w:tab/>
      </w:r>
      <w:r w:rsidRPr="00C37D08">
        <w:tab/>
        <w:t>United Nations Office on Drugs and Crime</w:t>
      </w:r>
    </w:p>
    <w:p w14:paraId="432358A9" w14:textId="77777777" w:rsidR="00367CDD" w:rsidRDefault="003A5808" w:rsidP="00402FB4">
      <w:pPr>
        <w:pStyle w:val="SingleTxt"/>
        <w:spacing w:after="0"/>
        <w:ind w:left="1264" w:right="1264"/>
      </w:pPr>
      <w:r>
        <w:tab/>
      </w:r>
      <w:r>
        <w:tab/>
      </w:r>
      <w:r w:rsidR="00367CDD" w:rsidRPr="00C37D08">
        <w:t>P.O. Box 500</w:t>
      </w:r>
    </w:p>
    <w:p w14:paraId="3E0D242F" w14:textId="77777777" w:rsidR="00367CDD" w:rsidRPr="00C37D08" w:rsidRDefault="00367CDD" w:rsidP="00402FB4">
      <w:pPr>
        <w:pStyle w:val="SingleTxt"/>
        <w:spacing w:after="0"/>
        <w:ind w:left="1264" w:right="1264"/>
      </w:pPr>
      <w:r w:rsidRPr="00C37D08">
        <w:tab/>
      </w:r>
      <w:r w:rsidRPr="00C37D08">
        <w:tab/>
        <w:t>A-1400 Vienna</w:t>
      </w:r>
    </w:p>
    <w:p w14:paraId="19320248" w14:textId="77777777" w:rsidR="00367CDD" w:rsidRDefault="00367CDD" w:rsidP="00402FB4">
      <w:pPr>
        <w:pStyle w:val="SingleTxt"/>
        <w:spacing w:after="0"/>
      </w:pPr>
      <w:r w:rsidRPr="00C37D08">
        <w:tab/>
        <w:t>Austria</w:t>
      </w:r>
    </w:p>
    <w:p w14:paraId="2E8E4A84" w14:textId="77777777" w:rsidR="00367CDD" w:rsidRPr="0063131E" w:rsidRDefault="00367CDD" w:rsidP="00402FB4">
      <w:pPr>
        <w:pStyle w:val="SingleTxt"/>
        <w:spacing w:after="0"/>
        <w:ind w:left="1264" w:right="1264"/>
      </w:pPr>
      <w:r w:rsidRPr="00C37D08">
        <w:tab/>
      </w:r>
      <w:r w:rsidRPr="00C37D08">
        <w:tab/>
      </w:r>
      <w:r>
        <w:rPr>
          <w:lang w:val="ru-RU"/>
        </w:rPr>
        <w:t>Эл</w:t>
      </w:r>
      <w:r w:rsidRPr="0063131E">
        <w:t xml:space="preserve">. </w:t>
      </w:r>
      <w:r>
        <w:rPr>
          <w:lang w:val="ru-RU"/>
        </w:rPr>
        <w:t>почта</w:t>
      </w:r>
      <w:r w:rsidRPr="0063131E">
        <w:t xml:space="preserve">: </w:t>
      </w:r>
      <w:r w:rsidRPr="00C37D08">
        <w:t>justice</w:t>
      </w:r>
      <w:r w:rsidRPr="0063131E">
        <w:t>@</w:t>
      </w:r>
      <w:r w:rsidRPr="00C37D08">
        <w:t>unodc</w:t>
      </w:r>
      <w:r w:rsidRPr="0063131E">
        <w:t>.</w:t>
      </w:r>
      <w:r w:rsidRPr="00C37D08">
        <w:t>org</w:t>
      </w:r>
    </w:p>
    <w:p w14:paraId="23CD72EF" w14:textId="47242EA5" w:rsidR="00367CDD" w:rsidRPr="0063131E" w:rsidRDefault="00367CDD" w:rsidP="00402FB4">
      <w:pPr>
        <w:pStyle w:val="SingleTxt"/>
        <w:spacing w:after="0"/>
        <w:ind w:left="1264" w:right="1264"/>
      </w:pPr>
      <w:r w:rsidRPr="0063131E">
        <w:tab/>
      </w:r>
      <w:r w:rsidRPr="0063131E">
        <w:tab/>
      </w:r>
      <w:r>
        <w:rPr>
          <w:lang w:val="ru-RU"/>
        </w:rPr>
        <w:t>Тел</w:t>
      </w:r>
      <w:r w:rsidRPr="0063131E">
        <w:t>.: +(43) (1) 26060-</w:t>
      </w:r>
      <w:r w:rsidR="00E20649">
        <w:t>4087</w:t>
      </w:r>
      <w:r w:rsidRPr="0063131E">
        <w:t xml:space="preserve"> </w:t>
      </w:r>
      <w:r>
        <w:rPr>
          <w:lang w:val="ru-RU"/>
        </w:rPr>
        <w:t>или</w:t>
      </w:r>
      <w:r w:rsidRPr="0063131E">
        <w:t xml:space="preserve"> </w:t>
      </w:r>
      <w:r w:rsidR="00E20649">
        <w:t>83233</w:t>
      </w:r>
      <w:r w:rsidR="00E20649" w:rsidRPr="0063131E">
        <w:t xml:space="preserve"> </w:t>
      </w:r>
    </w:p>
    <w:p w14:paraId="1BBF1185" w14:textId="521E4AD4" w:rsidR="00367CDD" w:rsidRPr="00C34068" w:rsidRDefault="00367CDD" w:rsidP="00402FB4">
      <w:pPr>
        <w:pStyle w:val="SingleTxt"/>
        <w:spacing w:after="0"/>
        <w:ind w:left="1264" w:right="1264"/>
        <w:rPr>
          <w:lang w:val="ru-RU"/>
        </w:rPr>
      </w:pPr>
      <w:r w:rsidRPr="0063131E">
        <w:tab/>
      </w:r>
      <w:r w:rsidRPr="0063131E">
        <w:tab/>
      </w:r>
      <w:r>
        <w:rPr>
          <w:lang w:val="ru-RU"/>
        </w:rPr>
        <w:t>Телефакс</w:t>
      </w:r>
      <w:r w:rsidRPr="00C37D08">
        <w:t>: +(43) (1) 26060-7-</w:t>
      </w:r>
      <w:r w:rsidR="00E20649">
        <w:t>4087</w:t>
      </w:r>
    </w:p>
    <w:tbl>
      <w:tblPr>
        <w:tblW w:w="0" w:type="auto"/>
        <w:tblInd w:w="944" w:type="dxa"/>
        <w:tblBorders>
          <w:bottom w:val="dotted" w:sz="4" w:space="0" w:color="auto"/>
        </w:tblBorders>
        <w:tblLayout w:type="fixed"/>
        <w:tblLook w:val="0000" w:firstRow="0" w:lastRow="0" w:firstColumn="0" w:lastColumn="0" w:noHBand="0" w:noVBand="0"/>
      </w:tblPr>
      <w:tblGrid>
        <w:gridCol w:w="2090"/>
        <w:gridCol w:w="902"/>
        <w:gridCol w:w="5368"/>
      </w:tblGrid>
      <w:tr w:rsidR="00367CDD" w:rsidRPr="00236338" w14:paraId="3533F451" w14:textId="77777777" w:rsidTr="00367CDD">
        <w:tc>
          <w:tcPr>
            <w:tcW w:w="2090" w:type="dxa"/>
          </w:tcPr>
          <w:p w14:paraId="0C0FD4DD" w14:textId="77777777" w:rsidR="001E4AD3" w:rsidRPr="00236338" w:rsidRDefault="001E4AD3" w:rsidP="007A50B4">
            <w:pPr>
              <w:pStyle w:val="SingleTxt"/>
              <w:suppressAutoHyphens/>
              <w:spacing w:after="0"/>
              <w:ind w:left="0" w:right="0"/>
              <w:rPr>
                <w:spacing w:val="4"/>
                <w:w w:val="103"/>
                <w:kern w:val="14"/>
                <w:sz w:val="20"/>
                <w:szCs w:val="20"/>
              </w:rPr>
            </w:pPr>
          </w:p>
          <w:p w14:paraId="5665E8F1" w14:textId="77777777" w:rsidR="001E4AD3" w:rsidRPr="00236338" w:rsidRDefault="001E4AD3" w:rsidP="007A50B4">
            <w:pPr>
              <w:pStyle w:val="SingleTxt"/>
              <w:suppressAutoHyphens/>
              <w:spacing w:after="0"/>
              <w:ind w:left="0" w:right="0"/>
              <w:rPr>
                <w:spacing w:val="4"/>
                <w:w w:val="103"/>
                <w:kern w:val="14"/>
                <w:sz w:val="20"/>
                <w:szCs w:val="20"/>
              </w:rPr>
            </w:pPr>
          </w:p>
          <w:p w14:paraId="1EA64A68" w14:textId="77777777" w:rsidR="00367CDD" w:rsidRPr="00236338" w:rsidRDefault="00367CDD" w:rsidP="007A50B4">
            <w:pPr>
              <w:pStyle w:val="SingleTxt"/>
              <w:suppressAutoHyphens/>
              <w:spacing w:after="0"/>
              <w:ind w:left="0" w:right="0"/>
              <w:rPr>
                <w:spacing w:val="4"/>
                <w:w w:val="103"/>
                <w:kern w:val="14"/>
                <w:sz w:val="20"/>
                <w:szCs w:val="20"/>
              </w:rPr>
            </w:pPr>
            <w:r w:rsidRPr="00236338">
              <w:rPr>
                <w:sz w:val="20"/>
                <w:szCs w:val="20"/>
                <w:lang w:val="ru-RU"/>
              </w:rPr>
              <w:t>Страна:</w:t>
            </w:r>
          </w:p>
        </w:tc>
        <w:tc>
          <w:tcPr>
            <w:tcW w:w="6270" w:type="dxa"/>
            <w:gridSpan w:val="2"/>
            <w:tcBorders>
              <w:bottom w:val="dotted" w:sz="4" w:space="0" w:color="auto"/>
            </w:tcBorders>
          </w:tcPr>
          <w:p w14:paraId="6C813DFD" w14:textId="77777777" w:rsidR="00367CDD" w:rsidRPr="00236338"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20"/>
                <w:szCs w:val="20"/>
              </w:rPr>
            </w:pPr>
          </w:p>
        </w:tc>
      </w:tr>
      <w:tr w:rsidR="00367CDD" w:rsidRPr="00C34068" w14:paraId="60827FD4" w14:textId="77777777" w:rsidTr="00367CDD">
        <w:trPr>
          <w:cantSplit/>
        </w:trPr>
        <w:tc>
          <w:tcPr>
            <w:tcW w:w="8360" w:type="dxa"/>
            <w:gridSpan w:val="3"/>
          </w:tcPr>
          <w:p w14:paraId="2530A65D" w14:textId="77777777" w:rsidR="001E4AD3" w:rsidRPr="00236338" w:rsidRDefault="001E4AD3" w:rsidP="007A50B4">
            <w:pPr>
              <w:pStyle w:val="SingleTxt"/>
              <w:suppressAutoHyphens/>
              <w:spacing w:after="0"/>
              <w:ind w:left="0" w:right="0"/>
              <w:rPr>
                <w:spacing w:val="4"/>
                <w:w w:val="103"/>
                <w:kern w:val="14"/>
                <w:sz w:val="20"/>
                <w:szCs w:val="20"/>
                <w:lang w:val="ru-RU"/>
              </w:rPr>
            </w:pPr>
          </w:p>
          <w:p w14:paraId="566AF694" w14:textId="77777777" w:rsidR="00367CDD" w:rsidRPr="00236338" w:rsidRDefault="00367CDD" w:rsidP="007A50B4">
            <w:pPr>
              <w:pStyle w:val="SingleTxt"/>
              <w:suppressAutoHyphens/>
              <w:spacing w:after="0"/>
              <w:ind w:left="0" w:right="0"/>
              <w:rPr>
                <w:spacing w:val="4"/>
                <w:w w:val="103"/>
                <w:kern w:val="14"/>
                <w:sz w:val="20"/>
                <w:szCs w:val="20"/>
                <w:lang w:val="ru-RU"/>
              </w:rPr>
            </w:pPr>
            <w:r w:rsidRPr="00236338">
              <w:rPr>
                <w:sz w:val="20"/>
                <w:szCs w:val="20"/>
                <w:lang w:val="ru-RU"/>
              </w:rPr>
              <w:t>Имя, фамилия и контактные данные сотрудника, отвечающего за заполнение вопросника:</w:t>
            </w:r>
          </w:p>
        </w:tc>
      </w:tr>
      <w:tr w:rsidR="00367CDD" w:rsidRPr="00236338" w14:paraId="7A711289" w14:textId="77777777" w:rsidTr="001704C9">
        <w:tc>
          <w:tcPr>
            <w:tcW w:w="2992" w:type="dxa"/>
            <w:gridSpan w:val="2"/>
          </w:tcPr>
          <w:p w14:paraId="096ECFB8" w14:textId="77777777" w:rsidR="001E4AD3" w:rsidRPr="00236338" w:rsidRDefault="001E4AD3" w:rsidP="007A50B4">
            <w:pPr>
              <w:pStyle w:val="SingleTxt"/>
              <w:tabs>
                <w:tab w:val="left" w:pos="519"/>
              </w:tabs>
              <w:suppressAutoHyphens/>
              <w:spacing w:after="0"/>
              <w:ind w:left="0" w:right="-113"/>
              <w:rPr>
                <w:spacing w:val="4"/>
                <w:w w:val="103"/>
                <w:kern w:val="14"/>
                <w:sz w:val="20"/>
                <w:szCs w:val="20"/>
                <w:lang w:val="ru-RU"/>
              </w:rPr>
            </w:pPr>
          </w:p>
          <w:p w14:paraId="7B23884D" w14:textId="77777777" w:rsidR="00367CDD" w:rsidRPr="00236338" w:rsidRDefault="00367CDD" w:rsidP="007A50B4">
            <w:pPr>
              <w:pStyle w:val="SingleTxt"/>
              <w:tabs>
                <w:tab w:val="left" w:pos="519"/>
              </w:tabs>
              <w:suppressAutoHyphens/>
              <w:spacing w:after="0"/>
              <w:ind w:left="0" w:right="-113"/>
              <w:rPr>
                <w:spacing w:val="4"/>
                <w:w w:val="103"/>
                <w:kern w:val="14"/>
                <w:sz w:val="20"/>
                <w:szCs w:val="20"/>
              </w:rPr>
            </w:pPr>
            <w:r w:rsidRPr="00236338">
              <w:rPr>
                <w:sz w:val="20"/>
                <w:szCs w:val="20"/>
                <w:lang w:val="ru-RU"/>
              </w:rPr>
              <w:tab/>
              <w:t>Имя и фамилия:</w:t>
            </w:r>
          </w:p>
        </w:tc>
        <w:tc>
          <w:tcPr>
            <w:tcW w:w="5368" w:type="dxa"/>
            <w:tcBorders>
              <w:bottom w:val="dotted" w:sz="4" w:space="0" w:color="auto"/>
            </w:tcBorders>
          </w:tcPr>
          <w:p w14:paraId="1D30F699" w14:textId="77777777" w:rsidR="00367CDD" w:rsidRPr="00236338"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20"/>
                <w:szCs w:val="20"/>
              </w:rPr>
            </w:pPr>
          </w:p>
        </w:tc>
      </w:tr>
      <w:tr w:rsidR="00367CDD" w:rsidRPr="00236338" w14:paraId="767B22D0" w14:textId="77777777" w:rsidTr="001704C9">
        <w:tc>
          <w:tcPr>
            <w:tcW w:w="2992" w:type="dxa"/>
            <w:gridSpan w:val="2"/>
          </w:tcPr>
          <w:p w14:paraId="5EE1127F" w14:textId="77777777" w:rsidR="001E4AD3" w:rsidRPr="00236338" w:rsidRDefault="001E4AD3" w:rsidP="007A50B4">
            <w:pPr>
              <w:pStyle w:val="SingleTxt"/>
              <w:tabs>
                <w:tab w:val="left" w:pos="519"/>
              </w:tabs>
              <w:suppressAutoHyphens/>
              <w:spacing w:after="0"/>
              <w:ind w:left="0" w:right="-113"/>
              <w:rPr>
                <w:spacing w:val="4"/>
                <w:w w:val="103"/>
                <w:kern w:val="14"/>
                <w:sz w:val="20"/>
                <w:szCs w:val="20"/>
              </w:rPr>
            </w:pPr>
          </w:p>
          <w:p w14:paraId="7B8F6E5F" w14:textId="77777777" w:rsidR="00367CDD" w:rsidRPr="00236338" w:rsidRDefault="00367CDD" w:rsidP="007A50B4">
            <w:pPr>
              <w:pStyle w:val="SingleTxt"/>
              <w:tabs>
                <w:tab w:val="left" w:pos="519"/>
              </w:tabs>
              <w:suppressAutoHyphens/>
              <w:spacing w:after="0"/>
              <w:ind w:left="0" w:right="-113"/>
              <w:rPr>
                <w:spacing w:val="4"/>
                <w:w w:val="103"/>
                <w:kern w:val="14"/>
                <w:sz w:val="20"/>
                <w:szCs w:val="20"/>
              </w:rPr>
            </w:pPr>
            <w:r w:rsidRPr="00236338">
              <w:rPr>
                <w:sz w:val="20"/>
                <w:szCs w:val="20"/>
                <w:lang w:val="ru-RU"/>
              </w:rPr>
              <w:tab/>
              <w:t>Звание и должность:</w:t>
            </w:r>
          </w:p>
        </w:tc>
        <w:tc>
          <w:tcPr>
            <w:tcW w:w="5368" w:type="dxa"/>
            <w:tcBorders>
              <w:top w:val="dotted" w:sz="4" w:space="0" w:color="auto"/>
              <w:bottom w:val="dotted" w:sz="4" w:space="0" w:color="auto"/>
            </w:tcBorders>
          </w:tcPr>
          <w:p w14:paraId="488A235B" w14:textId="77777777" w:rsidR="00367CDD" w:rsidRPr="00236338" w:rsidRDefault="00367CDD" w:rsidP="007A50B4">
            <w:pPr>
              <w:pStyle w:val="SingleTxt"/>
              <w:suppressAutoHyphens/>
              <w:spacing w:after="0"/>
              <w:ind w:left="0" w:right="0"/>
              <w:rPr>
                <w:spacing w:val="4"/>
                <w:w w:val="103"/>
                <w:kern w:val="14"/>
                <w:sz w:val="20"/>
                <w:szCs w:val="20"/>
              </w:rPr>
            </w:pPr>
          </w:p>
        </w:tc>
      </w:tr>
      <w:tr w:rsidR="00367CDD" w:rsidRPr="00236338" w14:paraId="61DB1AFE" w14:textId="77777777" w:rsidTr="001704C9">
        <w:tc>
          <w:tcPr>
            <w:tcW w:w="2992" w:type="dxa"/>
            <w:gridSpan w:val="2"/>
          </w:tcPr>
          <w:p w14:paraId="6CF36DB6" w14:textId="77777777" w:rsidR="001E4AD3" w:rsidRPr="00236338" w:rsidRDefault="001E4AD3" w:rsidP="007A50B4">
            <w:pPr>
              <w:pStyle w:val="SingleTxt"/>
              <w:tabs>
                <w:tab w:val="left" w:pos="519"/>
              </w:tabs>
              <w:suppressAutoHyphens/>
              <w:spacing w:after="0"/>
              <w:ind w:left="0" w:right="-113"/>
              <w:rPr>
                <w:spacing w:val="4"/>
                <w:w w:val="103"/>
                <w:kern w:val="14"/>
                <w:sz w:val="20"/>
                <w:szCs w:val="20"/>
              </w:rPr>
            </w:pPr>
          </w:p>
          <w:p w14:paraId="51C4CB8A" w14:textId="77777777" w:rsidR="00367CDD" w:rsidRPr="00236338" w:rsidRDefault="00367CDD" w:rsidP="007A50B4">
            <w:pPr>
              <w:pStyle w:val="SingleTxt"/>
              <w:tabs>
                <w:tab w:val="left" w:pos="519"/>
              </w:tabs>
              <w:suppressAutoHyphens/>
              <w:spacing w:after="0"/>
              <w:ind w:left="0" w:right="-113"/>
              <w:rPr>
                <w:spacing w:val="4"/>
                <w:w w:val="103"/>
                <w:kern w:val="14"/>
                <w:sz w:val="20"/>
                <w:szCs w:val="20"/>
              </w:rPr>
            </w:pPr>
            <w:r w:rsidRPr="00236338">
              <w:rPr>
                <w:sz w:val="20"/>
                <w:szCs w:val="20"/>
                <w:lang w:val="ru-RU"/>
              </w:rPr>
              <w:tab/>
              <w:t>Учреждение/отдел:</w:t>
            </w:r>
          </w:p>
        </w:tc>
        <w:tc>
          <w:tcPr>
            <w:tcW w:w="5368" w:type="dxa"/>
            <w:tcBorders>
              <w:top w:val="dotted" w:sz="4" w:space="0" w:color="auto"/>
              <w:bottom w:val="dotted" w:sz="4" w:space="0" w:color="auto"/>
            </w:tcBorders>
          </w:tcPr>
          <w:p w14:paraId="05C140AF" w14:textId="77777777" w:rsidR="00367CDD" w:rsidRPr="00236338" w:rsidRDefault="00367CDD" w:rsidP="007A50B4">
            <w:pPr>
              <w:pStyle w:val="SingleTxt"/>
              <w:suppressAutoHyphens/>
              <w:spacing w:after="0"/>
              <w:ind w:left="0" w:right="0"/>
              <w:rPr>
                <w:spacing w:val="4"/>
                <w:w w:val="103"/>
                <w:kern w:val="14"/>
                <w:sz w:val="20"/>
                <w:szCs w:val="20"/>
              </w:rPr>
            </w:pPr>
          </w:p>
        </w:tc>
      </w:tr>
      <w:tr w:rsidR="00367CDD" w:rsidRPr="00236338" w14:paraId="56199162" w14:textId="77777777" w:rsidTr="001704C9">
        <w:tc>
          <w:tcPr>
            <w:tcW w:w="2992" w:type="dxa"/>
            <w:gridSpan w:val="2"/>
            <w:tcBorders>
              <w:bottom w:val="nil"/>
            </w:tcBorders>
          </w:tcPr>
          <w:p w14:paraId="2DA75C90" w14:textId="77777777" w:rsidR="001E4AD3" w:rsidRPr="00236338" w:rsidRDefault="001E4AD3" w:rsidP="007A50B4">
            <w:pPr>
              <w:pStyle w:val="SingleTxt"/>
              <w:tabs>
                <w:tab w:val="left" w:pos="519"/>
              </w:tabs>
              <w:suppressAutoHyphens/>
              <w:spacing w:after="0"/>
              <w:ind w:left="0" w:right="-113"/>
              <w:rPr>
                <w:spacing w:val="4"/>
                <w:w w:val="103"/>
                <w:kern w:val="14"/>
                <w:sz w:val="20"/>
                <w:szCs w:val="20"/>
              </w:rPr>
            </w:pPr>
          </w:p>
          <w:p w14:paraId="0896D56F" w14:textId="77777777" w:rsidR="00367CDD" w:rsidRPr="00236338" w:rsidRDefault="00367CDD" w:rsidP="007A50B4">
            <w:pPr>
              <w:pStyle w:val="SingleTxt"/>
              <w:tabs>
                <w:tab w:val="left" w:pos="519"/>
              </w:tabs>
              <w:suppressAutoHyphens/>
              <w:spacing w:after="0"/>
              <w:ind w:left="0" w:right="-113"/>
              <w:rPr>
                <w:spacing w:val="4"/>
                <w:w w:val="103"/>
                <w:kern w:val="14"/>
                <w:sz w:val="20"/>
                <w:szCs w:val="20"/>
              </w:rPr>
            </w:pPr>
            <w:r w:rsidRPr="00236338">
              <w:rPr>
                <w:sz w:val="20"/>
                <w:szCs w:val="20"/>
                <w:lang w:val="ru-RU"/>
              </w:rPr>
              <w:tab/>
              <w:t>Почтовый адрес:</w:t>
            </w:r>
          </w:p>
        </w:tc>
        <w:tc>
          <w:tcPr>
            <w:tcW w:w="5368" w:type="dxa"/>
            <w:tcBorders>
              <w:top w:val="dotted" w:sz="4" w:space="0" w:color="auto"/>
              <w:bottom w:val="dotted" w:sz="4" w:space="0" w:color="auto"/>
            </w:tcBorders>
          </w:tcPr>
          <w:p w14:paraId="1D86C3FD" w14:textId="77777777" w:rsidR="00367CDD" w:rsidRPr="00236338" w:rsidRDefault="00367CDD" w:rsidP="007A50B4">
            <w:pPr>
              <w:pStyle w:val="SingleTxt"/>
              <w:suppressAutoHyphens/>
              <w:spacing w:after="0"/>
              <w:ind w:left="0" w:right="0"/>
              <w:rPr>
                <w:spacing w:val="4"/>
                <w:w w:val="103"/>
                <w:kern w:val="14"/>
                <w:sz w:val="20"/>
                <w:szCs w:val="20"/>
                <w:lang w:val="it-IT"/>
              </w:rPr>
            </w:pPr>
          </w:p>
        </w:tc>
      </w:tr>
      <w:tr w:rsidR="00367CDD" w:rsidRPr="00236338" w14:paraId="75901800" w14:textId="77777777" w:rsidTr="001704C9">
        <w:tc>
          <w:tcPr>
            <w:tcW w:w="2992" w:type="dxa"/>
            <w:gridSpan w:val="2"/>
            <w:tcBorders>
              <w:bottom w:val="nil"/>
            </w:tcBorders>
          </w:tcPr>
          <w:p w14:paraId="2DEB3997" w14:textId="77777777" w:rsidR="00367CDD" w:rsidRPr="00236338" w:rsidRDefault="00367CDD" w:rsidP="007A50B4">
            <w:pPr>
              <w:pStyle w:val="SingleTxt"/>
              <w:tabs>
                <w:tab w:val="left" w:pos="519"/>
              </w:tabs>
              <w:suppressAutoHyphens/>
              <w:spacing w:after="0"/>
              <w:ind w:left="0" w:right="-113"/>
              <w:rPr>
                <w:spacing w:val="4"/>
                <w:w w:val="103"/>
                <w:kern w:val="14"/>
                <w:sz w:val="20"/>
                <w:szCs w:val="20"/>
                <w:lang w:val="it-IT"/>
              </w:rPr>
            </w:pPr>
          </w:p>
        </w:tc>
        <w:tc>
          <w:tcPr>
            <w:tcW w:w="5368" w:type="dxa"/>
            <w:tcBorders>
              <w:top w:val="dotted" w:sz="4" w:space="0" w:color="auto"/>
              <w:bottom w:val="dotted" w:sz="4" w:space="0" w:color="auto"/>
            </w:tcBorders>
          </w:tcPr>
          <w:p w14:paraId="340D194B" w14:textId="77777777" w:rsidR="00367CDD" w:rsidRPr="00236338" w:rsidRDefault="00367CDD" w:rsidP="007A50B4">
            <w:pPr>
              <w:pStyle w:val="SingleTxt"/>
              <w:suppressAutoHyphens/>
              <w:spacing w:after="0"/>
              <w:ind w:left="0" w:right="0"/>
              <w:rPr>
                <w:spacing w:val="4"/>
                <w:w w:val="103"/>
                <w:kern w:val="14"/>
                <w:sz w:val="20"/>
                <w:szCs w:val="20"/>
                <w:lang w:val="it-IT"/>
              </w:rPr>
            </w:pPr>
          </w:p>
        </w:tc>
      </w:tr>
      <w:tr w:rsidR="00367CDD" w:rsidRPr="00236338" w14:paraId="2EB3116E" w14:textId="77777777" w:rsidTr="001704C9">
        <w:tc>
          <w:tcPr>
            <w:tcW w:w="2992" w:type="dxa"/>
            <w:gridSpan w:val="2"/>
            <w:tcBorders>
              <w:top w:val="nil"/>
              <w:bottom w:val="nil"/>
            </w:tcBorders>
          </w:tcPr>
          <w:p w14:paraId="33F5BC53" w14:textId="77777777" w:rsidR="00367CDD" w:rsidRPr="00236338" w:rsidRDefault="00367CDD" w:rsidP="007A50B4">
            <w:pPr>
              <w:pStyle w:val="SingleTxt"/>
              <w:tabs>
                <w:tab w:val="left" w:pos="519"/>
              </w:tabs>
              <w:suppressAutoHyphens/>
              <w:spacing w:after="0"/>
              <w:ind w:left="0" w:right="-113"/>
              <w:rPr>
                <w:spacing w:val="4"/>
                <w:w w:val="103"/>
                <w:kern w:val="14"/>
                <w:sz w:val="20"/>
                <w:szCs w:val="20"/>
                <w:lang w:val="it-IT"/>
              </w:rPr>
            </w:pPr>
          </w:p>
        </w:tc>
        <w:tc>
          <w:tcPr>
            <w:tcW w:w="5368" w:type="dxa"/>
            <w:tcBorders>
              <w:top w:val="dotted" w:sz="4" w:space="0" w:color="auto"/>
              <w:bottom w:val="dotted" w:sz="4" w:space="0" w:color="auto"/>
            </w:tcBorders>
          </w:tcPr>
          <w:p w14:paraId="75468D99" w14:textId="77777777" w:rsidR="00367CDD" w:rsidRPr="00236338" w:rsidRDefault="00367CDD" w:rsidP="007A50B4">
            <w:pPr>
              <w:pStyle w:val="SingleTxt"/>
              <w:suppressAutoHyphens/>
              <w:spacing w:after="0"/>
              <w:ind w:left="0" w:right="0"/>
              <w:rPr>
                <w:spacing w:val="4"/>
                <w:w w:val="103"/>
                <w:kern w:val="14"/>
                <w:sz w:val="20"/>
                <w:szCs w:val="20"/>
                <w:lang w:val="it-IT"/>
              </w:rPr>
            </w:pPr>
          </w:p>
        </w:tc>
      </w:tr>
      <w:tr w:rsidR="001E4AD3" w:rsidRPr="00236338" w14:paraId="105AB40A" w14:textId="77777777" w:rsidTr="001704C9">
        <w:tc>
          <w:tcPr>
            <w:tcW w:w="2992" w:type="dxa"/>
            <w:gridSpan w:val="2"/>
          </w:tcPr>
          <w:p w14:paraId="26B083B3" w14:textId="77777777" w:rsidR="001E4AD3" w:rsidRPr="00236338" w:rsidRDefault="001E4AD3" w:rsidP="0013169E">
            <w:pPr>
              <w:pStyle w:val="SingleTxt"/>
              <w:tabs>
                <w:tab w:val="left" w:pos="519"/>
              </w:tabs>
              <w:suppressAutoHyphens/>
              <w:spacing w:after="0"/>
              <w:ind w:left="0" w:right="-113"/>
              <w:rPr>
                <w:spacing w:val="4"/>
                <w:w w:val="103"/>
                <w:kern w:val="14"/>
                <w:sz w:val="20"/>
                <w:szCs w:val="20"/>
              </w:rPr>
            </w:pPr>
          </w:p>
          <w:p w14:paraId="5CB94297" w14:textId="77777777" w:rsidR="001E4AD3" w:rsidRPr="00236338" w:rsidRDefault="001E4AD3" w:rsidP="0013169E">
            <w:pPr>
              <w:pStyle w:val="SingleTxt"/>
              <w:tabs>
                <w:tab w:val="left" w:pos="519"/>
              </w:tabs>
              <w:suppressAutoHyphens/>
              <w:spacing w:after="0"/>
              <w:ind w:left="0" w:right="-113"/>
              <w:rPr>
                <w:spacing w:val="4"/>
                <w:w w:val="103"/>
                <w:kern w:val="14"/>
                <w:sz w:val="20"/>
                <w:szCs w:val="20"/>
              </w:rPr>
            </w:pPr>
            <w:r w:rsidRPr="00236338">
              <w:rPr>
                <w:sz w:val="20"/>
                <w:szCs w:val="20"/>
                <w:lang w:val="ru-RU"/>
              </w:rPr>
              <w:tab/>
              <w:t>Телефон:</w:t>
            </w:r>
          </w:p>
        </w:tc>
        <w:tc>
          <w:tcPr>
            <w:tcW w:w="5368" w:type="dxa"/>
            <w:tcBorders>
              <w:top w:val="dotted" w:sz="4" w:space="0" w:color="auto"/>
              <w:bottom w:val="dotted" w:sz="4" w:space="0" w:color="auto"/>
            </w:tcBorders>
          </w:tcPr>
          <w:p w14:paraId="4A3C8F85" w14:textId="77777777" w:rsidR="001E4AD3" w:rsidRPr="00236338" w:rsidRDefault="001E4AD3" w:rsidP="0013169E">
            <w:pPr>
              <w:pStyle w:val="SingleTxt"/>
              <w:suppressAutoHyphens/>
              <w:spacing w:after="0"/>
              <w:ind w:left="0" w:right="0"/>
              <w:rPr>
                <w:spacing w:val="4"/>
                <w:w w:val="103"/>
                <w:kern w:val="14"/>
                <w:sz w:val="20"/>
                <w:szCs w:val="20"/>
              </w:rPr>
            </w:pPr>
          </w:p>
        </w:tc>
      </w:tr>
      <w:tr w:rsidR="00367CDD" w:rsidRPr="00236338" w14:paraId="3F045D4E" w14:textId="77777777" w:rsidTr="001704C9">
        <w:tc>
          <w:tcPr>
            <w:tcW w:w="2992" w:type="dxa"/>
            <w:gridSpan w:val="2"/>
            <w:tcBorders>
              <w:bottom w:val="nil"/>
            </w:tcBorders>
          </w:tcPr>
          <w:p w14:paraId="02B9AB7E" w14:textId="77777777" w:rsidR="001E4AD3" w:rsidRPr="00236338" w:rsidRDefault="001E4AD3" w:rsidP="007A50B4">
            <w:pPr>
              <w:pStyle w:val="SingleTxt"/>
              <w:tabs>
                <w:tab w:val="left" w:pos="519"/>
              </w:tabs>
              <w:suppressAutoHyphens/>
              <w:spacing w:after="0"/>
              <w:ind w:left="0" w:right="-113"/>
              <w:rPr>
                <w:spacing w:val="4"/>
                <w:w w:val="103"/>
                <w:kern w:val="14"/>
                <w:sz w:val="20"/>
                <w:szCs w:val="20"/>
              </w:rPr>
            </w:pPr>
          </w:p>
          <w:p w14:paraId="27F4BBAB" w14:textId="77777777" w:rsidR="00367CDD" w:rsidRPr="00236338" w:rsidRDefault="00367CDD" w:rsidP="007A50B4">
            <w:pPr>
              <w:pStyle w:val="SingleTxt"/>
              <w:tabs>
                <w:tab w:val="left" w:pos="519"/>
              </w:tabs>
              <w:suppressAutoHyphens/>
              <w:spacing w:after="0"/>
              <w:ind w:left="0" w:right="-113"/>
              <w:rPr>
                <w:spacing w:val="4"/>
                <w:w w:val="103"/>
                <w:kern w:val="14"/>
                <w:sz w:val="20"/>
                <w:szCs w:val="20"/>
              </w:rPr>
            </w:pPr>
            <w:r w:rsidRPr="00236338">
              <w:rPr>
                <w:sz w:val="20"/>
                <w:szCs w:val="20"/>
                <w:lang w:val="ru-RU"/>
              </w:rPr>
              <w:tab/>
              <w:t>Адрес электронной почты:</w:t>
            </w:r>
          </w:p>
        </w:tc>
        <w:tc>
          <w:tcPr>
            <w:tcW w:w="5368" w:type="dxa"/>
            <w:tcBorders>
              <w:top w:val="dotted" w:sz="4" w:space="0" w:color="auto"/>
              <w:bottom w:val="dotted" w:sz="4" w:space="0" w:color="auto"/>
            </w:tcBorders>
          </w:tcPr>
          <w:p w14:paraId="72D0601E" w14:textId="77777777" w:rsidR="00367CDD" w:rsidRPr="00236338" w:rsidRDefault="00367CDD" w:rsidP="007A50B4">
            <w:pPr>
              <w:pStyle w:val="SingleTxt"/>
              <w:suppressAutoHyphens/>
              <w:spacing w:after="0"/>
              <w:ind w:left="0" w:right="0"/>
              <w:rPr>
                <w:spacing w:val="4"/>
                <w:w w:val="103"/>
                <w:kern w:val="14"/>
                <w:sz w:val="20"/>
                <w:szCs w:val="20"/>
              </w:rPr>
            </w:pPr>
          </w:p>
        </w:tc>
      </w:tr>
    </w:tbl>
    <w:p w14:paraId="257C3D4C" w14:textId="77777777" w:rsidR="00367CDD" w:rsidRDefault="00367CDD" w:rsidP="00402FB4">
      <w:pPr>
        <w:pStyle w:val="SingleTxt"/>
        <w:spacing w:after="0"/>
        <w:sectPr w:rsidR="00367CDD">
          <w:headerReference w:type="default" r:id="rId8"/>
          <w:footerReference w:type="default" r:id="rId9"/>
          <w:type w:val="continuous"/>
          <w:pgSz w:w="11906" w:h="16838"/>
          <w:pgMar w:top="1701" w:right="1032" w:bottom="3118" w:left="1032" w:header="578" w:footer="2154" w:gutter="0"/>
          <w:cols w:space="708"/>
          <w:noEndnote/>
          <w:docGrid w:linePitch="360"/>
        </w:sectPr>
      </w:pPr>
    </w:p>
    <w:p w14:paraId="2A485CC9" w14:textId="77777777" w:rsidR="00367CDD" w:rsidRDefault="00367CDD" w:rsidP="00402FB4">
      <w:pPr>
        <w:pStyle w:val="SingleTxt"/>
        <w:spacing w:after="0"/>
      </w:pPr>
    </w:p>
    <w:p w14:paraId="351C4C22" w14:textId="77777777" w:rsidR="00367CDD" w:rsidRDefault="002E4EBE" w:rsidP="002363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pPr>
      <w:r>
        <w:lastRenderedPageBreak/>
        <w:tab/>
      </w:r>
      <w:r>
        <w:tab/>
      </w:r>
      <w:r w:rsidR="00A46EF2">
        <w:rPr>
          <w:bCs/>
          <w:lang w:val="ru-RU"/>
        </w:rPr>
        <w:t>Введение</w:t>
      </w:r>
    </w:p>
    <w:p w14:paraId="19A18846" w14:textId="77777777" w:rsidR="00367CDD" w:rsidRDefault="00367CDD" w:rsidP="00236338">
      <w:pPr>
        <w:pStyle w:val="SingleTxt"/>
        <w:keepNext/>
        <w:keepLines/>
        <w:spacing w:after="0"/>
        <w:rPr>
          <w:sz w:val="10"/>
        </w:rPr>
      </w:pPr>
    </w:p>
    <w:p w14:paraId="64F5A9B0" w14:textId="77777777" w:rsidR="00367CDD" w:rsidRDefault="00367CDD" w:rsidP="00236338">
      <w:pPr>
        <w:pStyle w:val="SingleTxt"/>
        <w:keepNext/>
        <w:keepLines/>
        <w:spacing w:after="0"/>
        <w:rPr>
          <w:sz w:val="10"/>
        </w:rPr>
      </w:pPr>
    </w:p>
    <w:p w14:paraId="3F7BB0FC" w14:textId="77777777" w:rsidR="00367CDD" w:rsidRPr="00C37D08" w:rsidRDefault="00092E19" w:rsidP="00092E19">
      <w:pPr>
        <w:pStyle w:val="SingleTxt"/>
        <w:ind w:left="1264" w:right="1264"/>
        <w:rPr>
          <w:lang w:val="ru-RU"/>
        </w:rPr>
      </w:pPr>
      <w:r>
        <w:rPr>
          <w:lang w:val="ru-RU"/>
        </w:rPr>
        <w:tab/>
      </w:r>
      <w:r w:rsidR="00367CDD">
        <w:rPr>
          <w:lang w:val="ru-RU"/>
        </w:rPr>
        <w:tab/>
        <w:t>В резолюции 1745 (LIV) от 16 мая 1973 года Экономический и Социальный Совет просил Генерального секретаря представлять ему через каждые пять лет начиная с 1975 года периодически дополняемые аналитические доклады о положении дел со смертной казнью во всем мире. В соответствии с резолюцией 1989/64 Совета от 24 мая 1989 года в этих обзорах содержится также информация об осуществлении мер, гарантирующих защиту прав тех, кому грозит смертная казнь (резолюции Совета 1984/50, приложение, и</w:t>
      </w:r>
      <w:r>
        <w:rPr>
          <w:lang w:val="ru-RU"/>
        </w:rPr>
        <w:t> </w:t>
      </w:r>
      <w:r w:rsidR="00367CDD">
        <w:rPr>
          <w:lang w:val="ru-RU"/>
        </w:rPr>
        <w:t>1996/15). В резолюции 1990/51 от 24 июля 1990 года Совет просил Генерального секретаря при подготовке его докладов использовать все имеющиеся данные, включая существующие криминологические исследования, и предложить специализированным учреждениям, межправительственным организациям и тем неправительственным организациям, которые имеют консультативный статус при Совете, представить свои замечания по этому вопросу.</w:t>
      </w:r>
    </w:p>
    <w:p w14:paraId="07418A8B" w14:textId="77777777" w:rsidR="007C1146" w:rsidRPr="00C37D08" w:rsidRDefault="00092E19" w:rsidP="00092E19">
      <w:pPr>
        <w:pStyle w:val="SingleTxt"/>
        <w:ind w:left="1264" w:right="1264"/>
        <w:rPr>
          <w:lang w:val="ru-RU"/>
        </w:rPr>
      </w:pPr>
      <w:r>
        <w:rPr>
          <w:lang w:val="ru-RU"/>
        </w:rPr>
        <w:tab/>
      </w:r>
      <w:r w:rsidR="007C1146">
        <w:rPr>
          <w:lang w:val="ru-RU"/>
        </w:rPr>
        <w:tab/>
        <w:t>Настоящий обзор является десятым по счету пятилетним обзором глобальной практики применения смертной казни. Полученная по итогам обзора информация позволит Организации Объединенных Наций и ее государствам-членам узнать о действующем в разных странах законодательстве и практике в этой области. В совокупности все десять обзоров дают возможность изучить изменения, произошедшие в области смертной казни, в более широком контексте уголовного правосудия.</w:t>
      </w:r>
    </w:p>
    <w:p w14:paraId="786CA58C" w14:textId="77777777" w:rsidR="00367CDD" w:rsidRPr="00C37D08" w:rsidRDefault="00092E19" w:rsidP="00092E19">
      <w:pPr>
        <w:pStyle w:val="SingleTxt"/>
        <w:ind w:left="1264" w:right="1264"/>
        <w:rPr>
          <w:lang w:val="ru-RU"/>
        </w:rPr>
      </w:pPr>
      <w:r>
        <w:rPr>
          <w:lang w:val="ru-RU"/>
        </w:rPr>
        <w:tab/>
      </w:r>
      <w:r w:rsidR="00367CDD">
        <w:rPr>
          <w:lang w:val="ru-RU"/>
        </w:rPr>
        <w:tab/>
        <w:t>Просьба к государствам-членам при заполнении вопросника в</w:t>
      </w:r>
      <w:r>
        <w:rPr>
          <w:lang w:val="ru-RU"/>
        </w:rPr>
        <w:t> </w:t>
      </w:r>
      <w:r w:rsidR="00367CDD">
        <w:rPr>
          <w:lang w:val="ru-RU"/>
        </w:rPr>
        <w:t xml:space="preserve">ходе нынешнего обзора, который охватывает период </w:t>
      </w:r>
      <w:r>
        <w:rPr>
          <w:lang w:val="ru-RU"/>
        </w:rPr>
        <w:br/>
      </w:r>
      <w:r w:rsidR="00367CDD">
        <w:rPr>
          <w:lang w:val="ru-RU"/>
        </w:rPr>
        <w:t>2014</w:t>
      </w:r>
      <w:r>
        <w:rPr>
          <w:lang w:val="ru-RU"/>
        </w:rPr>
        <w:t>–</w:t>
      </w:r>
      <w:r w:rsidR="00367CDD">
        <w:rPr>
          <w:lang w:val="ru-RU"/>
        </w:rPr>
        <w:t>2018</w:t>
      </w:r>
      <w:r>
        <w:rPr>
          <w:lang w:val="ru-RU"/>
        </w:rPr>
        <w:t> </w:t>
      </w:r>
      <w:r w:rsidR="00367CDD">
        <w:rPr>
          <w:lang w:val="ru-RU"/>
        </w:rPr>
        <w:t xml:space="preserve">годов, информировать Генерального секретаря о том, как у них в настоящее время обстоит дело со смертной казнью, о возможных планах отмены и ограничения или расширения применения смертной казни и о применении гарантий и других широко признанных международных норм, прежде всего изложенных в замечании общего порядка № 36, принятом Комитетом по правам человека в октябре 2018 года. Как и прежде, в дополнение к сведениям, представленным государствами-членами, Секретариат будет использовать также другие имеющиеся источники информации. </w:t>
      </w:r>
    </w:p>
    <w:p w14:paraId="7B17EEC1" w14:textId="77777777" w:rsidR="00367CDD" w:rsidRDefault="00092E19" w:rsidP="00424BC0">
      <w:pPr>
        <w:pStyle w:val="SingleTxt"/>
        <w:spacing w:after="0"/>
        <w:ind w:left="1264" w:right="1264"/>
        <w:rPr>
          <w:lang w:val="ru-RU"/>
        </w:rPr>
      </w:pPr>
      <w:r>
        <w:rPr>
          <w:lang w:val="ru-RU"/>
        </w:rPr>
        <w:tab/>
      </w:r>
      <w:r w:rsidR="00367CDD">
        <w:rPr>
          <w:lang w:val="ru-RU"/>
        </w:rPr>
        <w:tab/>
        <w:t>В соответствии с резолюциями Экономического и Социального Совета 1745 (LIV) и 1990/51 от 24 июля 1990 года, 1995/57 от</w:t>
      </w:r>
      <w:r>
        <w:rPr>
          <w:lang w:val="ru-RU"/>
        </w:rPr>
        <w:t> </w:t>
      </w:r>
      <w:r w:rsidR="00367CDD">
        <w:rPr>
          <w:lang w:val="ru-RU"/>
        </w:rPr>
        <w:t>28 июля 1995 года и 1996/15 от 23 июля 1996 года доклад о нынешнем обзоре будет представлен Совету на его основной сессии в июле 2020 года и Комиссии по предупреждению преступности и уголовному правосудию на ее двадцать девятой сессии в мае 2020</w:t>
      </w:r>
      <w:r>
        <w:rPr>
          <w:lang w:val="ru-RU"/>
        </w:rPr>
        <w:t> </w:t>
      </w:r>
      <w:r w:rsidR="00367CDD">
        <w:rPr>
          <w:lang w:val="ru-RU"/>
        </w:rPr>
        <w:t xml:space="preserve">года. К настоящему вопроснику прилагается информация </w:t>
      </w:r>
      <w:r w:rsidR="00367CDD">
        <w:rPr>
          <w:lang w:val="ru-RU"/>
        </w:rPr>
        <w:lastRenderedPageBreak/>
        <w:t>о</w:t>
      </w:r>
      <w:r>
        <w:rPr>
          <w:lang w:val="ru-RU"/>
        </w:rPr>
        <w:t> </w:t>
      </w:r>
      <w:r w:rsidR="00367CDD">
        <w:rPr>
          <w:lang w:val="ru-RU"/>
        </w:rPr>
        <w:t>мерах, гарантирующих защиту прав тех, кому грозит смертная казнь, и рекомендации, касающиеся их осуществления</w:t>
      </w:r>
      <w:r w:rsidR="00986681" w:rsidRPr="00986681">
        <w:rPr>
          <w:rStyle w:val="FootnoteReference"/>
          <w:position w:val="0"/>
          <w:lang w:val="ru-RU"/>
        </w:rPr>
        <w:footnoteReference w:id="1"/>
      </w:r>
      <w:r w:rsidR="00367CDD">
        <w:rPr>
          <w:lang w:val="ru-RU"/>
        </w:rPr>
        <w:t>.</w:t>
      </w:r>
    </w:p>
    <w:p w14:paraId="602F6EE7" w14:textId="77777777" w:rsidR="001E50B8" w:rsidRPr="00C37D08" w:rsidRDefault="001E50B8" w:rsidP="00424BC0">
      <w:pPr>
        <w:pStyle w:val="SingleTxt"/>
        <w:spacing w:after="0"/>
        <w:ind w:left="1264" w:right="1264"/>
        <w:rPr>
          <w:i/>
          <w:color w:val="008000"/>
          <w:lang w:val="ru-RU"/>
        </w:rPr>
      </w:pPr>
    </w:p>
    <w:p w14:paraId="16BE7973" w14:textId="77777777" w:rsidR="00367CDD" w:rsidRPr="00043937"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4"/>
          <w:szCs w:val="24"/>
          <w:lang w:val="ru-RU"/>
        </w:rPr>
      </w:pPr>
      <w:r w:rsidRPr="00043937">
        <w:rPr>
          <w:sz w:val="24"/>
          <w:szCs w:val="24"/>
          <w:lang w:val="ru-RU"/>
        </w:rPr>
        <w:t xml:space="preserve"> </w:t>
      </w:r>
      <w:r w:rsidRPr="00043937">
        <w:rPr>
          <w:sz w:val="24"/>
          <w:szCs w:val="24"/>
          <w:lang w:val="ru-RU"/>
        </w:rPr>
        <w:tab/>
      </w:r>
      <w:r w:rsidRPr="00043937">
        <w:rPr>
          <w:sz w:val="24"/>
          <w:szCs w:val="24"/>
          <w:lang w:val="ru-RU"/>
        </w:rPr>
        <w:tab/>
      </w:r>
      <w:r w:rsidR="00043937">
        <w:rPr>
          <w:sz w:val="24"/>
          <w:szCs w:val="24"/>
          <w:lang w:val="ru-RU"/>
        </w:rPr>
        <w:tab/>
      </w:r>
      <w:r w:rsidRPr="00043937">
        <w:rPr>
          <w:sz w:val="24"/>
          <w:szCs w:val="24"/>
          <w:lang w:val="ru-RU"/>
        </w:rPr>
        <w:t>Настоящий обзор охватывает период с 1 января 2014 года по</w:t>
      </w:r>
      <w:r w:rsidR="00043937">
        <w:rPr>
          <w:sz w:val="24"/>
          <w:szCs w:val="24"/>
        </w:rPr>
        <w:t> </w:t>
      </w:r>
      <w:r w:rsidRPr="00043937">
        <w:rPr>
          <w:sz w:val="24"/>
          <w:szCs w:val="24"/>
          <w:lang w:val="ru-RU"/>
        </w:rPr>
        <w:t>31 декабря 2018 года.</w:t>
      </w:r>
    </w:p>
    <w:p w14:paraId="2445E8FA" w14:textId="77777777" w:rsidR="00367CDD" w:rsidRPr="00043937" w:rsidRDefault="00367CDD" w:rsidP="00402FB4">
      <w:pPr>
        <w:pStyle w:val="SingleTxt"/>
        <w:spacing w:after="0"/>
        <w:rPr>
          <w:lang w:val="ru-RU"/>
        </w:rPr>
      </w:pPr>
    </w:p>
    <w:p w14:paraId="29077B24" w14:textId="77777777" w:rsidR="00367CDD" w:rsidRPr="00043937" w:rsidRDefault="00367CDD" w:rsidP="00402FB4">
      <w:pPr>
        <w:pStyle w:val="SingleTxt"/>
        <w:spacing w:after="0"/>
        <w:rPr>
          <w:lang w:val="ru-RU"/>
        </w:rPr>
      </w:pPr>
    </w:p>
    <w:p w14:paraId="1F0BD006" w14:textId="77777777" w:rsidR="00367CDD" w:rsidRPr="00043937"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4"/>
          <w:szCs w:val="24"/>
          <w:lang w:val="ru-RU"/>
        </w:rPr>
      </w:pPr>
      <w:r w:rsidRPr="00043937">
        <w:rPr>
          <w:sz w:val="24"/>
          <w:szCs w:val="24"/>
          <w:lang w:val="ru-RU"/>
        </w:rPr>
        <w:tab/>
      </w:r>
      <w:r w:rsidRPr="00043937">
        <w:rPr>
          <w:sz w:val="24"/>
          <w:szCs w:val="24"/>
          <w:lang w:val="ru-RU"/>
        </w:rPr>
        <w:tab/>
      </w:r>
      <w:r w:rsidR="00043937">
        <w:rPr>
          <w:sz w:val="24"/>
          <w:szCs w:val="24"/>
          <w:lang w:val="ru-RU"/>
        </w:rPr>
        <w:tab/>
      </w:r>
      <w:r w:rsidRPr="00043937">
        <w:rPr>
          <w:sz w:val="24"/>
          <w:szCs w:val="24"/>
          <w:lang w:val="ru-RU"/>
        </w:rPr>
        <w:t xml:space="preserve">Вопросник состоит из трех разделов: </w:t>
      </w:r>
    </w:p>
    <w:p w14:paraId="233835A5" w14:textId="77777777" w:rsidR="00367CDD" w:rsidRPr="00C37D08" w:rsidRDefault="00367CDD" w:rsidP="00402FB4">
      <w:pPr>
        <w:pStyle w:val="SingleTxt"/>
        <w:spacing w:after="0"/>
        <w:rPr>
          <w:sz w:val="10"/>
          <w:lang w:val="ru-RU"/>
        </w:rPr>
      </w:pPr>
    </w:p>
    <w:p w14:paraId="3E6ECF03" w14:textId="77777777" w:rsidR="00B60036" w:rsidRPr="00C37D08" w:rsidRDefault="00B60036" w:rsidP="00402FB4">
      <w:pPr>
        <w:pStyle w:val="SingleTxt"/>
        <w:numPr>
          <w:ilvl w:val="0"/>
          <w:numId w:val="9"/>
        </w:numPr>
        <w:spacing w:after="0"/>
        <w:rPr>
          <w:lang w:val="ru-RU"/>
        </w:rPr>
      </w:pPr>
      <w:r>
        <w:rPr>
          <w:b/>
          <w:bCs/>
          <w:lang w:val="ru-RU"/>
        </w:rPr>
        <w:t>Раздел 1</w:t>
      </w:r>
      <w:r>
        <w:rPr>
          <w:lang w:val="ru-RU"/>
        </w:rPr>
        <w:t xml:space="preserve"> заполняется государствами, которые до 31 декабря 2018 года полностью отменили смертную казнь за все преступления при любых обстоятельствах. Государствам, которые отменили смертную казнь в рассматриваемый период, т.е. между 1 января 2014 года и 31 декабря 2018 года, также следует ответить на соответствующие вопросы в разделах 2 и 3.</w:t>
      </w:r>
    </w:p>
    <w:p w14:paraId="3C087849" w14:textId="77777777" w:rsidR="001E4AD3" w:rsidRPr="00C37D08" w:rsidRDefault="001E4AD3" w:rsidP="001E4AD3">
      <w:pPr>
        <w:pStyle w:val="SingleTxt"/>
        <w:spacing w:after="0"/>
        <w:ind w:left="2189"/>
        <w:rPr>
          <w:lang w:val="ru-RU"/>
        </w:rPr>
      </w:pPr>
    </w:p>
    <w:p w14:paraId="2BFB6C53" w14:textId="77777777" w:rsidR="0077608E" w:rsidRPr="00C37D08" w:rsidRDefault="00367CDD" w:rsidP="00402FB4">
      <w:pPr>
        <w:pStyle w:val="SingleTxt"/>
        <w:numPr>
          <w:ilvl w:val="0"/>
          <w:numId w:val="9"/>
        </w:numPr>
        <w:spacing w:after="0"/>
        <w:rPr>
          <w:lang w:val="ru-RU"/>
        </w:rPr>
      </w:pPr>
      <w:r>
        <w:rPr>
          <w:b/>
          <w:bCs/>
          <w:lang w:val="ru-RU"/>
        </w:rPr>
        <w:t>Раздел 2</w:t>
      </w:r>
      <w:r>
        <w:rPr>
          <w:lang w:val="ru-RU"/>
        </w:rPr>
        <w:t xml:space="preserve"> заполняется всеми государствами, в уголовном праве которых смертная казнь сохранялась на протяжении рассматриваемого периода.</w:t>
      </w:r>
    </w:p>
    <w:p w14:paraId="677783E4" w14:textId="77777777" w:rsidR="001E4AD3" w:rsidRPr="00C37D08" w:rsidRDefault="001E4AD3" w:rsidP="001E4AD3">
      <w:pPr>
        <w:pStyle w:val="SingleTxt"/>
        <w:spacing w:after="0"/>
        <w:ind w:left="0"/>
        <w:rPr>
          <w:lang w:val="ru-RU"/>
        </w:rPr>
      </w:pPr>
    </w:p>
    <w:p w14:paraId="6F0BB690" w14:textId="77777777" w:rsidR="00B60036" w:rsidRPr="00C37D08" w:rsidRDefault="00367CDD" w:rsidP="00402FB4">
      <w:pPr>
        <w:pStyle w:val="SingleTxt"/>
        <w:numPr>
          <w:ilvl w:val="0"/>
          <w:numId w:val="9"/>
        </w:numPr>
        <w:spacing w:after="0"/>
        <w:rPr>
          <w:lang w:val="ru-RU"/>
        </w:rPr>
      </w:pPr>
      <w:r>
        <w:rPr>
          <w:b/>
          <w:bCs/>
          <w:lang w:val="ru-RU"/>
        </w:rPr>
        <w:t xml:space="preserve">Раздел 3 </w:t>
      </w:r>
      <w:r>
        <w:rPr>
          <w:lang w:val="ru-RU"/>
        </w:rPr>
        <w:t>посвящен мерам, которые гарантируют защиту прав лиц, которым грозит смертная казнь, и заполняется всеми государствами, в которых на конец рассматриваемого периода, т.е. на 31 декабря 2018 года, смертная казнь не была полностью отменена.</w:t>
      </w:r>
    </w:p>
    <w:p w14:paraId="2F67B25E" w14:textId="77777777" w:rsidR="001E4AD3" w:rsidRPr="00C37D08" w:rsidRDefault="001E4AD3" w:rsidP="00402FB4">
      <w:pPr>
        <w:pStyle w:val="SingleTxt"/>
        <w:spacing w:after="0"/>
        <w:ind w:left="2189"/>
        <w:rPr>
          <w:bCs/>
          <w:lang w:val="ru-RU"/>
        </w:rPr>
      </w:pPr>
    </w:p>
    <w:p w14:paraId="383283F6" w14:textId="77777777" w:rsidR="00B60036" w:rsidRDefault="00B60036" w:rsidP="00402FB4">
      <w:pPr>
        <w:pStyle w:val="SingleTxt"/>
        <w:spacing w:after="0"/>
        <w:ind w:left="2189"/>
        <w:rPr>
          <w:lang w:val="ru-RU"/>
        </w:rPr>
      </w:pPr>
      <w:r>
        <w:rPr>
          <w:lang w:val="ru-RU"/>
        </w:rPr>
        <w:t>Если в вопроснике недостаточно места для представления полного ответа, приложите дополнительные листы.</w:t>
      </w:r>
    </w:p>
    <w:p w14:paraId="04FD369C" w14:textId="77777777" w:rsidR="001E50B8" w:rsidRPr="00C37D08" w:rsidRDefault="001E50B8" w:rsidP="00402FB4">
      <w:pPr>
        <w:pStyle w:val="SingleTxt"/>
        <w:spacing w:after="0"/>
        <w:ind w:left="2189"/>
        <w:rPr>
          <w:lang w:val="ru-RU"/>
        </w:rPr>
      </w:pPr>
    </w:p>
    <w:p w14:paraId="0124A1AB" w14:textId="77777777" w:rsidR="00367CDD" w:rsidRPr="00C37D08" w:rsidRDefault="001E50B8" w:rsidP="00424B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4" w:right="1259" w:hanging="1264"/>
        <w:rPr>
          <w:lang w:val="ru-RU"/>
        </w:rPr>
      </w:pPr>
      <w:r>
        <w:rPr>
          <w:lang w:val="ru-RU"/>
        </w:rPr>
        <w:br w:type="page"/>
      </w:r>
      <w:r w:rsidR="00367CDD">
        <w:rPr>
          <w:lang w:val="ru-RU"/>
        </w:rPr>
        <w:lastRenderedPageBreak/>
        <w:t xml:space="preserve"> </w:t>
      </w:r>
      <w:r w:rsidR="00367CDD">
        <w:rPr>
          <w:lang w:val="ru-RU"/>
        </w:rPr>
        <w:tab/>
      </w:r>
      <w:r w:rsidR="00367CDD">
        <w:rPr>
          <w:lang w:val="ru-RU"/>
        </w:rPr>
        <w:tab/>
      </w:r>
      <w:r w:rsidR="00367CDD">
        <w:rPr>
          <w:bCs/>
          <w:lang w:val="ru-RU"/>
        </w:rPr>
        <w:t>Раздел 1.</w:t>
      </w:r>
      <w:r w:rsidR="00367CDD">
        <w:rPr>
          <w:lang w:val="ru-RU"/>
        </w:rPr>
        <w:t xml:space="preserve"> </w:t>
      </w:r>
      <w:r w:rsidR="00367CDD">
        <w:rPr>
          <w:bCs/>
          <w:lang w:val="ru-RU"/>
        </w:rPr>
        <w:t>Государства, полностью отменившие смертную казнь до 31 декабря 2018 года</w:t>
      </w:r>
      <w:r w:rsidR="00367CDD">
        <w:rPr>
          <w:lang w:val="ru-RU"/>
        </w:rPr>
        <w:t xml:space="preserve"> </w:t>
      </w:r>
    </w:p>
    <w:p w14:paraId="755AC9ED" w14:textId="77777777" w:rsidR="00367CDD" w:rsidRPr="00C37D08" w:rsidRDefault="00367CDD" w:rsidP="00402FB4">
      <w:pPr>
        <w:pStyle w:val="SingleTxt"/>
        <w:spacing w:after="0"/>
        <w:rPr>
          <w:sz w:val="10"/>
          <w:lang w:val="ru-RU"/>
        </w:rPr>
      </w:pPr>
    </w:p>
    <w:p w14:paraId="37017AC4" w14:textId="77777777" w:rsidR="00367CDD" w:rsidRPr="00C37D08" w:rsidRDefault="00367CDD" w:rsidP="00402FB4">
      <w:pPr>
        <w:pStyle w:val="SingleTxt"/>
        <w:spacing w:after="0"/>
        <w:rPr>
          <w:sz w:val="10"/>
          <w:lang w:val="ru-RU"/>
        </w:rPr>
      </w:pPr>
    </w:p>
    <w:p w14:paraId="4ECF8559" w14:textId="77777777" w:rsidR="00367CDD" w:rsidRPr="00C37D08" w:rsidRDefault="00424BC0" w:rsidP="00402FB4">
      <w:pPr>
        <w:pStyle w:val="SingleTxt"/>
        <w:spacing w:after="0"/>
        <w:rPr>
          <w:lang w:val="ru-RU"/>
        </w:rPr>
      </w:pPr>
      <w:r>
        <w:rPr>
          <w:lang w:val="ru-RU"/>
        </w:rPr>
        <w:tab/>
      </w:r>
      <w:r w:rsidR="00367CDD">
        <w:rPr>
          <w:lang w:val="ru-RU"/>
        </w:rPr>
        <w:t>Настоящий раздел заполняется государствами, которые</w:t>
      </w:r>
      <w:r>
        <w:rPr>
          <w:lang w:val="ru-RU"/>
        </w:rPr>
        <w:br/>
      </w:r>
      <w:r w:rsidR="00367CDD">
        <w:rPr>
          <w:lang w:val="ru-RU"/>
        </w:rPr>
        <w:t>до 31 декабря 2018 года полностью отменили смертную казнь за все преступления, совершенные при любых обстоятельствах как в мирное, так и в военное время. Если по состоянию на 31 декабря 2018 года в вашем государстве все еще мог быть вынесен смертный приговор, перейдите к разделам 2 и 3.</w:t>
      </w:r>
    </w:p>
    <w:p w14:paraId="0A3B8080" w14:textId="77777777" w:rsidR="00367CDD" w:rsidRPr="00C37D08" w:rsidRDefault="00367CDD" w:rsidP="00402FB4">
      <w:pPr>
        <w:pStyle w:val="SingleTxt"/>
        <w:spacing w:after="0"/>
        <w:rPr>
          <w:lang w:val="ru-RU"/>
        </w:rPr>
      </w:pPr>
    </w:p>
    <w:p w14:paraId="27BD67D2" w14:textId="77777777" w:rsidR="00367CDD" w:rsidRPr="00424BC0" w:rsidRDefault="00367CDD" w:rsidP="001E4AD3">
      <w:pPr>
        <w:pStyle w:val="H56"/>
        <w:numPr>
          <w:ilvl w:val="0"/>
          <w:numId w:val="15"/>
        </w:num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20"/>
          <w:szCs w:val="20"/>
          <w:lang w:val="ru-RU"/>
        </w:rPr>
      </w:pPr>
      <w:r w:rsidRPr="00424BC0">
        <w:rPr>
          <w:sz w:val="20"/>
          <w:szCs w:val="20"/>
          <w:lang w:val="ru-RU"/>
        </w:rPr>
        <w:t xml:space="preserve">Когда в вашей стране была отменена смертная казнь за все преступления? </w:t>
      </w:r>
    </w:p>
    <w:p w14:paraId="2844BB68" w14:textId="77777777" w:rsidR="001E4AD3" w:rsidRPr="00424BC0" w:rsidRDefault="001E4AD3" w:rsidP="001E4AD3">
      <w:pPr>
        <w:pStyle w:val="SingleTxt"/>
        <w:rPr>
          <w:sz w:val="20"/>
          <w:szCs w:val="20"/>
          <w:lang w:val="ru-RU"/>
        </w:rPr>
      </w:pPr>
    </w:p>
    <w:tbl>
      <w:tblPr>
        <w:tblW w:w="0" w:type="auto"/>
        <w:tblInd w:w="1267" w:type="dxa"/>
        <w:tblBorders>
          <w:bottom w:val="dotted" w:sz="4" w:space="0" w:color="auto"/>
        </w:tblBorders>
        <w:tblLayout w:type="fixed"/>
        <w:tblLook w:val="0000" w:firstRow="0" w:lastRow="0" w:firstColumn="0" w:lastColumn="0" w:noHBand="0" w:noVBand="0"/>
      </w:tblPr>
      <w:tblGrid>
        <w:gridCol w:w="1140"/>
        <w:gridCol w:w="6352"/>
      </w:tblGrid>
      <w:tr w:rsidR="00367CDD" w:rsidRPr="00424BC0" w14:paraId="759E80BA" w14:textId="77777777" w:rsidTr="00367CDD">
        <w:tc>
          <w:tcPr>
            <w:tcW w:w="1140" w:type="dxa"/>
            <w:tcBorders>
              <w:bottom w:val="nil"/>
            </w:tcBorders>
          </w:tcPr>
          <w:p w14:paraId="6FD64FA2" w14:textId="77777777" w:rsidR="00367CDD" w:rsidRPr="00424BC0" w:rsidRDefault="00367CDD" w:rsidP="007A50B4">
            <w:pPr>
              <w:pStyle w:val="SingleTxt"/>
              <w:tabs>
                <w:tab w:val="left" w:pos="483"/>
              </w:tabs>
              <w:suppressAutoHyphens/>
              <w:spacing w:after="0"/>
              <w:ind w:left="0" w:right="-113"/>
              <w:rPr>
                <w:spacing w:val="4"/>
                <w:w w:val="103"/>
                <w:kern w:val="14"/>
                <w:sz w:val="20"/>
                <w:szCs w:val="20"/>
              </w:rPr>
            </w:pPr>
            <w:r w:rsidRPr="00424BC0">
              <w:rPr>
                <w:sz w:val="20"/>
                <w:szCs w:val="20"/>
                <w:lang w:val="ru-RU"/>
              </w:rPr>
              <w:tab/>
              <w:t>Дата:</w:t>
            </w:r>
          </w:p>
        </w:tc>
        <w:tc>
          <w:tcPr>
            <w:tcW w:w="6352" w:type="dxa"/>
            <w:tcBorders>
              <w:bottom w:val="dotted" w:sz="4" w:space="0" w:color="auto"/>
            </w:tcBorders>
          </w:tcPr>
          <w:p w14:paraId="0BB9E54D" w14:textId="77777777" w:rsidR="00367CDD" w:rsidRPr="00424BC0" w:rsidRDefault="00367CDD" w:rsidP="007A50B4">
            <w:pPr>
              <w:pStyle w:val="SingleTxt"/>
              <w:suppressAutoHyphens/>
              <w:spacing w:after="0"/>
              <w:ind w:left="0" w:right="0"/>
              <w:rPr>
                <w:spacing w:val="4"/>
                <w:w w:val="103"/>
                <w:kern w:val="14"/>
                <w:sz w:val="20"/>
                <w:szCs w:val="20"/>
              </w:rPr>
            </w:pPr>
            <w:r w:rsidRPr="00424BC0">
              <w:rPr>
                <w:spacing w:val="4"/>
                <w:w w:val="103"/>
                <w:kern w:val="14"/>
                <w:sz w:val="20"/>
                <w:szCs w:val="20"/>
              </w:rPr>
              <w:t xml:space="preserve">  </w:t>
            </w:r>
          </w:p>
        </w:tc>
      </w:tr>
    </w:tbl>
    <w:p w14:paraId="5CBD63E4" w14:textId="77777777" w:rsidR="00367CDD" w:rsidRPr="00424BC0" w:rsidRDefault="00367CDD" w:rsidP="00402FB4">
      <w:pPr>
        <w:pStyle w:val="SingleTxt"/>
        <w:spacing w:after="0"/>
        <w:rPr>
          <w:sz w:val="20"/>
          <w:szCs w:val="20"/>
        </w:rPr>
      </w:pPr>
    </w:p>
    <w:p w14:paraId="68AE19A3" w14:textId="77777777" w:rsidR="00367CDD" w:rsidRPr="00424BC0" w:rsidRDefault="00367CDD" w:rsidP="001E4AD3">
      <w:pPr>
        <w:pStyle w:val="SingleTxt"/>
        <w:numPr>
          <w:ilvl w:val="0"/>
          <w:numId w:val="15"/>
        </w:numPr>
        <w:spacing w:after="0"/>
        <w:rPr>
          <w:sz w:val="20"/>
          <w:szCs w:val="20"/>
          <w:lang w:val="ru-RU"/>
        </w:rPr>
      </w:pPr>
      <w:r w:rsidRPr="00424BC0">
        <w:rPr>
          <w:sz w:val="20"/>
          <w:szCs w:val="20"/>
          <w:lang w:val="ru-RU"/>
        </w:rPr>
        <w:t>Если ваше государство не является участником второго Факультативного протокола к Международному пакту о гражданских и политических правах (резолюция 2200 A (XXI) Генеральной Ассамблеи, приложение), укажите, принимаются ли какие-либо официальные меры для присоединения к Протоколу?</w:t>
      </w:r>
    </w:p>
    <w:p w14:paraId="7A1A6D0F" w14:textId="77777777" w:rsidR="001E4AD3" w:rsidRPr="00424BC0" w:rsidRDefault="001E4AD3" w:rsidP="001E4AD3">
      <w:pPr>
        <w:pStyle w:val="SingleTxt"/>
        <w:spacing w:after="0"/>
        <w:ind w:left="1740"/>
        <w:rPr>
          <w:sz w:val="20"/>
          <w:szCs w:val="20"/>
          <w:lang w:val="ru-RU"/>
        </w:rPr>
      </w:pPr>
    </w:p>
    <w:p w14:paraId="62D6D966"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Да</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675F0F1F"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Нет</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44D3F5C6" w14:textId="77777777" w:rsidR="001E4AD3" w:rsidRPr="00424BC0" w:rsidRDefault="001E4AD3"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495"/>
        <w:gridCol w:w="4420"/>
      </w:tblGrid>
      <w:tr w:rsidR="00367CDD" w:rsidRPr="00424BC0" w14:paraId="287EA00C" w14:textId="77777777" w:rsidTr="00367CDD">
        <w:tc>
          <w:tcPr>
            <w:tcW w:w="2495" w:type="dxa"/>
            <w:tcBorders>
              <w:bottom w:val="nil"/>
            </w:tcBorders>
          </w:tcPr>
          <w:p w14:paraId="12887AC9" w14:textId="77777777" w:rsidR="00367CDD" w:rsidRPr="00424BC0" w:rsidRDefault="00367CDD" w:rsidP="004C03B9">
            <w:pPr>
              <w:pStyle w:val="SingleTxt"/>
              <w:tabs>
                <w:tab w:val="left" w:pos="483"/>
              </w:tabs>
              <w:suppressAutoHyphens/>
              <w:spacing w:after="0"/>
              <w:ind w:left="-113" w:right="0"/>
              <w:jc w:val="left"/>
              <w:rPr>
                <w:spacing w:val="4"/>
                <w:w w:val="103"/>
                <w:kern w:val="14"/>
                <w:sz w:val="20"/>
                <w:szCs w:val="20"/>
              </w:rPr>
            </w:pPr>
            <w:r w:rsidRPr="00424BC0">
              <w:rPr>
                <w:sz w:val="20"/>
                <w:szCs w:val="20"/>
                <w:lang w:val="ru-RU"/>
              </w:rPr>
              <w:t xml:space="preserve">Если да, </w:t>
            </w:r>
            <w:r w:rsidR="00C37D08" w:rsidRPr="00424BC0">
              <w:rPr>
                <w:sz w:val="20"/>
                <w:szCs w:val="20"/>
                <w:lang w:val="ru-RU"/>
              </w:rPr>
              <w:t>укажите</w:t>
            </w:r>
            <w:r w:rsidR="004C03B9" w:rsidRPr="00424BC0">
              <w:rPr>
                <w:sz w:val="20"/>
                <w:szCs w:val="20"/>
                <w:lang w:val="ru-RU"/>
              </w:rPr>
              <w:t xml:space="preserve"> </w:t>
            </w:r>
            <w:r w:rsidRPr="00424BC0">
              <w:rPr>
                <w:sz w:val="20"/>
                <w:szCs w:val="20"/>
                <w:lang w:val="ru-RU"/>
              </w:rPr>
              <w:t>какие:</w:t>
            </w:r>
          </w:p>
        </w:tc>
        <w:tc>
          <w:tcPr>
            <w:tcW w:w="4420" w:type="dxa"/>
            <w:tcBorders>
              <w:bottom w:val="dotted" w:sz="4" w:space="0" w:color="auto"/>
            </w:tcBorders>
          </w:tcPr>
          <w:p w14:paraId="18DB19EF" w14:textId="77777777" w:rsidR="00367CDD" w:rsidRPr="00424BC0" w:rsidRDefault="00367CDD" w:rsidP="007A50B4">
            <w:pPr>
              <w:pStyle w:val="SingleTxt"/>
              <w:suppressAutoHyphens/>
              <w:spacing w:after="0"/>
              <w:ind w:left="-113" w:right="0"/>
              <w:rPr>
                <w:spacing w:val="4"/>
                <w:w w:val="103"/>
                <w:kern w:val="14"/>
                <w:sz w:val="20"/>
                <w:szCs w:val="20"/>
              </w:rPr>
            </w:pPr>
          </w:p>
        </w:tc>
      </w:tr>
      <w:tr w:rsidR="00367CDD" w:rsidRPr="00424BC0" w14:paraId="27B5945B" w14:textId="77777777" w:rsidTr="00367CDD">
        <w:tc>
          <w:tcPr>
            <w:tcW w:w="2495" w:type="dxa"/>
            <w:tcBorders>
              <w:top w:val="nil"/>
              <w:bottom w:val="dotted" w:sz="4" w:space="0" w:color="auto"/>
            </w:tcBorders>
          </w:tcPr>
          <w:p w14:paraId="1CCEA502" w14:textId="77777777" w:rsidR="00367CDD" w:rsidRPr="00424BC0" w:rsidRDefault="00367CDD" w:rsidP="007A50B4">
            <w:pPr>
              <w:pStyle w:val="SingleTxt"/>
              <w:tabs>
                <w:tab w:val="left" w:pos="483"/>
              </w:tabs>
              <w:suppressAutoHyphens/>
              <w:spacing w:after="0"/>
              <w:ind w:left="-113" w:right="0"/>
              <w:rPr>
                <w:spacing w:val="4"/>
                <w:w w:val="103"/>
                <w:kern w:val="14"/>
                <w:sz w:val="20"/>
                <w:szCs w:val="20"/>
              </w:rPr>
            </w:pPr>
          </w:p>
        </w:tc>
        <w:tc>
          <w:tcPr>
            <w:tcW w:w="4420" w:type="dxa"/>
            <w:tcBorders>
              <w:top w:val="dotted" w:sz="4" w:space="0" w:color="auto"/>
              <w:bottom w:val="dotted" w:sz="4" w:space="0" w:color="auto"/>
            </w:tcBorders>
          </w:tcPr>
          <w:p w14:paraId="3E9CFD7E" w14:textId="77777777" w:rsidR="00367CDD" w:rsidRPr="00424BC0" w:rsidRDefault="00367CDD" w:rsidP="007A50B4">
            <w:pPr>
              <w:pStyle w:val="SingleTxt"/>
              <w:suppressAutoHyphens/>
              <w:spacing w:after="0"/>
              <w:ind w:left="-113" w:right="0"/>
              <w:rPr>
                <w:spacing w:val="4"/>
                <w:w w:val="103"/>
                <w:kern w:val="14"/>
                <w:sz w:val="20"/>
                <w:szCs w:val="20"/>
              </w:rPr>
            </w:pPr>
          </w:p>
        </w:tc>
      </w:tr>
    </w:tbl>
    <w:p w14:paraId="7C0928C4" w14:textId="77777777" w:rsidR="00367CDD" w:rsidRPr="00424BC0" w:rsidRDefault="00367CDD" w:rsidP="00402FB4">
      <w:pPr>
        <w:pStyle w:val="SingleTxt"/>
        <w:spacing w:after="0"/>
        <w:rPr>
          <w:sz w:val="20"/>
          <w:szCs w:val="20"/>
        </w:rPr>
      </w:pPr>
    </w:p>
    <w:p w14:paraId="066DF2E0" w14:textId="77777777" w:rsidR="00367CDD" w:rsidRPr="00424BC0" w:rsidRDefault="00367CDD" w:rsidP="001E4AD3">
      <w:pPr>
        <w:pStyle w:val="SingleTxt"/>
        <w:numPr>
          <w:ilvl w:val="0"/>
          <w:numId w:val="15"/>
        </w:numPr>
        <w:spacing w:after="0"/>
        <w:rPr>
          <w:sz w:val="20"/>
          <w:szCs w:val="20"/>
          <w:lang w:val="ru-RU"/>
        </w:rPr>
      </w:pPr>
      <w:r w:rsidRPr="00424BC0">
        <w:rPr>
          <w:sz w:val="20"/>
          <w:szCs w:val="20"/>
          <w:lang w:val="ru-RU"/>
        </w:rPr>
        <w:t>Принимала ли ваша страна на двустороннем или многостороннем уровне какие-либо меры по содействию отмене смертной казни или ограничению сферы и частоты ее применения?</w:t>
      </w:r>
    </w:p>
    <w:p w14:paraId="430B1EAB" w14:textId="77777777" w:rsidR="001E4AD3" w:rsidRPr="00424BC0" w:rsidRDefault="001E4AD3" w:rsidP="001E4AD3">
      <w:pPr>
        <w:pStyle w:val="SingleTxt"/>
        <w:spacing w:after="0"/>
        <w:ind w:left="1740"/>
        <w:rPr>
          <w:sz w:val="20"/>
          <w:szCs w:val="20"/>
          <w:lang w:val="ru-RU"/>
        </w:rPr>
      </w:pPr>
    </w:p>
    <w:p w14:paraId="1CA44ECE"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Да</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w:t>
      </w:r>
    </w:p>
    <w:p w14:paraId="666FEFA7"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Нет</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6F49CA0F" w14:textId="77777777" w:rsidR="001E4AD3" w:rsidRPr="00424BC0" w:rsidRDefault="001E4AD3"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495"/>
        <w:gridCol w:w="4420"/>
      </w:tblGrid>
      <w:tr w:rsidR="00367CDD" w:rsidRPr="00424BC0" w14:paraId="03BE7A1F" w14:textId="77777777" w:rsidTr="00367CDD">
        <w:tc>
          <w:tcPr>
            <w:tcW w:w="2495" w:type="dxa"/>
            <w:tcBorders>
              <w:bottom w:val="nil"/>
            </w:tcBorders>
          </w:tcPr>
          <w:p w14:paraId="7CD98CF8" w14:textId="77777777" w:rsidR="00367CDD" w:rsidRPr="00424BC0" w:rsidRDefault="00367CDD" w:rsidP="004C03B9">
            <w:pPr>
              <w:pStyle w:val="SingleTxt"/>
              <w:tabs>
                <w:tab w:val="left" w:pos="483"/>
              </w:tabs>
              <w:suppressAutoHyphens/>
              <w:spacing w:after="0"/>
              <w:ind w:left="-113" w:right="0"/>
              <w:jc w:val="left"/>
              <w:rPr>
                <w:spacing w:val="4"/>
                <w:w w:val="103"/>
                <w:kern w:val="14"/>
                <w:sz w:val="20"/>
                <w:szCs w:val="20"/>
              </w:rPr>
            </w:pPr>
            <w:r w:rsidRPr="00424BC0">
              <w:rPr>
                <w:sz w:val="20"/>
                <w:szCs w:val="20"/>
                <w:lang w:val="ru-RU"/>
              </w:rPr>
              <w:t xml:space="preserve">Если да, </w:t>
            </w:r>
            <w:r w:rsidR="00C37D08" w:rsidRPr="00424BC0">
              <w:rPr>
                <w:sz w:val="20"/>
                <w:szCs w:val="20"/>
                <w:lang w:val="ru-RU"/>
              </w:rPr>
              <w:t>укажите</w:t>
            </w:r>
            <w:r w:rsidRPr="00424BC0">
              <w:rPr>
                <w:sz w:val="20"/>
                <w:szCs w:val="20"/>
                <w:lang w:val="ru-RU"/>
              </w:rPr>
              <w:t xml:space="preserve"> какие:</w:t>
            </w:r>
          </w:p>
        </w:tc>
        <w:tc>
          <w:tcPr>
            <w:tcW w:w="4420" w:type="dxa"/>
            <w:tcBorders>
              <w:bottom w:val="dotted" w:sz="4" w:space="0" w:color="auto"/>
            </w:tcBorders>
          </w:tcPr>
          <w:p w14:paraId="4101F91C" w14:textId="77777777" w:rsidR="00367CDD" w:rsidRPr="00424BC0" w:rsidRDefault="00367CDD" w:rsidP="007A50B4">
            <w:pPr>
              <w:pStyle w:val="SingleTxt"/>
              <w:suppressAutoHyphens/>
              <w:spacing w:after="0"/>
              <w:ind w:left="-113" w:right="0"/>
              <w:rPr>
                <w:spacing w:val="4"/>
                <w:w w:val="103"/>
                <w:kern w:val="14"/>
                <w:sz w:val="20"/>
                <w:szCs w:val="20"/>
              </w:rPr>
            </w:pPr>
          </w:p>
        </w:tc>
      </w:tr>
      <w:tr w:rsidR="00367CDD" w:rsidRPr="00424BC0" w14:paraId="07BC4602" w14:textId="77777777" w:rsidTr="00367CDD">
        <w:tc>
          <w:tcPr>
            <w:tcW w:w="2495" w:type="dxa"/>
            <w:tcBorders>
              <w:top w:val="nil"/>
              <w:bottom w:val="dotted" w:sz="4" w:space="0" w:color="auto"/>
            </w:tcBorders>
          </w:tcPr>
          <w:p w14:paraId="3D5FADA9" w14:textId="77777777" w:rsidR="00367CDD" w:rsidRPr="00424BC0" w:rsidRDefault="00367CDD" w:rsidP="007A50B4">
            <w:pPr>
              <w:pStyle w:val="SingleTxt"/>
              <w:tabs>
                <w:tab w:val="left" w:pos="483"/>
              </w:tabs>
              <w:suppressAutoHyphens/>
              <w:spacing w:after="0"/>
              <w:ind w:left="-113" w:right="0"/>
              <w:rPr>
                <w:spacing w:val="4"/>
                <w:w w:val="103"/>
                <w:kern w:val="14"/>
                <w:sz w:val="20"/>
                <w:szCs w:val="20"/>
              </w:rPr>
            </w:pPr>
          </w:p>
        </w:tc>
        <w:tc>
          <w:tcPr>
            <w:tcW w:w="4420" w:type="dxa"/>
            <w:tcBorders>
              <w:top w:val="dotted" w:sz="4" w:space="0" w:color="auto"/>
              <w:bottom w:val="dotted" w:sz="4" w:space="0" w:color="auto"/>
            </w:tcBorders>
          </w:tcPr>
          <w:p w14:paraId="1A96014A" w14:textId="77777777" w:rsidR="00367CDD" w:rsidRPr="00424BC0" w:rsidRDefault="00367CDD" w:rsidP="007A50B4">
            <w:pPr>
              <w:pStyle w:val="SingleTxt"/>
              <w:suppressAutoHyphens/>
              <w:spacing w:after="0"/>
              <w:ind w:left="-113" w:right="0"/>
              <w:rPr>
                <w:spacing w:val="4"/>
                <w:w w:val="103"/>
                <w:kern w:val="14"/>
                <w:sz w:val="20"/>
                <w:szCs w:val="20"/>
              </w:rPr>
            </w:pPr>
          </w:p>
        </w:tc>
      </w:tr>
    </w:tbl>
    <w:p w14:paraId="5CD67133" w14:textId="77777777" w:rsidR="00367CDD" w:rsidRPr="00424BC0" w:rsidRDefault="00367CDD" w:rsidP="00402FB4">
      <w:pPr>
        <w:pStyle w:val="SingleTxt"/>
        <w:spacing w:after="0"/>
        <w:rPr>
          <w:sz w:val="20"/>
          <w:szCs w:val="20"/>
        </w:rPr>
      </w:pPr>
    </w:p>
    <w:p w14:paraId="29C18D64" w14:textId="77777777" w:rsidR="00367CDD" w:rsidRPr="00424BC0" w:rsidRDefault="00367CDD" w:rsidP="001E4AD3">
      <w:pPr>
        <w:pStyle w:val="SingleTxt"/>
        <w:numPr>
          <w:ilvl w:val="0"/>
          <w:numId w:val="15"/>
        </w:numPr>
        <w:spacing w:after="0"/>
        <w:rPr>
          <w:sz w:val="20"/>
          <w:szCs w:val="20"/>
          <w:lang w:val="ru-RU"/>
        </w:rPr>
      </w:pPr>
      <w:r w:rsidRPr="00424BC0">
        <w:rPr>
          <w:sz w:val="20"/>
          <w:szCs w:val="20"/>
          <w:lang w:val="ru-RU"/>
        </w:rPr>
        <w:t>Предпринимались ли в вашей стране в течение рассматриваемого периода попытки восстановить смертную казнь посредством изменений в законодательстве?</w:t>
      </w:r>
    </w:p>
    <w:p w14:paraId="015A0355" w14:textId="77777777" w:rsidR="001E4AD3" w:rsidRPr="00424BC0" w:rsidRDefault="001E4AD3" w:rsidP="001E4AD3">
      <w:pPr>
        <w:pStyle w:val="SingleTxt"/>
        <w:spacing w:after="0"/>
        <w:ind w:left="1740"/>
        <w:rPr>
          <w:sz w:val="20"/>
          <w:szCs w:val="20"/>
          <w:lang w:val="ru-RU"/>
        </w:rPr>
      </w:pPr>
    </w:p>
    <w:p w14:paraId="753E8AB9"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Да</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7B5CD9E9" w14:textId="77777777" w:rsidR="00367CDD" w:rsidRPr="00424BC0" w:rsidRDefault="00367CDD" w:rsidP="00402FB4">
      <w:pPr>
        <w:pStyle w:val="SingleTxt"/>
        <w:spacing w:after="0"/>
        <w:rPr>
          <w:sz w:val="20"/>
          <w:szCs w:val="20"/>
        </w:rPr>
      </w:pPr>
      <w:r w:rsidRPr="00424BC0">
        <w:rPr>
          <w:sz w:val="20"/>
          <w:szCs w:val="20"/>
          <w:lang w:val="ru-RU"/>
        </w:rPr>
        <w:tab/>
      </w:r>
      <w:r w:rsidRPr="00424BC0">
        <w:rPr>
          <w:sz w:val="20"/>
          <w:szCs w:val="20"/>
          <w:lang w:val="ru-RU"/>
        </w:rPr>
        <w:tab/>
        <w:t>Нет</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w:t>
      </w:r>
    </w:p>
    <w:p w14:paraId="3420AB05" w14:textId="77777777" w:rsidR="001E4AD3" w:rsidRPr="00424BC0" w:rsidRDefault="001E4AD3"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3084"/>
        <w:gridCol w:w="3831"/>
      </w:tblGrid>
      <w:tr w:rsidR="00367CDD" w:rsidRPr="00C34068" w14:paraId="15F4D45D" w14:textId="77777777" w:rsidTr="00424BC0">
        <w:tc>
          <w:tcPr>
            <w:tcW w:w="3084" w:type="dxa"/>
            <w:tcBorders>
              <w:bottom w:val="nil"/>
            </w:tcBorders>
          </w:tcPr>
          <w:p w14:paraId="644D9D88" w14:textId="77777777" w:rsidR="00367CDD" w:rsidRPr="00424BC0" w:rsidRDefault="00367CDD" w:rsidP="004C03B9">
            <w:pPr>
              <w:pStyle w:val="SingleTxt"/>
              <w:tabs>
                <w:tab w:val="left" w:pos="483"/>
              </w:tabs>
              <w:suppressAutoHyphens/>
              <w:spacing w:after="0"/>
              <w:ind w:left="-113" w:right="-113"/>
              <w:jc w:val="left"/>
              <w:rPr>
                <w:spacing w:val="4"/>
                <w:w w:val="103"/>
                <w:kern w:val="14"/>
                <w:sz w:val="20"/>
                <w:szCs w:val="20"/>
                <w:lang w:val="ru-RU"/>
              </w:rPr>
            </w:pPr>
            <w:r w:rsidRPr="00424BC0">
              <w:rPr>
                <w:sz w:val="20"/>
                <w:szCs w:val="20"/>
                <w:lang w:val="ru-RU"/>
              </w:rPr>
              <w:t>Если да, то каков был результат?</w:t>
            </w:r>
          </w:p>
        </w:tc>
        <w:tc>
          <w:tcPr>
            <w:tcW w:w="3831" w:type="dxa"/>
            <w:tcBorders>
              <w:bottom w:val="nil"/>
            </w:tcBorders>
          </w:tcPr>
          <w:p w14:paraId="10A14586" w14:textId="77777777" w:rsidR="00367CDD" w:rsidRPr="00424BC0" w:rsidRDefault="00367CDD" w:rsidP="007A50B4">
            <w:pPr>
              <w:pStyle w:val="SingleTxt"/>
              <w:suppressAutoHyphens/>
              <w:spacing w:after="0"/>
              <w:ind w:left="-113" w:right="0"/>
              <w:rPr>
                <w:spacing w:val="4"/>
                <w:w w:val="103"/>
                <w:kern w:val="14"/>
                <w:sz w:val="20"/>
                <w:szCs w:val="20"/>
                <w:lang w:val="ru-RU"/>
              </w:rPr>
            </w:pPr>
          </w:p>
        </w:tc>
      </w:tr>
      <w:tr w:rsidR="00367CDD" w:rsidRPr="00C34068" w14:paraId="1680AC7B" w14:textId="77777777" w:rsidTr="00424BC0">
        <w:tc>
          <w:tcPr>
            <w:tcW w:w="3084" w:type="dxa"/>
            <w:tcBorders>
              <w:top w:val="nil"/>
              <w:bottom w:val="dotted" w:sz="4" w:space="0" w:color="auto"/>
            </w:tcBorders>
          </w:tcPr>
          <w:p w14:paraId="6C83AD7A" w14:textId="77777777" w:rsidR="00367CDD" w:rsidRPr="00424BC0" w:rsidRDefault="00367CDD" w:rsidP="007A50B4">
            <w:pPr>
              <w:pStyle w:val="SingleTxt"/>
              <w:tabs>
                <w:tab w:val="left" w:pos="483"/>
              </w:tabs>
              <w:suppressAutoHyphens/>
              <w:spacing w:after="0"/>
              <w:ind w:left="-113" w:right="-113"/>
              <w:rPr>
                <w:spacing w:val="4"/>
                <w:w w:val="103"/>
                <w:kern w:val="14"/>
                <w:sz w:val="20"/>
                <w:szCs w:val="20"/>
                <w:lang w:val="ru-RU"/>
              </w:rPr>
            </w:pPr>
          </w:p>
        </w:tc>
        <w:tc>
          <w:tcPr>
            <w:tcW w:w="3831" w:type="dxa"/>
            <w:tcBorders>
              <w:top w:val="nil"/>
              <w:bottom w:val="dotted" w:sz="4" w:space="0" w:color="auto"/>
            </w:tcBorders>
          </w:tcPr>
          <w:p w14:paraId="12A31C48" w14:textId="77777777" w:rsidR="00367CDD" w:rsidRPr="00424BC0" w:rsidRDefault="00367CDD" w:rsidP="007A50B4">
            <w:pPr>
              <w:pStyle w:val="SingleTxt"/>
              <w:suppressAutoHyphens/>
              <w:spacing w:after="0"/>
              <w:ind w:left="-113" w:right="0"/>
              <w:rPr>
                <w:spacing w:val="4"/>
                <w:w w:val="103"/>
                <w:kern w:val="14"/>
                <w:sz w:val="20"/>
                <w:szCs w:val="20"/>
                <w:lang w:val="ru-RU"/>
              </w:rPr>
            </w:pPr>
          </w:p>
        </w:tc>
      </w:tr>
      <w:tr w:rsidR="00367CDD" w:rsidRPr="00C34068" w14:paraId="31110378" w14:textId="77777777" w:rsidTr="00424BC0">
        <w:tc>
          <w:tcPr>
            <w:tcW w:w="3084" w:type="dxa"/>
            <w:tcBorders>
              <w:top w:val="dotted" w:sz="4" w:space="0" w:color="auto"/>
              <w:bottom w:val="dotted" w:sz="4" w:space="0" w:color="auto"/>
            </w:tcBorders>
          </w:tcPr>
          <w:p w14:paraId="6165B89B" w14:textId="77777777" w:rsidR="00367CDD" w:rsidRPr="00424BC0" w:rsidRDefault="00367CDD" w:rsidP="007A50B4">
            <w:pPr>
              <w:pStyle w:val="SingleTxt"/>
              <w:tabs>
                <w:tab w:val="left" w:pos="483"/>
              </w:tabs>
              <w:suppressAutoHyphens/>
              <w:spacing w:after="0"/>
              <w:ind w:left="-113" w:right="-113"/>
              <w:rPr>
                <w:spacing w:val="4"/>
                <w:w w:val="103"/>
                <w:kern w:val="14"/>
                <w:sz w:val="20"/>
                <w:szCs w:val="20"/>
                <w:lang w:val="ru-RU"/>
              </w:rPr>
            </w:pPr>
          </w:p>
        </w:tc>
        <w:tc>
          <w:tcPr>
            <w:tcW w:w="3831" w:type="dxa"/>
            <w:tcBorders>
              <w:top w:val="dotted" w:sz="4" w:space="0" w:color="auto"/>
              <w:bottom w:val="dotted" w:sz="4" w:space="0" w:color="auto"/>
            </w:tcBorders>
          </w:tcPr>
          <w:p w14:paraId="16680EEB" w14:textId="77777777" w:rsidR="00367CDD" w:rsidRPr="00424BC0" w:rsidRDefault="00367CDD" w:rsidP="007A50B4">
            <w:pPr>
              <w:pStyle w:val="SingleTxt"/>
              <w:suppressAutoHyphens/>
              <w:spacing w:after="0"/>
              <w:ind w:left="-113" w:right="0"/>
              <w:rPr>
                <w:spacing w:val="4"/>
                <w:w w:val="103"/>
                <w:kern w:val="14"/>
                <w:sz w:val="20"/>
                <w:szCs w:val="20"/>
                <w:lang w:val="ru-RU"/>
              </w:rPr>
            </w:pPr>
          </w:p>
        </w:tc>
      </w:tr>
    </w:tbl>
    <w:p w14:paraId="74BEF1F9" w14:textId="77777777" w:rsidR="00743CDC" w:rsidRPr="00424BC0" w:rsidRDefault="00367CDD" w:rsidP="00043937">
      <w:pPr>
        <w:pStyle w:val="SingleTxt"/>
        <w:keepNext/>
        <w:keepLines/>
        <w:spacing w:after="0"/>
        <w:ind w:left="1742" w:hanging="475"/>
        <w:rPr>
          <w:sz w:val="20"/>
          <w:szCs w:val="20"/>
          <w:lang w:val="ru-RU"/>
        </w:rPr>
      </w:pPr>
      <w:r w:rsidRPr="00424BC0">
        <w:rPr>
          <w:sz w:val="20"/>
          <w:szCs w:val="20"/>
          <w:lang w:val="ru-RU"/>
        </w:rPr>
        <w:lastRenderedPageBreak/>
        <w:t>5.</w:t>
      </w:r>
      <w:r w:rsidRPr="00424BC0">
        <w:rPr>
          <w:sz w:val="20"/>
          <w:szCs w:val="20"/>
          <w:lang w:val="ru-RU"/>
        </w:rPr>
        <w:tab/>
        <w:t>Если в течение рассматриваемого периода смертная казнь была отменена,</w:t>
      </w:r>
    </w:p>
    <w:p w14:paraId="5C55E66D" w14:textId="77777777" w:rsidR="00743CDC" w:rsidRPr="00424BC0" w:rsidRDefault="00743CDC" w:rsidP="00043937">
      <w:pPr>
        <w:pStyle w:val="SingleTxt"/>
        <w:keepNext/>
        <w:keepLines/>
        <w:spacing w:after="0"/>
        <w:ind w:left="1742" w:hanging="475"/>
        <w:rPr>
          <w:sz w:val="20"/>
          <w:szCs w:val="20"/>
          <w:lang w:val="ru-RU"/>
        </w:rPr>
      </w:pPr>
      <w:r w:rsidRPr="00424BC0">
        <w:rPr>
          <w:sz w:val="20"/>
          <w:szCs w:val="20"/>
          <w:lang w:val="ru-RU"/>
        </w:rPr>
        <w:tab/>
      </w:r>
    </w:p>
    <w:p w14:paraId="6675BEEF" w14:textId="77777777" w:rsidR="00743CDC" w:rsidRPr="006F3167" w:rsidRDefault="006F3167" w:rsidP="006F3167">
      <w:pPr>
        <w:pStyle w:val="SingleTxt"/>
        <w:keepNext/>
        <w:keepLines/>
        <w:spacing w:after="0"/>
        <w:ind w:left="2268" w:hanging="567"/>
        <w:rPr>
          <w:sz w:val="20"/>
          <w:szCs w:val="20"/>
          <w:lang w:val="ru-RU"/>
        </w:rPr>
      </w:pPr>
      <w:r>
        <w:rPr>
          <w:sz w:val="20"/>
          <w:szCs w:val="20"/>
        </w:rPr>
        <w:t>a</w:t>
      </w:r>
      <w:r w:rsidRPr="006F3167">
        <w:rPr>
          <w:sz w:val="20"/>
          <w:szCs w:val="20"/>
          <w:lang w:val="ru-RU"/>
        </w:rPr>
        <w:t>)</w:t>
      </w:r>
      <w:r w:rsidRPr="006F3167">
        <w:rPr>
          <w:sz w:val="20"/>
          <w:szCs w:val="20"/>
          <w:lang w:val="ru-RU"/>
        </w:rPr>
        <w:tab/>
      </w:r>
      <w:r w:rsidR="00743CDC" w:rsidRPr="00424BC0">
        <w:rPr>
          <w:sz w:val="20"/>
          <w:szCs w:val="20"/>
          <w:lang w:val="ru-RU"/>
        </w:rPr>
        <w:t>каким наказанием ее заменили?</w:t>
      </w:r>
    </w:p>
    <w:p w14:paraId="4E2AC0C6" w14:textId="77777777" w:rsidR="001E4AD3" w:rsidRPr="006F3167" w:rsidRDefault="001E4AD3" w:rsidP="00043937">
      <w:pPr>
        <w:pStyle w:val="SingleTxt"/>
        <w:keepNext/>
        <w:keepLines/>
        <w:spacing w:after="0"/>
        <w:ind w:left="2107"/>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743CDC" w:rsidRPr="00C34068" w14:paraId="103CDA85" w14:textId="77777777" w:rsidTr="00BF35EA">
        <w:tc>
          <w:tcPr>
            <w:tcW w:w="2717" w:type="dxa"/>
            <w:tcBorders>
              <w:top w:val="nil"/>
              <w:bottom w:val="dotted" w:sz="4" w:space="0" w:color="auto"/>
            </w:tcBorders>
          </w:tcPr>
          <w:p w14:paraId="59323FA0" w14:textId="77777777" w:rsidR="00743CDC" w:rsidRPr="006F3167" w:rsidRDefault="00743CDC" w:rsidP="00043937">
            <w:pPr>
              <w:pStyle w:val="SingleTxt"/>
              <w:keepNext/>
              <w:keepLines/>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7BFB2D7" w14:textId="77777777" w:rsidR="00743CDC" w:rsidRPr="006F3167" w:rsidRDefault="00743CDC" w:rsidP="00043937">
            <w:pPr>
              <w:pStyle w:val="SingleTxt"/>
              <w:keepNext/>
              <w:keepLines/>
              <w:suppressAutoHyphens/>
              <w:spacing w:after="0"/>
              <w:ind w:left="-113" w:right="0"/>
              <w:rPr>
                <w:spacing w:val="4"/>
                <w:w w:val="103"/>
                <w:kern w:val="14"/>
                <w:sz w:val="20"/>
                <w:szCs w:val="20"/>
                <w:lang w:val="ru-RU"/>
              </w:rPr>
            </w:pPr>
            <w:r w:rsidRPr="006F3167">
              <w:rPr>
                <w:spacing w:val="4"/>
                <w:w w:val="103"/>
                <w:kern w:val="14"/>
                <w:sz w:val="20"/>
                <w:szCs w:val="20"/>
                <w:lang w:val="ru-RU"/>
              </w:rPr>
              <w:t xml:space="preserve"> </w:t>
            </w:r>
          </w:p>
        </w:tc>
      </w:tr>
    </w:tbl>
    <w:p w14:paraId="0997CFE6" w14:textId="77777777" w:rsidR="00743CDC" w:rsidRPr="006F3167" w:rsidRDefault="00743CDC" w:rsidP="00043937">
      <w:pPr>
        <w:pStyle w:val="SingleTxt"/>
        <w:keepNext/>
        <w:keepLines/>
        <w:spacing w:after="0"/>
        <w:ind w:left="1742" w:hanging="475"/>
        <w:rPr>
          <w:sz w:val="20"/>
          <w:szCs w:val="20"/>
          <w:lang w:val="ru-RU"/>
        </w:rPr>
      </w:pPr>
    </w:p>
    <w:p w14:paraId="200F6B25" w14:textId="77777777" w:rsidR="00743CDC" w:rsidRPr="00424BC0" w:rsidRDefault="00043937" w:rsidP="006F3167">
      <w:pPr>
        <w:pStyle w:val="SingleTxt"/>
        <w:keepNext/>
        <w:keepLines/>
        <w:spacing w:after="0"/>
        <w:ind w:left="2218" w:right="1264" w:hanging="954"/>
        <w:rPr>
          <w:sz w:val="20"/>
          <w:szCs w:val="20"/>
          <w:lang w:val="ru-RU"/>
        </w:rPr>
      </w:pPr>
      <w:r>
        <w:rPr>
          <w:sz w:val="20"/>
          <w:szCs w:val="20"/>
          <w:lang w:val="ru-RU"/>
        </w:rPr>
        <w:tab/>
      </w:r>
      <w:r w:rsidR="00743CDC" w:rsidRPr="00424BC0">
        <w:rPr>
          <w:sz w:val="20"/>
          <w:szCs w:val="20"/>
          <w:lang w:val="ru-RU"/>
        </w:rPr>
        <w:tab/>
        <w:t>b</w:t>
      </w:r>
      <w:r w:rsidR="006F3167">
        <w:rPr>
          <w:sz w:val="20"/>
          <w:szCs w:val="20"/>
          <w:lang w:val="ru-RU"/>
        </w:rPr>
        <w:t>)</w:t>
      </w:r>
      <w:r w:rsidR="00743CDC" w:rsidRPr="00424BC0">
        <w:rPr>
          <w:sz w:val="20"/>
          <w:szCs w:val="20"/>
          <w:lang w:val="ru-RU"/>
        </w:rPr>
        <w:t xml:space="preserve"> </w:t>
      </w:r>
      <w:r w:rsidR="00743CDC" w:rsidRPr="00424BC0">
        <w:rPr>
          <w:sz w:val="20"/>
          <w:szCs w:val="20"/>
          <w:lang w:val="ru-RU"/>
        </w:rPr>
        <w:tab/>
        <w:t>Является ли это наказание обязательным или назначается по усмотрению суда?</w:t>
      </w:r>
    </w:p>
    <w:p w14:paraId="0A8E33F3" w14:textId="77777777" w:rsidR="00743CDC" w:rsidRPr="00424BC0" w:rsidRDefault="00743CDC" w:rsidP="00424BC0">
      <w:pPr>
        <w:pStyle w:val="SingleTxt"/>
        <w:keepNext/>
        <w:keepLines/>
        <w:spacing w:after="0"/>
        <w:ind w:left="1740" w:right="1264" w:hanging="476"/>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743CDC" w:rsidRPr="00C34068" w14:paraId="08A884CF" w14:textId="77777777" w:rsidTr="00BF35EA">
        <w:tc>
          <w:tcPr>
            <w:tcW w:w="2717" w:type="dxa"/>
            <w:tcBorders>
              <w:top w:val="nil"/>
              <w:bottom w:val="dotted" w:sz="4" w:space="0" w:color="auto"/>
            </w:tcBorders>
          </w:tcPr>
          <w:p w14:paraId="0C6BAC06" w14:textId="77777777" w:rsidR="00743CDC" w:rsidRPr="00424BC0" w:rsidRDefault="00743CDC"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9B3253E" w14:textId="77777777" w:rsidR="00743CDC" w:rsidRPr="00424BC0" w:rsidRDefault="00743CDC" w:rsidP="007A50B4">
            <w:pPr>
              <w:pStyle w:val="SingleTxt"/>
              <w:suppressAutoHyphens/>
              <w:spacing w:after="0"/>
              <w:ind w:left="-113" w:right="0"/>
              <w:rPr>
                <w:spacing w:val="4"/>
                <w:w w:val="103"/>
                <w:kern w:val="14"/>
                <w:sz w:val="20"/>
                <w:szCs w:val="20"/>
                <w:lang w:val="ru-RU"/>
              </w:rPr>
            </w:pPr>
            <w:r w:rsidRPr="00424BC0">
              <w:rPr>
                <w:spacing w:val="4"/>
                <w:w w:val="103"/>
                <w:kern w:val="14"/>
                <w:sz w:val="20"/>
                <w:szCs w:val="20"/>
                <w:lang w:val="ru-RU"/>
              </w:rPr>
              <w:t xml:space="preserve"> </w:t>
            </w:r>
          </w:p>
        </w:tc>
      </w:tr>
    </w:tbl>
    <w:p w14:paraId="43FB9F0A" w14:textId="77777777" w:rsidR="00743CDC" w:rsidRPr="00424BC0" w:rsidRDefault="00743CDC" w:rsidP="00402FB4">
      <w:pPr>
        <w:pStyle w:val="SingleTxt"/>
        <w:spacing w:after="0"/>
        <w:ind w:left="1742" w:hanging="475"/>
        <w:rPr>
          <w:sz w:val="20"/>
          <w:szCs w:val="20"/>
          <w:lang w:val="ru-RU"/>
        </w:rPr>
      </w:pPr>
      <w:r w:rsidRPr="00424BC0">
        <w:rPr>
          <w:sz w:val="20"/>
          <w:szCs w:val="20"/>
          <w:lang w:val="ru-RU"/>
        </w:rPr>
        <w:tab/>
      </w:r>
    </w:p>
    <w:p w14:paraId="2711120F" w14:textId="77777777" w:rsidR="001E4AD3" w:rsidRPr="00424BC0" w:rsidRDefault="006F3167" w:rsidP="006F3167">
      <w:pPr>
        <w:pStyle w:val="SingleTxt"/>
        <w:tabs>
          <w:tab w:val="clear" w:pos="1742"/>
          <w:tab w:val="clear" w:pos="2218"/>
          <w:tab w:val="left" w:pos="2217"/>
        </w:tabs>
        <w:spacing w:after="0"/>
        <w:ind w:left="2217" w:right="1264" w:hanging="516"/>
        <w:rPr>
          <w:sz w:val="20"/>
          <w:szCs w:val="20"/>
          <w:lang w:val="ru-RU"/>
        </w:rPr>
      </w:pPr>
      <w:r>
        <w:rPr>
          <w:sz w:val="20"/>
          <w:szCs w:val="20"/>
        </w:rPr>
        <w:t>c</w:t>
      </w:r>
      <w:r w:rsidRPr="006F3167">
        <w:rPr>
          <w:sz w:val="20"/>
          <w:szCs w:val="20"/>
          <w:lang w:val="ru-RU"/>
        </w:rPr>
        <w:t>)</w:t>
      </w:r>
      <w:r>
        <w:rPr>
          <w:sz w:val="20"/>
          <w:szCs w:val="20"/>
          <w:lang w:val="ru-RU"/>
        </w:rPr>
        <w:tab/>
      </w:r>
      <w:r w:rsidR="00743CDC" w:rsidRPr="00424BC0">
        <w:rPr>
          <w:sz w:val="20"/>
          <w:szCs w:val="20"/>
          <w:lang w:val="ru-RU"/>
        </w:rPr>
        <w:t>Если при этом предусмотрены положения о досрочном освобождении, опишите их.</w:t>
      </w:r>
    </w:p>
    <w:p w14:paraId="54EE919B" w14:textId="77777777" w:rsidR="001E4AD3" w:rsidRPr="00424BC0" w:rsidRDefault="001E4AD3" w:rsidP="001E4AD3">
      <w:pPr>
        <w:pStyle w:val="SingleTxt"/>
        <w:spacing w:after="0"/>
        <w:ind w:left="2107"/>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743CDC" w:rsidRPr="00C34068" w14:paraId="720C4C31" w14:textId="77777777" w:rsidTr="00BF35EA">
        <w:tc>
          <w:tcPr>
            <w:tcW w:w="2717" w:type="dxa"/>
            <w:tcBorders>
              <w:top w:val="nil"/>
              <w:bottom w:val="dotted" w:sz="4" w:space="0" w:color="auto"/>
            </w:tcBorders>
          </w:tcPr>
          <w:p w14:paraId="5F54BE13" w14:textId="77777777" w:rsidR="00743CDC" w:rsidRPr="00424BC0" w:rsidRDefault="00743CDC"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510CC5C7" w14:textId="77777777" w:rsidR="00743CDC" w:rsidRPr="00424BC0" w:rsidRDefault="00743CDC" w:rsidP="007A50B4">
            <w:pPr>
              <w:pStyle w:val="SingleTxt"/>
              <w:suppressAutoHyphens/>
              <w:spacing w:after="0"/>
              <w:ind w:left="-113" w:right="0"/>
              <w:rPr>
                <w:spacing w:val="4"/>
                <w:w w:val="103"/>
                <w:kern w:val="14"/>
                <w:sz w:val="20"/>
                <w:szCs w:val="20"/>
                <w:lang w:val="ru-RU"/>
              </w:rPr>
            </w:pPr>
            <w:r w:rsidRPr="00424BC0">
              <w:rPr>
                <w:spacing w:val="4"/>
                <w:w w:val="103"/>
                <w:kern w:val="14"/>
                <w:sz w:val="20"/>
                <w:szCs w:val="20"/>
                <w:lang w:val="ru-RU"/>
              </w:rPr>
              <w:t xml:space="preserve"> </w:t>
            </w:r>
          </w:p>
        </w:tc>
      </w:tr>
    </w:tbl>
    <w:p w14:paraId="5CD3D907" w14:textId="77777777" w:rsidR="00367CDD" w:rsidRPr="00424BC0" w:rsidRDefault="00367CDD" w:rsidP="00402FB4">
      <w:pPr>
        <w:pStyle w:val="SingleTxt"/>
        <w:spacing w:after="0"/>
        <w:ind w:left="0"/>
        <w:rPr>
          <w:sz w:val="20"/>
          <w:szCs w:val="20"/>
          <w:lang w:val="ru-RU"/>
        </w:rPr>
      </w:pPr>
    </w:p>
    <w:p w14:paraId="4639CAAB" w14:textId="77777777" w:rsidR="00367CDD" w:rsidRPr="00424BC0" w:rsidRDefault="006F3167" w:rsidP="006F3167">
      <w:pPr>
        <w:pStyle w:val="SingleTxt"/>
        <w:spacing w:after="0"/>
        <w:ind w:left="1740" w:hanging="464"/>
        <w:rPr>
          <w:sz w:val="20"/>
          <w:szCs w:val="20"/>
          <w:lang w:val="ru-RU"/>
        </w:rPr>
      </w:pPr>
      <w:r w:rsidRPr="006F3167">
        <w:rPr>
          <w:sz w:val="20"/>
          <w:szCs w:val="20"/>
          <w:lang w:val="ru-RU"/>
        </w:rPr>
        <w:t>6.</w:t>
      </w:r>
      <w:r>
        <w:rPr>
          <w:sz w:val="20"/>
          <w:szCs w:val="20"/>
          <w:lang w:val="ru-RU"/>
        </w:rPr>
        <w:tab/>
      </w:r>
      <w:r w:rsidR="00743CDC" w:rsidRPr="00424BC0">
        <w:rPr>
          <w:sz w:val="20"/>
          <w:szCs w:val="20"/>
          <w:lang w:val="ru-RU"/>
        </w:rPr>
        <w:t xml:space="preserve">Если в вашей стране разрешена выдача в государство, в котором возможно вынесение смертного приговора, является ли непременным условием выдачи обеспечение гарантий того, что соответствующее лицо не будет приговорено к смертной казни или казнено? </w:t>
      </w:r>
    </w:p>
    <w:p w14:paraId="3220D5E4" w14:textId="77777777" w:rsidR="001E4AD3" w:rsidRPr="00424BC0" w:rsidRDefault="001E4AD3" w:rsidP="001E4AD3">
      <w:pPr>
        <w:pStyle w:val="SingleTxt"/>
        <w:spacing w:after="0"/>
        <w:ind w:left="1740"/>
        <w:rPr>
          <w:sz w:val="20"/>
          <w:szCs w:val="20"/>
          <w:lang w:val="ru-RU"/>
        </w:rPr>
      </w:pPr>
    </w:p>
    <w:p w14:paraId="30BA6884" w14:textId="77777777" w:rsidR="00367CDD" w:rsidRPr="00424BC0" w:rsidRDefault="00367CDD" w:rsidP="00402FB4">
      <w:pPr>
        <w:pStyle w:val="SingleTxt"/>
        <w:spacing w:after="0"/>
        <w:rPr>
          <w:sz w:val="20"/>
          <w:szCs w:val="20"/>
          <w:lang w:val="ru-RU"/>
        </w:rPr>
      </w:pPr>
      <w:r w:rsidRPr="00424BC0">
        <w:rPr>
          <w:sz w:val="20"/>
          <w:szCs w:val="20"/>
          <w:lang w:val="ru-RU"/>
        </w:rPr>
        <w:tab/>
      </w:r>
      <w:r w:rsidRPr="00424BC0">
        <w:rPr>
          <w:sz w:val="20"/>
          <w:szCs w:val="20"/>
          <w:lang w:val="ru-RU"/>
        </w:rPr>
        <w:tab/>
        <w:t>Да</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7A485DE0" w14:textId="77777777" w:rsidR="00367CDD" w:rsidRPr="00424BC0" w:rsidRDefault="00367CDD" w:rsidP="00402FB4">
      <w:pPr>
        <w:pStyle w:val="SingleTxt"/>
        <w:spacing w:after="0"/>
        <w:rPr>
          <w:sz w:val="20"/>
          <w:szCs w:val="20"/>
          <w:lang w:val="ru-RU"/>
        </w:rPr>
      </w:pPr>
      <w:r w:rsidRPr="00424BC0">
        <w:rPr>
          <w:sz w:val="20"/>
          <w:szCs w:val="20"/>
          <w:lang w:val="ru-RU"/>
        </w:rPr>
        <w:tab/>
      </w:r>
      <w:r w:rsidRPr="00424BC0">
        <w:rPr>
          <w:sz w:val="20"/>
          <w:szCs w:val="20"/>
          <w:lang w:val="ru-RU"/>
        </w:rPr>
        <w:tab/>
        <w:t>Нет</w:t>
      </w:r>
      <w:r w:rsidRPr="00424BC0">
        <w:rPr>
          <w:sz w:val="20"/>
          <w:szCs w:val="20"/>
          <w:lang w:val="ru-RU"/>
        </w:rPr>
        <w:tab/>
      </w:r>
      <w:proofErr w:type="gramStart"/>
      <w:r w:rsidRPr="00424BC0">
        <w:rPr>
          <w:sz w:val="20"/>
          <w:szCs w:val="20"/>
          <w:lang w:val="ru-RU"/>
        </w:rPr>
        <w:tab/>
        <w:t xml:space="preserve">[  </w:t>
      </w:r>
      <w:proofErr w:type="gramEnd"/>
      <w:r w:rsidRPr="00424BC0">
        <w:rPr>
          <w:sz w:val="20"/>
          <w:szCs w:val="20"/>
          <w:lang w:val="ru-RU"/>
        </w:rPr>
        <w:t xml:space="preserve"> ]</w:t>
      </w:r>
    </w:p>
    <w:p w14:paraId="454656FB" w14:textId="77777777" w:rsidR="001E4AD3" w:rsidRPr="00424BC0" w:rsidRDefault="001E4AD3" w:rsidP="00402FB4">
      <w:pPr>
        <w:pStyle w:val="SingleTxt"/>
        <w:spacing w:after="0"/>
        <w:rPr>
          <w:sz w:val="20"/>
          <w:szCs w:val="20"/>
          <w:lang w:val="ru-RU"/>
        </w:rPr>
      </w:pPr>
    </w:p>
    <w:p w14:paraId="3683B7B9" w14:textId="77777777" w:rsidR="00367CDD" w:rsidRPr="00424BC0" w:rsidRDefault="00367CDD" w:rsidP="00402FB4">
      <w:pPr>
        <w:pStyle w:val="SingleTxt"/>
        <w:spacing w:after="0"/>
        <w:ind w:left="1742" w:hanging="475"/>
        <w:rPr>
          <w:sz w:val="20"/>
          <w:szCs w:val="20"/>
          <w:lang w:val="ru-RU"/>
        </w:rPr>
      </w:pPr>
      <w:r w:rsidRPr="00424BC0">
        <w:rPr>
          <w:sz w:val="20"/>
          <w:szCs w:val="20"/>
          <w:lang w:val="ru-RU"/>
        </w:rPr>
        <w:tab/>
        <w:t xml:space="preserve">Если нет, то какова политика вашего государства в отношении выдачи в тех случаях, когда в принимающем государстве выдаваемое лицо может быть приговорено к смертной казни?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3ED9BC18" w14:textId="77777777" w:rsidTr="00367CDD">
        <w:tc>
          <w:tcPr>
            <w:tcW w:w="2717" w:type="dxa"/>
            <w:tcBorders>
              <w:top w:val="nil"/>
              <w:bottom w:val="dotted" w:sz="4" w:space="0" w:color="auto"/>
            </w:tcBorders>
          </w:tcPr>
          <w:p w14:paraId="762BF431" w14:textId="77777777" w:rsidR="00367CDD" w:rsidRPr="00424BC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F4400A7" w14:textId="77777777" w:rsidR="00367CDD" w:rsidRPr="00424BC0" w:rsidRDefault="00367CDD" w:rsidP="007A50B4">
            <w:pPr>
              <w:pStyle w:val="SingleTxt"/>
              <w:suppressAutoHyphens/>
              <w:spacing w:after="0"/>
              <w:ind w:left="-113" w:right="0"/>
              <w:rPr>
                <w:spacing w:val="4"/>
                <w:w w:val="103"/>
                <w:kern w:val="14"/>
                <w:sz w:val="20"/>
                <w:szCs w:val="20"/>
                <w:lang w:val="ru-RU"/>
              </w:rPr>
            </w:pPr>
          </w:p>
        </w:tc>
      </w:tr>
      <w:tr w:rsidR="00367CDD" w:rsidRPr="00C34068" w14:paraId="2819EB99" w14:textId="77777777" w:rsidTr="00367CDD">
        <w:tc>
          <w:tcPr>
            <w:tcW w:w="2717" w:type="dxa"/>
            <w:tcBorders>
              <w:top w:val="dotted" w:sz="4" w:space="0" w:color="auto"/>
              <w:bottom w:val="dotted" w:sz="4" w:space="0" w:color="auto"/>
            </w:tcBorders>
          </w:tcPr>
          <w:p w14:paraId="4211ABC0" w14:textId="77777777" w:rsidR="00367CDD" w:rsidRPr="00424BC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3AF6C615" w14:textId="77777777" w:rsidR="00367CDD" w:rsidRPr="00424BC0" w:rsidRDefault="00367CDD" w:rsidP="007A50B4">
            <w:pPr>
              <w:pStyle w:val="SingleTxt"/>
              <w:suppressAutoHyphens/>
              <w:spacing w:after="0"/>
              <w:ind w:left="-113" w:right="0"/>
              <w:rPr>
                <w:spacing w:val="4"/>
                <w:w w:val="103"/>
                <w:kern w:val="14"/>
                <w:sz w:val="20"/>
                <w:szCs w:val="20"/>
                <w:lang w:val="ru-RU"/>
              </w:rPr>
            </w:pPr>
          </w:p>
        </w:tc>
      </w:tr>
    </w:tbl>
    <w:p w14:paraId="05700981" w14:textId="77777777" w:rsidR="00367CDD" w:rsidRPr="00C37D08" w:rsidRDefault="00367CDD" w:rsidP="00402FB4">
      <w:pPr>
        <w:pStyle w:val="SingleTxt"/>
        <w:spacing w:after="0"/>
        <w:ind w:left="0"/>
        <w:rPr>
          <w:sz w:val="20"/>
          <w:szCs w:val="20"/>
          <w:lang w:val="ru-RU"/>
        </w:rPr>
      </w:pPr>
    </w:p>
    <w:p w14:paraId="362940D4" w14:textId="77777777" w:rsidR="00367CDD" w:rsidRPr="00CC66B6" w:rsidRDefault="00043937" w:rsidP="00402FB4">
      <w:pPr>
        <w:pStyle w:val="SingleTxt"/>
        <w:spacing w:after="0"/>
        <w:rPr>
          <w:b/>
          <w:bCs/>
          <w:lang w:val="ru-RU"/>
        </w:rPr>
      </w:pPr>
      <w:r>
        <w:rPr>
          <w:b/>
          <w:bCs/>
          <w:lang w:val="ru-RU"/>
        </w:rPr>
        <w:tab/>
      </w:r>
      <w:r w:rsidR="00367CDD" w:rsidRPr="00CC66B6">
        <w:rPr>
          <w:b/>
          <w:bCs/>
          <w:lang w:val="ru-RU"/>
        </w:rPr>
        <w:t>Государствам, которые отменили смертную казнь</w:t>
      </w:r>
      <w:r>
        <w:rPr>
          <w:b/>
          <w:bCs/>
          <w:lang w:val="ru-RU"/>
        </w:rPr>
        <w:br/>
      </w:r>
      <w:r w:rsidR="00367CDD" w:rsidRPr="00CC66B6">
        <w:rPr>
          <w:b/>
          <w:bCs/>
          <w:lang w:val="ru-RU"/>
        </w:rPr>
        <w:t>в рассматриваемый период, т.е. между 1</w:t>
      </w:r>
      <w:r>
        <w:rPr>
          <w:b/>
          <w:bCs/>
        </w:rPr>
        <w:t> </w:t>
      </w:r>
      <w:r w:rsidR="00367CDD" w:rsidRPr="00CC66B6">
        <w:rPr>
          <w:b/>
          <w:bCs/>
          <w:lang w:val="ru-RU"/>
        </w:rPr>
        <w:t>января 2014</w:t>
      </w:r>
      <w:r>
        <w:rPr>
          <w:b/>
          <w:bCs/>
        </w:rPr>
        <w:t> </w:t>
      </w:r>
      <w:r w:rsidR="00367CDD" w:rsidRPr="00CC66B6">
        <w:rPr>
          <w:b/>
          <w:bCs/>
          <w:lang w:val="ru-RU"/>
        </w:rPr>
        <w:t>года и</w:t>
      </w:r>
      <w:r>
        <w:rPr>
          <w:b/>
          <w:bCs/>
        </w:rPr>
        <w:t> </w:t>
      </w:r>
      <w:r w:rsidR="00367CDD" w:rsidRPr="00CC66B6">
        <w:rPr>
          <w:b/>
          <w:bCs/>
          <w:lang w:val="ru-RU"/>
        </w:rPr>
        <w:t>31</w:t>
      </w:r>
      <w:r w:rsidR="00CC66B6" w:rsidRPr="00CC66B6">
        <w:rPr>
          <w:b/>
          <w:bCs/>
          <w:lang w:val="ru-RU"/>
        </w:rPr>
        <w:t> </w:t>
      </w:r>
      <w:r w:rsidR="00367CDD" w:rsidRPr="00CC66B6">
        <w:rPr>
          <w:b/>
          <w:bCs/>
          <w:lang w:val="ru-RU"/>
        </w:rPr>
        <w:t>декабря 2018 года, следует</w:t>
      </w:r>
      <w:r w:rsidR="00CC66B6" w:rsidRPr="00CC66B6">
        <w:rPr>
          <w:b/>
          <w:bCs/>
          <w:lang w:val="ru-RU"/>
        </w:rPr>
        <w:t xml:space="preserve"> также</w:t>
      </w:r>
      <w:r w:rsidR="00367CDD" w:rsidRPr="00CC66B6">
        <w:rPr>
          <w:b/>
          <w:bCs/>
          <w:lang w:val="ru-RU"/>
        </w:rPr>
        <w:t xml:space="preserve"> ответить на соответствующие вопросы в разделах 2 и 3.</w:t>
      </w:r>
    </w:p>
    <w:p w14:paraId="67A8C9DF" w14:textId="77777777" w:rsidR="001E4AD3" w:rsidRPr="00C37D08" w:rsidRDefault="001E4AD3" w:rsidP="00402FB4">
      <w:pPr>
        <w:pStyle w:val="SingleTxt"/>
        <w:spacing w:after="0"/>
        <w:rPr>
          <w:b/>
          <w:bCs/>
          <w:lang w:val="ru-RU"/>
        </w:rPr>
      </w:pPr>
    </w:p>
    <w:p w14:paraId="51556D71" w14:textId="77777777" w:rsidR="00367CDD" w:rsidRPr="00C37D08" w:rsidRDefault="00043937" w:rsidP="00402FB4">
      <w:pPr>
        <w:pStyle w:val="SingleTxt"/>
        <w:spacing w:after="0"/>
        <w:rPr>
          <w:b/>
          <w:bCs/>
          <w:lang w:val="ru-RU"/>
        </w:rPr>
      </w:pPr>
      <w:r>
        <w:rPr>
          <w:b/>
          <w:bCs/>
          <w:lang w:val="ru-RU"/>
        </w:rPr>
        <w:tab/>
      </w:r>
      <w:r w:rsidR="00367CDD">
        <w:rPr>
          <w:b/>
          <w:bCs/>
          <w:lang w:val="ru-RU"/>
        </w:rPr>
        <w:t xml:space="preserve">Если смертная казнь в вашем государстве была полностью отменена </w:t>
      </w:r>
      <w:r w:rsidR="00CC66B6">
        <w:rPr>
          <w:b/>
          <w:bCs/>
          <w:lang w:val="ru-RU"/>
        </w:rPr>
        <w:t xml:space="preserve">на протяжении всего рассматриваемого периода, </w:t>
      </w:r>
      <w:r w:rsidR="00367CDD">
        <w:rPr>
          <w:b/>
          <w:bCs/>
          <w:lang w:val="ru-RU"/>
        </w:rPr>
        <w:t xml:space="preserve">отвечать на </w:t>
      </w:r>
      <w:r w:rsidR="00CC66B6">
        <w:rPr>
          <w:b/>
          <w:bCs/>
          <w:lang w:val="ru-RU"/>
        </w:rPr>
        <w:t>остальны</w:t>
      </w:r>
      <w:r w:rsidR="00367CDD">
        <w:rPr>
          <w:b/>
          <w:bCs/>
          <w:lang w:val="ru-RU"/>
        </w:rPr>
        <w:t>е вопросы</w:t>
      </w:r>
      <w:r w:rsidR="00CC66B6">
        <w:rPr>
          <w:b/>
          <w:bCs/>
          <w:lang w:val="ru-RU"/>
        </w:rPr>
        <w:t xml:space="preserve"> не требуется</w:t>
      </w:r>
      <w:r w:rsidR="00367CDD">
        <w:rPr>
          <w:b/>
          <w:bCs/>
          <w:lang w:val="ru-RU"/>
        </w:rPr>
        <w:t>.</w:t>
      </w:r>
      <w:r w:rsidR="00367CDD">
        <w:rPr>
          <w:lang w:val="ru-RU"/>
        </w:rPr>
        <w:t xml:space="preserve"> </w:t>
      </w:r>
      <w:r w:rsidR="00367CDD">
        <w:rPr>
          <w:b/>
          <w:bCs/>
          <w:lang w:val="ru-RU"/>
        </w:rPr>
        <w:t>Благодарим за помощь.</w:t>
      </w:r>
      <w:r w:rsidR="00367CDD">
        <w:rPr>
          <w:lang w:val="ru-RU"/>
        </w:rPr>
        <w:t xml:space="preserve"> </w:t>
      </w:r>
    </w:p>
    <w:p w14:paraId="55546470" w14:textId="77777777" w:rsidR="00367CDD" w:rsidRPr="00C37D08" w:rsidRDefault="00367CDD" w:rsidP="000439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4" w:right="1259" w:hanging="1264"/>
        <w:rPr>
          <w:lang w:val="ru-RU"/>
        </w:rPr>
      </w:pPr>
      <w:r w:rsidRPr="00C37D08">
        <w:rPr>
          <w:lang w:val="ru-RU"/>
        </w:rPr>
        <w:br w:type="page"/>
      </w:r>
      <w:r w:rsidRPr="00C37D08">
        <w:rPr>
          <w:lang w:val="ru-RU"/>
        </w:rPr>
        <w:lastRenderedPageBreak/>
        <w:tab/>
      </w:r>
      <w:r w:rsidRPr="00C37D08">
        <w:rPr>
          <w:lang w:val="ru-RU"/>
        </w:rPr>
        <w:tab/>
      </w:r>
      <w:r>
        <w:rPr>
          <w:bCs/>
          <w:lang w:val="ru-RU"/>
        </w:rPr>
        <w:t>Раздел 2.</w:t>
      </w:r>
      <w:r>
        <w:rPr>
          <w:lang w:val="ru-RU"/>
        </w:rPr>
        <w:t xml:space="preserve"> </w:t>
      </w:r>
      <w:r>
        <w:rPr>
          <w:bCs/>
          <w:lang w:val="ru-RU"/>
        </w:rPr>
        <w:t>Государства, в которых смертная казнь сохранялась по состоянию на 1 января 2014 года</w:t>
      </w:r>
      <w:r>
        <w:rPr>
          <w:lang w:val="ru-RU"/>
        </w:rPr>
        <w:t xml:space="preserve"> </w:t>
      </w:r>
    </w:p>
    <w:p w14:paraId="219DF51B" w14:textId="77777777" w:rsidR="00367CDD" w:rsidRPr="00C37D08" w:rsidRDefault="00367CDD" w:rsidP="00402FB4">
      <w:pPr>
        <w:pStyle w:val="SingleTxt"/>
        <w:spacing w:after="0"/>
        <w:rPr>
          <w:sz w:val="10"/>
          <w:lang w:val="ru-RU"/>
        </w:rPr>
      </w:pPr>
    </w:p>
    <w:p w14:paraId="43D0CD2C" w14:textId="77777777" w:rsidR="00367CDD" w:rsidRPr="00C37D08" w:rsidRDefault="00367CDD" w:rsidP="00402FB4">
      <w:pPr>
        <w:pStyle w:val="SingleTxt"/>
        <w:spacing w:after="0"/>
        <w:rPr>
          <w:sz w:val="10"/>
          <w:lang w:val="ru-RU"/>
        </w:rPr>
      </w:pPr>
    </w:p>
    <w:p w14:paraId="3C5BEBF3" w14:textId="77777777" w:rsidR="00367CDD" w:rsidRPr="00C37D08" w:rsidRDefault="00043937" w:rsidP="00402FB4">
      <w:pPr>
        <w:pStyle w:val="SingleTxt"/>
        <w:spacing w:after="0"/>
        <w:rPr>
          <w:lang w:val="ru-RU"/>
        </w:rPr>
      </w:pPr>
      <w:r>
        <w:rPr>
          <w:lang w:val="ru-RU"/>
        </w:rPr>
        <w:tab/>
      </w:r>
      <w:r w:rsidR="00367CDD">
        <w:rPr>
          <w:lang w:val="ru-RU"/>
        </w:rPr>
        <w:t>Этот раздел заполняется в том случае, если на начало рассматриваемого периода (на 1 января 2014 года) в вашем государстве мог быть вынесен смертный приговор, даже если впоследствии в течение рассматриваемого периода ваше государство смертную казнь отменило.</w:t>
      </w:r>
    </w:p>
    <w:p w14:paraId="2D779063" w14:textId="77777777" w:rsidR="00367CDD" w:rsidRPr="00C37D08" w:rsidRDefault="00367CDD" w:rsidP="00402FB4">
      <w:pPr>
        <w:pStyle w:val="SingleTxt"/>
        <w:spacing w:after="0"/>
        <w:rPr>
          <w:lang w:val="ru-RU"/>
        </w:rPr>
      </w:pPr>
    </w:p>
    <w:p w14:paraId="5EEAE7E6" w14:textId="77777777" w:rsidR="00367CDD" w:rsidRPr="00043937" w:rsidRDefault="00907995" w:rsidP="00402FB4">
      <w:pPr>
        <w:pStyle w:val="SingleTxt"/>
        <w:numPr>
          <w:ilvl w:val="0"/>
          <w:numId w:val="13"/>
        </w:numPr>
        <w:spacing w:after="0"/>
        <w:rPr>
          <w:sz w:val="20"/>
          <w:szCs w:val="20"/>
          <w:lang w:val="ru-RU"/>
        </w:rPr>
      </w:pPr>
      <w:r w:rsidRPr="00043937">
        <w:rPr>
          <w:b/>
          <w:bCs/>
          <w:sz w:val="20"/>
          <w:szCs w:val="20"/>
          <w:lang w:val="ru-RU"/>
        </w:rPr>
        <w:t xml:space="preserve">Преступления, </w:t>
      </w:r>
      <w:r w:rsidR="00CC66B6" w:rsidRPr="00043937">
        <w:rPr>
          <w:b/>
          <w:bCs/>
          <w:sz w:val="20"/>
          <w:szCs w:val="20"/>
          <w:lang w:val="ru-RU"/>
        </w:rPr>
        <w:t>наказуе</w:t>
      </w:r>
      <w:r w:rsidRPr="00043937">
        <w:rPr>
          <w:b/>
          <w:bCs/>
          <w:sz w:val="20"/>
          <w:szCs w:val="20"/>
          <w:lang w:val="ru-RU"/>
        </w:rPr>
        <w:t>мые смертной казнью</w:t>
      </w:r>
      <w:r w:rsidRPr="00D53750">
        <w:rPr>
          <w:sz w:val="20"/>
          <w:szCs w:val="20"/>
          <w:lang w:val="ru-RU"/>
        </w:rPr>
        <w:t>.</w:t>
      </w:r>
      <w:r w:rsidRPr="00043937">
        <w:rPr>
          <w:sz w:val="20"/>
          <w:szCs w:val="20"/>
          <w:lang w:val="ru-RU"/>
        </w:rPr>
        <w:t xml:space="preserve"> Укажите преступления, за совершение которых на начало рассматриваемого периода (1 января 2014 года) мог быть вынесен смертный приговор. Приведите название конкретного правонарушения и укажите, является ли смертный приговор в данном случае обязательным?</w:t>
      </w:r>
    </w:p>
    <w:p w14:paraId="74CF5CC3" w14:textId="77777777" w:rsidR="00743CDC" w:rsidRPr="00C37D08" w:rsidRDefault="00743CDC" w:rsidP="00402FB4">
      <w:pPr>
        <w:pStyle w:val="SingleTxt"/>
        <w:keepNext/>
        <w:spacing w:after="0"/>
        <w:rPr>
          <w:sz w:val="20"/>
          <w:szCs w:val="20"/>
          <w:lang w:val="ru-RU"/>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48"/>
        <w:gridCol w:w="3402"/>
      </w:tblGrid>
      <w:tr w:rsidR="00743CDC" w:rsidRPr="001139C4" w14:paraId="197468E9" w14:textId="77777777" w:rsidTr="001139C4">
        <w:trPr>
          <w:tblHeader/>
        </w:trPr>
        <w:tc>
          <w:tcPr>
            <w:tcW w:w="3148" w:type="dxa"/>
            <w:tcBorders>
              <w:top w:val="single" w:sz="4" w:space="0" w:color="auto"/>
              <w:bottom w:val="single" w:sz="4" w:space="0" w:color="auto"/>
            </w:tcBorders>
            <w:vAlign w:val="bottom"/>
          </w:tcPr>
          <w:p w14:paraId="5226887E" w14:textId="77777777" w:rsidR="00743CDC" w:rsidRPr="001139C4" w:rsidRDefault="00743CDC" w:rsidP="007A50B4">
            <w:pPr>
              <w:pStyle w:val="SingleTxt"/>
              <w:keepNext/>
              <w:suppressAutoHyphens/>
              <w:spacing w:after="0"/>
              <w:ind w:left="0" w:right="40"/>
              <w:rPr>
                <w:i/>
                <w:spacing w:val="4"/>
                <w:w w:val="103"/>
                <w:kern w:val="14"/>
                <w:sz w:val="16"/>
                <w:szCs w:val="16"/>
              </w:rPr>
            </w:pPr>
            <w:r w:rsidRPr="001139C4">
              <w:rPr>
                <w:i/>
                <w:iCs/>
                <w:sz w:val="16"/>
                <w:szCs w:val="16"/>
                <w:lang w:val="ru-RU"/>
              </w:rPr>
              <w:t>Конкретное правонарушение</w:t>
            </w:r>
          </w:p>
        </w:tc>
        <w:tc>
          <w:tcPr>
            <w:tcW w:w="3402" w:type="dxa"/>
            <w:tcBorders>
              <w:top w:val="single" w:sz="4" w:space="0" w:color="auto"/>
              <w:bottom w:val="single" w:sz="4" w:space="0" w:color="auto"/>
            </w:tcBorders>
            <w:vAlign w:val="bottom"/>
          </w:tcPr>
          <w:p w14:paraId="2B4F3A18" w14:textId="77777777" w:rsidR="00743CDC" w:rsidRPr="001139C4" w:rsidRDefault="00743CDC" w:rsidP="007A50B4">
            <w:pPr>
              <w:pStyle w:val="SingleTxt"/>
              <w:keepNext/>
              <w:suppressAutoHyphens/>
              <w:spacing w:after="0"/>
              <w:ind w:left="0" w:right="40"/>
              <w:jc w:val="left"/>
              <w:rPr>
                <w:i/>
                <w:spacing w:val="4"/>
                <w:w w:val="103"/>
                <w:kern w:val="14"/>
                <w:sz w:val="16"/>
                <w:szCs w:val="16"/>
              </w:rPr>
            </w:pPr>
            <w:r w:rsidRPr="001139C4">
              <w:rPr>
                <w:i/>
                <w:iCs/>
                <w:sz w:val="16"/>
                <w:szCs w:val="16"/>
                <w:lang w:val="ru-RU"/>
              </w:rPr>
              <w:t>Смертный приговор обязателен?</w:t>
            </w:r>
          </w:p>
        </w:tc>
      </w:tr>
      <w:tr w:rsidR="00743CDC" w:rsidRPr="00D53750" w14:paraId="2F9B6000" w14:textId="77777777" w:rsidTr="001139C4">
        <w:trPr>
          <w:trHeight w:val="2254"/>
        </w:trPr>
        <w:tc>
          <w:tcPr>
            <w:tcW w:w="3148" w:type="dxa"/>
            <w:tcBorders>
              <w:top w:val="single" w:sz="4" w:space="0" w:color="auto"/>
            </w:tcBorders>
            <w:vAlign w:val="bottom"/>
          </w:tcPr>
          <w:p w14:paraId="21E98358"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16609280"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11E0EF93"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7D53A148"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0C5F40EB"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3D4A314B"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6251CD61"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7740F8D9"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12978B48"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5AC6F2BD"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p w14:paraId="1D5B3599"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rPr>
            </w:pPr>
          </w:p>
        </w:tc>
        <w:tc>
          <w:tcPr>
            <w:tcW w:w="3402" w:type="dxa"/>
            <w:tcBorders>
              <w:top w:val="single" w:sz="4" w:space="0" w:color="auto"/>
            </w:tcBorders>
            <w:vAlign w:val="bottom"/>
          </w:tcPr>
          <w:p w14:paraId="4F23E880" w14:textId="77777777" w:rsidR="00743CDC" w:rsidRPr="00D53750" w:rsidRDefault="00743CDC"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rPr>
            </w:pPr>
          </w:p>
        </w:tc>
      </w:tr>
    </w:tbl>
    <w:p w14:paraId="76BEB03F" w14:textId="77777777" w:rsidR="00743CDC" w:rsidRPr="004669F6" w:rsidRDefault="00743CDC" w:rsidP="00402FB4">
      <w:pPr>
        <w:pStyle w:val="SingleTxt"/>
        <w:spacing w:after="0"/>
        <w:rPr>
          <w:sz w:val="20"/>
          <w:szCs w:val="20"/>
        </w:rPr>
      </w:pPr>
    </w:p>
    <w:p w14:paraId="0C7C4F56" w14:textId="77777777" w:rsidR="00367CDD" w:rsidRPr="00D53750" w:rsidRDefault="00367CDD" w:rsidP="00402FB4">
      <w:pPr>
        <w:pStyle w:val="SingleTxt"/>
        <w:spacing w:after="0"/>
        <w:ind w:left="1742" w:hanging="475"/>
        <w:rPr>
          <w:sz w:val="20"/>
          <w:szCs w:val="20"/>
          <w:lang w:val="ru-RU"/>
        </w:rPr>
      </w:pPr>
      <w:r w:rsidRPr="00D53750">
        <w:rPr>
          <w:sz w:val="20"/>
          <w:szCs w:val="20"/>
          <w:lang w:val="ru-RU"/>
        </w:rPr>
        <w:t>2.</w:t>
      </w:r>
      <w:r w:rsidRPr="00D53750">
        <w:rPr>
          <w:sz w:val="20"/>
          <w:szCs w:val="20"/>
          <w:lang w:val="ru-RU"/>
        </w:rPr>
        <w:tab/>
      </w:r>
      <w:r w:rsidRPr="00D53750">
        <w:rPr>
          <w:b/>
          <w:bCs/>
          <w:sz w:val="20"/>
          <w:szCs w:val="20"/>
          <w:lang w:val="ru-RU"/>
        </w:rPr>
        <w:t>Изменения в законодательстве и практике</w:t>
      </w:r>
      <w:r w:rsidRPr="00D53750">
        <w:rPr>
          <w:sz w:val="20"/>
          <w:szCs w:val="20"/>
          <w:lang w:val="ru-RU"/>
        </w:rPr>
        <w:t>. Укажите, имели ли место в рассматриваемый период, а именно между 1</w:t>
      </w:r>
      <w:r w:rsidR="00CC66B6" w:rsidRPr="00D53750">
        <w:rPr>
          <w:sz w:val="20"/>
          <w:szCs w:val="20"/>
          <w:lang w:val="ru-RU"/>
        </w:rPr>
        <w:t> </w:t>
      </w:r>
      <w:r w:rsidRPr="00D53750">
        <w:rPr>
          <w:sz w:val="20"/>
          <w:szCs w:val="20"/>
          <w:lang w:val="ru-RU"/>
        </w:rPr>
        <w:t xml:space="preserve">января 2014 года и 31 декабря 2018 года, какие-либо изменения в законодательстве или практике, касающихся смертной казни. Если в отношении определенных правонарушений смертная казнь была отменена, укажите, каким наказанием ее заменили. </w:t>
      </w:r>
    </w:p>
    <w:p w14:paraId="17FC3FD5" w14:textId="77777777" w:rsidR="00907995" w:rsidRPr="00D53750" w:rsidRDefault="00907995" w:rsidP="00402FB4">
      <w:pPr>
        <w:pStyle w:val="SingleTxt"/>
        <w:keepNext/>
        <w:spacing w:after="0"/>
        <w:rPr>
          <w:sz w:val="20"/>
          <w:szCs w:val="20"/>
          <w:lang w:val="ru-RU"/>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48"/>
        <w:gridCol w:w="3402"/>
      </w:tblGrid>
      <w:tr w:rsidR="00907995" w:rsidRPr="00C34068" w14:paraId="1F067936" w14:textId="77777777" w:rsidTr="001139C4">
        <w:trPr>
          <w:tblHeader/>
        </w:trPr>
        <w:tc>
          <w:tcPr>
            <w:tcW w:w="3148" w:type="dxa"/>
            <w:tcBorders>
              <w:top w:val="single" w:sz="4" w:space="0" w:color="auto"/>
              <w:bottom w:val="single" w:sz="4" w:space="0" w:color="auto"/>
            </w:tcBorders>
            <w:vAlign w:val="bottom"/>
          </w:tcPr>
          <w:p w14:paraId="43297A96" w14:textId="77777777" w:rsidR="00907995" w:rsidRPr="001139C4" w:rsidRDefault="00907995" w:rsidP="007A50B4">
            <w:pPr>
              <w:pStyle w:val="SingleTxt"/>
              <w:keepNext/>
              <w:suppressAutoHyphens/>
              <w:spacing w:after="0"/>
              <w:ind w:left="0" w:right="40"/>
              <w:rPr>
                <w:i/>
                <w:spacing w:val="4"/>
                <w:w w:val="103"/>
                <w:kern w:val="14"/>
                <w:sz w:val="16"/>
                <w:szCs w:val="16"/>
              </w:rPr>
            </w:pPr>
            <w:r w:rsidRPr="001139C4">
              <w:rPr>
                <w:i/>
                <w:iCs/>
                <w:sz w:val="16"/>
                <w:szCs w:val="16"/>
                <w:lang w:val="ru-RU"/>
              </w:rPr>
              <w:t>Конкретное правонарушение</w:t>
            </w:r>
          </w:p>
        </w:tc>
        <w:tc>
          <w:tcPr>
            <w:tcW w:w="3402" w:type="dxa"/>
            <w:tcBorders>
              <w:top w:val="single" w:sz="4" w:space="0" w:color="auto"/>
              <w:bottom w:val="single" w:sz="4" w:space="0" w:color="auto"/>
            </w:tcBorders>
            <w:vAlign w:val="bottom"/>
          </w:tcPr>
          <w:p w14:paraId="2950ACC7" w14:textId="77777777" w:rsidR="00907995" w:rsidRPr="001139C4" w:rsidRDefault="00907995" w:rsidP="001139C4">
            <w:pPr>
              <w:pStyle w:val="SingleTxt"/>
              <w:keepNext/>
              <w:suppressAutoHyphens/>
              <w:spacing w:after="0"/>
              <w:ind w:left="0" w:right="-247"/>
              <w:jc w:val="left"/>
              <w:rPr>
                <w:i/>
                <w:spacing w:val="4"/>
                <w:w w:val="103"/>
                <w:kern w:val="14"/>
                <w:sz w:val="16"/>
                <w:szCs w:val="16"/>
                <w:lang w:val="ru-RU"/>
              </w:rPr>
            </w:pPr>
            <w:r w:rsidRPr="001139C4">
              <w:rPr>
                <w:i/>
                <w:iCs/>
                <w:sz w:val="16"/>
                <w:szCs w:val="16"/>
                <w:lang w:val="ru-RU"/>
              </w:rPr>
              <w:t>Наказание, которым заменили смертную казнь</w:t>
            </w:r>
          </w:p>
          <w:p w14:paraId="1701116E" w14:textId="77777777" w:rsidR="00907995" w:rsidRPr="001139C4" w:rsidRDefault="00907995" w:rsidP="00B67280">
            <w:pPr>
              <w:pStyle w:val="SingleTxt"/>
              <w:keepNext/>
              <w:suppressAutoHyphens/>
              <w:spacing w:after="0"/>
              <w:ind w:left="0" w:right="-105"/>
              <w:jc w:val="left"/>
              <w:rPr>
                <w:i/>
                <w:spacing w:val="4"/>
                <w:w w:val="103"/>
                <w:kern w:val="14"/>
                <w:sz w:val="16"/>
                <w:szCs w:val="16"/>
                <w:lang w:val="ru-RU"/>
              </w:rPr>
            </w:pPr>
            <w:r w:rsidRPr="001139C4">
              <w:rPr>
                <w:i/>
                <w:iCs/>
                <w:sz w:val="16"/>
                <w:szCs w:val="16"/>
                <w:lang w:val="ru-RU"/>
              </w:rPr>
              <w:t>Укажите, является ли оно обязательным</w:t>
            </w:r>
          </w:p>
        </w:tc>
      </w:tr>
      <w:tr w:rsidR="00907995" w:rsidRPr="00C34068" w14:paraId="40B5795F" w14:textId="77777777" w:rsidTr="001139C4">
        <w:trPr>
          <w:trHeight w:val="1875"/>
        </w:trPr>
        <w:tc>
          <w:tcPr>
            <w:tcW w:w="3148" w:type="dxa"/>
            <w:tcBorders>
              <w:top w:val="single" w:sz="4" w:space="0" w:color="auto"/>
            </w:tcBorders>
            <w:vAlign w:val="bottom"/>
          </w:tcPr>
          <w:p w14:paraId="5664D4B2"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7540A6D3"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4C4CD7A6" w14:textId="77777777" w:rsidR="00907995"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3AF9E3D5" w14:textId="77777777" w:rsidR="002B2DF0" w:rsidRPr="00D53750" w:rsidRDefault="002B2DF0"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1FA624C5"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43DD4A7F"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1B7FB511"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0D52193B"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p w14:paraId="219EADEC"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ru-RU"/>
              </w:rPr>
            </w:pPr>
          </w:p>
        </w:tc>
        <w:tc>
          <w:tcPr>
            <w:tcW w:w="3402" w:type="dxa"/>
            <w:tcBorders>
              <w:top w:val="single" w:sz="4" w:space="0" w:color="auto"/>
            </w:tcBorders>
            <w:vAlign w:val="bottom"/>
          </w:tcPr>
          <w:p w14:paraId="5F830721" w14:textId="77777777" w:rsidR="00907995" w:rsidRPr="00D53750" w:rsidRDefault="00907995"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lang w:val="ru-RU"/>
              </w:rPr>
            </w:pPr>
          </w:p>
        </w:tc>
      </w:tr>
    </w:tbl>
    <w:p w14:paraId="0CFDF912" w14:textId="77777777" w:rsidR="00907995" w:rsidRPr="00D53750" w:rsidRDefault="00907995" w:rsidP="00402FB4">
      <w:pPr>
        <w:pStyle w:val="SingleTxt"/>
        <w:spacing w:after="0"/>
        <w:rPr>
          <w:sz w:val="20"/>
          <w:szCs w:val="20"/>
          <w:lang w:val="ru-RU"/>
        </w:rPr>
      </w:pPr>
    </w:p>
    <w:p w14:paraId="0648ECED" w14:textId="77777777" w:rsidR="00367CDD" w:rsidRPr="00D53750" w:rsidRDefault="00367CDD" w:rsidP="00402FB4">
      <w:pPr>
        <w:pStyle w:val="SingleTxt"/>
        <w:spacing w:after="0"/>
        <w:ind w:left="1701"/>
        <w:rPr>
          <w:sz w:val="20"/>
          <w:szCs w:val="20"/>
          <w:lang w:val="ru-RU"/>
        </w:rPr>
      </w:pPr>
      <w:r w:rsidRPr="00D53750">
        <w:rPr>
          <w:sz w:val="20"/>
          <w:szCs w:val="20"/>
          <w:lang w:val="ru-RU"/>
        </w:rPr>
        <w:t>Каковы были основные причины этих изменений? Если возможно, укажите причины, расставив их в порядке значимости.</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293F8324" w14:textId="77777777" w:rsidTr="00367CDD">
        <w:tc>
          <w:tcPr>
            <w:tcW w:w="2717" w:type="dxa"/>
            <w:tcBorders>
              <w:top w:val="nil"/>
              <w:bottom w:val="dotted" w:sz="4" w:space="0" w:color="auto"/>
            </w:tcBorders>
          </w:tcPr>
          <w:p w14:paraId="36B5FB38"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E7352E1"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r w:rsidR="00367CDD" w:rsidRPr="00C34068" w14:paraId="4A9D7A71" w14:textId="77777777" w:rsidTr="00367CDD">
        <w:tc>
          <w:tcPr>
            <w:tcW w:w="2717" w:type="dxa"/>
            <w:tcBorders>
              <w:top w:val="dotted" w:sz="4" w:space="0" w:color="auto"/>
              <w:bottom w:val="dotted" w:sz="4" w:space="0" w:color="auto"/>
            </w:tcBorders>
          </w:tcPr>
          <w:p w14:paraId="0496CA3B"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27D8FE38"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bl>
    <w:p w14:paraId="166F2190" w14:textId="77777777" w:rsidR="00367CDD" w:rsidRPr="00D53750" w:rsidRDefault="00367CDD" w:rsidP="00402FB4">
      <w:pPr>
        <w:pStyle w:val="SingleTxt"/>
        <w:spacing w:after="0"/>
        <w:rPr>
          <w:sz w:val="20"/>
          <w:szCs w:val="20"/>
          <w:lang w:val="ru-RU"/>
        </w:rPr>
      </w:pPr>
    </w:p>
    <w:p w14:paraId="406742FE" w14:textId="77777777" w:rsidR="00367CDD" w:rsidRPr="00D53750" w:rsidRDefault="00D53750" w:rsidP="001139C4">
      <w:pPr>
        <w:pStyle w:val="SingleTxt"/>
        <w:keepNext/>
        <w:keepLines/>
        <w:spacing w:after="0"/>
        <w:ind w:left="1740" w:right="1264" w:hanging="476"/>
        <w:rPr>
          <w:sz w:val="20"/>
          <w:szCs w:val="20"/>
          <w:lang w:val="ru-RU"/>
        </w:rPr>
      </w:pPr>
      <w:r>
        <w:rPr>
          <w:sz w:val="20"/>
          <w:szCs w:val="20"/>
          <w:lang w:val="ru-RU"/>
        </w:rPr>
        <w:tab/>
      </w:r>
      <w:r w:rsidR="00907995" w:rsidRPr="00D53750">
        <w:rPr>
          <w:sz w:val="20"/>
          <w:szCs w:val="20"/>
          <w:lang w:val="ru-RU"/>
        </w:rPr>
        <w:tab/>
        <w:t>Каким образом были произведены эти изменения?</w:t>
      </w:r>
    </w:p>
    <w:p w14:paraId="5481CE28" w14:textId="77777777" w:rsidR="001E4AD3" w:rsidRPr="00D53750" w:rsidRDefault="001E4AD3" w:rsidP="001139C4">
      <w:pPr>
        <w:pStyle w:val="SingleTxt"/>
        <w:keepNext/>
        <w:keepLines/>
        <w:spacing w:after="0"/>
        <w:ind w:left="1740" w:right="1264" w:hanging="476"/>
        <w:rPr>
          <w:sz w:val="20"/>
          <w:szCs w:val="20"/>
          <w:lang w:val="ru-RU"/>
        </w:rPr>
      </w:pPr>
    </w:p>
    <w:p w14:paraId="12CEC41A" w14:textId="77777777" w:rsidR="00367CDD" w:rsidRPr="00D53750" w:rsidRDefault="00D53750" w:rsidP="001139C4">
      <w:pPr>
        <w:pStyle w:val="SingleTxt"/>
        <w:keepNext/>
        <w:keepLines/>
        <w:spacing w:after="0"/>
        <w:rPr>
          <w:sz w:val="20"/>
          <w:szCs w:val="20"/>
          <w:lang w:val="ru-RU"/>
        </w:rPr>
      </w:pPr>
      <w:r>
        <w:rPr>
          <w:sz w:val="20"/>
          <w:szCs w:val="20"/>
          <w:lang w:val="ru-RU"/>
        </w:rPr>
        <w:tab/>
      </w:r>
      <w:r w:rsidR="00367CDD" w:rsidRPr="00D53750">
        <w:rPr>
          <w:sz w:val="20"/>
          <w:szCs w:val="20"/>
          <w:lang w:val="ru-RU"/>
        </w:rPr>
        <w:t xml:space="preserve">a) </w:t>
      </w:r>
      <w:r w:rsidR="00367CDD" w:rsidRPr="00D53750">
        <w:rPr>
          <w:sz w:val="20"/>
          <w:szCs w:val="20"/>
          <w:lang w:val="ru-RU"/>
        </w:rPr>
        <w:tab/>
        <w:t>Посредством принятия нового законодательного акта</w:t>
      </w:r>
      <w:proofErr w:type="gramStart"/>
      <w:r w:rsidR="00367CDD" w:rsidRPr="00D53750">
        <w:rPr>
          <w:sz w:val="20"/>
          <w:szCs w:val="20"/>
          <w:lang w:val="ru-RU"/>
        </w:rPr>
        <w:tab/>
        <w:t xml:space="preserve">[  </w:t>
      </w:r>
      <w:proofErr w:type="gramEnd"/>
      <w:r w:rsidR="00367CDD" w:rsidRPr="00D53750">
        <w:rPr>
          <w:sz w:val="20"/>
          <w:szCs w:val="20"/>
          <w:lang w:val="ru-RU"/>
        </w:rPr>
        <w:t xml:space="preserve"> ]</w:t>
      </w:r>
    </w:p>
    <w:p w14:paraId="2145DEAE" w14:textId="77777777" w:rsidR="00367CDD" w:rsidRPr="00D53750" w:rsidRDefault="00D53750" w:rsidP="001139C4">
      <w:pPr>
        <w:pStyle w:val="SingleTxt"/>
        <w:keepNext/>
        <w:keepLines/>
        <w:spacing w:after="0"/>
        <w:rPr>
          <w:sz w:val="20"/>
          <w:szCs w:val="20"/>
          <w:lang w:val="ru-RU"/>
        </w:rPr>
      </w:pPr>
      <w:r>
        <w:rPr>
          <w:sz w:val="20"/>
          <w:szCs w:val="20"/>
          <w:lang w:val="ru-RU"/>
        </w:rPr>
        <w:tab/>
      </w:r>
      <w:r w:rsidR="00367CDD" w:rsidRPr="00D53750">
        <w:rPr>
          <w:sz w:val="20"/>
          <w:szCs w:val="20"/>
          <w:lang w:val="ru-RU"/>
        </w:rPr>
        <w:t>b)</w:t>
      </w:r>
      <w:r w:rsidR="00367CDD" w:rsidRPr="00D53750">
        <w:rPr>
          <w:sz w:val="20"/>
          <w:szCs w:val="20"/>
          <w:lang w:val="ru-RU"/>
        </w:rPr>
        <w:tab/>
        <w:t>Посредством принятия новой конституции</w:t>
      </w:r>
      <w:r w:rsidR="00367CDD" w:rsidRPr="00D53750">
        <w:rPr>
          <w:sz w:val="20"/>
          <w:szCs w:val="20"/>
          <w:lang w:val="ru-RU"/>
        </w:rPr>
        <w:tab/>
      </w:r>
      <w:r w:rsidR="00367CDD" w:rsidRPr="00D53750">
        <w:rPr>
          <w:sz w:val="20"/>
          <w:szCs w:val="20"/>
          <w:lang w:val="ru-RU"/>
        </w:rPr>
        <w:tab/>
      </w:r>
      <w:proofErr w:type="gramStart"/>
      <w:r w:rsidR="00367CDD" w:rsidRPr="00D53750">
        <w:rPr>
          <w:sz w:val="20"/>
          <w:szCs w:val="20"/>
          <w:lang w:val="ru-RU"/>
        </w:rPr>
        <w:tab/>
        <w:t xml:space="preserve">[  </w:t>
      </w:r>
      <w:proofErr w:type="gramEnd"/>
      <w:r w:rsidR="00367CDD" w:rsidRPr="00D53750">
        <w:rPr>
          <w:sz w:val="20"/>
          <w:szCs w:val="20"/>
          <w:lang w:val="ru-RU"/>
        </w:rPr>
        <w:t xml:space="preserve"> ]</w:t>
      </w:r>
    </w:p>
    <w:p w14:paraId="107C8CC2" w14:textId="77777777" w:rsidR="00367CDD" w:rsidRPr="00D53750" w:rsidRDefault="00D53750" w:rsidP="001139C4">
      <w:pPr>
        <w:pStyle w:val="SingleTxt"/>
        <w:keepNext/>
        <w:keepLines/>
        <w:spacing w:after="0"/>
        <w:rPr>
          <w:sz w:val="20"/>
          <w:szCs w:val="20"/>
          <w:lang w:val="ru-RU"/>
        </w:rPr>
      </w:pPr>
      <w:r>
        <w:rPr>
          <w:sz w:val="20"/>
          <w:szCs w:val="20"/>
          <w:lang w:val="ru-RU"/>
        </w:rPr>
        <w:tab/>
      </w:r>
      <w:r w:rsidR="00367CDD" w:rsidRPr="00D53750">
        <w:rPr>
          <w:sz w:val="20"/>
          <w:szCs w:val="20"/>
          <w:lang w:val="ru-RU"/>
        </w:rPr>
        <w:t>c)</w:t>
      </w:r>
      <w:r w:rsidR="00367CDD" w:rsidRPr="00D53750">
        <w:rPr>
          <w:sz w:val="20"/>
          <w:szCs w:val="20"/>
          <w:lang w:val="ru-RU"/>
        </w:rPr>
        <w:tab/>
        <w:t>Посредством внесения поправок в конституцию</w:t>
      </w:r>
      <w:r w:rsidR="00367CDD" w:rsidRPr="00D53750">
        <w:rPr>
          <w:sz w:val="20"/>
          <w:szCs w:val="20"/>
          <w:lang w:val="ru-RU"/>
        </w:rPr>
        <w:tab/>
      </w:r>
      <w:proofErr w:type="gramStart"/>
      <w:r w:rsidR="00367CDD" w:rsidRPr="00D53750">
        <w:rPr>
          <w:sz w:val="20"/>
          <w:szCs w:val="20"/>
          <w:lang w:val="ru-RU"/>
        </w:rPr>
        <w:tab/>
        <w:t xml:space="preserve">[  </w:t>
      </w:r>
      <w:proofErr w:type="gramEnd"/>
      <w:r w:rsidR="00367CDD" w:rsidRPr="00D53750">
        <w:rPr>
          <w:sz w:val="20"/>
          <w:szCs w:val="20"/>
          <w:lang w:val="ru-RU"/>
        </w:rPr>
        <w:t xml:space="preserve"> ]</w:t>
      </w:r>
    </w:p>
    <w:p w14:paraId="1530B643" w14:textId="77777777" w:rsidR="00367CDD" w:rsidRPr="00D53750" w:rsidRDefault="00D53750" w:rsidP="00402FB4">
      <w:pPr>
        <w:pStyle w:val="SingleTxt"/>
        <w:spacing w:after="0"/>
        <w:rPr>
          <w:sz w:val="20"/>
          <w:szCs w:val="20"/>
          <w:lang w:val="ru-RU"/>
        </w:rPr>
      </w:pPr>
      <w:r>
        <w:rPr>
          <w:sz w:val="20"/>
          <w:szCs w:val="20"/>
          <w:lang w:val="ru-RU"/>
        </w:rPr>
        <w:tab/>
      </w:r>
      <w:r w:rsidR="00367CDD" w:rsidRPr="00D53750">
        <w:rPr>
          <w:sz w:val="20"/>
          <w:szCs w:val="20"/>
          <w:lang w:val="ru-RU"/>
        </w:rPr>
        <w:t>d)</w:t>
      </w:r>
      <w:r w:rsidR="00367CDD" w:rsidRPr="00D53750">
        <w:rPr>
          <w:sz w:val="20"/>
          <w:szCs w:val="20"/>
          <w:lang w:val="ru-RU"/>
        </w:rPr>
        <w:tab/>
      </w:r>
      <w:r w:rsidR="00CC66B6" w:rsidRPr="00D53750">
        <w:rPr>
          <w:sz w:val="20"/>
          <w:szCs w:val="20"/>
          <w:lang w:val="ru-RU"/>
        </w:rPr>
        <w:t>У</w:t>
      </w:r>
      <w:r w:rsidR="00367CDD" w:rsidRPr="00D53750">
        <w:rPr>
          <w:sz w:val="20"/>
          <w:szCs w:val="20"/>
          <w:lang w:val="ru-RU"/>
        </w:rPr>
        <w:t>каз</w:t>
      </w:r>
      <w:r w:rsidR="00CC66B6" w:rsidRPr="00D53750">
        <w:rPr>
          <w:sz w:val="20"/>
          <w:szCs w:val="20"/>
          <w:lang w:val="ru-RU"/>
        </w:rPr>
        <w:t>ом</w:t>
      </w:r>
      <w:r w:rsidR="00367CDD" w:rsidRPr="00D53750">
        <w:rPr>
          <w:sz w:val="20"/>
          <w:szCs w:val="20"/>
          <w:lang w:val="ru-RU"/>
        </w:rPr>
        <w:t xml:space="preserve"> президента или монарха</w:t>
      </w:r>
      <w:r w:rsidR="00367CDD" w:rsidRPr="00D53750">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r>
      <w:r w:rsidR="00367CDD" w:rsidRPr="00D53750">
        <w:rPr>
          <w:sz w:val="20"/>
          <w:szCs w:val="20"/>
          <w:lang w:val="ru-RU"/>
        </w:rPr>
        <w:t xml:space="preserve">[  </w:t>
      </w:r>
      <w:proofErr w:type="gramEnd"/>
      <w:r w:rsidR="00367CDD" w:rsidRPr="00D53750">
        <w:rPr>
          <w:sz w:val="20"/>
          <w:szCs w:val="20"/>
          <w:lang w:val="ru-RU"/>
        </w:rPr>
        <w:t xml:space="preserve"> ]</w:t>
      </w:r>
    </w:p>
    <w:p w14:paraId="08CCDC45" w14:textId="77777777" w:rsidR="00367CDD" w:rsidRPr="00D53750" w:rsidRDefault="00D53750" w:rsidP="00402FB4">
      <w:pPr>
        <w:pStyle w:val="SingleTxt"/>
        <w:spacing w:after="0"/>
        <w:rPr>
          <w:sz w:val="20"/>
          <w:szCs w:val="20"/>
          <w:lang w:val="ru-RU"/>
        </w:rPr>
      </w:pPr>
      <w:r>
        <w:rPr>
          <w:sz w:val="20"/>
          <w:szCs w:val="20"/>
          <w:lang w:val="ru-RU"/>
        </w:rPr>
        <w:lastRenderedPageBreak/>
        <w:tab/>
      </w:r>
      <w:r w:rsidR="00367CDD" w:rsidRPr="00D53750">
        <w:rPr>
          <w:sz w:val="20"/>
          <w:szCs w:val="20"/>
          <w:lang w:val="ru-RU"/>
        </w:rPr>
        <w:t>e)</w:t>
      </w:r>
      <w:r w:rsidR="00367CDD" w:rsidRPr="00D53750">
        <w:rPr>
          <w:sz w:val="20"/>
          <w:szCs w:val="20"/>
          <w:lang w:val="ru-RU"/>
        </w:rPr>
        <w:tab/>
        <w:t>По решению суда</w:t>
      </w:r>
      <w:r w:rsidR="00367CDD" w:rsidRPr="00D53750">
        <w:rPr>
          <w:sz w:val="20"/>
          <w:szCs w:val="20"/>
          <w:lang w:val="ru-RU"/>
        </w:rPr>
        <w:tab/>
      </w:r>
      <w:r w:rsidR="00367CDD" w:rsidRPr="00D53750">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roofErr w:type="gramStart"/>
      <w:r>
        <w:rPr>
          <w:sz w:val="20"/>
          <w:szCs w:val="20"/>
          <w:lang w:val="ru-RU"/>
        </w:rPr>
        <w:tab/>
      </w:r>
      <w:r w:rsidR="00367CDD" w:rsidRPr="00D53750">
        <w:rPr>
          <w:sz w:val="20"/>
          <w:szCs w:val="20"/>
          <w:lang w:val="ru-RU"/>
        </w:rPr>
        <w:t xml:space="preserve">[  </w:t>
      </w:r>
      <w:proofErr w:type="gramEnd"/>
      <w:r w:rsidR="00367CDD" w:rsidRPr="00D53750">
        <w:rPr>
          <w:sz w:val="20"/>
          <w:szCs w:val="20"/>
          <w:lang w:val="ru-RU"/>
        </w:rPr>
        <w:t xml:space="preserve"> ]</w:t>
      </w:r>
    </w:p>
    <w:p w14:paraId="362AF1D3" w14:textId="77777777" w:rsidR="00907995" w:rsidRDefault="00907995" w:rsidP="00EF4398">
      <w:pPr>
        <w:pStyle w:val="SingleTxt"/>
        <w:spacing w:after="0"/>
        <w:rPr>
          <w:sz w:val="20"/>
          <w:szCs w:val="20"/>
          <w:lang w:val="ru-RU"/>
        </w:rPr>
      </w:pPr>
      <w:r w:rsidRPr="00D53750">
        <w:rPr>
          <w:sz w:val="20"/>
          <w:szCs w:val="20"/>
          <w:lang w:val="ru-RU"/>
        </w:rPr>
        <w:tab/>
      </w:r>
    </w:p>
    <w:tbl>
      <w:tblPr>
        <w:tblW w:w="6915" w:type="dxa"/>
        <w:tblInd w:w="1844" w:type="dxa"/>
        <w:tblBorders>
          <w:bottom w:val="dotted" w:sz="4" w:space="0" w:color="auto"/>
        </w:tblBorders>
        <w:tblLayout w:type="fixed"/>
        <w:tblLook w:val="0000" w:firstRow="0" w:lastRow="0" w:firstColumn="0" w:lastColumn="0" w:noHBand="0" w:noVBand="0"/>
      </w:tblPr>
      <w:tblGrid>
        <w:gridCol w:w="3651"/>
        <w:gridCol w:w="3264"/>
      </w:tblGrid>
      <w:tr w:rsidR="00EF4398" w:rsidRPr="00D53750" w14:paraId="5E69E78A" w14:textId="77777777" w:rsidTr="00E36A13">
        <w:tc>
          <w:tcPr>
            <w:tcW w:w="3651" w:type="dxa"/>
            <w:tcBorders>
              <w:top w:val="nil"/>
              <w:bottom w:val="nil"/>
            </w:tcBorders>
          </w:tcPr>
          <w:p w14:paraId="288BEC51" w14:textId="77777777" w:rsidR="00EF4398" w:rsidRPr="00D53750" w:rsidRDefault="00EF4398" w:rsidP="00EF4398">
            <w:pPr>
              <w:pStyle w:val="SingleTxt"/>
              <w:tabs>
                <w:tab w:val="left" w:pos="483"/>
              </w:tabs>
              <w:suppressAutoHyphens/>
              <w:spacing w:after="0"/>
              <w:ind w:left="-113" w:right="-113"/>
              <w:rPr>
                <w:spacing w:val="4"/>
                <w:w w:val="103"/>
                <w:kern w:val="14"/>
                <w:sz w:val="20"/>
                <w:szCs w:val="20"/>
                <w:lang w:val="ru-RU"/>
              </w:rPr>
            </w:pPr>
            <w:r w:rsidRPr="00D53750">
              <w:rPr>
                <w:sz w:val="20"/>
                <w:szCs w:val="20"/>
                <w:lang w:val="ru-RU"/>
              </w:rPr>
              <w:t>Укажите более подробные сведения</w:t>
            </w:r>
            <w:r w:rsidRPr="00EF4398">
              <w:rPr>
                <w:spacing w:val="4"/>
                <w:w w:val="103"/>
                <w:kern w:val="14"/>
                <w:sz w:val="20"/>
                <w:szCs w:val="20"/>
                <w:lang w:val="ru-RU"/>
              </w:rPr>
              <w:t>:</w:t>
            </w:r>
          </w:p>
        </w:tc>
        <w:tc>
          <w:tcPr>
            <w:tcW w:w="3264" w:type="dxa"/>
            <w:tcBorders>
              <w:top w:val="nil"/>
              <w:bottom w:val="dotted" w:sz="4" w:space="0" w:color="auto"/>
            </w:tcBorders>
          </w:tcPr>
          <w:p w14:paraId="1AF5AFE7" w14:textId="77777777" w:rsidR="00EF4398" w:rsidRPr="00D53750" w:rsidRDefault="00EF4398" w:rsidP="00C129C6">
            <w:pPr>
              <w:pStyle w:val="SingleTxt"/>
              <w:suppressAutoHyphens/>
              <w:spacing w:after="0"/>
              <w:ind w:left="-113" w:right="0"/>
              <w:rPr>
                <w:spacing w:val="4"/>
                <w:w w:val="103"/>
                <w:kern w:val="14"/>
                <w:sz w:val="20"/>
                <w:szCs w:val="20"/>
                <w:lang w:val="ru-RU"/>
              </w:rPr>
            </w:pPr>
          </w:p>
        </w:tc>
      </w:tr>
      <w:tr w:rsidR="00EF4398" w:rsidRPr="00D53750" w14:paraId="6E71C216" w14:textId="77777777" w:rsidTr="00E36A13">
        <w:tc>
          <w:tcPr>
            <w:tcW w:w="3651" w:type="dxa"/>
            <w:tcBorders>
              <w:top w:val="nil"/>
              <w:bottom w:val="dotted" w:sz="4" w:space="0" w:color="auto"/>
            </w:tcBorders>
          </w:tcPr>
          <w:p w14:paraId="1FE482EF" w14:textId="77777777" w:rsidR="00EF4398" w:rsidRPr="00D53750" w:rsidRDefault="00EF4398" w:rsidP="00EF4398">
            <w:pPr>
              <w:pStyle w:val="SingleTxt"/>
              <w:tabs>
                <w:tab w:val="left" w:pos="483"/>
              </w:tabs>
              <w:suppressAutoHyphens/>
              <w:spacing w:after="0"/>
              <w:ind w:left="-113" w:right="-113"/>
              <w:rPr>
                <w:spacing w:val="4"/>
                <w:w w:val="103"/>
                <w:kern w:val="14"/>
                <w:sz w:val="20"/>
                <w:szCs w:val="20"/>
                <w:lang w:val="ru-RU"/>
              </w:rPr>
            </w:pPr>
          </w:p>
        </w:tc>
        <w:tc>
          <w:tcPr>
            <w:tcW w:w="3264" w:type="dxa"/>
            <w:tcBorders>
              <w:top w:val="nil"/>
              <w:bottom w:val="dotted" w:sz="4" w:space="0" w:color="auto"/>
            </w:tcBorders>
          </w:tcPr>
          <w:p w14:paraId="1C7FD096" w14:textId="77777777" w:rsidR="00EF4398" w:rsidRPr="00D53750" w:rsidRDefault="00EF4398" w:rsidP="00C129C6">
            <w:pPr>
              <w:pStyle w:val="SingleTxt"/>
              <w:suppressAutoHyphens/>
              <w:spacing w:after="0"/>
              <w:ind w:left="-113" w:right="0"/>
              <w:rPr>
                <w:spacing w:val="4"/>
                <w:w w:val="103"/>
                <w:kern w:val="14"/>
                <w:sz w:val="20"/>
                <w:szCs w:val="20"/>
                <w:lang w:val="ru-RU"/>
              </w:rPr>
            </w:pPr>
          </w:p>
        </w:tc>
      </w:tr>
    </w:tbl>
    <w:p w14:paraId="1D2FBDA8" w14:textId="77777777" w:rsidR="00907995" w:rsidRPr="00D53750" w:rsidRDefault="00907995" w:rsidP="00402FB4">
      <w:pPr>
        <w:pStyle w:val="SingleTxt"/>
        <w:spacing w:after="0"/>
        <w:ind w:left="1742" w:hanging="475"/>
        <w:rPr>
          <w:sz w:val="20"/>
          <w:szCs w:val="20"/>
          <w:lang w:val="ru-RU"/>
        </w:rPr>
      </w:pPr>
    </w:p>
    <w:p w14:paraId="4B8B8CA7" w14:textId="77777777" w:rsidR="009C4A4F" w:rsidRPr="00D53750" w:rsidRDefault="009C4A4F" w:rsidP="00D53750">
      <w:pPr>
        <w:pStyle w:val="SingleTxt"/>
        <w:numPr>
          <w:ilvl w:val="0"/>
          <w:numId w:val="19"/>
        </w:numPr>
        <w:tabs>
          <w:tab w:val="clear" w:pos="1742"/>
          <w:tab w:val="left" w:pos="1741"/>
        </w:tabs>
        <w:spacing w:after="0"/>
        <w:ind w:left="1735" w:right="1264" w:hanging="471"/>
        <w:rPr>
          <w:sz w:val="20"/>
          <w:szCs w:val="20"/>
          <w:lang w:val="ru-RU"/>
        </w:rPr>
      </w:pPr>
      <w:r w:rsidRPr="00D53750">
        <w:rPr>
          <w:sz w:val="20"/>
          <w:szCs w:val="20"/>
          <w:lang w:val="ru-RU"/>
        </w:rPr>
        <w:t>Предусмотрены ли в законодательстве вашей страны какие-либо ограничения на вынесение смертного приговора</w:t>
      </w:r>
      <w:r w:rsidR="00CC66B6" w:rsidRPr="00D53750">
        <w:rPr>
          <w:sz w:val="20"/>
          <w:szCs w:val="20"/>
          <w:lang w:val="ru-RU"/>
        </w:rPr>
        <w:t xml:space="preserve"> в силу</w:t>
      </w:r>
      <w:r w:rsidRPr="00D53750">
        <w:rPr>
          <w:sz w:val="20"/>
          <w:szCs w:val="20"/>
          <w:lang w:val="ru-RU"/>
        </w:rPr>
        <w:t xml:space="preserve"> возраста преступника?</w:t>
      </w:r>
    </w:p>
    <w:p w14:paraId="439FCC78" w14:textId="77777777" w:rsidR="001E4AD3" w:rsidRPr="00D53750" w:rsidRDefault="001E4AD3" w:rsidP="001E4AD3">
      <w:pPr>
        <w:pStyle w:val="SingleTxt"/>
        <w:spacing w:after="0"/>
        <w:ind w:left="1740"/>
        <w:rPr>
          <w:sz w:val="20"/>
          <w:szCs w:val="20"/>
          <w:lang w:val="ru-RU"/>
        </w:rPr>
      </w:pPr>
    </w:p>
    <w:p w14:paraId="6473DD5A" w14:textId="77777777" w:rsidR="009C4A4F" w:rsidRPr="00D53750" w:rsidRDefault="009C4A4F" w:rsidP="00402FB4">
      <w:pPr>
        <w:pStyle w:val="SingleTxt"/>
        <w:spacing w:after="0"/>
        <w:rPr>
          <w:sz w:val="20"/>
          <w:szCs w:val="20"/>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4BFFA3A8" w14:textId="77777777" w:rsidR="009C4A4F" w:rsidRPr="00D53750" w:rsidRDefault="009C4A4F" w:rsidP="00402FB4">
      <w:pPr>
        <w:pStyle w:val="SingleTxt"/>
        <w:spacing w:after="0"/>
        <w:rPr>
          <w:sz w:val="20"/>
          <w:szCs w:val="20"/>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29363555" w14:textId="77777777" w:rsidR="001E4AD3" w:rsidRPr="00D53750" w:rsidRDefault="001E4AD3"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444"/>
        <w:gridCol w:w="4471"/>
      </w:tblGrid>
      <w:tr w:rsidR="009C4A4F" w:rsidRPr="00D53750" w14:paraId="7F63F1D6" w14:textId="77777777" w:rsidTr="009C4A4F">
        <w:tc>
          <w:tcPr>
            <w:tcW w:w="2444" w:type="dxa"/>
            <w:tcBorders>
              <w:bottom w:val="nil"/>
            </w:tcBorders>
          </w:tcPr>
          <w:p w14:paraId="1FA8B46E" w14:textId="77777777" w:rsidR="009C4A4F" w:rsidRPr="00D53750" w:rsidRDefault="009C4A4F" w:rsidP="007A50B4">
            <w:pPr>
              <w:pStyle w:val="SingleTxt"/>
              <w:tabs>
                <w:tab w:val="left" w:pos="483"/>
              </w:tabs>
              <w:suppressAutoHyphens/>
              <w:spacing w:after="0"/>
              <w:ind w:left="-113" w:right="0"/>
              <w:jc w:val="left"/>
              <w:rPr>
                <w:spacing w:val="4"/>
                <w:w w:val="103"/>
                <w:kern w:val="14"/>
                <w:sz w:val="20"/>
                <w:szCs w:val="20"/>
              </w:rPr>
            </w:pPr>
            <w:r w:rsidRPr="00D53750">
              <w:rPr>
                <w:sz w:val="20"/>
                <w:szCs w:val="20"/>
                <w:lang w:val="ru-RU"/>
              </w:rPr>
              <w:t xml:space="preserve">Если да, </w:t>
            </w:r>
            <w:r w:rsidR="00C37D08" w:rsidRPr="00D53750">
              <w:rPr>
                <w:sz w:val="20"/>
                <w:szCs w:val="20"/>
                <w:lang w:val="ru-RU"/>
              </w:rPr>
              <w:t>укажите</w:t>
            </w:r>
            <w:r w:rsidRPr="00D53750">
              <w:rPr>
                <w:sz w:val="20"/>
                <w:szCs w:val="20"/>
                <w:lang w:val="ru-RU"/>
              </w:rPr>
              <w:t xml:space="preserve"> какие:</w:t>
            </w:r>
          </w:p>
        </w:tc>
        <w:tc>
          <w:tcPr>
            <w:tcW w:w="4471" w:type="dxa"/>
            <w:tcBorders>
              <w:bottom w:val="dotted" w:sz="4" w:space="0" w:color="auto"/>
            </w:tcBorders>
          </w:tcPr>
          <w:p w14:paraId="261E9C6E" w14:textId="77777777" w:rsidR="009C4A4F" w:rsidRPr="00D53750" w:rsidRDefault="009C4A4F" w:rsidP="007A50B4">
            <w:pPr>
              <w:pStyle w:val="SingleTxt"/>
              <w:suppressAutoHyphens/>
              <w:spacing w:after="0"/>
              <w:ind w:left="-113" w:right="0"/>
              <w:rPr>
                <w:spacing w:val="4"/>
                <w:w w:val="103"/>
                <w:kern w:val="14"/>
                <w:sz w:val="20"/>
                <w:szCs w:val="20"/>
              </w:rPr>
            </w:pPr>
          </w:p>
        </w:tc>
      </w:tr>
      <w:tr w:rsidR="009C4A4F" w:rsidRPr="00D53750" w14:paraId="4E049149" w14:textId="77777777" w:rsidTr="009C4A4F">
        <w:tc>
          <w:tcPr>
            <w:tcW w:w="2444" w:type="dxa"/>
            <w:tcBorders>
              <w:top w:val="nil"/>
              <w:bottom w:val="dotted" w:sz="4" w:space="0" w:color="auto"/>
            </w:tcBorders>
          </w:tcPr>
          <w:p w14:paraId="3841A2B1" w14:textId="77777777" w:rsidR="009C4A4F" w:rsidRPr="00D53750" w:rsidRDefault="009C4A4F"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490B3532" w14:textId="77777777" w:rsidR="009C4A4F" w:rsidRPr="00D53750" w:rsidRDefault="009C4A4F" w:rsidP="007A50B4">
            <w:pPr>
              <w:pStyle w:val="SingleTxt"/>
              <w:suppressAutoHyphens/>
              <w:spacing w:after="0"/>
              <w:ind w:left="-113" w:right="0"/>
              <w:rPr>
                <w:spacing w:val="4"/>
                <w:w w:val="103"/>
                <w:kern w:val="14"/>
                <w:sz w:val="20"/>
                <w:szCs w:val="20"/>
              </w:rPr>
            </w:pPr>
          </w:p>
        </w:tc>
      </w:tr>
    </w:tbl>
    <w:p w14:paraId="20467A5C" w14:textId="77777777" w:rsidR="009C4A4F" w:rsidRPr="00D53750" w:rsidRDefault="0069502C" w:rsidP="00402FB4">
      <w:pPr>
        <w:pStyle w:val="SingleTxt"/>
        <w:spacing w:after="0"/>
        <w:ind w:left="0"/>
        <w:rPr>
          <w:sz w:val="20"/>
          <w:szCs w:val="20"/>
        </w:rPr>
      </w:pPr>
      <w:r w:rsidRPr="00D53750">
        <w:rPr>
          <w:sz w:val="20"/>
          <w:szCs w:val="20"/>
        </w:rPr>
        <w:tab/>
      </w:r>
      <w:r w:rsidRPr="00D53750">
        <w:rPr>
          <w:sz w:val="20"/>
          <w:szCs w:val="20"/>
        </w:rPr>
        <w:tab/>
      </w:r>
    </w:p>
    <w:p w14:paraId="4AD0D0EC" w14:textId="77777777" w:rsidR="00367CDD" w:rsidRPr="00D53750" w:rsidRDefault="00367CDD" w:rsidP="00D53750">
      <w:pPr>
        <w:pStyle w:val="SingleTxt"/>
        <w:numPr>
          <w:ilvl w:val="0"/>
          <w:numId w:val="19"/>
        </w:numPr>
        <w:spacing w:after="0"/>
        <w:ind w:left="1735" w:right="1264" w:hanging="471"/>
        <w:rPr>
          <w:sz w:val="20"/>
          <w:szCs w:val="20"/>
          <w:lang w:val="ru-RU"/>
        </w:rPr>
      </w:pPr>
      <w:r w:rsidRPr="00D53750">
        <w:rPr>
          <w:sz w:val="20"/>
          <w:szCs w:val="20"/>
          <w:lang w:val="ru-RU"/>
        </w:rPr>
        <w:t>Принимались ли какие-либо официальные меры для отмены смертной казни за совершение любого из перечисленных выше правонарушений?</w:t>
      </w:r>
    </w:p>
    <w:p w14:paraId="47EBBBBC" w14:textId="77777777" w:rsidR="001E4AD3" w:rsidRPr="00D53750" w:rsidRDefault="001E4AD3" w:rsidP="001E4AD3">
      <w:pPr>
        <w:pStyle w:val="SingleTxt"/>
        <w:spacing w:after="0"/>
        <w:ind w:left="1740"/>
        <w:rPr>
          <w:sz w:val="20"/>
          <w:szCs w:val="20"/>
          <w:lang w:val="ru-RU"/>
        </w:rPr>
      </w:pPr>
    </w:p>
    <w:p w14:paraId="398DF882" w14:textId="77777777" w:rsidR="00367CDD" w:rsidRPr="00D53750" w:rsidRDefault="00367CDD" w:rsidP="00402FB4">
      <w:pPr>
        <w:pStyle w:val="SingleTxt"/>
        <w:spacing w:after="0"/>
        <w:rPr>
          <w:sz w:val="20"/>
          <w:szCs w:val="20"/>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16836B92" w14:textId="77777777" w:rsidR="00367CDD" w:rsidRPr="00D53750" w:rsidRDefault="00367CDD" w:rsidP="00402FB4">
      <w:pPr>
        <w:pStyle w:val="SingleTxt"/>
        <w:spacing w:after="0"/>
        <w:rPr>
          <w:sz w:val="20"/>
          <w:szCs w:val="20"/>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4AC2796F" w14:textId="77777777" w:rsidR="001E4AD3" w:rsidRPr="00D53750" w:rsidRDefault="001E4AD3"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444"/>
        <w:gridCol w:w="4471"/>
      </w:tblGrid>
      <w:tr w:rsidR="00367CDD" w:rsidRPr="00D53750" w14:paraId="20915D33" w14:textId="77777777" w:rsidTr="00367CDD">
        <w:tc>
          <w:tcPr>
            <w:tcW w:w="2444" w:type="dxa"/>
            <w:tcBorders>
              <w:bottom w:val="nil"/>
            </w:tcBorders>
          </w:tcPr>
          <w:p w14:paraId="21B97669" w14:textId="77777777" w:rsidR="00367CDD" w:rsidRPr="00D53750" w:rsidRDefault="00367CDD" w:rsidP="007A50B4">
            <w:pPr>
              <w:pStyle w:val="SingleTxt"/>
              <w:tabs>
                <w:tab w:val="left" w:pos="483"/>
              </w:tabs>
              <w:suppressAutoHyphens/>
              <w:spacing w:after="0"/>
              <w:ind w:left="-113" w:right="0"/>
              <w:jc w:val="left"/>
              <w:rPr>
                <w:spacing w:val="4"/>
                <w:w w:val="103"/>
                <w:kern w:val="14"/>
                <w:sz w:val="20"/>
                <w:szCs w:val="20"/>
              </w:rPr>
            </w:pPr>
            <w:r w:rsidRPr="00D53750">
              <w:rPr>
                <w:sz w:val="20"/>
                <w:szCs w:val="20"/>
                <w:lang w:val="ru-RU"/>
              </w:rPr>
              <w:t xml:space="preserve">Если да, </w:t>
            </w:r>
            <w:r w:rsidR="00C37D08" w:rsidRPr="00D53750">
              <w:rPr>
                <w:sz w:val="20"/>
                <w:szCs w:val="20"/>
                <w:lang w:val="ru-RU"/>
              </w:rPr>
              <w:t>укажите</w:t>
            </w:r>
            <w:r w:rsidRPr="00D53750">
              <w:rPr>
                <w:sz w:val="20"/>
                <w:szCs w:val="20"/>
                <w:lang w:val="ru-RU"/>
              </w:rPr>
              <w:t xml:space="preserve"> какие:</w:t>
            </w:r>
          </w:p>
        </w:tc>
        <w:tc>
          <w:tcPr>
            <w:tcW w:w="4471" w:type="dxa"/>
            <w:tcBorders>
              <w:bottom w:val="dotted" w:sz="4" w:space="0" w:color="auto"/>
            </w:tcBorders>
          </w:tcPr>
          <w:p w14:paraId="630060E0" w14:textId="77777777" w:rsidR="00367CDD" w:rsidRPr="00D53750" w:rsidRDefault="00367CDD" w:rsidP="007A50B4">
            <w:pPr>
              <w:pStyle w:val="SingleTxt"/>
              <w:suppressAutoHyphens/>
              <w:spacing w:after="0"/>
              <w:ind w:left="-113" w:right="0"/>
              <w:rPr>
                <w:spacing w:val="4"/>
                <w:w w:val="103"/>
                <w:kern w:val="14"/>
                <w:sz w:val="20"/>
                <w:szCs w:val="20"/>
              </w:rPr>
            </w:pPr>
          </w:p>
        </w:tc>
      </w:tr>
      <w:tr w:rsidR="00367CDD" w:rsidRPr="00D53750" w14:paraId="25A6DC57" w14:textId="77777777" w:rsidTr="00367CDD">
        <w:tc>
          <w:tcPr>
            <w:tcW w:w="2444" w:type="dxa"/>
            <w:tcBorders>
              <w:top w:val="nil"/>
              <w:bottom w:val="dotted" w:sz="4" w:space="0" w:color="auto"/>
            </w:tcBorders>
          </w:tcPr>
          <w:p w14:paraId="03B12F9E" w14:textId="77777777" w:rsidR="00367CDD" w:rsidRPr="00D53750" w:rsidRDefault="00367CDD" w:rsidP="007A50B4">
            <w:pPr>
              <w:pStyle w:val="SingleTxt"/>
              <w:tabs>
                <w:tab w:val="left" w:pos="483"/>
              </w:tabs>
              <w:suppressAutoHyphens/>
              <w:spacing w:after="0"/>
              <w:ind w:left="-113" w:right="0"/>
              <w:rPr>
                <w:spacing w:val="4"/>
                <w:w w:val="103"/>
                <w:kern w:val="14"/>
                <w:sz w:val="20"/>
                <w:szCs w:val="20"/>
              </w:rPr>
            </w:pPr>
          </w:p>
        </w:tc>
        <w:tc>
          <w:tcPr>
            <w:tcW w:w="4471" w:type="dxa"/>
            <w:tcBorders>
              <w:top w:val="dotted" w:sz="4" w:space="0" w:color="auto"/>
              <w:bottom w:val="dotted" w:sz="4" w:space="0" w:color="auto"/>
            </w:tcBorders>
          </w:tcPr>
          <w:p w14:paraId="3F7C7BD1" w14:textId="77777777" w:rsidR="00367CDD" w:rsidRPr="00D53750" w:rsidRDefault="00367CDD" w:rsidP="007A50B4">
            <w:pPr>
              <w:pStyle w:val="SingleTxt"/>
              <w:suppressAutoHyphens/>
              <w:spacing w:after="0"/>
              <w:ind w:left="-113" w:right="0"/>
              <w:rPr>
                <w:spacing w:val="4"/>
                <w:w w:val="103"/>
                <w:kern w:val="14"/>
                <w:sz w:val="20"/>
                <w:szCs w:val="20"/>
              </w:rPr>
            </w:pPr>
          </w:p>
        </w:tc>
      </w:tr>
    </w:tbl>
    <w:p w14:paraId="0D5FC02A" w14:textId="77777777" w:rsidR="00367CDD" w:rsidRPr="00D53750" w:rsidRDefault="00367CDD" w:rsidP="008F0B49">
      <w:pPr>
        <w:pStyle w:val="SingleTxt"/>
        <w:widowControl w:val="0"/>
        <w:spacing w:after="0"/>
        <w:rPr>
          <w:sz w:val="20"/>
          <w:szCs w:val="20"/>
        </w:rPr>
      </w:pPr>
    </w:p>
    <w:p w14:paraId="2D5BB478" w14:textId="77777777" w:rsidR="007B025D" w:rsidRDefault="00F227DC" w:rsidP="00D53750">
      <w:pPr>
        <w:pStyle w:val="SingleTxt"/>
        <w:numPr>
          <w:ilvl w:val="0"/>
          <w:numId w:val="19"/>
        </w:numPr>
        <w:spacing w:after="0"/>
        <w:ind w:left="1735" w:right="1264" w:hanging="471"/>
        <w:rPr>
          <w:sz w:val="20"/>
          <w:szCs w:val="20"/>
          <w:lang w:val="ru-RU"/>
        </w:rPr>
      </w:pPr>
      <w:r w:rsidRPr="00D53750">
        <w:rPr>
          <w:sz w:val="20"/>
          <w:szCs w:val="20"/>
          <w:lang w:val="ru-RU"/>
        </w:rPr>
        <w:t>Ведет ли ваше государство сбор дезагрегированных статистических данных о лицах, приговоренных к смертной казни и казненных, а также о лицах, приговор которых был отменен, смягчен или которые были помилованы, с указанием таких данных, как тип правонарушения, пол, возраст (на момент совершения правонарушения/приведения приговора в исполнение), экономическое положение, гражданство, этническая принадлежность, вероисповедание, принадлежность к меньшинству и год вынесения приговора?</w:t>
      </w:r>
      <w:r w:rsidRPr="00D53750">
        <w:rPr>
          <w:sz w:val="20"/>
          <w:szCs w:val="20"/>
          <w:lang w:val="ru-RU"/>
        </w:rPr>
        <w:tab/>
      </w:r>
      <w:r w:rsidRPr="00D53750">
        <w:rPr>
          <w:sz w:val="20"/>
          <w:szCs w:val="20"/>
          <w:lang w:val="ru-RU"/>
        </w:rPr>
        <w:tab/>
      </w:r>
    </w:p>
    <w:p w14:paraId="322735B0" w14:textId="77777777" w:rsidR="004049EA" w:rsidRPr="00D53750" w:rsidRDefault="004049EA" w:rsidP="004049EA">
      <w:pPr>
        <w:pStyle w:val="SingleTxt"/>
        <w:spacing w:after="0"/>
        <w:ind w:left="1735" w:right="1264"/>
        <w:rPr>
          <w:sz w:val="20"/>
          <w:szCs w:val="20"/>
          <w:lang w:val="ru-RU"/>
        </w:rPr>
      </w:pPr>
    </w:p>
    <w:p w14:paraId="25436F77" w14:textId="77777777" w:rsidR="007B025D" w:rsidRPr="00D53750" w:rsidRDefault="007B025D" w:rsidP="007B025D">
      <w:pPr>
        <w:pStyle w:val="SingleTxt"/>
        <w:widowControl w:val="0"/>
        <w:spacing w:after="0"/>
        <w:ind w:left="1627"/>
        <w:rPr>
          <w:sz w:val="20"/>
          <w:szCs w:val="20"/>
        </w:rPr>
      </w:pPr>
      <w:r w:rsidRPr="00D53750">
        <w:rPr>
          <w:sz w:val="20"/>
          <w:szCs w:val="20"/>
          <w:lang w:val="ru-RU"/>
        </w:rPr>
        <w:t xml:space="preserve">            Да</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2717E97F" w14:textId="77777777" w:rsidR="007B025D" w:rsidRDefault="007B025D" w:rsidP="007B025D">
      <w:pPr>
        <w:pStyle w:val="SingleTxt"/>
        <w:tabs>
          <w:tab w:val="clear" w:pos="1742"/>
          <w:tab w:val="left" w:pos="2410"/>
        </w:tabs>
        <w:spacing w:after="0"/>
        <w:ind w:left="2268" w:hanging="641"/>
        <w:rPr>
          <w:sz w:val="20"/>
          <w:szCs w:val="20"/>
          <w:lang w:val="ru-RU"/>
        </w:rPr>
      </w:pPr>
      <w:r w:rsidRPr="00D53750">
        <w:rPr>
          <w:sz w:val="20"/>
          <w:szCs w:val="20"/>
          <w:lang w:val="ru-RU"/>
        </w:rPr>
        <w:t xml:space="preserve">            Нет</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5B6568A1" w14:textId="77777777" w:rsidR="00D3084B" w:rsidRPr="00D53750" w:rsidRDefault="00D3084B" w:rsidP="007B025D">
      <w:pPr>
        <w:pStyle w:val="SingleTxt"/>
        <w:tabs>
          <w:tab w:val="clear" w:pos="1742"/>
          <w:tab w:val="left" w:pos="2410"/>
        </w:tabs>
        <w:spacing w:after="0"/>
        <w:ind w:left="2268" w:hanging="641"/>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3934"/>
        <w:gridCol w:w="2981"/>
      </w:tblGrid>
      <w:tr w:rsidR="007B025D" w:rsidRPr="00C34068" w14:paraId="30EF4C5D" w14:textId="77777777" w:rsidTr="00D3084B">
        <w:tc>
          <w:tcPr>
            <w:tcW w:w="3934" w:type="dxa"/>
            <w:tcBorders>
              <w:bottom w:val="nil"/>
            </w:tcBorders>
          </w:tcPr>
          <w:p w14:paraId="5C6BCADE" w14:textId="4F5A56D1" w:rsidR="007B025D" w:rsidRPr="00D53750" w:rsidRDefault="007B025D" w:rsidP="00AD2790">
            <w:pPr>
              <w:pStyle w:val="SingleTxt"/>
              <w:tabs>
                <w:tab w:val="left" w:pos="483"/>
              </w:tabs>
              <w:suppressAutoHyphens/>
              <w:spacing w:after="0"/>
              <w:ind w:left="-113" w:right="0"/>
              <w:jc w:val="left"/>
              <w:rPr>
                <w:spacing w:val="4"/>
                <w:w w:val="103"/>
                <w:kern w:val="14"/>
                <w:sz w:val="20"/>
                <w:szCs w:val="20"/>
                <w:lang w:val="ru-RU"/>
              </w:rPr>
            </w:pPr>
            <w:r w:rsidRPr="00D53750">
              <w:rPr>
                <w:sz w:val="20"/>
                <w:szCs w:val="20"/>
                <w:lang w:val="ru-RU"/>
              </w:rPr>
              <w:t xml:space="preserve">Если да, </w:t>
            </w:r>
            <w:r w:rsidR="00CC66B6" w:rsidRPr="00D53750">
              <w:rPr>
                <w:sz w:val="20"/>
                <w:szCs w:val="20"/>
                <w:lang w:val="ru-RU"/>
              </w:rPr>
              <w:t xml:space="preserve">сообщите подробные </w:t>
            </w:r>
            <w:r w:rsidR="00057533">
              <w:rPr>
                <w:sz w:val="20"/>
                <w:szCs w:val="20"/>
                <w:lang w:val="ru-RU"/>
              </w:rPr>
              <w:t>данные за исследуемый период (1 января 2014 – 31 декабря 2018)</w:t>
            </w:r>
            <w:r w:rsidRPr="00D53750">
              <w:rPr>
                <w:sz w:val="20"/>
                <w:szCs w:val="20"/>
                <w:lang w:val="ru-RU"/>
              </w:rPr>
              <w:t>:</w:t>
            </w:r>
          </w:p>
        </w:tc>
        <w:tc>
          <w:tcPr>
            <w:tcW w:w="2981" w:type="dxa"/>
            <w:tcBorders>
              <w:bottom w:val="dotted" w:sz="4" w:space="0" w:color="auto"/>
            </w:tcBorders>
          </w:tcPr>
          <w:p w14:paraId="2E529372" w14:textId="77777777" w:rsidR="007B025D" w:rsidRPr="00D53750" w:rsidRDefault="007B025D" w:rsidP="00AD2790">
            <w:pPr>
              <w:pStyle w:val="SingleTxt"/>
              <w:suppressAutoHyphens/>
              <w:spacing w:after="0"/>
              <w:ind w:left="-113" w:right="0"/>
              <w:rPr>
                <w:spacing w:val="4"/>
                <w:w w:val="103"/>
                <w:kern w:val="14"/>
                <w:sz w:val="20"/>
                <w:szCs w:val="20"/>
                <w:lang w:val="ru-RU"/>
              </w:rPr>
            </w:pPr>
          </w:p>
        </w:tc>
      </w:tr>
      <w:tr w:rsidR="007B025D" w:rsidRPr="00C34068" w14:paraId="3676581B" w14:textId="77777777" w:rsidTr="00D3084B">
        <w:tc>
          <w:tcPr>
            <w:tcW w:w="3934" w:type="dxa"/>
            <w:tcBorders>
              <w:top w:val="nil"/>
              <w:bottom w:val="dotted" w:sz="4" w:space="0" w:color="auto"/>
            </w:tcBorders>
          </w:tcPr>
          <w:p w14:paraId="67515E5B" w14:textId="77777777" w:rsidR="007B025D" w:rsidRPr="00D53750" w:rsidRDefault="007B025D" w:rsidP="00AD2790">
            <w:pPr>
              <w:pStyle w:val="SingleTxt"/>
              <w:tabs>
                <w:tab w:val="left" w:pos="483"/>
              </w:tabs>
              <w:suppressAutoHyphens/>
              <w:spacing w:after="0"/>
              <w:ind w:left="-113" w:right="0"/>
              <w:rPr>
                <w:spacing w:val="4"/>
                <w:w w:val="103"/>
                <w:kern w:val="14"/>
                <w:sz w:val="20"/>
                <w:szCs w:val="20"/>
                <w:lang w:val="ru-RU"/>
              </w:rPr>
            </w:pPr>
          </w:p>
        </w:tc>
        <w:tc>
          <w:tcPr>
            <w:tcW w:w="2981" w:type="dxa"/>
            <w:tcBorders>
              <w:top w:val="dotted" w:sz="4" w:space="0" w:color="auto"/>
              <w:bottom w:val="dotted" w:sz="4" w:space="0" w:color="auto"/>
            </w:tcBorders>
          </w:tcPr>
          <w:p w14:paraId="379DA958" w14:textId="77777777" w:rsidR="007B025D" w:rsidRPr="00D53750" w:rsidRDefault="007B025D" w:rsidP="00AD2790">
            <w:pPr>
              <w:pStyle w:val="SingleTxt"/>
              <w:suppressAutoHyphens/>
              <w:spacing w:after="0"/>
              <w:ind w:left="-113" w:right="0"/>
              <w:rPr>
                <w:spacing w:val="4"/>
                <w:w w:val="103"/>
                <w:kern w:val="14"/>
                <w:sz w:val="20"/>
                <w:szCs w:val="20"/>
                <w:lang w:val="ru-RU"/>
              </w:rPr>
            </w:pPr>
          </w:p>
        </w:tc>
      </w:tr>
    </w:tbl>
    <w:p w14:paraId="751ED40E" w14:textId="77777777" w:rsidR="00F227DC" w:rsidRPr="00D53750" w:rsidRDefault="00F227DC" w:rsidP="008F412E">
      <w:pPr>
        <w:pStyle w:val="SingleTxt"/>
        <w:widowControl w:val="0"/>
        <w:spacing w:after="0"/>
        <w:rPr>
          <w:b/>
          <w:sz w:val="20"/>
          <w:szCs w:val="20"/>
          <w:lang w:val="ru-RU"/>
        </w:rPr>
      </w:pPr>
    </w:p>
    <w:p w14:paraId="3ABA0B88" w14:textId="77777777" w:rsidR="0013169E" w:rsidRPr="00D53750" w:rsidRDefault="0013169E" w:rsidP="008F412E">
      <w:pPr>
        <w:pStyle w:val="SingleTxt"/>
        <w:widowControl w:val="0"/>
        <w:spacing w:after="0"/>
        <w:ind w:left="1627"/>
        <w:rPr>
          <w:sz w:val="20"/>
          <w:szCs w:val="20"/>
          <w:lang w:val="ru-RU"/>
        </w:rPr>
      </w:pPr>
    </w:p>
    <w:p w14:paraId="0E59305C" w14:textId="77777777" w:rsidR="00061996" w:rsidRPr="00D53750" w:rsidRDefault="00F227DC" w:rsidP="00D53750">
      <w:pPr>
        <w:pStyle w:val="SingleTxt"/>
        <w:spacing w:after="0"/>
        <w:ind w:left="1735" w:right="1264" w:hanging="471"/>
        <w:rPr>
          <w:sz w:val="20"/>
          <w:szCs w:val="20"/>
          <w:lang w:val="ru-RU"/>
        </w:rPr>
      </w:pPr>
      <w:r w:rsidRPr="00D53750">
        <w:rPr>
          <w:sz w:val="20"/>
          <w:szCs w:val="20"/>
          <w:lang w:val="ru-RU"/>
        </w:rPr>
        <w:t xml:space="preserve">6. </w:t>
      </w:r>
      <w:r w:rsidRPr="00D53750">
        <w:rPr>
          <w:sz w:val="20"/>
          <w:szCs w:val="20"/>
          <w:lang w:val="ru-RU"/>
        </w:rPr>
        <w:tab/>
        <w:t>Какова средн</w:t>
      </w:r>
      <w:r w:rsidR="00CC66B6" w:rsidRPr="00D53750">
        <w:rPr>
          <w:sz w:val="20"/>
          <w:szCs w:val="20"/>
          <w:lang w:val="ru-RU"/>
        </w:rPr>
        <w:t>яя</w:t>
      </w:r>
      <w:r w:rsidRPr="00D53750">
        <w:rPr>
          <w:sz w:val="20"/>
          <w:szCs w:val="20"/>
          <w:lang w:val="ru-RU"/>
        </w:rPr>
        <w:t xml:space="preserve"> продолжительность времени </w:t>
      </w:r>
      <w:r w:rsidR="00CC66B6" w:rsidRPr="00D53750">
        <w:rPr>
          <w:sz w:val="20"/>
          <w:szCs w:val="20"/>
          <w:lang w:val="ru-RU"/>
        </w:rPr>
        <w:t>с момента</w:t>
      </w:r>
      <w:r w:rsidRPr="00D53750">
        <w:rPr>
          <w:sz w:val="20"/>
          <w:szCs w:val="20"/>
          <w:lang w:val="ru-RU"/>
        </w:rPr>
        <w:t xml:space="preserve"> вынесени</w:t>
      </w:r>
      <w:r w:rsidR="00CC66B6" w:rsidRPr="00D53750">
        <w:rPr>
          <w:sz w:val="20"/>
          <w:szCs w:val="20"/>
          <w:lang w:val="ru-RU"/>
        </w:rPr>
        <w:t>я</w:t>
      </w:r>
      <w:r w:rsidRPr="00D53750">
        <w:rPr>
          <w:sz w:val="20"/>
          <w:szCs w:val="20"/>
          <w:lang w:val="ru-RU"/>
        </w:rPr>
        <w:t xml:space="preserve"> смертного приговора </w:t>
      </w:r>
      <w:r w:rsidR="00CC66B6" w:rsidRPr="00D53750">
        <w:rPr>
          <w:sz w:val="20"/>
          <w:szCs w:val="20"/>
          <w:lang w:val="ru-RU"/>
        </w:rPr>
        <w:t>до его</w:t>
      </w:r>
      <w:r w:rsidRPr="00D53750">
        <w:rPr>
          <w:sz w:val="20"/>
          <w:szCs w:val="20"/>
          <w:lang w:val="ru-RU"/>
        </w:rPr>
        <w:t xml:space="preserve"> приведени</w:t>
      </w:r>
      <w:r w:rsidR="00CC66B6" w:rsidRPr="00D53750">
        <w:rPr>
          <w:sz w:val="20"/>
          <w:szCs w:val="20"/>
          <w:lang w:val="ru-RU"/>
        </w:rPr>
        <w:t>я</w:t>
      </w:r>
      <w:r w:rsidRPr="00D53750">
        <w:rPr>
          <w:sz w:val="20"/>
          <w:szCs w:val="20"/>
          <w:lang w:val="ru-RU"/>
        </w:rPr>
        <w:t xml:space="preserve"> в исполнение? </w:t>
      </w:r>
    </w:p>
    <w:p w14:paraId="0EA0E5A2" w14:textId="77777777" w:rsidR="00D47010" w:rsidRPr="00D53750" w:rsidRDefault="00D47010" w:rsidP="00402FB4">
      <w:pPr>
        <w:pStyle w:val="SingleTxt"/>
        <w:spacing w:after="0"/>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061996" w:rsidRPr="00C34068" w14:paraId="220D286D" w14:textId="77777777" w:rsidTr="00061996">
        <w:tc>
          <w:tcPr>
            <w:tcW w:w="2717" w:type="dxa"/>
            <w:tcBorders>
              <w:top w:val="dotted" w:sz="4" w:space="0" w:color="auto"/>
              <w:bottom w:val="dotted" w:sz="4" w:space="0" w:color="auto"/>
            </w:tcBorders>
          </w:tcPr>
          <w:p w14:paraId="4D9631C5" w14:textId="77777777" w:rsidR="00061996" w:rsidRPr="00D53750" w:rsidRDefault="00061996"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16003C11" w14:textId="77777777" w:rsidR="00061996" w:rsidRPr="00D53750" w:rsidRDefault="00061996" w:rsidP="007A50B4">
            <w:pPr>
              <w:pStyle w:val="SingleTxt"/>
              <w:suppressAutoHyphens/>
              <w:spacing w:after="0"/>
              <w:ind w:left="-113" w:right="0"/>
              <w:rPr>
                <w:spacing w:val="4"/>
                <w:w w:val="103"/>
                <w:kern w:val="14"/>
                <w:sz w:val="20"/>
                <w:szCs w:val="20"/>
                <w:lang w:val="ru-RU"/>
              </w:rPr>
            </w:pPr>
          </w:p>
        </w:tc>
      </w:tr>
    </w:tbl>
    <w:p w14:paraId="6DD4A5AD" w14:textId="77777777" w:rsidR="00061996" w:rsidRPr="00D53750" w:rsidRDefault="00061996" w:rsidP="00402FB4">
      <w:pPr>
        <w:pStyle w:val="SingleTxt"/>
        <w:spacing w:after="0"/>
        <w:rPr>
          <w:sz w:val="20"/>
          <w:szCs w:val="20"/>
          <w:lang w:val="ru-RU"/>
        </w:rPr>
      </w:pPr>
    </w:p>
    <w:p w14:paraId="11E4D403" w14:textId="77777777" w:rsidR="00061996" w:rsidRPr="00D53750" w:rsidRDefault="00F227DC" w:rsidP="00D53750">
      <w:pPr>
        <w:pStyle w:val="SingleTxt"/>
        <w:spacing w:after="0"/>
        <w:ind w:left="1735" w:right="1264" w:hanging="471"/>
        <w:rPr>
          <w:sz w:val="20"/>
          <w:szCs w:val="20"/>
          <w:lang w:val="ru-RU"/>
        </w:rPr>
      </w:pPr>
      <w:r w:rsidRPr="00D53750">
        <w:rPr>
          <w:sz w:val="20"/>
          <w:szCs w:val="20"/>
          <w:lang w:val="ru-RU"/>
        </w:rPr>
        <w:t xml:space="preserve">7. </w:t>
      </w:r>
      <w:r w:rsidRPr="00D53750">
        <w:rPr>
          <w:sz w:val="20"/>
          <w:szCs w:val="20"/>
          <w:lang w:val="ru-RU"/>
        </w:rPr>
        <w:tab/>
      </w:r>
      <w:r w:rsidR="00CC66B6" w:rsidRPr="00D53750">
        <w:rPr>
          <w:sz w:val="20"/>
          <w:szCs w:val="20"/>
          <w:lang w:val="ru-RU"/>
        </w:rPr>
        <w:t xml:space="preserve">Сколько составляет наибольший срок, прошедший </w:t>
      </w:r>
      <w:r w:rsidRPr="00D53750">
        <w:rPr>
          <w:sz w:val="20"/>
          <w:szCs w:val="20"/>
          <w:lang w:val="ru-RU"/>
        </w:rPr>
        <w:t xml:space="preserve">с момента вынесения </w:t>
      </w:r>
      <w:r w:rsidR="00CC66B6" w:rsidRPr="00D53750">
        <w:rPr>
          <w:sz w:val="20"/>
          <w:szCs w:val="20"/>
          <w:lang w:val="ru-RU"/>
        </w:rPr>
        <w:t xml:space="preserve">смертного </w:t>
      </w:r>
      <w:r w:rsidRPr="00D53750">
        <w:rPr>
          <w:sz w:val="20"/>
          <w:szCs w:val="20"/>
          <w:lang w:val="ru-RU"/>
        </w:rPr>
        <w:t xml:space="preserve">приговора </w:t>
      </w:r>
      <w:r w:rsidR="00CC66B6" w:rsidRPr="00D53750">
        <w:rPr>
          <w:sz w:val="20"/>
          <w:szCs w:val="20"/>
          <w:lang w:val="ru-RU"/>
        </w:rPr>
        <w:t>осужденным</w:t>
      </w:r>
      <w:r w:rsidRPr="00D53750">
        <w:rPr>
          <w:sz w:val="20"/>
          <w:szCs w:val="20"/>
          <w:lang w:val="ru-RU"/>
        </w:rPr>
        <w:t xml:space="preserve">, </w:t>
      </w:r>
      <w:r w:rsidR="00CC66B6" w:rsidRPr="00D53750">
        <w:rPr>
          <w:sz w:val="20"/>
          <w:szCs w:val="20"/>
          <w:lang w:val="ru-RU"/>
        </w:rPr>
        <w:t>ожидающим приведения приговора в исполнение</w:t>
      </w:r>
      <w:r w:rsidRPr="00D53750">
        <w:rPr>
          <w:sz w:val="20"/>
          <w:szCs w:val="20"/>
          <w:lang w:val="ru-RU"/>
        </w:rPr>
        <w:t xml:space="preserve">? </w:t>
      </w:r>
    </w:p>
    <w:p w14:paraId="12A63BCD" w14:textId="77777777" w:rsidR="00D47010" w:rsidRPr="00D53750" w:rsidRDefault="00D47010" w:rsidP="00402FB4">
      <w:pPr>
        <w:pStyle w:val="SingleTxt"/>
        <w:spacing w:after="0"/>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061996" w:rsidRPr="00C34068" w14:paraId="5CC06711" w14:textId="77777777" w:rsidTr="00061996">
        <w:tc>
          <w:tcPr>
            <w:tcW w:w="2717" w:type="dxa"/>
            <w:tcBorders>
              <w:top w:val="dotted" w:sz="4" w:space="0" w:color="auto"/>
              <w:bottom w:val="dotted" w:sz="4" w:space="0" w:color="auto"/>
            </w:tcBorders>
          </w:tcPr>
          <w:p w14:paraId="0E50F09B" w14:textId="77777777" w:rsidR="00061996" w:rsidRPr="00D53750" w:rsidRDefault="00061996"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522B2893" w14:textId="77777777" w:rsidR="00061996" w:rsidRPr="00D53750" w:rsidRDefault="00061996" w:rsidP="007A50B4">
            <w:pPr>
              <w:pStyle w:val="SingleTxt"/>
              <w:suppressAutoHyphens/>
              <w:spacing w:after="0"/>
              <w:ind w:left="-113" w:right="0"/>
              <w:rPr>
                <w:spacing w:val="4"/>
                <w:w w:val="103"/>
                <w:kern w:val="14"/>
                <w:sz w:val="20"/>
                <w:szCs w:val="20"/>
                <w:lang w:val="ru-RU"/>
              </w:rPr>
            </w:pPr>
          </w:p>
        </w:tc>
      </w:tr>
    </w:tbl>
    <w:p w14:paraId="5C3EE4F2" w14:textId="77777777" w:rsidR="00061996" w:rsidRPr="00D53750" w:rsidRDefault="00061996" w:rsidP="00402FB4">
      <w:pPr>
        <w:pStyle w:val="SingleTxt"/>
        <w:spacing w:after="0"/>
        <w:rPr>
          <w:sz w:val="20"/>
          <w:szCs w:val="20"/>
          <w:lang w:val="ru-RU"/>
        </w:rPr>
      </w:pPr>
    </w:p>
    <w:p w14:paraId="73E1F5B9" w14:textId="77777777" w:rsidR="00061996" w:rsidRPr="00D53750" w:rsidRDefault="00F227DC" w:rsidP="004049EA">
      <w:pPr>
        <w:pStyle w:val="SingleTxt"/>
        <w:keepNext/>
        <w:keepLines/>
        <w:spacing w:after="0"/>
        <w:ind w:left="1735" w:right="1264" w:hanging="471"/>
        <w:rPr>
          <w:sz w:val="20"/>
          <w:szCs w:val="20"/>
          <w:lang w:val="ru-RU"/>
        </w:rPr>
      </w:pPr>
      <w:r w:rsidRPr="00D53750">
        <w:rPr>
          <w:sz w:val="20"/>
          <w:szCs w:val="20"/>
          <w:lang w:val="ru-RU"/>
        </w:rPr>
        <w:t xml:space="preserve">8. </w:t>
      </w:r>
      <w:r w:rsidRPr="00D53750">
        <w:rPr>
          <w:sz w:val="20"/>
          <w:szCs w:val="20"/>
          <w:lang w:val="ru-RU"/>
        </w:rPr>
        <w:tab/>
      </w:r>
      <w:r w:rsidR="004A3199" w:rsidRPr="00D53750">
        <w:rPr>
          <w:sz w:val="20"/>
          <w:szCs w:val="20"/>
          <w:lang w:val="ru-RU"/>
        </w:rPr>
        <w:t>Содержатся</w:t>
      </w:r>
      <w:r w:rsidRPr="00D53750">
        <w:rPr>
          <w:sz w:val="20"/>
          <w:szCs w:val="20"/>
          <w:lang w:val="ru-RU"/>
        </w:rPr>
        <w:t xml:space="preserve"> ли приговоренные к смертной казни</w:t>
      </w:r>
      <w:r w:rsidR="00264E33" w:rsidRPr="00D53750">
        <w:rPr>
          <w:sz w:val="20"/>
          <w:szCs w:val="20"/>
          <w:lang w:val="ru-RU"/>
        </w:rPr>
        <w:t xml:space="preserve"> отдельно</w:t>
      </w:r>
      <w:r w:rsidRPr="00D53750">
        <w:rPr>
          <w:sz w:val="20"/>
          <w:szCs w:val="20"/>
          <w:lang w:val="ru-RU"/>
        </w:rPr>
        <w:t xml:space="preserve"> от остальных </w:t>
      </w:r>
      <w:r w:rsidR="00264E33" w:rsidRPr="00D53750">
        <w:rPr>
          <w:sz w:val="20"/>
          <w:szCs w:val="20"/>
          <w:lang w:val="ru-RU"/>
        </w:rPr>
        <w:t>осужденных</w:t>
      </w:r>
      <w:r w:rsidRPr="00D53750">
        <w:rPr>
          <w:sz w:val="20"/>
          <w:szCs w:val="20"/>
          <w:lang w:val="ru-RU"/>
        </w:rPr>
        <w:t xml:space="preserve">? Если да, опишите условия их содержания (например, возможности для </w:t>
      </w:r>
      <w:r w:rsidR="00264E33" w:rsidRPr="00D53750">
        <w:rPr>
          <w:sz w:val="20"/>
          <w:szCs w:val="20"/>
          <w:lang w:val="ru-RU"/>
        </w:rPr>
        <w:t>свиданий</w:t>
      </w:r>
      <w:r w:rsidRPr="00D53750">
        <w:rPr>
          <w:sz w:val="20"/>
          <w:szCs w:val="20"/>
          <w:lang w:val="ru-RU"/>
        </w:rPr>
        <w:t>, физических упражнений и</w:t>
      </w:r>
      <w:r w:rsidR="00264E33" w:rsidRPr="00D53750">
        <w:rPr>
          <w:sz w:val="20"/>
          <w:szCs w:val="20"/>
          <w:lang w:val="ru-RU"/>
        </w:rPr>
        <w:t> </w:t>
      </w:r>
      <w:r w:rsidRPr="00D53750">
        <w:rPr>
          <w:sz w:val="20"/>
          <w:szCs w:val="20"/>
          <w:lang w:val="ru-RU"/>
        </w:rPr>
        <w:t xml:space="preserve">т.д.). </w:t>
      </w:r>
    </w:p>
    <w:p w14:paraId="3E9CA3EE" w14:textId="77777777" w:rsidR="00D47010" w:rsidRPr="00D53750" w:rsidRDefault="00D47010" w:rsidP="00402FB4">
      <w:pPr>
        <w:pStyle w:val="SingleTxt"/>
        <w:spacing w:after="0"/>
        <w:rPr>
          <w:sz w:val="20"/>
          <w:szCs w:val="20"/>
          <w:lang w:val="ru-RU"/>
        </w:rPr>
      </w:pP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061996" w:rsidRPr="00C34068" w14:paraId="224254B7" w14:textId="77777777" w:rsidTr="00061996">
        <w:tc>
          <w:tcPr>
            <w:tcW w:w="2717" w:type="dxa"/>
            <w:tcBorders>
              <w:top w:val="dotted" w:sz="4" w:space="0" w:color="auto"/>
              <w:bottom w:val="dotted" w:sz="4" w:space="0" w:color="auto"/>
            </w:tcBorders>
          </w:tcPr>
          <w:p w14:paraId="1A49C6B1" w14:textId="77777777" w:rsidR="00061996" w:rsidRPr="00D53750" w:rsidRDefault="00061996"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1B5836FD" w14:textId="77777777" w:rsidR="00061996" w:rsidRPr="00D53750" w:rsidRDefault="00061996" w:rsidP="007A50B4">
            <w:pPr>
              <w:pStyle w:val="SingleTxt"/>
              <w:suppressAutoHyphens/>
              <w:spacing w:after="0"/>
              <w:ind w:left="-113" w:right="0"/>
              <w:rPr>
                <w:spacing w:val="4"/>
                <w:w w:val="103"/>
                <w:kern w:val="14"/>
                <w:sz w:val="20"/>
                <w:szCs w:val="20"/>
                <w:lang w:val="ru-RU"/>
              </w:rPr>
            </w:pPr>
          </w:p>
        </w:tc>
      </w:tr>
    </w:tbl>
    <w:p w14:paraId="65B8AAEC" w14:textId="77777777" w:rsidR="00061996" w:rsidRPr="00D53750" w:rsidRDefault="00061996" w:rsidP="00402FB4">
      <w:pPr>
        <w:pStyle w:val="SingleTxt"/>
        <w:spacing w:after="0"/>
        <w:rPr>
          <w:sz w:val="20"/>
          <w:szCs w:val="20"/>
          <w:lang w:val="ru-RU"/>
        </w:rPr>
      </w:pPr>
    </w:p>
    <w:p w14:paraId="788213A5" w14:textId="77777777" w:rsidR="00367CDD" w:rsidRPr="00D53750" w:rsidRDefault="00F227DC" w:rsidP="00D53750">
      <w:pPr>
        <w:pStyle w:val="SingleTxt"/>
        <w:spacing w:after="0"/>
        <w:ind w:left="1735" w:right="1264" w:hanging="471"/>
        <w:rPr>
          <w:sz w:val="20"/>
          <w:szCs w:val="20"/>
          <w:lang w:val="ru-RU"/>
        </w:rPr>
      </w:pPr>
      <w:r w:rsidRPr="00D53750">
        <w:rPr>
          <w:sz w:val="20"/>
          <w:szCs w:val="20"/>
          <w:lang w:val="ru-RU"/>
        </w:rPr>
        <w:lastRenderedPageBreak/>
        <w:t xml:space="preserve">9. </w:t>
      </w:r>
      <w:r w:rsidR="004049EA">
        <w:rPr>
          <w:sz w:val="20"/>
          <w:szCs w:val="20"/>
          <w:lang w:val="ru-RU"/>
        </w:rPr>
        <w:tab/>
      </w:r>
      <w:r w:rsidRPr="00D53750">
        <w:rPr>
          <w:sz w:val="20"/>
          <w:szCs w:val="20"/>
          <w:lang w:val="ru-RU"/>
        </w:rPr>
        <w:t xml:space="preserve">Если в течение рассматриваемого периода не было приведено в исполнение ни одного смертного приговора, </w:t>
      </w:r>
      <w:proofErr w:type="gramStart"/>
      <w:r w:rsidRPr="00D53750">
        <w:rPr>
          <w:sz w:val="20"/>
          <w:szCs w:val="20"/>
          <w:lang w:val="ru-RU"/>
        </w:rPr>
        <w:t>то</w:t>
      </w:r>
      <w:proofErr w:type="gramEnd"/>
      <w:r w:rsidRPr="00D53750">
        <w:rPr>
          <w:sz w:val="20"/>
          <w:szCs w:val="20"/>
          <w:lang w:val="ru-RU"/>
        </w:rPr>
        <w:t xml:space="preserve"> когда последний раз имела место смертная казнь?</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4F9DB9C6" w14:textId="77777777" w:rsidTr="00367CDD">
        <w:tc>
          <w:tcPr>
            <w:tcW w:w="2717" w:type="dxa"/>
            <w:tcBorders>
              <w:top w:val="nil"/>
              <w:bottom w:val="dotted" w:sz="4" w:space="0" w:color="auto"/>
            </w:tcBorders>
          </w:tcPr>
          <w:p w14:paraId="3138A112"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6487FA64"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r w:rsidR="00367CDD" w:rsidRPr="00C34068" w14:paraId="3621BC17" w14:textId="77777777" w:rsidTr="00367CDD">
        <w:tc>
          <w:tcPr>
            <w:tcW w:w="2717" w:type="dxa"/>
            <w:tcBorders>
              <w:top w:val="dotted" w:sz="4" w:space="0" w:color="auto"/>
              <w:bottom w:val="dotted" w:sz="4" w:space="0" w:color="auto"/>
            </w:tcBorders>
          </w:tcPr>
          <w:p w14:paraId="70ECCCE6"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477D89F1"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bl>
    <w:p w14:paraId="47399A84" w14:textId="77777777" w:rsidR="00367CDD" w:rsidRPr="00D53750" w:rsidRDefault="00367CDD" w:rsidP="00402FB4">
      <w:pPr>
        <w:pStyle w:val="SingleTxt"/>
        <w:spacing w:after="0"/>
        <w:rPr>
          <w:sz w:val="20"/>
          <w:szCs w:val="20"/>
          <w:lang w:val="ru-RU"/>
        </w:rPr>
      </w:pPr>
    </w:p>
    <w:p w14:paraId="07E9A3D5" w14:textId="77777777" w:rsidR="00367CDD" w:rsidRPr="00D53750" w:rsidRDefault="00367CDD" w:rsidP="00D53750">
      <w:pPr>
        <w:pStyle w:val="SingleTxt"/>
        <w:spacing w:after="0"/>
        <w:ind w:left="1735" w:right="1264" w:hanging="471"/>
        <w:rPr>
          <w:sz w:val="20"/>
          <w:szCs w:val="20"/>
          <w:lang w:val="ru-RU"/>
        </w:rPr>
      </w:pPr>
      <w:r w:rsidRPr="00D53750">
        <w:rPr>
          <w:sz w:val="20"/>
          <w:szCs w:val="20"/>
          <w:lang w:val="ru-RU"/>
        </w:rPr>
        <w:t>10.</w:t>
      </w:r>
      <w:r w:rsidRPr="00D53750">
        <w:rPr>
          <w:sz w:val="20"/>
          <w:szCs w:val="20"/>
          <w:lang w:val="ru-RU"/>
        </w:rPr>
        <w:tab/>
        <w:t xml:space="preserve">Если последний раз смертный приговор был приведен в исполнение до 2014 года, </w:t>
      </w:r>
      <w:r w:rsidR="00264E33" w:rsidRPr="00D53750">
        <w:rPr>
          <w:sz w:val="20"/>
          <w:szCs w:val="20"/>
          <w:lang w:val="ru-RU"/>
        </w:rPr>
        <w:t>действует</w:t>
      </w:r>
      <w:r w:rsidRPr="00D53750">
        <w:rPr>
          <w:sz w:val="20"/>
          <w:szCs w:val="20"/>
          <w:lang w:val="ru-RU"/>
        </w:rPr>
        <w:t xml:space="preserve"> ли фактически мораторий на смертную казнь? </w:t>
      </w:r>
    </w:p>
    <w:p w14:paraId="293EC8BE" w14:textId="77777777" w:rsidR="001E4AD3" w:rsidRPr="00D53750" w:rsidRDefault="001E4AD3" w:rsidP="00402FB4">
      <w:pPr>
        <w:pStyle w:val="SingleTxt"/>
        <w:spacing w:after="0"/>
        <w:ind w:left="1742" w:hanging="475"/>
        <w:rPr>
          <w:sz w:val="20"/>
          <w:szCs w:val="20"/>
          <w:lang w:val="ru-RU"/>
        </w:rPr>
      </w:pPr>
    </w:p>
    <w:p w14:paraId="68A7FADC"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proofErr w:type="gramStart"/>
      <w:r w:rsidR="004049EA">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0F4FC1F6"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 xml:space="preserve">Нет (т.е. </w:t>
      </w:r>
      <w:r w:rsidR="00264E33" w:rsidRPr="00D53750">
        <w:rPr>
          <w:sz w:val="20"/>
          <w:szCs w:val="20"/>
          <w:lang w:val="ru-RU"/>
        </w:rPr>
        <w:t>приговоры</w:t>
      </w:r>
      <w:r w:rsidRPr="00D53750">
        <w:rPr>
          <w:sz w:val="20"/>
          <w:szCs w:val="20"/>
          <w:lang w:val="ru-RU"/>
        </w:rPr>
        <w:t xml:space="preserve"> еще могут </w:t>
      </w:r>
      <w:r w:rsidR="00264E33" w:rsidRPr="00D53750">
        <w:rPr>
          <w:sz w:val="20"/>
          <w:szCs w:val="20"/>
          <w:lang w:val="ru-RU"/>
        </w:rPr>
        <w:t>исполня</w:t>
      </w:r>
      <w:r w:rsidRPr="00D53750">
        <w:rPr>
          <w:sz w:val="20"/>
          <w:szCs w:val="20"/>
          <w:lang w:val="ru-RU"/>
        </w:rPr>
        <w:t>ться)</w:t>
      </w:r>
      <w:r w:rsidRPr="00D53750">
        <w:rPr>
          <w:sz w:val="20"/>
          <w:szCs w:val="20"/>
          <w:lang w:val="ru-RU"/>
        </w:rPr>
        <w:tab/>
      </w:r>
      <w:proofErr w:type="gramStart"/>
      <w:r w:rsidRPr="00D53750">
        <w:rPr>
          <w:sz w:val="20"/>
          <w:szCs w:val="20"/>
          <w:lang w:val="ru-RU"/>
        </w:rPr>
        <w:tab/>
        <w:t xml:space="preserve">[  </w:t>
      </w:r>
      <w:proofErr w:type="gramEnd"/>
      <w:r w:rsidRPr="00D53750">
        <w:rPr>
          <w:sz w:val="20"/>
          <w:szCs w:val="20"/>
          <w:lang w:val="ru-RU"/>
        </w:rPr>
        <w:t xml:space="preserve"> ]</w:t>
      </w:r>
    </w:p>
    <w:p w14:paraId="01D0AD66" w14:textId="77777777" w:rsidR="001E4AD3" w:rsidRPr="00D53750" w:rsidRDefault="001E4AD3" w:rsidP="00402FB4">
      <w:pPr>
        <w:pStyle w:val="SingleTxt"/>
        <w:spacing w:after="0"/>
        <w:rPr>
          <w:sz w:val="20"/>
          <w:szCs w:val="20"/>
          <w:lang w:val="ru-RU"/>
        </w:rPr>
      </w:pPr>
    </w:p>
    <w:p w14:paraId="3D98C9EB" w14:textId="77777777" w:rsidR="00367CDD" w:rsidRPr="00D53750" w:rsidRDefault="00B82CCF" w:rsidP="00402FB4">
      <w:pPr>
        <w:pStyle w:val="SingleTxt"/>
        <w:spacing w:after="0"/>
        <w:rPr>
          <w:sz w:val="20"/>
          <w:szCs w:val="20"/>
          <w:lang w:val="ru-RU"/>
        </w:rPr>
      </w:pPr>
      <w:r w:rsidRPr="00D53750">
        <w:rPr>
          <w:sz w:val="20"/>
          <w:szCs w:val="20"/>
          <w:lang w:val="ru-RU"/>
        </w:rPr>
        <w:tab/>
        <w:t>Если да, то с какого времени проводится такая политика?</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D47010" w:rsidRPr="00C34068" w14:paraId="54519020" w14:textId="77777777" w:rsidTr="007A50B4">
        <w:tc>
          <w:tcPr>
            <w:tcW w:w="2717" w:type="dxa"/>
            <w:tcBorders>
              <w:top w:val="nil"/>
              <w:bottom w:val="dotted" w:sz="4" w:space="0" w:color="auto"/>
            </w:tcBorders>
          </w:tcPr>
          <w:p w14:paraId="29870821" w14:textId="77777777" w:rsidR="00D47010" w:rsidRPr="00D53750" w:rsidRDefault="00D47010"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3C4F969B" w14:textId="77777777" w:rsidR="00D47010" w:rsidRPr="00D53750" w:rsidRDefault="00D47010" w:rsidP="007A50B4">
            <w:pPr>
              <w:pStyle w:val="SingleTxt"/>
              <w:suppressAutoHyphens/>
              <w:spacing w:after="0"/>
              <w:ind w:left="-113" w:right="0"/>
              <w:rPr>
                <w:spacing w:val="4"/>
                <w:w w:val="103"/>
                <w:kern w:val="14"/>
                <w:sz w:val="20"/>
                <w:szCs w:val="20"/>
                <w:lang w:val="ru-RU"/>
              </w:rPr>
            </w:pPr>
          </w:p>
        </w:tc>
      </w:tr>
      <w:tr w:rsidR="00D47010" w:rsidRPr="00C34068" w14:paraId="1A3850DF" w14:textId="77777777" w:rsidTr="007A50B4">
        <w:tc>
          <w:tcPr>
            <w:tcW w:w="2717" w:type="dxa"/>
            <w:tcBorders>
              <w:top w:val="dotted" w:sz="4" w:space="0" w:color="auto"/>
              <w:bottom w:val="dotted" w:sz="4" w:space="0" w:color="auto"/>
            </w:tcBorders>
          </w:tcPr>
          <w:p w14:paraId="5812F0F8" w14:textId="77777777" w:rsidR="00D47010" w:rsidRPr="00D53750" w:rsidRDefault="00D47010"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69B32FA9" w14:textId="77777777" w:rsidR="00D47010" w:rsidRPr="00D53750" w:rsidRDefault="00D47010" w:rsidP="007A50B4">
            <w:pPr>
              <w:pStyle w:val="SingleTxt"/>
              <w:suppressAutoHyphens/>
              <w:spacing w:after="0"/>
              <w:ind w:left="-113" w:right="0"/>
              <w:rPr>
                <w:spacing w:val="4"/>
                <w:w w:val="103"/>
                <w:kern w:val="14"/>
                <w:sz w:val="20"/>
                <w:szCs w:val="20"/>
                <w:lang w:val="ru-RU"/>
              </w:rPr>
            </w:pPr>
          </w:p>
        </w:tc>
      </w:tr>
    </w:tbl>
    <w:p w14:paraId="7D8332C1" w14:textId="77777777" w:rsidR="00B82CCF" w:rsidRPr="00D53750" w:rsidRDefault="00B82CCF" w:rsidP="00402FB4">
      <w:pPr>
        <w:pStyle w:val="SingleTxt"/>
        <w:spacing w:after="0"/>
        <w:rPr>
          <w:sz w:val="20"/>
          <w:szCs w:val="20"/>
          <w:lang w:val="ru-RU"/>
        </w:rPr>
      </w:pPr>
    </w:p>
    <w:p w14:paraId="2D3F1BB6" w14:textId="77777777" w:rsidR="001E4AD3" w:rsidRPr="00D53750" w:rsidRDefault="00367CDD" w:rsidP="00D53750">
      <w:pPr>
        <w:pStyle w:val="SingleTxt"/>
        <w:spacing w:after="0"/>
        <w:ind w:left="1735" w:right="1264" w:hanging="471"/>
        <w:rPr>
          <w:sz w:val="20"/>
          <w:szCs w:val="20"/>
          <w:lang w:val="ru-RU"/>
        </w:rPr>
      </w:pPr>
      <w:r w:rsidRPr="00D53750">
        <w:rPr>
          <w:sz w:val="20"/>
          <w:szCs w:val="20"/>
          <w:lang w:val="ru-RU"/>
        </w:rPr>
        <w:t xml:space="preserve">11. </w:t>
      </w:r>
      <w:r w:rsidRPr="00D53750">
        <w:rPr>
          <w:sz w:val="20"/>
          <w:szCs w:val="20"/>
          <w:lang w:val="ru-RU"/>
        </w:rPr>
        <w:tab/>
        <w:t xml:space="preserve">Вводился ли официальный мораторий на смертную казнь? </w:t>
      </w:r>
    </w:p>
    <w:p w14:paraId="6916E9DC" w14:textId="77777777" w:rsidR="00367CDD" w:rsidRPr="00D53750" w:rsidRDefault="00367CDD" w:rsidP="00402FB4">
      <w:pPr>
        <w:pStyle w:val="SingleTxt"/>
        <w:keepNext/>
        <w:keepLines/>
        <w:spacing w:after="0"/>
        <w:rPr>
          <w:sz w:val="20"/>
          <w:szCs w:val="20"/>
          <w:lang w:val="ru-RU"/>
        </w:rPr>
      </w:pPr>
      <w:r w:rsidRPr="00D53750">
        <w:rPr>
          <w:sz w:val="20"/>
          <w:szCs w:val="20"/>
          <w:lang w:val="ru-RU"/>
        </w:rPr>
        <w:t xml:space="preserve">  </w:t>
      </w:r>
    </w:p>
    <w:p w14:paraId="2F168779" w14:textId="77777777" w:rsidR="00367CDD" w:rsidRPr="00D53750" w:rsidRDefault="00367CDD" w:rsidP="00402FB4">
      <w:pPr>
        <w:pStyle w:val="SingleTxt"/>
        <w:keepNext/>
        <w:keepLines/>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0E57EBAD" w14:textId="77777777" w:rsidR="00367CDD" w:rsidRPr="00D53750" w:rsidRDefault="00367CDD" w:rsidP="00402FB4">
      <w:pPr>
        <w:pStyle w:val="SingleTxt"/>
        <w:keepNext/>
        <w:keepLines/>
        <w:spacing w:after="0"/>
        <w:rPr>
          <w:sz w:val="20"/>
          <w:szCs w:val="20"/>
          <w:lang w:val="ru-RU"/>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5DF90098" w14:textId="77777777" w:rsidR="001E4AD3" w:rsidRPr="00D53750" w:rsidRDefault="001E4AD3" w:rsidP="00402FB4">
      <w:pPr>
        <w:pStyle w:val="SingleTxt"/>
        <w:keepNext/>
        <w:keepLines/>
        <w:spacing w:after="0"/>
        <w:rPr>
          <w:sz w:val="20"/>
          <w:szCs w:val="20"/>
          <w:lang w:val="ru-RU"/>
        </w:rPr>
      </w:pPr>
    </w:p>
    <w:p w14:paraId="3498C2A0" w14:textId="77777777" w:rsidR="00367CDD" w:rsidRPr="00D53750" w:rsidRDefault="00367CDD" w:rsidP="00402FB4">
      <w:pPr>
        <w:pStyle w:val="SingleTxt"/>
        <w:keepNext/>
        <w:keepLines/>
        <w:spacing w:after="0"/>
        <w:ind w:left="1742" w:hanging="475"/>
        <w:rPr>
          <w:sz w:val="20"/>
          <w:szCs w:val="20"/>
          <w:lang w:val="ru-RU"/>
        </w:rPr>
      </w:pPr>
      <w:r w:rsidRPr="00D53750">
        <w:rPr>
          <w:sz w:val="20"/>
          <w:szCs w:val="20"/>
          <w:lang w:val="ru-RU"/>
        </w:rPr>
        <w:tab/>
        <w:t xml:space="preserve">Если да, </w:t>
      </w:r>
      <w:proofErr w:type="gramStart"/>
      <w:r w:rsidRPr="00D53750">
        <w:rPr>
          <w:sz w:val="20"/>
          <w:szCs w:val="20"/>
          <w:lang w:val="ru-RU"/>
        </w:rPr>
        <w:t>то</w:t>
      </w:r>
      <w:proofErr w:type="gramEnd"/>
      <w:r w:rsidRPr="00D53750">
        <w:rPr>
          <w:sz w:val="20"/>
          <w:szCs w:val="20"/>
          <w:lang w:val="ru-RU"/>
        </w:rPr>
        <w:t xml:space="preserve"> когда и каким образом он был введен? Если нет, то почему в</w:t>
      </w:r>
      <w:r w:rsidR="004049EA" w:rsidRPr="004049EA">
        <w:rPr>
          <w:sz w:val="20"/>
          <w:szCs w:val="20"/>
          <w:lang w:val="ru-RU"/>
        </w:rPr>
        <w:t xml:space="preserve"> </w:t>
      </w:r>
      <w:r w:rsidRPr="00D53750">
        <w:rPr>
          <w:sz w:val="20"/>
          <w:szCs w:val="20"/>
          <w:lang w:val="ru-RU"/>
        </w:rPr>
        <w:t xml:space="preserve">течение столь долгого времени не </w:t>
      </w:r>
      <w:r w:rsidR="00264E33" w:rsidRPr="00D53750">
        <w:rPr>
          <w:sz w:val="20"/>
          <w:szCs w:val="20"/>
          <w:lang w:val="ru-RU"/>
        </w:rPr>
        <w:t>бы</w:t>
      </w:r>
      <w:r w:rsidRPr="00D53750">
        <w:rPr>
          <w:sz w:val="20"/>
          <w:szCs w:val="20"/>
          <w:lang w:val="ru-RU"/>
        </w:rPr>
        <w:t xml:space="preserve">ло </w:t>
      </w:r>
      <w:r w:rsidR="00264E33" w:rsidRPr="00D53750">
        <w:rPr>
          <w:sz w:val="20"/>
          <w:szCs w:val="20"/>
          <w:lang w:val="ru-RU"/>
        </w:rPr>
        <w:t>исполнено</w:t>
      </w:r>
      <w:r w:rsidRPr="00D53750">
        <w:rPr>
          <w:sz w:val="20"/>
          <w:szCs w:val="20"/>
          <w:lang w:val="ru-RU"/>
        </w:rPr>
        <w:t xml:space="preserve"> ни одно</w:t>
      </w:r>
      <w:r w:rsidR="00264E33" w:rsidRPr="00D53750">
        <w:rPr>
          <w:sz w:val="20"/>
          <w:szCs w:val="20"/>
          <w:lang w:val="ru-RU"/>
        </w:rPr>
        <w:t>го приговора</w:t>
      </w:r>
      <w:r w:rsidRPr="00D53750">
        <w:rPr>
          <w:sz w:val="20"/>
          <w:szCs w:val="20"/>
          <w:lang w:val="ru-RU"/>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53E573BB" w14:textId="77777777" w:rsidTr="00367CDD">
        <w:tc>
          <w:tcPr>
            <w:tcW w:w="2717" w:type="dxa"/>
            <w:tcBorders>
              <w:top w:val="nil"/>
              <w:bottom w:val="dotted" w:sz="4" w:space="0" w:color="auto"/>
            </w:tcBorders>
          </w:tcPr>
          <w:p w14:paraId="636F542E" w14:textId="77777777" w:rsidR="00367CDD" w:rsidRPr="00D53750" w:rsidRDefault="00367CDD" w:rsidP="007A50B4">
            <w:pPr>
              <w:pStyle w:val="SingleTxt"/>
              <w:keepNext/>
              <w:keepLines/>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40FD63AB" w14:textId="77777777" w:rsidR="00367CDD" w:rsidRPr="00D53750" w:rsidRDefault="00367CDD" w:rsidP="007A50B4">
            <w:pPr>
              <w:pStyle w:val="SingleTxt"/>
              <w:keepNext/>
              <w:keepLines/>
              <w:suppressAutoHyphens/>
              <w:spacing w:after="0"/>
              <w:ind w:left="-113" w:right="0"/>
              <w:rPr>
                <w:spacing w:val="4"/>
                <w:w w:val="103"/>
                <w:kern w:val="14"/>
                <w:sz w:val="20"/>
                <w:szCs w:val="20"/>
                <w:lang w:val="ru-RU"/>
              </w:rPr>
            </w:pPr>
          </w:p>
        </w:tc>
      </w:tr>
      <w:tr w:rsidR="00367CDD" w:rsidRPr="00C34068" w14:paraId="56B237E8" w14:textId="77777777" w:rsidTr="00367CDD">
        <w:tc>
          <w:tcPr>
            <w:tcW w:w="2717" w:type="dxa"/>
            <w:tcBorders>
              <w:top w:val="dotted" w:sz="4" w:space="0" w:color="auto"/>
              <w:bottom w:val="dotted" w:sz="4" w:space="0" w:color="auto"/>
            </w:tcBorders>
          </w:tcPr>
          <w:p w14:paraId="2495BA42"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dotted" w:sz="4" w:space="0" w:color="auto"/>
              <w:bottom w:val="dotted" w:sz="4" w:space="0" w:color="auto"/>
            </w:tcBorders>
          </w:tcPr>
          <w:p w14:paraId="1F1729FB"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bl>
    <w:p w14:paraId="0E17A231" w14:textId="77777777" w:rsidR="00367CDD" w:rsidRPr="00D53750" w:rsidRDefault="00367CDD" w:rsidP="00402FB4">
      <w:pPr>
        <w:pStyle w:val="SingleTxt"/>
        <w:spacing w:after="0"/>
        <w:rPr>
          <w:sz w:val="20"/>
          <w:szCs w:val="20"/>
          <w:lang w:val="ru-RU"/>
        </w:rPr>
      </w:pPr>
    </w:p>
    <w:p w14:paraId="3BB5DC49" w14:textId="77777777" w:rsidR="00367CDD" w:rsidRPr="00D53750" w:rsidRDefault="008F0B49" w:rsidP="00D53750">
      <w:pPr>
        <w:pStyle w:val="SingleTxt"/>
        <w:spacing w:after="0"/>
        <w:ind w:left="1735" w:right="1264" w:hanging="471"/>
        <w:rPr>
          <w:sz w:val="20"/>
          <w:szCs w:val="20"/>
          <w:lang w:val="ru-RU"/>
        </w:rPr>
      </w:pPr>
      <w:r w:rsidRPr="00D53750">
        <w:rPr>
          <w:sz w:val="20"/>
          <w:szCs w:val="20"/>
          <w:lang w:val="ru-RU"/>
        </w:rPr>
        <w:t>12.</w:t>
      </w:r>
      <w:r w:rsidRPr="00D53750">
        <w:rPr>
          <w:sz w:val="20"/>
          <w:szCs w:val="20"/>
          <w:lang w:val="ru-RU"/>
        </w:rPr>
        <w:tab/>
        <w:t xml:space="preserve">Если это относится к вашему случаю, каковы основные причины того, что в вашей стране не отменена смертная казнь за общеуголовные преступления?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5D9995A7" w14:textId="77777777" w:rsidTr="00367CDD">
        <w:tc>
          <w:tcPr>
            <w:tcW w:w="2717" w:type="dxa"/>
            <w:tcBorders>
              <w:top w:val="nil"/>
              <w:bottom w:val="dotted" w:sz="4" w:space="0" w:color="auto"/>
            </w:tcBorders>
          </w:tcPr>
          <w:p w14:paraId="4AD0B5FC"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43E259BE"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r w:rsidR="00367CDD" w:rsidRPr="00C34068" w14:paraId="4B0909A5" w14:textId="77777777" w:rsidTr="00367CDD">
        <w:tc>
          <w:tcPr>
            <w:tcW w:w="2717" w:type="dxa"/>
            <w:tcBorders>
              <w:top w:val="nil"/>
              <w:bottom w:val="dotted" w:sz="4" w:space="0" w:color="auto"/>
            </w:tcBorders>
          </w:tcPr>
          <w:p w14:paraId="680F1A62" w14:textId="77777777" w:rsidR="00367CDD" w:rsidRPr="00D53750"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2673FEF7" w14:textId="77777777" w:rsidR="00367CDD" w:rsidRPr="00D53750" w:rsidRDefault="00367CDD" w:rsidP="007A50B4">
            <w:pPr>
              <w:pStyle w:val="SingleTxt"/>
              <w:suppressAutoHyphens/>
              <w:spacing w:after="0"/>
              <w:ind w:left="-113" w:right="0"/>
              <w:rPr>
                <w:spacing w:val="4"/>
                <w:w w:val="103"/>
                <w:kern w:val="14"/>
                <w:sz w:val="20"/>
                <w:szCs w:val="20"/>
                <w:lang w:val="ru-RU"/>
              </w:rPr>
            </w:pPr>
          </w:p>
        </w:tc>
      </w:tr>
    </w:tbl>
    <w:p w14:paraId="34C3D675" w14:textId="77777777" w:rsidR="00367CDD" w:rsidRPr="00D53750" w:rsidRDefault="00367CDD" w:rsidP="00402FB4">
      <w:pPr>
        <w:pStyle w:val="SingleTxt"/>
        <w:spacing w:after="0"/>
        <w:rPr>
          <w:sz w:val="20"/>
          <w:szCs w:val="20"/>
          <w:lang w:val="ru-RU"/>
        </w:rPr>
      </w:pPr>
    </w:p>
    <w:p w14:paraId="58072656" w14:textId="77777777" w:rsidR="00367CDD" w:rsidRPr="00D53750" w:rsidRDefault="001B6E4F" w:rsidP="00D53750">
      <w:pPr>
        <w:pStyle w:val="SingleTxt"/>
        <w:spacing w:after="0"/>
        <w:ind w:left="1735" w:right="1264" w:hanging="471"/>
        <w:rPr>
          <w:sz w:val="20"/>
          <w:szCs w:val="20"/>
          <w:lang w:val="ru-RU"/>
        </w:rPr>
      </w:pPr>
      <w:r w:rsidRPr="00D53750">
        <w:rPr>
          <w:sz w:val="20"/>
          <w:szCs w:val="20"/>
          <w:lang w:val="ru-RU"/>
        </w:rPr>
        <w:t xml:space="preserve">13. </w:t>
      </w:r>
      <w:r w:rsidRPr="00D53750">
        <w:rPr>
          <w:sz w:val="20"/>
          <w:szCs w:val="20"/>
          <w:lang w:val="ru-RU"/>
        </w:rPr>
        <w:tab/>
        <w:t>Участвуют ли представители гражданского общества в обсуждении следующих вопросов:</w:t>
      </w:r>
    </w:p>
    <w:p w14:paraId="2556974C" w14:textId="77777777" w:rsidR="001E4AD3" w:rsidRPr="00D53750" w:rsidRDefault="001E4AD3" w:rsidP="00402FB4">
      <w:pPr>
        <w:pStyle w:val="SingleTxt"/>
        <w:spacing w:after="0"/>
        <w:rPr>
          <w:sz w:val="20"/>
          <w:szCs w:val="20"/>
          <w:lang w:val="ru-RU"/>
        </w:rPr>
      </w:pPr>
    </w:p>
    <w:p w14:paraId="05F70139" w14:textId="77777777" w:rsidR="00367CDD" w:rsidRPr="00D53750" w:rsidRDefault="004049EA" w:rsidP="001E4AD3">
      <w:pPr>
        <w:pStyle w:val="SingleTxt"/>
        <w:tabs>
          <w:tab w:val="clear" w:pos="4622"/>
          <w:tab w:val="clear" w:pos="5098"/>
          <w:tab w:val="clear" w:pos="5573"/>
          <w:tab w:val="clear" w:pos="6048"/>
          <w:tab w:val="left" w:pos="5103"/>
        </w:tabs>
        <w:spacing w:after="0"/>
        <w:ind w:right="1332"/>
        <w:rPr>
          <w:sz w:val="20"/>
          <w:szCs w:val="20"/>
          <w:lang w:val="ru-RU"/>
        </w:rPr>
      </w:pPr>
      <w:r>
        <w:rPr>
          <w:sz w:val="20"/>
          <w:szCs w:val="20"/>
          <w:lang w:val="ru-RU"/>
        </w:rPr>
        <w:tab/>
      </w:r>
      <w:r w:rsidR="00367CDD" w:rsidRPr="00D53750">
        <w:rPr>
          <w:sz w:val="20"/>
          <w:szCs w:val="20"/>
          <w:lang w:val="ru-RU"/>
        </w:rPr>
        <w:t>a)</w:t>
      </w:r>
      <w:r w:rsidR="00367CDD" w:rsidRPr="00D53750">
        <w:rPr>
          <w:sz w:val="20"/>
          <w:szCs w:val="20"/>
          <w:lang w:val="ru-RU"/>
        </w:rPr>
        <w:tab/>
        <w:t>ограничение сферы применения смертной казни</w:t>
      </w:r>
      <w:r w:rsidR="00367CDD" w:rsidRPr="00D53750">
        <w:rPr>
          <w:sz w:val="20"/>
          <w:szCs w:val="20"/>
          <w:lang w:val="ru-RU"/>
        </w:rPr>
        <w:tab/>
      </w:r>
      <w:proofErr w:type="gramStart"/>
      <w:r>
        <w:rPr>
          <w:sz w:val="20"/>
          <w:szCs w:val="20"/>
          <w:lang w:val="ru-RU"/>
        </w:rPr>
        <w:tab/>
      </w:r>
      <w:r w:rsidR="00367CDD" w:rsidRPr="00D53750">
        <w:rPr>
          <w:sz w:val="20"/>
          <w:szCs w:val="20"/>
          <w:lang w:val="ru-RU"/>
        </w:rPr>
        <w:t xml:space="preserve">[  </w:t>
      </w:r>
      <w:proofErr w:type="gramEnd"/>
      <w:r w:rsidR="00367CDD" w:rsidRPr="00D53750">
        <w:rPr>
          <w:sz w:val="20"/>
          <w:szCs w:val="20"/>
          <w:lang w:val="ru-RU"/>
        </w:rPr>
        <w:t xml:space="preserve"> ]</w:t>
      </w:r>
    </w:p>
    <w:p w14:paraId="6FF6AD8A" w14:textId="77777777" w:rsidR="00367CDD" w:rsidRPr="00D53750" w:rsidRDefault="004049EA" w:rsidP="001E4AD3">
      <w:pPr>
        <w:pStyle w:val="SingleTxt"/>
        <w:tabs>
          <w:tab w:val="clear" w:pos="4622"/>
          <w:tab w:val="clear" w:pos="5098"/>
          <w:tab w:val="clear" w:pos="5573"/>
          <w:tab w:val="clear" w:pos="6048"/>
          <w:tab w:val="left" w:pos="5103"/>
        </w:tabs>
        <w:spacing w:after="0"/>
        <w:ind w:right="1332"/>
        <w:rPr>
          <w:sz w:val="20"/>
          <w:szCs w:val="20"/>
          <w:lang w:val="ru-RU"/>
        </w:rPr>
      </w:pPr>
      <w:r>
        <w:rPr>
          <w:sz w:val="20"/>
          <w:szCs w:val="20"/>
          <w:lang w:val="ru-RU"/>
        </w:rPr>
        <w:tab/>
      </w:r>
      <w:r w:rsidR="00367CDD" w:rsidRPr="00D53750">
        <w:rPr>
          <w:sz w:val="20"/>
          <w:szCs w:val="20"/>
          <w:lang w:val="ru-RU"/>
        </w:rPr>
        <w:t>b)</w:t>
      </w:r>
      <w:r w:rsidR="00367CDD" w:rsidRPr="00D53750">
        <w:rPr>
          <w:sz w:val="20"/>
          <w:szCs w:val="20"/>
          <w:lang w:val="ru-RU"/>
        </w:rPr>
        <w:tab/>
        <w:t>ограничение числа казней</w:t>
      </w:r>
      <w:r>
        <w:rPr>
          <w:sz w:val="20"/>
          <w:szCs w:val="20"/>
          <w:lang w:val="ru-RU"/>
        </w:rPr>
        <w:tab/>
      </w:r>
      <w:r>
        <w:rPr>
          <w:sz w:val="20"/>
          <w:szCs w:val="20"/>
          <w:lang w:val="ru-RU"/>
        </w:rPr>
        <w:tab/>
      </w:r>
      <w:r w:rsidR="00367CDD" w:rsidRPr="00D53750">
        <w:rPr>
          <w:sz w:val="20"/>
          <w:szCs w:val="20"/>
          <w:lang w:val="ru-RU"/>
        </w:rPr>
        <w:t xml:space="preserve"> </w:t>
      </w:r>
      <w:r>
        <w:rPr>
          <w:sz w:val="20"/>
          <w:szCs w:val="20"/>
          <w:lang w:val="ru-RU"/>
        </w:rPr>
        <w:tab/>
      </w:r>
      <w:proofErr w:type="gramStart"/>
      <w:r>
        <w:rPr>
          <w:sz w:val="20"/>
          <w:szCs w:val="20"/>
          <w:lang w:val="ru-RU"/>
        </w:rPr>
        <w:tab/>
      </w:r>
      <w:r w:rsidR="00367CDD" w:rsidRPr="00D53750">
        <w:rPr>
          <w:sz w:val="20"/>
          <w:szCs w:val="20"/>
          <w:lang w:val="ru-RU"/>
        </w:rPr>
        <w:t xml:space="preserve">[  </w:t>
      </w:r>
      <w:proofErr w:type="gramEnd"/>
      <w:r w:rsidR="00367CDD" w:rsidRPr="00D53750">
        <w:rPr>
          <w:sz w:val="20"/>
          <w:szCs w:val="20"/>
          <w:lang w:val="ru-RU"/>
        </w:rPr>
        <w:t xml:space="preserve"> ]</w:t>
      </w:r>
    </w:p>
    <w:p w14:paraId="656C6C0F" w14:textId="77777777" w:rsidR="00367CDD" w:rsidRPr="00D53750" w:rsidRDefault="004049EA" w:rsidP="001E4AD3">
      <w:pPr>
        <w:pStyle w:val="SingleTxt"/>
        <w:tabs>
          <w:tab w:val="clear" w:pos="4622"/>
          <w:tab w:val="clear" w:pos="5098"/>
          <w:tab w:val="clear" w:pos="5573"/>
          <w:tab w:val="clear" w:pos="6048"/>
          <w:tab w:val="left" w:pos="5103"/>
        </w:tabs>
        <w:spacing w:after="0"/>
        <w:ind w:right="1332"/>
        <w:rPr>
          <w:sz w:val="20"/>
          <w:szCs w:val="20"/>
          <w:lang w:val="ru-RU"/>
        </w:rPr>
      </w:pPr>
      <w:r>
        <w:rPr>
          <w:sz w:val="20"/>
          <w:szCs w:val="20"/>
          <w:lang w:val="ru-RU"/>
        </w:rPr>
        <w:tab/>
      </w:r>
      <w:r w:rsidR="00367CDD" w:rsidRPr="00D53750">
        <w:rPr>
          <w:sz w:val="20"/>
          <w:szCs w:val="20"/>
          <w:lang w:val="ru-RU"/>
        </w:rPr>
        <w:t>c)</w:t>
      </w:r>
      <w:r w:rsidR="00367CDD" w:rsidRPr="00D53750">
        <w:rPr>
          <w:sz w:val="20"/>
          <w:szCs w:val="20"/>
          <w:lang w:val="ru-RU"/>
        </w:rPr>
        <w:tab/>
        <w:t>полная отмена смертной казни?</w:t>
      </w:r>
      <w:r w:rsidR="00367CDD" w:rsidRPr="00D53750">
        <w:rPr>
          <w:sz w:val="20"/>
          <w:szCs w:val="20"/>
          <w:lang w:val="ru-RU"/>
        </w:rPr>
        <w:tab/>
      </w:r>
      <w:r w:rsidR="00367CDD" w:rsidRPr="00D53750">
        <w:rPr>
          <w:sz w:val="20"/>
          <w:szCs w:val="20"/>
          <w:lang w:val="ru-RU"/>
        </w:rPr>
        <w:tab/>
      </w:r>
      <w:r>
        <w:rPr>
          <w:sz w:val="20"/>
          <w:szCs w:val="20"/>
          <w:lang w:val="ru-RU"/>
        </w:rPr>
        <w:tab/>
      </w:r>
      <w:r>
        <w:rPr>
          <w:sz w:val="20"/>
          <w:szCs w:val="20"/>
          <w:lang w:val="ru-RU"/>
        </w:rPr>
        <w:tab/>
      </w:r>
      <w:r w:rsidR="00367CDD" w:rsidRPr="00D53750">
        <w:rPr>
          <w:sz w:val="20"/>
          <w:szCs w:val="20"/>
          <w:lang w:val="ru-RU"/>
        </w:rPr>
        <w:t>[   ]</w:t>
      </w:r>
    </w:p>
    <w:p w14:paraId="0B7A6F11" w14:textId="77777777" w:rsidR="001E4AD3" w:rsidRPr="00D53750" w:rsidRDefault="001E4AD3" w:rsidP="001E4AD3">
      <w:pPr>
        <w:pStyle w:val="SingleTxt"/>
        <w:tabs>
          <w:tab w:val="clear" w:pos="4622"/>
          <w:tab w:val="clear" w:pos="5098"/>
          <w:tab w:val="clear" w:pos="5573"/>
          <w:tab w:val="clear" w:pos="6048"/>
          <w:tab w:val="left" w:pos="5103"/>
        </w:tabs>
        <w:spacing w:after="0"/>
        <w:ind w:right="1332"/>
        <w:rPr>
          <w:sz w:val="20"/>
          <w:szCs w:val="20"/>
          <w:lang w:val="ru-RU"/>
        </w:rPr>
      </w:pPr>
    </w:p>
    <w:p w14:paraId="73039D10" w14:textId="77777777" w:rsidR="00367CDD" w:rsidRPr="00D53750" w:rsidRDefault="00367CDD" w:rsidP="00402FB4">
      <w:pPr>
        <w:pStyle w:val="SingleTxt"/>
        <w:keepNext/>
        <w:spacing w:after="0"/>
        <w:rPr>
          <w:sz w:val="20"/>
          <w:szCs w:val="20"/>
          <w:lang w:val="ru-RU"/>
        </w:rPr>
      </w:pPr>
      <w:r w:rsidRPr="00D53750">
        <w:rPr>
          <w:sz w:val="20"/>
          <w:szCs w:val="20"/>
          <w:lang w:val="ru-RU"/>
        </w:rPr>
        <w:tab/>
        <w:t xml:space="preserve">Если да, </w:t>
      </w:r>
      <w:r w:rsidR="00264E33" w:rsidRPr="00D53750">
        <w:rPr>
          <w:sz w:val="20"/>
          <w:szCs w:val="20"/>
          <w:lang w:val="ru-RU"/>
        </w:rPr>
        <w:t>сообщите подробные сведения</w:t>
      </w:r>
      <w:r w:rsidRPr="00D53750">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5DE8FCFE" w14:textId="77777777" w:rsidTr="00367CDD">
        <w:tc>
          <w:tcPr>
            <w:tcW w:w="2717" w:type="dxa"/>
            <w:tcBorders>
              <w:top w:val="nil"/>
              <w:bottom w:val="dotted" w:sz="4" w:space="0" w:color="auto"/>
            </w:tcBorders>
          </w:tcPr>
          <w:p w14:paraId="6CAD705C"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54BC7BDF"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r w:rsidR="00367CDD" w:rsidRPr="00C34068" w14:paraId="71488798" w14:textId="77777777" w:rsidTr="00367CDD">
        <w:tc>
          <w:tcPr>
            <w:tcW w:w="2717" w:type="dxa"/>
            <w:tcBorders>
              <w:top w:val="nil"/>
              <w:bottom w:val="dotted" w:sz="4" w:space="0" w:color="auto"/>
            </w:tcBorders>
          </w:tcPr>
          <w:p w14:paraId="4E3E7417"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4CF86BB3"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bl>
    <w:p w14:paraId="0686BCB2" w14:textId="77777777" w:rsidR="00367CDD" w:rsidRPr="00D53750" w:rsidRDefault="00367CDD" w:rsidP="00402FB4">
      <w:pPr>
        <w:pStyle w:val="SingleTxt"/>
        <w:keepNext/>
        <w:spacing w:after="0"/>
        <w:rPr>
          <w:sz w:val="20"/>
          <w:szCs w:val="20"/>
          <w:lang w:val="ru-RU"/>
        </w:rPr>
      </w:pPr>
    </w:p>
    <w:p w14:paraId="7A01B07C" w14:textId="77777777" w:rsidR="00367CDD" w:rsidRPr="00D53750" w:rsidRDefault="00367CDD" w:rsidP="00402FB4">
      <w:pPr>
        <w:pStyle w:val="SingleTxt"/>
        <w:spacing w:after="0"/>
        <w:rPr>
          <w:sz w:val="20"/>
          <w:szCs w:val="20"/>
          <w:lang w:val="ru-RU"/>
        </w:rPr>
      </w:pPr>
      <w:r w:rsidRPr="00D53750">
        <w:rPr>
          <w:sz w:val="20"/>
          <w:szCs w:val="20"/>
          <w:lang w:val="ru-RU"/>
        </w:rPr>
        <w:tab/>
      </w:r>
      <w:r w:rsidR="00264E33" w:rsidRPr="00D53750">
        <w:rPr>
          <w:sz w:val="20"/>
          <w:szCs w:val="20"/>
          <w:lang w:val="ru-RU"/>
        </w:rPr>
        <w:t>В</w:t>
      </w:r>
      <w:r w:rsidRPr="00D53750">
        <w:rPr>
          <w:sz w:val="20"/>
          <w:szCs w:val="20"/>
          <w:lang w:val="ru-RU"/>
        </w:rPr>
        <w:t>опрос</w:t>
      </w:r>
      <w:r w:rsidR="00264E33" w:rsidRPr="00D53750">
        <w:rPr>
          <w:sz w:val="20"/>
          <w:szCs w:val="20"/>
          <w:lang w:val="ru-RU"/>
        </w:rPr>
        <w:t xml:space="preserve"> не обсуждается</w:t>
      </w:r>
      <w:r w:rsidRPr="00D53750">
        <w:rPr>
          <w:sz w:val="20"/>
          <w:szCs w:val="20"/>
          <w:lang w:val="ru-RU"/>
        </w:rPr>
        <w:t>.</w:t>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r>
      <w:r w:rsidRPr="00D53750">
        <w:rPr>
          <w:sz w:val="20"/>
          <w:szCs w:val="20"/>
          <w:lang w:val="ru-RU"/>
        </w:rPr>
        <w:tab/>
        <w:t>[   ]</w:t>
      </w:r>
    </w:p>
    <w:p w14:paraId="2DDC6B40" w14:textId="77777777" w:rsidR="00367CDD" w:rsidRPr="00D53750" w:rsidRDefault="00367CDD" w:rsidP="00402FB4">
      <w:pPr>
        <w:pStyle w:val="SingleTxt"/>
        <w:spacing w:after="0"/>
        <w:rPr>
          <w:sz w:val="20"/>
          <w:szCs w:val="20"/>
          <w:lang w:val="ru-RU"/>
        </w:rPr>
      </w:pPr>
    </w:p>
    <w:p w14:paraId="7C0B46CB" w14:textId="77777777" w:rsidR="00367CDD" w:rsidRPr="00D53750" w:rsidRDefault="001B6E4F" w:rsidP="004049EA">
      <w:pPr>
        <w:pStyle w:val="SingleTxt"/>
        <w:keepNext/>
        <w:keepLines/>
        <w:spacing w:after="0"/>
        <w:ind w:left="1735" w:right="1264" w:hanging="471"/>
        <w:rPr>
          <w:sz w:val="20"/>
          <w:szCs w:val="20"/>
          <w:lang w:val="ru-RU"/>
        </w:rPr>
      </w:pPr>
      <w:r w:rsidRPr="00D53750">
        <w:rPr>
          <w:sz w:val="20"/>
          <w:szCs w:val="20"/>
          <w:lang w:val="ru-RU"/>
        </w:rPr>
        <w:t xml:space="preserve">14. </w:t>
      </w:r>
      <w:r w:rsidRPr="00D53750">
        <w:rPr>
          <w:sz w:val="20"/>
          <w:szCs w:val="20"/>
          <w:lang w:val="ru-RU"/>
        </w:rPr>
        <w:tab/>
        <w:t>В случае</w:t>
      </w:r>
      <w:r w:rsidR="00264E33" w:rsidRPr="00D53750">
        <w:rPr>
          <w:sz w:val="20"/>
          <w:szCs w:val="20"/>
          <w:lang w:val="ru-RU"/>
        </w:rPr>
        <w:t xml:space="preserve"> если </w:t>
      </w:r>
      <w:r w:rsidRPr="00D53750">
        <w:rPr>
          <w:sz w:val="20"/>
          <w:szCs w:val="20"/>
          <w:lang w:val="ru-RU"/>
        </w:rPr>
        <w:t xml:space="preserve">ваше государство запрашивает выдачу лица, обвиняемого в совершении правонарушения, за которое в вашей стране предусмотрена смертная казнь, возможно ли предоставить запрашиваемому государству гарантии того, что при поступлении соответствующей просьбы высшая мера наказания применяться не будет? </w:t>
      </w:r>
    </w:p>
    <w:p w14:paraId="57A7E410" w14:textId="77777777" w:rsidR="001E4AD3" w:rsidRPr="00D53750" w:rsidRDefault="001E4AD3" w:rsidP="00402FB4">
      <w:pPr>
        <w:pStyle w:val="SingleTxt"/>
        <w:keepNext/>
        <w:spacing w:after="0"/>
        <w:ind w:left="1742" w:hanging="475"/>
        <w:rPr>
          <w:sz w:val="20"/>
          <w:szCs w:val="20"/>
          <w:lang w:val="ru-RU"/>
        </w:rPr>
      </w:pPr>
    </w:p>
    <w:p w14:paraId="5EE51FA3" w14:textId="77777777" w:rsidR="00367CDD" w:rsidRPr="00D53750" w:rsidRDefault="00367CDD" w:rsidP="00402FB4">
      <w:pPr>
        <w:pStyle w:val="SingleTxt"/>
        <w:keepNext/>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16FBAAA7"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4FCE7480" w14:textId="77777777" w:rsidR="00367CDD" w:rsidRPr="00D53750" w:rsidRDefault="00367CDD" w:rsidP="00402FB4">
      <w:pPr>
        <w:pStyle w:val="SingleTxt"/>
        <w:spacing w:after="0"/>
        <w:rPr>
          <w:sz w:val="20"/>
          <w:szCs w:val="20"/>
          <w:lang w:val="ru-RU"/>
        </w:rPr>
      </w:pPr>
    </w:p>
    <w:p w14:paraId="3E58364E" w14:textId="77777777" w:rsidR="00367CDD" w:rsidRPr="00D53750" w:rsidRDefault="001B6E4F" w:rsidP="00D53750">
      <w:pPr>
        <w:pStyle w:val="SingleTxt"/>
        <w:spacing w:after="0"/>
        <w:ind w:left="1735" w:right="1264" w:hanging="471"/>
        <w:rPr>
          <w:sz w:val="20"/>
          <w:szCs w:val="20"/>
          <w:lang w:val="ru-RU"/>
        </w:rPr>
      </w:pPr>
      <w:r w:rsidRPr="00D53750">
        <w:rPr>
          <w:sz w:val="20"/>
          <w:szCs w:val="20"/>
          <w:lang w:val="ru-RU"/>
        </w:rPr>
        <w:t xml:space="preserve">15. </w:t>
      </w:r>
      <w:r w:rsidRPr="00D53750">
        <w:rPr>
          <w:sz w:val="20"/>
          <w:szCs w:val="20"/>
          <w:lang w:val="ru-RU"/>
        </w:rPr>
        <w:tab/>
        <w:t>Имели ли место подобные случаи выдачи в течение рассматриваемого</w:t>
      </w:r>
      <w:r w:rsidR="004049EA">
        <w:rPr>
          <w:sz w:val="20"/>
          <w:szCs w:val="20"/>
          <w:lang w:val="ru-RU"/>
        </w:rPr>
        <w:br/>
      </w:r>
      <w:r w:rsidRPr="00D53750">
        <w:rPr>
          <w:sz w:val="20"/>
          <w:szCs w:val="20"/>
          <w:lang w:val="ru-RU"/>
        </w:rPr>
        <w:t xml:space="preserve">периода? </w:t>
      </w:r>
    </w:p>
    <w:p w14:paraId="59282613" w14:textId="77777777" w:rsidR="001E4AD3" w:rsidRPr="00D53750" w:rsidRDefault="001E4AD3" w:rsidP="00402FB4">
      <w:pPr>
        <w:pStyle w:val="SingleTxt"/>
        <w:spacing w:after="0"/>
        <w:rPr>
          <w:sz w:val="20"/>
          <w:szCs w:val="20"/>
          <w:lang w:val="ru-RU"/>
        </w:rPr>
      </w:pPr>
    </w:p>
    <w:p w14:paraId="74499BA3"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46E4BC44" w14:textId="77777777" w:rsidR="00367CDD" w:rsidRDefault="00367CDD" w:rsidP="00402FB4">
      <w:pPr>
        <w:pStyle w:val="SingleTxt"/>
        <w:spacing w:after="0"/>
        <w:rPr>
          <w:sz w:val="20"/>
          <w:szCs w:val="20"/>
          <w:lang w:val="ru-RU"/>
        </w:rPr>
      </w:pPr>
      <w:r w:rsidRPr="00D53750">
        <w:rPr>
          <w:sz w:val="20"/>
          <w:szCs w:val="20"/>
          <w:lang w:val="ru-RU"/>
        </w:rPr>
        <w:lastRenderedPageBreak/>
        <w:tab/>
      </w:r>
      <w:r w:rsidRPr="00D53750">
        <w:rPr>
          <w:sz w:val="20"/>
          <w:szCs w:val="20"/>
          <w:lang w:val="ru-RU"/>
        </w:rPr>
        <w:tab/>
        <w:t>Нет</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501766E0" w14:textId="77777777" w:rsidR="004049EA" w:rsidRPr="00D53750" w:rsidRDefault="004049EA" w:rsidP="00402FB4">
      <w:pPr>
        <w:pStyle w:val="SingleTxt"/>
        <w:spacing w:after="0"/>
        <w:rPr>
          <w:sz w:val="20"/>
          <w:szCs w:val="20"/>
          <w:lang w:val="ru-RU"/>
        </w:rPr>
      </w:pPr>
    </w:p>
    <w:p w14:paraId="2CD287FA" w14:textId="77777777" w:rsidR="001E4AD3" w:rsidRPr="00D53750" w:rsidRDefault="00367CDD" w:rsidP="004049EA">
      <w:pPr>
        <w:pStyle w:val="SingleTxt"/>
        <w:spacing w:after="0"/>
        <w:rPr>
          <w:sz w:val="20"/>
          <w:szCs w:val="20"/>
          <w:lang w:val="ru-RU"/>
        </w:rPr>
      </w:pPr>
      <w:r w:rsidRPr="00D53750">
        <w:rPr>
          <w:sz w:val="20"/>
          <w:szCs w:val="20"/>
          <w:lang w:val="ru-RU"/>
        </w:rPr>
        <w:tab/>
        <w:t xml:space="preserve">Если да, </w:t>
      </w:r>
      <w:r w:rsidR="00264E33" w:rsidRPr="00D53750">
        <w:rPr>
          <w:sz w:val="20"/>
          <w:szCs w:val="20"/>
          <w:lang w:val="ru-RU"/>
        </w:rPr>
        <w:t>сообщите подробные сведения</w:t>
      </w:r>
      <w:r w:rsidRPr="00D53750">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2B0B499F" w14:textId="77777777" w:rsidTr="00367CDD">
        <w:tc>
          <w:tcPr>
            <w:tcW w:w="2717" w:type="dxa"/>
            <w:tcBorders>
              <w:top w:val="nil"/>
              <w:bottom w:val="dotted" w:sz="4" w:space="0" w:color="auto"/>
            </w:tcBorders>
          </w:tcPr>
          <w:p w14:paraId="23B74B2D"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49CBD085"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r w:rsidR="00367CDD" w:rsidRPr="00C34068" w14:paraId="13686D1F" w14:textId="77777777" w:rsidTr="00367CDD">
        <w:tc>
          <w:tcPr>
            <w:tcW w:w="2717" w:type="dxa"/>
            <w:tcBorders>
              <w:top w:val="nil"/>
              <w:bottom w:val="dotted" w:sz="4" w:space="0" w:color="auto"/>
            </w:tcBorders>
          </w:tcPr>
          <w:p w14:paraId="6B14214A"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E4E0D7D"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bl>
    <w:p w14:paraId="282F09B7" w14:textId="77777777" w:rsidR="00367CDD" w:rsidRPr="00D53750" w:rsidRDefault="00367CDD" w:rsidP="00402FB4">
      <w:pPr>
        <w:pStyle w:val="SingleTxt"/>
        <w:spacing w:after="0"/>
        <w:rPr>
          <w:sz w:val="20"/>
          <w:szCs w:val="20"/>
          <w:lang w:val="ru-RU"/>
        </w:rPr>
      </w:pPr>
    </w:p>
    <w:p w14:paraId="2F9487F3" w14:textId="77777777" w:rsidR="00367CDD" w:rsidRPr="00D53750" w:rsidRDefault="00F227DC" w:rsidP="00D53750">
      <w:pPr>
        <w:pStyle w:val="SingleTxt"/>
        <w:spacing w:after="0"/>
        <w:ind w:left="1735" w:right="1264" w:hanging="471"/>
        <w:rPr>
          <w:sz w:val="20"/>
          <w:szCs w:val="20"/>
          <w:lang w:val="ru-RU"/>
        </w:rPr>
      </w:pPr>
      <w:r w:rsidRPr="00D53750">
        <w:rPr>
          <w:sz w:val="20"/>
          <w:szCs w:val="20"/>
          <w:lang w:val="ru-RU"/>
        </w:rPr>
        <w:t>16.</w:t>
      </w:r>
      <w:r w:rsidRPr="00D53750">
        <w:rPr>
          <w:sz w:val="20"/>
          <w:szCs w:val="20"/>
          <w:lang w:val="ru-RU"/>
        </w:rPr>
        <w:tab/>
        <w:t>Проводил</w:t>
      </w:r>
      <w:r w:rsidR="00264E33" w:rsidRPr="00D53750">
        <w:rPr>
          <w:sz w:val="20"/>
          <w:szCs w:val="20"/>
          <w:lang w:val="ru-RU"/>
        </w:rPr>
        <w:t>и</w:t>
      </w:r>
      <w:r w:rsidRPr="00D53750">
        <w:rPr>
          <w:sz w:val="20"/>
          <w:szCs w:val="20"/>
          <w:lang w:val="ru-RU"/>
        </w:rPr>
        <w:t>сь ли в последнее время в вашей стране исследовани</w:t>
      </w:r>
      <w:r w:rsidR="00264E33" w:rsidRPr="00D53750">
        <w:rPr>
          <w:sz w:val="20"/>
          <w:szCs w:val="20"/>
          <w:lang w:val="ru-RU"/>
        </w:rPr>
        <w:t>я</w:t>
      </w:r>
      <w:r w:rsidRPr="00D53750">
        <w:rPr>
          <w:sz w:val="20"/>
          <w:szCs w:val="20"/>
          <w:lang w:val="ru-RU"/>
        </w:rPr>
        <w:t xml:space="preserve"> по тематике смертной казни? </w:t>
      </w:r>
    </w:p>
    <w:p w14:paraId="70304047" w14:textId="77777777" w:rsidR="001E4AD3" w:rsidRPr="00D53750" w:rsidRDefault="001E4AD3" w:rsidP="00402FB4">
      <w:pPr>
        <w:pStyle w:val="SingleTxt"/>
        <w:spacing w:after="0"/>
        <w:ind w:left="1742" w:hanging="475"/>
        <w:rPr>
          <w:sz w:val="20"/>
          <w:szCs w:val="20"/>
          <w:lang w:val="ru-RU"/>
        </w:rPr>
      </w:pPr>
    </w:p>
    <w:p w14:paraId="061EDD2E"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6917EB13"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55A22F0A" w14:textId="77777777" w:rsidR="00D47010" w:rsidRPr="00D53750" w:rsidRDefault="00D47010" w:rsidP="00402FB4">
      <w:pPr>
        <w:pStyle w:val="SingleTxt"/>
        <w:spacing w:after="0"/>
        <w:rPr>
          <w:sz w:val="20"/>
          <w:szCs w:val="20"/>
          <w:lang w:val="ru-RU"/>
        </w:rPr>
      </w:pPr>
    </w:p>
    <w:p w14:paraId="49F36521" w14:textId="77777777" w:rsidR="00367CDD" w:rsidRPr="00D53750" w:rsidRDefault="00367CDD" w:rsidP="00402FB4">
      <w:pPr>
        <w:pStyle w:val="SingleTxt"/>
        <w:spacing w:after="0"/>
        <w:rPr>
          <w:sz w:val="20"/>
          <w:szCs w:val="20"/>
          <w:lang w:val="ru-RU"/>
        </w:rPr>
      </w:pPr>
      <w:r w:rsidRPr="00D53750">
        <w:rPr>
          <w:sz w:val="20"/>
          <w:szCs w:val="20"/>
          <w:lang w:val="ru-RU"/>
        </w:rPr>
        <w:tab/>
        <w:t xml:space="preserve">Если да, </w:t>
      </w:r>
      <w:r w:rsidR="00264E33" w:rsidRPr="00D53750">
        <w:rPr>
          <w:sz w:val="20"/>
          <w:szCs w:val="20"/>
          <w:lang w:val="ru-RU"/>
        </w:rPr>
        <w:t>сообщите подробные сведения</w:t>
      </w:r>
      <w:r w:rsidRPr="00D53750">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45312E18" w14:textId="77777777" w:rsidTr="00367CDD">
        <w:tc>
          <w:tcPr>
            <w:tcW w:w="2717" w:type="dxa"/>
            <w:tcBorders>
              <w:top w:val="nil"/>
              <w:bottom w:val="dotted" w:sz="4" w:space="0" w:color="auto"/>
            </w:tcBorders>
          </w:tcPr>
          <w:p w14:paraId="197B7C4E"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315C8398"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r w:rsidR="00367CDD" w:rsidRPr="00C34068" w14:paraId="55A660ED" w14:textId="77777777" w:rsidTr="00367CDD">
        <w:tc>
          <w:tcPr>
            <w:tcW w:w="2717" w:type="dxa"/>
            <w:tcBorders>
              <w:top w:val="nil"/>
              <w:bottom w:val="dotted" w:sz="4" w:space="0" w:color="auto"/>
            </w:tcBorders>
          </w:tcPr>
          <w:p w14:paraId="0AC21A53"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5378A031"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bl>
    <w:p w14:paraId="6AE137DD" w14:textId="77777777" w:rsidR="00367CDD" w:rsidRPr="00D53750" w:rsidRDefault="00367CDD" w:rsidP="00402FB4">
      <w:pPr>
        <w:pStyle w:val="SingleTxt"/>
        <w:spacing w:after="0"/>
        <w:rPr>
          <w:sz w:val="20"/>
          <w:szCs w:val="20"/>
          <w:lang w:val="ru-RU"/>
        </w:rPr>
      </w:pPr>
    </w:p>
    <w:p w14:paraId="5D291C55" w14:textId="77777777" w:rsidR="00367CDD" w:rsidRDefault="004049EA" w:rsidP="004049EA">
      <w:pPr>
        <w:pStyle w:val="SingleTxt"/>
        <w:spacing w:after="0"/>
        <w:ind w:left="1735" w:right="1264" w:hanging="471"/>
        <w:rPr>
          <w:sz w:val="20"/>
          <w:szCs w:val="20"/>
          <w:lang w:val="ru-RU"/>
        </w:rPr>
      </w:pPr>
      <w:r>
        <w:rPr>
          <w:sz w:val="20"/>
          <w:szCs w:val="20"/>
          <w:lang w:val="ru-RU"/>
        </w:rPr>
        <w:tab/>
      </w:r>
      <w:r w:rsidR="00367CDD" w:rsidRPr="00D53750">
        <w:rPr>
          <w:sz w:val="20"/>
          <w:szCs w:val="20"/>
          <w:lang w:val="ru-RU"/>
        </w:rPr>
        <w:tab/>
        <w:t>Если нет, принимаются ли правительством меры для содействия проведению подобных исследований?</w:t>
      </w:r>
    </w:p>
    <w:p w14:paraId="0D30DD3F" w14:textId="77777777" w:rsidR="004049EA" w:rsidRPr="00D53750" w:rsidRDefault="004049EA" w:rsidP="004049EA">
      <w:pPr>
        <w:pStyle w:val="SingleTxt"/>
        <w:spacing w:after="0"/>
        <w:ind w:left="1735" w:right="1264" w:hanging="471"/>
        <w:rPr>
          <w:sz w:val="20"/>
          <w:szCs w:val="20"/>
          <w:lang w:val="ru-RU"/>
        </w:rPr>
      </w:pPr>
    </w:p>
    <w:p w14:paraId="26A470BC"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Да</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0D85B4A4" w14:textId="77777777" w:rsidR="00367CDD" w:rsidRPr="00D53750" w:rsidRDefault="00367CDD" w:rsidP="00402FB4">
      <w:pPr>
        <w:pStyle w:val="SingleTxt"/>
        <w:spacing w:after="0"/>
        <w:rPr>
          <w:sz w:val="20"/>
          <w:szCs w:val="20"/>
          <w:lang w:val="ru-RU"/>
        </w:rPr>
      </w:pPr>
      <w:r w:rsidRPr="00D53750">
        <w:rPr>
          <w:sz w:val="20"/>
          <w:szCs w:val="20"/>
          <w:lang w:val="ru-RU"/>
        </w:rPr>
        <w:tab/>
      </w:r>
      <w:r w:rsidRPr="00D53750">
        <w:rPr>
          <w:sz w:val="20"/>
          <w:szCs w:val="20"/>
          <w:lang w:val="ru-RU"/>
        </w:rPr>
        <w:tab/>
        <w:t>Нет</w:t>
      </w:r>
      <w:r w:rsidRPr="00D53750">
        <w:rPr>
          <w:sz w:val="20"/>
          <w:szCs w:val="20"/>
          <w:lang w:val="ru-RU"/>
        </w:rPr>
        <w:tab/>
      </w:r>
      <w:proofErr w:type="gramStart"/>
      <w:r w:rsidR="007B4068">
        <w:rPr>
          <w:sz w:val="20"/>
          <w:szCs w:val="20"/>
          <w:lang w:val="ru-RU"/>
        </w:rPr>
        <w:tab/>
      </w:r>
      <w:r w:rsidRPr="00D53750">
        <w:rPr>
          <w:sz w:val="20"/>
          <w:szCs w:val="20"/>
          <w:lang w:val="ru-RU"/>
        </w:rPr>
        <w:t xml:space="preserve">[  </w:t>
      </w:r>
      <w:proofErr w:type="gramEnd"/>
      <w:r w:rsidRPr="00D53750">
        <w:rPr>
          <w:sz w:val="20"/>
          <w:szCs w:val="20"/>
          <w:lang w:val="ru-RU"/>
        </w:rPr>
        <w:t xml:space="preserve"> ]</w:t>
      </w:r>
    </w:p>
    <w:p w14:paraId="5D6FB0F9" w14:textId="77777777" w:rsidR="00D47010" w:rsidRPr="00D53750" w:rsidRDefault="00367CDD" w:rsidP="00402FB4">
      <w:pPr>
        <w:pStyle w:val="SingleTxt"/>
        <w:spacing w:after="0"/>
        <w:rPr>
          <w:sz w:val="20"/>
          <w:szCs w:val="20"/>
          <w:lang w:val="ru-RU"/>
        </w:rPr>
      </w:pPr>
      <w:r w:rsidRPr="00D53750">
        <w:rPr>
          <w:sz w:val="20"/>
          <w:szCs w:val="20"/>
          <w:lang w:val="ru-RU"/>
        </w:rPr>
        <w:tab/>
      </w:r>
    </w:p>
    <w:p w14:paraId="20E51F8B" w14:textId="77777777" w:rsidR="00367CDD" w:rsidRPr="00D53750" w:rsidRDefault="00D47010" w:rsidP="00402FB4">
      <w:pPr>
        <w:pStyle w:val="SingleTxt"/>
        <w:spacing w:after="0"/>
        <w:rPr>
          <w:sz w:val="20"/>
          <w:szCs w:val="20"/>
          <w:lang w:val="ru-RU"/>
        </w:rPr>
      </w:pPr>
      <w:r w:rsidRPr="00D53750">
        <w:rPr>
          <w:sz w:val="20"/>
          <w:szCs w:val="20"/>
          <w:lang w:val="ru-RU"/>
        </w:rPr>
        <w:tab/>
        <w:t xml:space="preserve">Если да, </w:t>
      </w:r>
      <w:r w:rsidR="00264E33" w:rsidRPr="00D53750">
        <w:rPr>
          <w:sz w:val="20"/>
          <w:szCs w:val="20"/>
          <w:lang w:val="ru-RU"/>
        </w:rPr>
        <w:t>сообщите подробные сведения</w:t>
      </w:r>
      <w:r w:rsidRPr="00D53750">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1AB40D48" w14:textId="77777777" w:rsidTr="00367CDD">
        <w:tc>
          <w:tcPr>
            <w:tcW w:w="2717" w:type="dxa"/>
            <w:tcBorders>
              <w:top w:val="nil"/>
              <w:bottom w:val="dotted" w:sz="4" w:space="0" w:color="auto"/>
            </w:tcBorders>
          </w:tcPr>
          <w:p w14:paraId="10F7DE3B"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01542E5"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r w:rsidR="00367CDD" w:rsidRPr="00C34068" w14:paraId="68B8E47A" w14:textId="77777777" w:rsidTr="00367CDD">
        <w:tc>
          <w:tcPr>
            <w:tcW w:w="2717" w:type="dxa"/>
            <w:tcBorders>
              <w:top w:val="nil"/>
              <w:bottom w:val="dotted" w:sz="4" w:space="0" w:color="auto"/>
            </w:tcBorders>
          </w:tcPr>
          <w:p w14:paraId="086E3E94" w14:textId="77777777" w:rsidR="00367CDD" w:rsidRPr="00D53750"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86368D2" w14:textId="77777777" w:rsidR="00367CDD" w:rsidRPr="00D53750" w:rsidRDefault="00367CDD" w:rsidP="007A50B4">
            <w:pPr>
              <w:pStyle w:val="SingleTxt"/>
              <w:keepNext/>
              <w:suppressAutoHyphens/>
              <w:spacing w:after="0"/>
              <w:ind w:left="-113" w:right="0"/>
              <w:rPr>
                <w:spacing w:val="4"/>
                <w:w w:val="103"/>
                <w:kern w:val="14"/>
                <w:sz w:val="20"/>
                <w:szCs w:val="20"/>
                <w:lang w:val="ru-RU"/>
              </w:rPr>
            </w:pPr>
          </w:p>
        </w:tc>
      </w:tr>
    </w:tbl>
    <w:p w14:paraId="18221243" w14:textId="77777777" w:rsidR="00367CDD" w:rsidRPr="00C37D08" w:rsidRDefault="00367CDD" w:rsidP="00402FB4">
      <w:pPr>
        <w:pStyle w:val="SingleTxt"/>
        <w:spacing w:after="0"/>
        <w:rPr>
          <w:sz w:val="20"/>
          <w:szCs w:val="20"/>
          <w:lang w:val="ru-RU"/>
        </w:rPr>
      </w:pPr>
    </w:p>
    <w:p w14:paraId="6E234411" w14:textId="77777777" w:rsidR="00367CDD" w:rsidRPr="00C37D08" w:rsidRDefault="00367CDD" w:rsidP="00402FB4">
      <w:pPr>
        <w:pStyle w:val="SingleTxt"/>
        <w:spacing w:after="0"/>
        <w:rPr>
          <w:b/>
          <w:bCs/>
          <w:lang w:val="ru-RU"/>
        </w:rPr>
      </w:pPr>
      <w:r>
        <w:rPr>
          <w:lang w:val="ru-RU"/>
        </w:rPr>
        <w:tab/>
      </w:r>
      <w:r>
        <w:rPr>
          <w:b/>
          <w:bCs/>
          <w:lang w:val="ru-RU"/>
        </w:rPr>
        <w:t xml:space="preserve">Если в рассматриваемый период ваше государство полностью отменило смертную казнь, отвечать на </w:t>
      </w:r>
      <w:r w:rsidR="00264E33">
        <w:rPr>
          <w:b/>
          <w:bCs/>
          <w:lang w:val="ru-RU"/>
        </w:rPr>
        <w:t>остальны</w:t>
      </w:r>
      <w:r>
        <w:rPr>
          <w:b/>
          <w:bCs/>
          <w:lang w:val="ru-RU"/>
        </w:rPr>
        <w:t>е вопросы</w:t>
      </w:r>
      <w:r w:rsidR="00264E33">
        <w:rPr>
          <w:b/>
          <w:bCs/>
          <w:lang w:val="ru-RU"/>
        </w:rPr>
        <w:t xml:space="preserve"> не требуется</w:t>
      </w:r>
      <w:r>
        <w:rPr>
          <w:b/>
          <w:bCs/>
          <w:lang w:val="ru-RU"/>
        </w:rPr>
        <w:t>.</w:t>
      </w:r>
      <w:r>
        <w:rPr>
          <w:lang w:val="ru-RU"/>
        </w:rPr>
        <w:t xml:space="preserve"> </w:t>
      </w:r>
      <w:r>
        <w:rPr>
          <w:b/>
          <w:bCs/>
          <w:lang w:val="ru-RU"/>
        </w:rPr>
        <w:t>Благодарим за помощь.</w:t>
      </w:r>
    </w:p>
    <w:p w14:paraId="59F73510" w14:textId="77777777" w:rsidR="001E4AD3" w:rsidRPr="00C37D08" w:rsidRDefault="001E4AD3" w:rsidP="00402FB4">
      <w:pPr>
        <w:pStyle w:val="SingleTxt"/>
        <w:spacing w:after="0"/>
        <w:rPr>
          <w:b/>
          <w:bCs/>
          <w:lang w:val="ru-RU"/>
        </w:rPr>
      </w:pPr>
    </w:p>
    <w:p w14:paraId="7BBB8E6F" w14:textId="77777777" w:rsidR="00367CDD" w:rsidRDefault="00367CDD" w:rsidP="00402FB4">
      <w:pPr>
        <w:pStyle w:val="SingleTxt"/>
        <w:spacing w:after="0"/>
        <w:rPr>
          <w:b/>
          <w:bCs/>
          <w:lang w:val="ru-RU"/>
        </w:rPr>
      </w:pPr>
      <w:r>
        <w:rPr>
          <w:lang w:val="ru-RU"/>
        </w:rPr>
        <w:tab/>
      </w:r>
      <w:r>
        <w:rPr>
          <w:b/>
          <w:bCs/>
          <w:lang w:val="ru-RU"/>
        </w:rPr>
        <w:t>Если до конца рассматриваемого периода ваше государство не отменило полностью смертную казнь, заполните раздел 3.</w:t>
      </w:r>
    </w:p>
    <w:p w14:paraId="6554408B" w14:textId="77777777" w:rsidR="00264E33" w:rsidRPr="00C37D08" w:rsidRDefault="00264E33" w:rsidP="00402FB4">
      <w:pPr>
        <w:pStyle w:val="SingleTxt"/>
        <w:spacing w:after="0"/>
        <w:rPr>
          <w:b/>
          <w:bCs/>
          <w:lang w:val="ru-RU"/>
        </w:rPr>
      </w:pPr>
    </w:p>
    <w:p w14:paraId="6C3CF706" w14:textId="77777777" w:rsidR="004049EA" w:rsidRPr="00120300"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ru-RU"/>
        </w:rPr>
      </w:pPr>
      <w:r>
        <w:rPr>
          <w:lang w:val="ru-RU"/>
        </w:rPr>
        <w:t xml:space="preserve"> </w:t>
      </w:r>
    </w:p>
    <w:p w14:paraId="79DD9BE9" w14:textId="77777777" w:rsidR="00367CDD" w:rsidRPr="00C37D08" w:rsidRDefault="004049EA" w:rsidP="004049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4" w:right="1259" w:hanging="1264"/>
        <w:rPr>
          <w:lang w:val="ru-RU"/>
        </w:rPr>
      </w:pPr>
      <w:r w:rsidRPr="00120300">
        <w:rPr>
          <w:lang w:val="ru-RU"/>
        </w:rPr>
        <w:br w:type="page"/>
      </w:r>
      <w:r w:rsidR="00367CDD">
        <w:rPr>
          <w:lang w:val="ru-RU"/>
        </w:rPr>
        <w:lastRenderedPageBreak/>
        <w:tab/>
      </w:r>
      <w:r w:rsidR="00367CDD">
        <w:rPr>
          <w:lang w:val="ru-RU"/>
        </w:rPr>
        <w:tab/>
      </w:r>
      <w:r w:rsidR="00367CDD">
        <w:rPr>
          <w:bCs/>
          <w:lang w:val="ru-RU"/>
        </w:rPr>
        <w:t>Раздел 3.</w:t>
      </w:r>
      <w:r w:rsidR="00367CDD">
        <w:rPr>
          <w:lang w:val="ru-RU"/>
        </w:rPr>
        <w:t xml:space="preserve"> </w:t>
      </w:r>
      <w:r w:rsidR="00367CDD">
        <w:rPr>
          <w:bCs/>
          <w:lang w:val="ru-RU"/>
        </w:rPr>
        <w:t>Меры, гарантирующие защиту прав тех, кому грозит смертная казнь</w:t>
      </w:r>
      <w:r w:rsidR="00367CDD">
        <w:rPr>
          <w:lang w:val="ru-RU"/>
        </w:rPr>
        <w:t xml:space="preserve"> </w:t>
      </w:r>
    </w:p>
    <w:p w14:paraId="45B327DD" w14:textId="77777777" w:rsidR="00367CDD" w:rsidRPr="00C37D08" w:rsidRDefault="00367CDD" w:rsidP="00402FB4">
      <w:pPr>
        <w:pStyle w:val="SingleTxt"/>
        <w:spacing w:after="0"/>
        <w:rPr>
          <w:sz w:val="10"/>
          <w:lang w:val="ru-RU"/>
        </w:rPr>
      </w:pPr>
    </w:p>
    <w:p w14:paraId="050D2A9F" w14:textId="77777777" w:rsidR="00367CDD" w:rsidRPr="00C37D08" w:rsidRDefault="00367CDD" w:rsidP="00402FB4">
      <w:pPr>
        <w:pStyle w:val="SingleTxt"/>
        <w:spacing w:after="0"/>
        <w:rPr>
          <w:sz w:val="10"/>
          <w:lang w:val="ru-RU"/>
        </w:rPr>
      </w:pPr>
    </w:p>
    <w:p w14:paraId="6528C75D" w14:textId="77777777" w:rsidR="00367CDD" w:rsidRPr="00C37D08" w:rsidRDefault="004049EA" w:rsidP="00402FB4">
      <w:pPr>
        <w:pStyle w:val="SingleTxt"/>
        <w:spacing w:after="0"/>
        <w:rPr>
          <w:lang w:val="ru-RU"/>
        </w:rPr>
      </w:pPr>
      <w:r>
        <w:rPr>
          <w:lang w:val="ru-RU"/>
        </w:rPr>
        <w:tab/>
      </w:r>
      <w:r w:rsidR="00367CDD">
        <w:rPr>
          <w:lang w:val="ru-RU"/>
        </w:rPr>
        <w:t>Меры, гарантирующие защиту прав тех, кому грозит смертная казнь, были одобрены Экономическим и Социальным Советом в резолюции 1984/50 и введены им в действие в резолюциях 1989/64 и 1996/15. Этот раздел заполняется только в том случае, если в вашем государстве до конца рассматриваемого периода, а</w:t>
      </w:r>
      <w:r w:rsidR="00CD5935">
        <w:t> </w:t>
      </w:r>
      <w:r w:rsidR="00367CDD">
        <w:rPr>
          <w:lang w:val="ru-RU"/>
        </w:rPr>
        <w:t>именно до 31 декабря 2018 года, смертная казнь не была полностью отменена.</w:t>
      </w:r>
    </w:p>
    <w:p w14:paraId="68751E10" w14:textId="77777777" w:rsidR="00367CDD" w:rsidRPr="00C37D08" w:rsidRDefault="00367CDD" w:rsidP="00402FB4">
      <w:pPr>
        <w:pStyle w:val="SingleTxt"/>
        <w:spacing w:after="0"/>
        <w:rPr>
          <w:lang w:val="ru-RU"/>
        </w:rPr>
      </w:pPr>
    </w:p>
    <w:p w14:paraId="700F3F80" w14:textId="77777777"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Pr="004049EA">
        <w:rPr>
          <w:sz w:val="20"/>
          <w:szCs w:val="20"/>
          <w:lang w:val="ru-RU"/>
        </w:rPr>
        <w:tab/>
        <w:t xml:space="preserve">Установлен ли в законодательстве вашей страны запрет на вынесение смертного приговора за совершение правонарушений, за которые на </w:t>
      </w:r>
      <w:r w:rsidR="00264E33" w:rsidRPr="004049EA">
        <w:rPr>
          <w:sz w:val="20"/>
          <w:szCs w:val="20"/>
          <w:lang w:val="ru-RU"/>
        </w:rPr>
        <w:t>момент</w:t>
      </w:r>
      <w:r w:rsidRPr="004049EA">
        <w:rPr>
          <w:sz w:val="20"/>
          <w:szCs w:val="20"/>
          <w:lang w:val="ru-RU"/>
        </w:rPr>
        <w:t xml:space="preserve"> их совершения в законодательстве не была предусмотрена высшая мера наказания? </w:t>
      </w:r>
    </w:p>
    <w:p w14:paraId="1403FCBA" w14:textId="77777777" w:rsidR="00953780" w:rsidRPr="004049EA" w:rsidRDefault="00953780" w:rsidP="00402FB4">
      <w:pPr>
        <w:pStyle w:val="SingleTxt"/>
        <w:spacing w:after="0"/>
        <w:ind w:left="1742" w:hanging="475"/>
        <w:rPr>
          <w:sz w:val="20"/>
          <w:szCs w:val="20"/>
          <w:lang w:val="ru-RU"/>
        </w:rPr>
      </w:pPr>
    </w:p>
    <w:p w14:paraId="78031C58"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A6365B0"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4240E562" w14:textId="77777777" w:rsidR="00367CDD" w:rsidRPr="004049EA" w:rsidRDefault="00367CDD" w:rsidP="00402FB4">
      <w:pPr>
        <w:pStyle w:val="SingleTxt"/>
        <w:spacing w:after="0"/>
        <w:rPr>
          <w:sz w:val="20"/>
          <w:szCs w:val="20"/>
          <w:lang w:val="ru-RU"/>
        </w:rPr>
      </w:pPr>
    </w:p>
    <w:p w14:paraId="4EACAF47" w14:textId="77777777" w:rsidR="00367CDD" w:rsidRPr="004049EA" w:rsidRDefault="00367CDD" w:rsidP="00CD5935">
      <w:pPr>
        <w:pStyle w:val="SingleTxt"/>
        <w:tabs>
          <w:tab w:val="clear" w:pos="1267"/>
        </w:tabs>
        <w:spacing w:after="0"/>
        <w:ind w:left="1701" w:hanging="434"/>
        <w:rPr>
          <w:sz w:val="20"/>
          <w:szCs w:val="20"/>
          <w:lang w:val="ru-RU"/>
        </w:rPr>
      </w:pPr>
      <w:r w:rsidRPr="004049EA">
        <w:rPr>
          <w:sz w:val="20"/>
          <w:szCs w:val="20"/>
          <w:lang w:val="ru-RU"/>
        </w:rPr>
        <w:t>2.</w:t>
      </w:r>
      <w:r w:rsidRPr="004049EA">
        <w:rPr>
          <w:sz w:val="20"/>
          <w:szCs w:val="20"/>
          <w:lang w:val="ru-RU"/>
        </w:rPr>
        <w:tab/>
        <w:t>Были ли в период 2014</w:t>
      </w:r>
      <w:r w:rsidR="005D1CC6" w:rsidRPr="00CD5935">
        <w:rPr>
          <w:sz w:val="20"/>
          <w:szCs w:val="20"/>
          <w:lang w:val="ru-RU"/>
        </w:rPr>
        <w:t>–</w:t>
      </w:r>
      <w:r w:rsidRPr="004049EA">
        <w:rPr>
          <w:sz w:val="20"/>
          <w:szCs w:val="20"/>
          <w:lang w:val="ru-RU"/>
        </w:rPr>
        <w:t>2018 годов вынесены и/или приведены в исполнение приговоры в соответствии с подобными положениями, имеющими обратную силу?</w:t>
      </w:r>
    </w:p>
    <w:p w14:paraId="51CD05FE" w14:textId="77777777" w:rsidR="00953780" w:rsidRPr="004049EA" w:rsidRDefault="00953780" w:rsidP="00402FB4">
      <w:pPr>
        <w:pStyle w:val="SingleTxt"/>
        <w:spacing w:after="0"/>
        <w:rPr>
          <w:sz w:val="20"/>
          <w:szCs w:val="20"/>
          <w:lang w:val="ru-RU"/>
        </w:rPr>
      </w:pPr>
    </w:p>
    <w:p w14:paraId="416BBAE3"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CED7998"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D5EA1F9" w14:textId="77777777" w:rsidR="00953780" w:rsidRPr="004049EA" w:rsidRDefault="00953780"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3934"/>
        <w:gridCol w:w="2981"/>
      </w:tblGrid>
      <w:tr w:rsidR="00367CDD" w:rsidRPr="00C34068" w14:paraId="3D04B222" w14:textId="77777777" w:rsidTr="00CD5935">
        <w:tc>
          <w:tcPr>
            <w:tcW w:w="3934" w:type="dxa"/>
            <w:tcBorders>
              <w:bottom w:val="nil"/>
            </w:tcBorders>
          </w:tcPr>
          <w:p w14:paraId="52789A8F" w14:textId="77777777" w:rsidR="00367CDD" w:rsidRPr="004049EA" w:rsidRDefault="00367CDD" w:rsidP="00264E33">
            <w:pPr>
              <w:pStyle w:val="SingleTxt"/>
              <w:tabs>
                <w:tab w:val="left" w:pos="483"/>
              </w:tabs>
              <w:suppressAutoHyphens/>
              <w:spacing w:after="0"/>
              <w:ind w:left="-113" w:right="0"/>
              <w:jc w:val="left"/>
              <w:rPr>
                <w:spacing w:val="4"/>
                <w:w w:val="103"/>
                <w:kern w:val="14"/>
                <w:sz w:val="20"/>
                <w:szCs w:val="20"/>
                <w:lang w:val="ru-RU"/>
              </w:rPr>
            </w:pPr>
            <w:r w:rsidRPr="004049EA">
              <w:rPr>
                <w:sz w:val="20"/>
                <w:szCs w:val="20"/>
                <w:lang w:val="ru-RU"/>
              </w:rPr>
              <w:t xml:space="preserve">Если да, </w:t>
            </w:r>
            <w:r w:rsidR="00264E33" w:rsidRPr="004049EA">
              <w:rPr>
                <w:sz w:val="20"/>
                <w:szCs w:val="20"/>
                <w:lang w:val="ru-RU"/>
              </w:rPr>
              <w:t>сообщите подробные сведения</w:t>
            </w:r>
            <w:r w:rsidRPr="004049EA">
              <w:rPr>
                <w:sz w:val="20"/>
                <w:szCs w:val="20"/>
                <w:lang w:val="ru-RU"/>
              </w:rPr>
              <w:t>:</w:t>
            </w:r>
          </w:p>
        </w:tc>
        <w:tc>
          <w:tcPr>
            <w:tcW w:w="2981" w:type="dxa"/>
            <w:tcBorders>
              <w:bottom w:val="dotted" w:sz="4" w:space="0" w:color="auto"/>
            </w:tcBorders>
          </w:tcPr>
          <w:p w14:paraId="77CE3643"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2DF0A250" w14:textId="77777777" w:rsidTr="00CD5935">
        <w:tc>
          <w:tcPr>
            <w:tcW w:w="3934" w:type="dxa"/>
            <w:tcBorders>
              <w:top w:val="nil"/>
              <w:bottom w:val="dotted" w:sz="4" w:space="0" w:color="auto"/>
            </w:tcBorders>
          </w:tcPr>
          <w:p w14:paraId="78329DB0"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2981" w:type="dxa"/>
            <w:tcBorders>
              <w:top w:val="dotted" w:sz="4" w:space="0" w:color="auto"/>
              <w:bottom w:val="dotted" w:sz="4" w:space="0" w:color="auto"/>
            </w:tcBorders>
          </w:tcPr>
          <w:p w14:paraId="48D852E3"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038F945C" w14:textId="77777777" w:rsidR="00367CDD" w:rsidRPr="004049EA" w:rsidRDefault="00367CDD" w:rsidP="00402FB4">
      <w:pPr>
        <w:pStyle w:val="SingleTxt"/>
        <w:spacing w:after="0"/>
        <w:rPr>
          <w:sz w:val="20"/>
          <w:szCs w:val="20"/>
          <w:lang w:val="ru-RU"/>
        </w:rPr>
      </w:pPr>
    </w:p>
    <w:p w14:paraId="363B30DD" w14:textId="77777777" w:rsidR="00367CDD" w:rsidRPr="004049EA" w:rsidRDefault="00367CDD" w:rsidP="00CD5935">
      <w:pPr>
        <w:pStyle w:val="SingleTxt"/>
        <w:numPr>
          <w:ilvl w:val="0"/>
          <w:numId w:val="20"/>
        </w:numPr>
        <w:tabs>
          <w:tab w:val="clear" w:pos="1742"/>
          <w:tab w:val="left" w:pos="1701"/>
        </w:tabs>
        <w:spacing w:after="0"/>
        <w:ind w:left="1701" w:hanging="434"/>
        <w:rPr>
          <w:sz w:val="20"/>
          <w:szCs w:val="20"/>
          <w:lang w:val="ru-RU"/>
        </w:rPr>
      </w:pPr>
      <w:r w:rsidRPr="004049EA">
        <w:rPr>
          <w:sz w:val="20"/>
          <w:szCs w:val="20"/>
          <w:lang w:val="ru-RU"/>
        </w:rPr>
        <w:t xml:space="preserve">Предусматривается ли законом возможность замены смертного приговора более мягким наказанием в том случае, если </w:t>
      </w:r>
      <w:r w:rsidR="00264E33" w:rsidRPr="004049EA">
        <w:rPr>
          <w:sz w:val="20"/>
          <w:szCs w:val="20"/>
          <w:lang w:val="ru-RU"/>
        </w:rPr>
        <w:t xml:space="preserve">после вынесения приговора был принят </w:t>
      </w:r>
      <w:r w:rsidRPr="004049EA">
        <w:rPr>
          <w:sz w:val="20"/>
          <w:szCs w:val="20"/>
          <w:lang w:val="ru-RU"/>
        </w:rPr>
        <w:t xml:space="preserve">закон об отмене смертной казни или о переводе высшей меры наказания из категории обязательных наказаний </w:t>
      </w:r>
      <w:proofErr w:type="gramStart"/>
      <w:r w:rsidRPr="004049EA">
        <w:rPr>
          <w:sz w:val="20"/>
          <w:szCs w:val="20"/>
          <w:lang w:val="ru-RU"/>
        </w:rPr>
        <w:t>в категорию</w:t>
      </w:r>
      <w:proofErr w:type="gramEnd"/>
      <w:r w:rsidRPr="004049EA">
        <w:rPr>
          <w:sz w:val="20"/>
          <w:szCs w:val="20"/>
          <w:lang w:val="ru-RU"/>
        </w:rPr>
        <w:t xml:space="preserve"> назначаемых по усмотрению </w:t>
      </w:r>
      <w:r w:rsidR="00264E33" w:rsidRPr="004049EA">
        <w:rPr>
          <w:sz w:val="20"/>
          <w:szCs w:val="20"/>
          <w:lang w:val="ru-RU"/>
        </w:rPr>
        <w:t>суда</w:t>
      </w:r>
      <w:r w:rsidRPr="004049EA">
        <w:rPr>
          <w:sz w:val="20"/>
          <w:szCs w:val="20"/>
          <w:lang w:val="ru-RU"/>
        </w:rPr>
        <w:t>?</w:t>
      </w:r>
    </w:p>
    <w:p w14:paraId="17CE64E8" w14:textId="77777777" w:rsidR="00953780" w:rsidRPr="004049EA" w:rsidRDefault="00953780" w:rsidP="001E4AD3">
      <w:pPr>
        <w:pStyle w:val="SingleTxt"/>
        <w:spacing w:after="0"/>
        <w:ind w:left="1747"/>
        <w:rPr>
          <w:sz w:val="20"/>
          <w:szCs w:val="20"/>
          <w:lang w:val="ru-RU"/>
        </w:rPr>
      </w:pPr>
    </w:p>
    <w:p w14:paraId="6401CADB"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3D024B4"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31CCB81" w14:textId="77777777" w:rsidR="00367CDD" w:rsidRPr="004049EA" w:rsidRDefault="00367CDD" w:rsidP="00402FB4">
      <w:pPr>
        <w:pStyle w:val="SingleTxt"/>
        <w:spacing w:after="0"/>
        <w:rPr>
          <w:sz w:val="20"/>
          <w:szCs w:val="20"/>
          <w:lang w:val="ru-RU"/>
        </w:rPr>
      </w:pPr>
    </w:p>
    <w:p w14:paraId="12B803F6" w14:textId="77777777" w:rsidR="00367CDD" w:rsidRPr="004049EA" w:rsidRDefault="00367CDD" w:rsidP="00402FB4">
      <w:pPr>
        <w:pStyle w:val="SingleTxt"/>
        <w:spacing w:after="0"/>
        <w:ind w:left="1742" w:hanging="475"/>
        <w:rPr>
          <w:sz w:val="20"/>
          <w:szCs w:val="20"/>
          <w:lang w:val="ru-RU"/>
        </w:rPr>
      </w:pPr>
      <w:r w:rsidRPr="004049EA">
        <w:rPr>
          <w:sz w:val="20"/>
          <w:szCs w:val="20"/>
          <w:lang w:val="ru-RU"/>
        </w:rPr>
        <w:t>4.</w:t>
      </w:r>
      <w:r w:rsidRPr="004049EA">
        <w:rPr>
          <w:sz w:val="20"/>
          <w:szCs w:val="20"/>
          <w:lang w:val="ru-RU"/>
        </w:rPr>
        <w:tab/>
        <w:t>Предусматривается ли законом запрет на вынесение смертного приговора в том случае, если на момент совершения правонарушения обвиняемому не исполнилось 18 лет?</w:t>
      </w:r>
    </w:p>
    <w:p w14:paraId="387C9DA7" w14:textId="77777777" w:rsidR="00953780" w:rsidRPr="004049EA" w:rsidRDefault="00953780" w:rsidP="00402FB4">
      <w:pPr>
        <w:pStyle w:val="SingleTxt"/>
        <w:spacing w:after="0"/>
        <w:ind w:left="1742" w:hanging="475"/>
        <w:rPr>
          <w:sz w:val="20"/>
          <w:szCs w:val="20"/>
          <w:lang w:val="ru-RU"/>
        </w:rPr>
      </w:pPr>
    </w:p>
    <w:p w14:paraId="1FB8ECBB"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45E8C57"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A3AA73F" w14:textId="77777777" w:rsidR="00367CDD" w:rsidRPr="004049EA" w:rsidRDefault="00367CDD" w:rsidP="00402FB4">
      <w:pPr>
        <w:pStyle w:val="SingleTxt"/>
        <w:spacing w:after="0"/>
        <w:rPr>
          <w:sz w:val="20"/>
          <w:szCs w:val="20"/>
          <w:lang w:val="ru-RU"/>
        </w:rPr>
      </w:pPr>
    </w:p>
    <w:p w14:paraId="072ED3DD" w14:textId="77777777" w:rsidR="00367CDD" w:rsidRPr="004049EA" w:rsidRDefault="00367CDD" w:rsidP="00CD5935">
      <w:pPr>
        <w:pStyle w:val="SingleTxt"/>
        <w:tabs>
          <w:tab w:val="clear" w:pos="1267"/>
        </w:tabs>
        <w:spacing w:after="0"/>
        <w:ind w:left="1701" w:hanging="434"/>
        <w:rPr>
          <w:sz w:val="20"/>
          <w:szCs w:val="20"/>
          <w:lang w:val="ru-RU"/>
        </w:rPr>
      </w:pPr>
      <w:r w:rsidRPr="004049EA">
        <w:rPr>
          <w:sz w:val="20"/>
          <w:szCs w:val="20"/>
          <w:lang w:val="ru-RU"/>
        </w:rPr>
        <w:t>5.</w:t>
      </w:r>
      <w:r w:rsidRPr="004049EA">
        <w:rPr>
          <w:sz w:val="20"/>
          <w:szCs w:val="20"/>
          <w:lang w:val="ru-RU"/>
        </w:rPr>
        <w:tab/>
        <w:t>Установлен ли в законодательстве максимальный возраст, по достижении человеком которого:</w:t>
      </w:r>
    </w:p>
    <w:p w14:paraId="2A826CB3" w14:textId="77777777" w:rsidR="00953780" w:rsidRPr="004049EA" w:rsidRDefault="00953780" w:rsidP="00402FB4">
      <w:pPr>
        <w:pStyle w:val="SingleTxt"/>
        <w:spacing w:after="0"/>
        <w:rPr>
          <w:sz w:val="20"/>
          <w:szCs w:val="20"/>
          <w:lang w:val="ru-RU"/>
        </w:rPr>
      </w:pPr>
    </w:p>
    <w:p w14:paraId="6890D755" w14:textId="77777777" w:rsidR="00953780" w:rsidRPr="004049EA" w:rsidRDefault="00CD5935" w:rsidP="00402FB4">
      <w:pPr>
        <w:pStyle w:val="SingleTxt"/>
        <w:spacing w:after="0"/>
        <w:rPr>
          <w:sz w:val="20"/>
          <w:szCs w:val="20"/>
          <w:lang w:val="ru-RU"/>
        </w:rPr>
      </w:pPr>
      <w:r>
        <w:rPr>
          <w:sz w:val="20"/>
          <w:szCs w:val="20"/>
          <w:lang w:val="ru-RU"/>
        </w:rPr>
        <w:tab/>
      </w:r>
      <w:r w:rsidR="00367CDD" w:rsidRPr="004049EA">
        <w:rPr>
          <w:sz w:val="20"/>
          <w:szCs w:val="20"/>
          <w:lang w:val="ru-RU"/>
        </w:rPr>
        <w:t>a)</w:t>
      </w:r>
      <w:r w:rsidR="00367CDD" w:rsidRPr="004049EA">
        <w:rPr>
          <w:sz w:val="20"/>
          <w:szCs w:val="20"/>
          <w:lang w:val="ru-RU"/>
        </w:rPr>
        <w:tab/>
        <w:t>ему не может быть вынесен смертный приговор</w:t>
      </w:r>
    </w:p>
    <w:p w14:paraId="17A1BC96" w14:textId="77777777" w:rsidR="00367CDD" w:rsidRPr="004049EA" w:rsidRDefault="00367CDD" w:rsidP="00402FB4">
      <w:pPr>
        <w:pStyle w:val="SingleTxt"/>
        <w:spacing w:after="0"/>
        <w:rPr>
          <w:sz w:val="20"/>
          <w:szCs w:val="20"/>
          <w:lang w:val="ru-RU"/>
        </w:rPr>
      </w:pPr>
      <w:r w:rsidRPr="004049EA">
        <w:rPr>
          <w:sz w:val="20"/>
          <w:szCs w:val="20"/>
          <w:lang w:val="ru-RU"/>
        </w:rPr>
        <w:t xml:space="preserve"> </w:t>
      </w:r>
    </w:p>
    <w:p w14:paraId="32CC7EC4"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A27E87D"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80EE199" w14:textId="77777777" w:rsidR="00953780" w:rsidRPr="004049EA" w:rsidRDefault="00953780"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942"/>
        <w:gridCol w:w="3973"/>
      </w:tblGrid>
      <w:tr w:rsidR="00367CDD" w:rsidRPr="00C34068" w14:paraId="065BB99D" w14:textId="77777777" w:rsidTr="003C7444">
        <w:tc>
          <w:tcPr>
            <w:tcW w:w="2942" w:type="dxa"/>
            <w:tcBorders>
              <w:bottom w:val="nil"/>
            </w:tcBorders>
          </w:tcPr>
          <w:p w14:paraId="0DF16A6D" w14:textId="77777777" w:rsidR="00367CDD" w:rsidRPr="004049EA" w:rsidRDefault="00367CDD" w:rsidP="00264E33">
            <w:pPr>
              <w:pStyle w:val="SingleTxt"/>
              <w:tabs>
                <w:tab w:val="left" w:pos="483"/>
              </w:tabs>
              <w:suppressAutoHyphens/>
              <w:spacing w:after="0"/>
              <w:ind w:left="-113" w:right="0"/>
              <w:jc w:val="left"/>
              <w:rPr>
                <w:spacing w:val="4"/>
                <w:w w:val="103"/>
                <w:kern w:val="14"/>
                <w:sz w:val="20"/>
                <w:szCs w:val="20"/>
                <w:lang w:val="ru-RU"/>
              </w:rPr>
            </w:pPr>
            <w:r w:rsidRPr="004049EA">
              <w:rPr>
                <w:sz w:val="20"/>
                <w:szCs w:val="20"/>
                <w:lang w:val="ru-RU"/>
              </w:rPr>
              <w:t xml:space="preserve">Если да, </w:t>
            </w:r>
            <w:r w:rsidR="003C7444">
              <w:rPr>
                <w:sz w:val="20"/>
                <w:szCs w:val="20"/>
                <w:lang w:val="ru-RU"/>
              </w:rPr>
              <w:t xml:space="preserve">то </w:t>
            </w:r>
            <w:r w:rsidR="00264E33" w:rsidRPr="004049EA">
              <w:rPr>
                <w:sz w:val="20"/>
                <w:szCs w:val="20"/>
                <w:lang w:val="ru-RU"/>
              </w:rPr>
              <w:t>с какого возраста</w:t>
            </w:r>
            <w:r w:rsidRPr="004049EA">
              <w:rPr>
                <w:sz w:val="20"/>
                <w:szCs w:val="20"/>
                <w:lang w:val="ru-RU"/>
              </w:rPr>
              <w:t>?</w:t>
            </w:r>
          </w:p>
        </w:tc>
        <w:tc>
          <w:tcPr>
            <w:tcW w:w="3973" w:type="dxa"/>
            <w:tcBorders>
              <w:bottom w:val="dotted" w:sz="4" w:space="0" w:color="auto"/>
            </w:tcBorders>
          </w:tcPr>
          <w:p w14:paraId="018C81C9"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6FB73A9D" w14:textId="77777777" w:rsidTr="003C7444">
        <w:tc>
          <w:tcPr>
            <w:tcW w:w="2942" w:type="dxa"/>
            <w:tcBorders>
              <w:top w:val="nil"/>
              <w:bottom w:val="dotted" w:sz="4" w:space="0" w:color="auto"/>
            </w:tcBorders>
          </w:tcPr>
          <w:p w14:paraId="07EC7B5B"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3973" w:type="dxa"/>
            <w:tcBorders>
              <w:top w:val="dotted" w:sz="4" w:space="0" w:color="auto"/>
              <w:bottom w:val="dotted" w:sz="4" w:space="0" w:color="auto"/>
            </w:tcBorders>
          </w:tcPr>
          <w:p w14:paraId="1644FD54"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635086C9" w14:textId="77777777" w:rsidR="00367CDD" w:rsidRPr="004049EA" w:rsidRDefault="00367CDD" w:rsidP="00402FB4">
      <w:pPr>
        <w:pStyle w:val="SingleTxt"/>
        <w:spacing w:after="0"/>
        <w:rPr>
          <w:sz w:val="20"/>
          <w:szCs w:val="20"/>
          <w:lang w:val="ru-RU"/>
        </w:rPr>
      </w:pPr>
    </w:p>
    <w:p w14:paraId="234FB2B3" w14:textId="77777777" w:rsidR="00367CDD" w:rsidRPr="004049EA" w:rsidRDefault="00CD5935" w:rsidP="00402FB4">
      <w:pPr>
        <w:pStyle w:val="SingleTxt"/>
        <w:spacing w:after="0"/>
        <w:rPr>
          <w:sz w:val="20"/>
          <w:szCs w:val="20"/>
          <w:lang w:val="ru-RU"/>
        </w:rPr>
      </w:pPr>
      <w:r>
        <w:rPr>
          <w:sz w:val="20"/>
          <w:szCs w:val="20"/>
          <w:lang w:val="ru-RU"/>
        </w:rPr>
        <w:tab/>
      </w:r>
      <w:r w:rsidR="00367CDD" w:rsidRPr="004049EA">
        <w:rPr>
          <w:sz w:val="20"/>
          <w:szCs w:val="20"/>
          <w:lang w:val="ru-RU"/>
        </w:rPr>
        <w:t>b)</w:t>
      </w:r>
      <w:r w:rsidR="00367CDD" w:rsidRPr="004049EA">
        <w:rPr>
          <w:sz w:val="20"/>
          <w:szCs w:val="20"/>
          <w:lang w:val="ru-RU"/>
        </w:rPr>
        <w:tab/>
        <w:t xml:space="preserve">он не может быть казнен? </w:t>
      </w:r>
    </w:p>
    <w:p w14:paraId="43874329" w14:textId="77777777" w:rsidR="00953780" w:rsidRPr="004049EA" w:rsidRDefault="00953780" w:rsidP="00402FB4">
      <w:pPr>
        <w:pStyle w:val="SingleTxt"/>
        <w:spacing w:after="0"/>
        <w:rPr>
          <w:sz w:val="20"/>
          <w:szCs w:val="20"/>
          <w:lang w:val="ru-RU"/>
        </w:rPr>
      </w:pPr>
    </w:p>
    <w:p w14:paraId="37285655"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184DDF0"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142F89D" w14:textId="77777777" w:rsidR="00953780" w:rsidRPr="004049EA" w:rsidRDefault="00953780"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942"/>
        <w:gridCol w:w="3973"/>
      </w:tblGrid>
      <w:tr w:rsidR="00367CDD" w:rsidRPr="00C34068" w14:paraId="51A386CD" w14:textId="77777777" w:rsidTr="003C7444">
        <w:tc>
          <w:tcPr>
            <w:tcW w:w="2942" w:type="dxa"/>
            <w:tcBorders>
              <w:bottom w:val="nil"/>
            </w:tcBorders>
          </w:tcPr>
          <w:p w14:paraId="014849E6" w14:textId="77777777" w:rsidR="00367CDD" w:rsidRPr="004049EA" w:rsidRDefault="00367CDD" w:rsidP="00264E33">
            <w:pPr>
              <w:pStyle w:val="SingleTxt"/>
              <w:tabs>
                <w:tab w:val="left" w:pos="483"/>
              </w:tabs>
              <w:suppressAutoHyphens/>
              <w:spacing w:after="0"/>
              <w:ind w:left="-113" w:right="0"/>
              <w:jc w:val="left"/>
              <w:rPr>
                <w:spacing w:val="4"/>
                <w:w w:val="103"/>
                <w:kern w:val="14"/>
                <w:sz w:val="20"/>
                <w:szCs w:val="20"/>
                <w:lang w:val="ru-RU"/>
              </w:rPr>
            </w:pPr>
            <w:r w:rsidRPr="004049EA">
              <w:rPr>
                <w:sz w:val="20"/>
                <w:szCs w:val="20"/>
                <w:lang w:val="ru-RU"/>
              </w:rPr>
              <w:t xml:space="preserve">Если да, </w:t>
            </w:r>
            <w:r w:rsidR="003C7444">
              <w:rPr>
                <w:sz w:val="20"/>
                <w:szCs w:val="20"/>
                <w:lang w:val="ru-RU"/>
              </w:rPr>
              <w:t xml:space="preserve">то </w:t>
            </w:r>
            <w:r w:rsidR="00264E33" w:rsidRPr="004049EA">
              <w:rPr>
                <w:sz w:val="20"/>
                <w:szCs w:val="20"/>
                <w:lang w:val="ru-RU"/>
              </w:rPr>
              <w:t>с какого возраста</w:t>
            </w:r>
            <w:r w:rsidRPr="004049EA">
              <w:rPr>
                <w:sz w:val="20"/>
                <w:szCs w:val="20"/>
                <w:lang w:val="ru-RU"/>
              </w:rPr>
              <w:t>?</w:t>
            </w:r>
          </w:p>
        </w:tc>
        <w:tc>
          <w:tcPr>
            <w:tcW w:w="3973" w:type="dxa"/>
            <w:tcBorders>
              <w:bottom w:val="dotted" w:sz="4" w:space="0" w:color="auto"/>
            </w:tcBorders>
          </w:tcPr>
          <w:p w14:paraId="4D47AC23"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2EF6CDAE" w14:textId="77777777" w:rsidTr="003C7444">
        <w:tc>
          <w:tcPr>
            <w:tcW w:w="2942" w:type="dxa"/>
            <w:tcBorders>
              <w:top w:val="nil"/>
              <w:bottom w:val="dotted" w:sz="4" w:space="0" w:color="auto"/>
            </w:tcBorders>
          </w:tcPr>
          <w:p w14:paraId="09774E07"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3973" w:type="dxa"/>
            <w:tcBorders>
              <w:top w:val="dotted" w:sz="4" w:space="0" w:color="auto"/>
              <w:bottom w:val="dotted" w:sz="4" w:space="0" w:color="auto"/>
            </w:tcBorders>
          </w:tcPr>
          <w:p w14:paraId="40F91711"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4D3D5245" w14:textId="77777777" w:rsidR="00367CDD" w:rsidRPr="004049EA" w:rsidRDefault="00367CDD" w:rsidP="00402FB4">
      <w:pPr>
        <w:pStyle w:val="SingleTxt"/>
        <w:spacing w:after="0"/>
        <w:rPr>
          <w:sz w:val="20"/>
          <w:szCs w:val="20"/>
          <w:lang w:val="ru-RU"/>
        </w:rPr>
      </w:pPr>
    </w:p>
    <w:p w14:paraId="4489F489" w14:textId="77777777" w:rsidR="00367CDD" w:rsidRPr="004049EA" w:rsidRDefault="00367CDD" w:rsidP="00CD5935">
      <w:pPr>
        <w:pStyle w:val="SingleTxt"/>
        <w:tabs>
          <w:tab w:val="clear" w:pos="1267"/>
        </w:tabs>
        <w:spacing w:after="0"/>
        <w:ind w:left="1701" w:hanging="434"/>
        <w:rPr>
          <w:sz w:val="20"/>
          <w:szCs w:val="20"/>
          <w:lang w:val="ru-RU"/>
        </w:rPr>
      </w:pPr>
      <w:r w:rsidRPr="004049EA">
        <w:rPr>
          <w:sz w:val="20"/>
          <w:szCs w:val="20"/>
          <w:lang w:val="ru-RU"/>
        </w:rPr>
        <w:t>6.</w:t>
      </w:r>
      <w:r w:rsidRPr="004049EA">
        <w:rPr>
          <w:sz w:val="20"/>
          <w:szCs w:val="20"/>
          <w:lang w:val="ru-RU"/>
        </w:rPr>
        <w:tab/>
        <w:t>Предусмотрен ли законом запрет на</w:t>
      </w:r>
      <w:r w:rsidR="00264E33" w:rsidRPr="004049EA">
        <w:rPr>
          <w:sz w:val="20"/>
          <w:szCs w:val="20"/>
          <w:lang w:val="ru-RU"/>
        </w:rPr>
        <w:t xml:space="preserve"> применение</w:t>
      </w:r>
      <w:r w:rsidRPr="004049EA">
        <w:rPr>
          <w:sz w:val="20"/>
          <w:szCs w:val="20"/>
          <w:lang w:val="ru-RU"/>
        </w:rPr>
        <w:t xml:space="preserve"> смертн</w:t>
      </w:r>
      <w:r w:rsidR="00264E33" w:rsidRPr="004049EA">
        <w:rPr>
          <w:sz w:val="20"/>
          <w:szCs w:val="20"/>
          <w:lang w:val="ru-RU"/>
        </w:rPr>
        <w:t>ой</w:t>
      </w:r>
      <w:r w:rsidRPr="004049EA">
        <w:rPr>
          <w:sz w:val="20"/>
          <w:szCs w:val="20"/>
          <w:lang w:val="ru-RU"/>
        </w:rPr>
        <w:t xml:space="preserve"> казн</w:t>
      </w:r>
      <w:r w:rsidR="00264E33" w:rsidRPr="004049EA">
        <w:rPr>
          <w:sz w:val="20"/>
          <w:szCs w:val="20"/>
          <w:lang w:val="ru-RU"/>
        </w:rPr>
        <w:t>и в отношении</w:t>
      </w:r>
      <w:r w:rsidRPr="004049EA">
        <w:rPr>
          <w:sz w:val="20"/>
          <w:szCs w:val="20"/>
          <w:lang w:val="ru-RU"/>
        </w:rPr>
        <w:t xml:space="preserve"> беременных женщин?</w:t>
      </w:r>
    </w:p>
    <w:p w14:paraId="7B7712F1" w14:textId="77777777" w:rsidR="008F6660" w:rsidRPr="004049EA" w:rsidRDefault="008F6660" w:rsidP="00402FB4">
      <w:pPr>
        <w:pStyle w:val="SingleTxt"/>
        <w:spacing w:after="0"/>
        <w:rPr>
          <w:sz w:val="20"/>
          <w:szCs w:val="20"/>
          <w:lang w:val="ru-RU"/>
        </w:rPr>
      </w:pPr>
    </w:p>
    <w:p w14:paraId="221EAC53"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DC5C0E6"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685FBBD" w14:textId="77777777" w:rsidR="00367CDD" w:rsidRPr="004049EA" w:rsidRDefault="00367CDD" w:rsidP="00402FB4">
      <w:pPr>
        <w:pStyle w:val="SingleTxt"/>
        <w:spacing w:after="0"/>
        <w:rPr>
          <w:sz w:val="20"/>
          <w:szCs w:val="20"/>
          <w:lang w:val="ru-RU"/>
        </w:rPr>
      </w:pPr>
    </w:p>
    <w:p w14:paraId="0D1766BE" w14:textId="77777777" w:rsidR="00367CDD" w:rsidRPr="004049EA" w:rsidRDefault="00367CDD" w:rsidP="00CD5935">
      <w:pPr>
        <w:pStyle w:val="SingleTxt"/>
        <w:spacing w:after="0"/>
        <w:ind w:left="1701" w:hanging="434"/>
        <w:rPr>
          <w:sz w:val="20"/>
          <w:szCs w:val="20"/>
          <w:lang w:val="ru-RU"/>
        </w:rPr>
      </w:pPr>
      <w:r w:rsidRPr="004049EA">
        <w:rPr>
          <w:sz w:val="20"/>
          <w:szCs w:val="20"/>
          <w:lang w:val="ru-RU"/>
        </w:rPr>
        <w:t>7.</w:t>
      </w:r>
      <w:r w:rsidRPr="004049EA">
        <w:rPr>
          <w:sz w:val="20"/>
          <w:szCs w:val="20"/>
          <w:lang w:val="ru-RU"/>
        </w:rPr>
        <w:tab/>
        <w:t>Предусм</w:t>
      </w:r>
      <w:r w:rsidR="00D22FB4" w:rsidRPr="004049EA">
        <w:rPr>
          <w:sz w:val="20"/>
          <w:szCs w:val="20"/>
          <w:lang w:val="ru-RU"/>
        </w:rPr>
        <w:t>отрен</w:t>
      </w:r>
      <w:r w:rsidRPr="004049EA">
        <w:rPr>
          <w:sz w:val="20"/>
          <w:szCs w:val="20"/>
          <w:lang w:val="ru-RU"/>
        </w:rPr>
        <w:t xml:space="preserve"> ли законом запрет на </w:t>
      </w:r>
      <w:r w:rsidR="00D22FB4" w:rsidRPr="004049EA">
        <w:rPr>
          <w:sz w:val="20"/>
          <w:szCs w:val="20"/>
          <w:lang w:val="ru-RU"/>
        </w:rPr>
        <w:t xml:space="preserve">применение </w:t>
      </w:r>
      <w:r w:rsidRPr="004049EA">
        <w:rPr>
          <w:sz w:val="20"/>
          <w:szCs w:val="20"/>
          <w:lang w:val="ru-RU"/>
        </w:rPr>
        <w:t>смертн</w:t>
      </w:r>
      <w:r w:rsidR="00D22FB4" w:rsidRPr="004049EA">
        <w:rPr>
          <w:sz w:val="20"/>
          <w:szCs w:val="20"/>
          <w:lang w:val="ru-RU"/>
        </w:rPr>
        <w:t>ой</w:t>
      </w:r>
      <w:r w:rsidRPr="004049EA">
        <w:rPr>
          <w:sz w:val="20"/>
          <w:szCs w:val="20"/>
          <w:lang w:val="ru-RU"/>
        </w:rPr>
        <w:t xml:space="preserve"> казн</w:t>
      </w:r>
      <w:r w:rsidR="00D22FB4" w:rsidRPr="004049EA">
        <w:rPr>
          <w:sz w:val="20"/>
          <w:szCs w:val="20"/>
          <w:lang w:val="ru-RU"/>
        </w:rPr>
        <w:t>и в отношении женщин, имеющих</w:t>
      </w:r>
      <w:r w:rsidRPr="004049EA">
        <w:rPr>
          <w:sz w:val="20"/>
          <w:szCs w:val="20"/>
          <w:lang w:val="ru-RU"/>
        </w:rPr>
        <w:t xml:space="preserve"> малолетних детей? </w:t>
      </w:r>
    </w:p>
    <w:p w14:paraId="55CD3BD9" w14:textId="77777777" w:rsidR="008F6660" w:rsidRPr="004049EA" w:rsidRDefault="008F6660" w:rsidP="00402FB4">
      <w:pPr>
        <w:pStyle w:val="SingleTxt"/>
        <w:spacing w:after="0"/>
        <w:rPr>
          <w:sz w:val="20"/>
          <w:szCs w:val="20"/>
          <w:lang w:val="ru-RU"/>
        </w:rPr>
      </w:pPr>
    </w:p>
    <w:p w14:paraId="3D7DCFD8"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E9B6D68"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4BC103C0" w14:textId="77777777" w:rsidR="008F6660" w:rsidRPr="004049EA" w:rsidRDefault="008F6660" w:rsidP="00402FB4">
      <w:pPr>
        <w:pStyle w:val="SingleTxt"/>
        <w:spacing w:after="0"/>
        <w:rPr>
          <w:sz w:val="20"/>
          <w:szCs w:val="20"/>
          <w:lang w:val="ru-RU"/>
        </w:rPr>
      </w:pPr>
    </w:p>
    <w:p w14:paraId="46B9B5D7" w14:textId="77777777" w:rsidR="00307260" w:rsidRPr="004049EA" w:rsidRDefault="00307260" w:rsidP="00CD5935">
      <w:pPr>
        <w:pStyle w:val="SingleTxt"/>
        <w:spacing w:after="0"/>
        <w:ind w:left="1701" w:hanging="434"/>
        <w:rPr>
          <w:sz w:val="20"/>
          <w:szCs w:val="20"/>
          <w:lang w:val="ru-RU"/>
        </w:rPr>
      </w:pPr>
      <w:r w:rsidRPr="004049EA">
        <w:rPr>
          <w:sz w:val="20"/>
          <w:szCs w:val="20"/>
          <w:lang w:val="ru-RU"/>
        </w:rPr>
        <w:tab/>
        <w:t>Если да, то установлен ли возраст, до которого ребенок считается малолетним?</w:t>
      </w:r>
    </w:p>
    <w:tbl>
      <w:tblPr>
        <w:tblW w:w="6915" w:type="dxa"/>
        <w:tblInd w:w="1844" w:type="dxa"/>
        <w:tblBorders>
          <w:bottom w:val="dotted" w:sz="4" w:space="0" w:color="auto"/>
        </w:tblBorders>
        <w:tblLayout w:type="fixed"/>
        <w:tblLook w:val="0000" w:firstRow="0" w:lastRow="0" w:firstColumn="0" w:lastColumn="0" w:noHBand="0" w:noVBand="0"/>
      </w:tblPr>
      <w:tblGrid>
        <w:gridCol w:w="6915"/>
      </w:tblGrid>
      <w:tr w:rsidR="00307260" w:rsidRPr="00C34068" w14:paraId="585B4186" w14:textId="77777777" w:rsidTr="00554379">
        <w:tc>
          <w:tcPr>
            <w:tcW w:w="6915" w:type="dxa"/>
            <w:tcBorders>
              <w:bottom w:val="dotted" w:sz="4" w:space="0" w:color="auto"/>
            </w:tcBorders>
          </w:tcPr>
          <w:p w14:paraId="5D81D1D2" w14:textId="77777777" w:rsidR="00307260" w:rsidRPr="004049EA" w:rsidRDefault="00307260" w:rsidP="007A50B4">
            <w:pPr>
              <w:pStyle w:val="SingleTxt"/>
              <w:suppressAutoHyphens/>
              <w:spacing w:after="0"/>
              <w:ind w:left="-113" w:right="0"/>
              <w:rPr>
                <w:spacing w:val="4"/>
                <w:w w:val="103"/>
                <w:kern w:val="14"/>
                <w:sz w:val="20"/>
                <w:szCs w:val="20"/>
                <w:lang w:val="ru-RU"/>
              </w:rPr>
            </w:pPr>
          </w:p>
        </w:tc>
      </w:tr>
      <w:tr w:rsidR="00307260" w:rsidRPr="00C34068" w14:paraId="1A80B74A" w14:textId="77777777" w:rsidTr="00554379">
        <w:tc>
          <w:tcPr>
            <w:tcW w:w="6915" w:type="dxa"/>
            <w:tcBorders>
              <w:top w:val="dotted" w:sz="4" w:space="0" w:color="auto"/>
              <w:bottom w:val="dotted" w:sz="4" w:space="0" w:color="auto"/>
            </w:tcBorders>
          </w:tcPr>
          <w:p w14:paraId="3FEDA286" w14:textId="77777777" w:rsidR="00307260" w:rsidRPr="004049EA" w:rsidRDefault="00307260" w:rsidP="007A50B4">
            <w:pPr>
              <w:pStyle w:val="SingleTxt"/>
              <w:suppressAutoHyphens/>
              <w:spacing w:after="0"/>
              <w:ind w:left="-113" w:right="0"/>
              <w:rPr>
                <w:spacing w:val="4"/>
                <w:w w:val="103"/>
                <w:kern w:val="14"/>
                <w:sz w:val="20"/>
                <w:szCs w:val="20"/>
                <w:lang w:val="ru-RU"/>
              </w:rPr>
            </w:pPr>
          </w:p>
        </w:tc>
      </w:tr>
    </w:tbl>
    <w:p w14:paraId="570445BB" w14:textId="77777777" w:rsidR="00811651" w:rsidRPr="004049EA" w:rsidRDefault="00811651" w:rsidP="00811651">
      <w:pPr>
        <w:pStyle w:val="SingleTxt"/>
        <w:spacing w:after="0"/>
        <w:ind w:left="1742" w:hanging="475"/>
        <w:rPr>
          <w:sz w:val="20"/>
          <w:szCs w:val="20"/>
          <w:lang w:val="ru-RU"/>
        </w:rPr>
      </w:pPr>
    </w:p>
    <w:p w14:paraId="59F40B72" w14:textId="78CFF1B5" w:rsidR="00811651" w:rsidRPr="004049EA" w:rsidRDefault="006F5525" w:rsidP="00CD5935">
      <w:pPr>
        <w:pStyle w:val="SingleTxt"/>
        <w:spacing w:after="0"/>
        <w:ind w:left="1701" w:hanging="434"/>
        <w:rPr>
          <w:sz w:val="20"/>
          <w:szCs w:val="20"/>
          <w:lang w:val="ru-RU"/>
        </w:rPr>
      </w:pPr>
      <w:r w:rsidRPr="006F5525">
        <w:rPr>
          <w:sz w:val="20"/>
          <w:szCs w:val="20"/>
          <w:lang w:val="ru-RU"/>
        </w:rPr>
        <w:t>8</w:t>
      </w:r>
      <w:r w:rsidR="00811651" w:rsidRPr="004049EA">
        <w:rPr>
          <w:sz w:val="20"/>
          <w:szCs w:val="20"/>
          <w:lang w:val="ru-RU"/>
        </w:rPr>
        <w:t>.</w:t>
      </w:r>
      <w:r w:rsidR="00811651" w:rsidRPr="004049EA">
        <w:rPr>
          <w:sz w:val="20"/>
          <w:szCs w:val="20"/>
          <w:lang w:val="ru-RU"/>
        </w:rPr>
        <w:tab/>
        <w:t>Предусмотрен ли в законодательстве запрет на вынесение смертного приговора лицу, которое на момент совершения правонарушения страдало психическим расстройств</w:t>
      </w:r>
      <w:r w:rsidR="00D22FB4" w:rsidRPr="004049EA">
        <w:rPr>
          <w:sz w:val="20"/>
          <w:szCs w:val="20"/>
          <w:lang w:val="ru-RU"/>
        </w:rPr>
        <w:t>ом</w:t>
      </w:r>
      <w:r w:rsidR="00811651" w:rsidRPr="004049EA">
        <w:rPr>
          <w:sz w:val="20"/>
          <w:szCs w:val="20"/>
          <w:lang w:val="ru-RU"/>
        </w:rPr>
        <w:t>?</w:t>
      </w:r>
    </w:p>
    <w:p w14:paraId="0267FF91" w14:textId="77777777" w:rsidR="00811651" w:rsidRPr="004049EA" w:rsidRDefault="00811651" w:rsidP="00811651">
      <w:pPr>
        <w:pStyle w:val="SingleTxt"/>
        <w:spacing w:after="0"/>
        <w:ind w:left="1742" w:hanging="475"/>
        <w:rPr>
          <w:sz w:val="20"/>
          <w:szCs w:val="20"/>
          <w:lang w:val="ru-RU"/>
        </w:rPr>
      </w:pPr>
    </w:p>
    <w:p w14:paraId="6AC40769" w14:textId="77777777" w:rsidR="00811651" w:rsidRPr="00120300" w:rsidRDefault="00811651" w:rsidP="00811651">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D5D27A7" w14:textId="77777777" w:rsidR="00811651" w:rsidRPr="00120300" w:rsidRDefault="00811651" w:rsidP="00811651">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9C720B5" w14:textId="77777777" w:rsidR="00811651" w:rsidRPr="00120300" w:rsidRDefault="00811651" w:rsidP="00811651">
      <w:pPr>
        <w:pStyle w:val="SingleTxt"/>
        <w:spacing w:after="0"/>
        <w:rPr>
          <w:sz w:val="20"/>
          <w:szCs w:val="20"/>
          <w:lang w:val="ru-RU"/>
        </w:rPr>
      </w:pPr>
    </w:p>
    <w:p w14:paraId="673EC772" w14:textId="77777777" w:rsidR="00BB6919" w:rsidRPr="00BB6919" w:rsidRDefault="00BB6919" w:rsidP="00BB6919">
      <w:pPr>
        <w:pStyle w:val="SingleTxt"/>
        <w:tabs>
          <w:tab w:val="clear" w:pos="1267"/>
          <w:tab w:val="clear" w:pos="1742"/>
          <w:tab w:val="left" w:pos="1701"/>
        </w:tabs>
        <w:spacing w:after="0"/>
        <w:ind w:left="1701"/>
        <w:rPr>
          <w:sz w:val="20"/>
          <w:szCs w:val="20"/>
          <w:lang w:val="ru-RU"/>
        </w:rPr>
      </w:pPr>
      <w:r w:rsidRPr="004049EA">
        <w:rPr>
          <w:sz w:val="20"/>
          <w:szCs w:val="20"/>
          <w:lang w:val="ru-RU"/>
        </w:rPr>
        <w:t xml:space="preserve">Если да, </w:t>
      </w:r>
      <w:proofErr w:type="gramStart"/>
      <w:r w:rsidRPr="004049EA">
        <w:rPr>
          <w:sz w:val="20"/>
          <w:szCs w:val="20"/>
          <w:lang w:val="ru-RU"/>
        </w:rPr>
        <w:t>то</w:t>
      </w:r>
      <w:proofErr w:type="gramEnd"/>
      <w:r w:rsidRPr="004049EA">
        <w:rPr>
          <w:sz w:val="20"/>
          <w:szCs w:val="20"/>
          <w:lang w:val="ru-RU"/>
        </w:rPr>
        <w:t xml:space="preserve"> как сформулировано определение психических расстройств и</w:t>
      </w:r>
      <w:r>
        <w:rPr>
          <w:sz w:val="20"/>
          <w:szCs w:val="20"/>
          <w:lang w:val="ru-RU"/>
        </w:rPr>
        <w:t> </w:t>
      </w:r>
      <w:r w:rsidRPr="004049EA">
        <w:rPr>
          <w:sz w:val="20"/>
          <w:szCs w:val="20"/>
          <w:lang w:val="ru-RU"/>
        </w:rPr>
        <w:t>каким образом устанавливается их наличие?</w:t>
      </w:r>
    </w:p>
    <w:tbl>
      <w:tblPr>
        <w:tblW w:w="6915" w:type="dxa"/>
        <w:tblInd w:w="1844" w:type="dxa"/>
        <w:tblBorders>
          <w:bottom w:val="dotted" w:sz="4" w:space="0" w:color="auto"/>
        </w:tblBorders>
        <w:tblLayout w:type="fixed"/>
        <w:tblLook w:val="0000" w:firstRow="0" w:lastRow="0" w:firstColumn="0" w:lastColumn="0" w:noHBand="0" w:noVBand="0"/>
      </w:tblPr>
      <w:tblGrid>
        <w:gridCol w:w="6915"/>
      </w:tblGrid>
      <w:tr w:rsidR="00BB6919" w:rsidRPr="00C34068" w14:paraId="4E20622C" w14:textId="77777777" w:rsidTr="00C129C6">
        <w:tc>
          <w:tcPr>
            <w:tcW w:w="6915" w:type="dxa"/>
            <w:tcBorders>
              <w:bottom w:val="dotted" w:sz="4" w:space="0" w:color="auto"/>
            </w:tcBorders>
          </w:tcPr>
          <w:p w14:paraId="6E765ED1" w14:textId="77777777" w:rsidR="00BB6919" w:rsidRPr="004049EA" w:rsidRDefault="00BB6919" w:rsidP="00C129C6">
            <w:pPr>
              <w:pStyle w:val="SingleTxt"/>
              <w:suppressAutoHyphens/>
              <w:spacing w:after="0"/>
              <w:ind w:left="-113" w:right="0"/>
              <w:rPr>
                <w:spacing w:val="4"/>
                <w:w w:val="103"/>
                <w:kern w:val="14"/>
                <w:sz w:val="20"/>
                <w:szCs w:val="20"/>
                <w:lang w:val="ru-RU"/>
              </w:rPr>
            </w:pPr>
          </w:p>
        </w:tc>
      </w:tr>
      <w:tr w:rsidR="00BB6919" w:rsidRPr="00C34068" w14:paraId="3510C990" w14:textId="77777777" w:rsidTr="00C129C6">
        <w:tc>
          <w:tcPr>
            <w:tcW w:w="6915" w:type="dxa"/>
            <w:tcBorders>
              <w:top w:val="dotted" w:sz="4" w:space="0" w:color="auto"/>
              <w:bottom w:val="dotted" w:sz="4" w:space="0" w:color="auto"/>
            </w:tcBorders>
          </w:tcPr>
          <w:p w14:paraId="4B6321B4" w14:textId="77777777" w:rsidR="00BB6919" w:rsidRPr="004049EA" w:rsidRDefault="00BB6919" w:rsidP="00C129C6">
            <w:pPr>
              <w:pStyle w:val="SingleTxt"/>
              <w:suppressAutoHyphens/>
              <w:spacing w:after="0"/>
              <w:ind w:left="-113" w:right="0"/>
              <w:rPr>
                <w:spacing w:val="4"/>
                <w:w w:val="103"/>
                <w:kern w:val="14"/>
                <w:sz w:val="20"/>
                <w:szCs w:val="20"/>
                <w:lang w:val="ru-RU"/>
              </w:rPr>
            </w:pPr>
          </w:p>
        </w:tc>
      </w:tr>
    </w:tbl>
    <w:p w14:paraId="6011649D" w14:textId="77777777" w:rsidR="007B4068" w:rsidRPr="004049EA" w:rsidRDefault="007B4068" w:rsidP="00402FB4">
      <w:pPr>
        <w:pStyle w:val="SingleTxt"/>
        <w:spacing w:after="0"/>
        <w:rPr>
          <w:sz w:val="20"/>
          <w:szCs w:val="20"/>
          <w:lang w:val="ru-RU"/>
        </w:rPr>
      </w:pPr>
    </w:p>
    <w:p w14:paraId="164DC9EF" w14:textId="1DC95695" w:rsidR="00367CDD" w:rsidRPr="004049EA" w:rsidRDefault="006F5525" w:rsidP="00402FB4">
      <w:pPr>
        <w:pStyle w:val="SingleTxt"/>
        <w:keepNext/>
        <w:spacing w:after="0"/>
        <w:ind w:left="1742" w:hanging="475"/>
        <w:rPr>
          <w:sz w:val="20"/>
          <w:szCs w:val="20"/>
          <w:lang w:val="ru-RU"/>
        </w:rPr>
      </w:pPr>
      <w:r w:rsidRPr="006F5525">
        <w:rPr>
          <w:sz w:val="20"/>
          <w:szCs w:val="20"/>
          <w:lang w:val="ru-RU"/>
        </w:rPr>
        <w:t>9</w:t>
      </w:r>
      <w:r w:rsidR="00811651" w:rsidRPr="004049EA">
        <w:rPr>
          <w:sz w:val="20"/>
          <w:szCs w:val="20"/>
          <w:lang w:val="ru-RU"/>
        </w:rPr>
        <w:t>.</w:t>
      </w:r>
      <w:r w:rsidR="00811651" w:rsidRPr="004049EA">
        <w:rPr>
          <w:sz w:val="20"/>
          <w:szCs w:val="20"/>
          <w:lang w:val="ru-RU"/>
        </w:rPr>
        <w:tab/>
        <w:t xml:space="preserve">Предусмотрен ли в законодательстве запрет на </w:t>
      </w:r>
      <w:r w:rsidR="00424EAC" w:rsidRPr="004049EA">
        <w:rPr>
          <w:sz w:val="20"/>
          <w:szCs w:val="20"/>
          <w:lang w:val="ru-RU"/>
        </w:rPr>
        <w:t xml:space="preserve">применение смертной казни в отношении </w:t>
      </w:r>
      <w:r w:rsidR="00811651" w:rsidRPr="004049EA">
        <w:rPr>
          <w:sz w:val="20"/>
          <w:szCs w:val="20"/>
          <w:lang w:val="ru-RU"/>
        </w:rPr>
        <w:t>лиц</w:t>
      </w:r>
      <w:r w:rsidR="00424EAC" w:rsidRPr="004049EA">
        <w:rPr>
          <w:sz w:val="20"/>
          <w:szCs w:val="20"/>
          <w:lang w:val="ru-RU"/>
        </w:rPr>
        <w:t>, страдающих</w:t>
      </w:r>
      <w:r w:rsidR="00811651" w:rsidRPr="004049EA">
        <w:rPr>
          <w:sz w:val="20"/>
          <w:szCs w:val="20"/>
          <w:lang w:val="ru-RU"/>
        </w:rPr>
        <w:t xml:space="preserve"> психическими расстройствами?</w:t>
      </w:r>
    </w:p>
    <w:p w14:paraId="414882B5" w14:textId="77777777" w:rsidR="008F6660" w:rsidRPr="004049EA" w:rsidRDefault="008F6660" w:rsidP="00402FB4">
      <w:pPr>
        <w:pStyle w:val="SingleTxt"/>
        <w:keepNext/>
        <w:spacing w:after="0"/>
        <w:ind w:left="1742" w:hanging="475"/>
        <w:rPr>
          <w:sz w:val="20"/>
          <w:szCs w:val="20"/>
          <w:lang w:val="ru-RU"/>
        </w:rPr>
      </w:pPr>
    </w:p>
    <w:p w14:paraId="15CB2C07" w14:textId="77777777" w:rsidR="00367CDD" w:rsidRPr="004049EA" w:rsidRDefault="00367CDD" w:rsidP="00402FB4">
      <w:pPr>
        <w:pStyle w:val="SingleTxt"/>
        <w:keepNe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E64CCF4" w14:textId="77777777" w:rsidR="00367CDD" w:rsidRPr="004049EA" w:rsidRDefault="00367CDD" w:rsidP="00402FB4">
      <w:pPr>
        <w:pStyle w:val="SingleTxt"/>
        <w:keepNe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C178042" w14:textId="77777777" w:rsidR="008F6660" w:rsidRPr="004049EA" w:rsidRDefault="008F6660" w:rsidP="00402FB4">
      <w:pPr>
        <w:pStyle w:val="SingleTxt"/>
        <w:keepNext/>
        <w:spacing w:after="0"/>
        <w:rPr>
          <w:sz w:val="20"/>
          <w:szCs w:val="20"/>
          <w:lang w:val="ru-RU"/>
        </w:rPr>
      </w:pPr>
    </w:p>
    <w:p w14:paraId="5CA05917" w14:textId="77777777" w:rsidR="00367CDD" w:rsidRPr="004049EA" w:rsidRDefault="00367CDD" w:rsidP="00402FB4">
      <w:pPr>
        <w:pStyle w:val="SingleTxt"/>
        <w:spacing w:after="0"/>
        <w:ind w:left="1742" w:hanging="475"/>
        <w:rPr>
          <w:sz w:val="20"/>
          <w:szCs w:val="20"/>
          <w:lang w:val="ru-RU"/>
        </w:rPr>
      </w:pPr>
      <w:r w:rsidRPr="004049EA">
        <w:rPr>
          <w:sz w:val="20"/>
          <w:szCs w:val="20"/>
          <w:lang w:val="ru-RU"/>
        </w:rPr>
        <w:tab/>
        <w:t xml:space="preserve">Если нет, то существует ли практика отсрочки </w:t>
      </w:r>
      <w:r w:rsidR="00424EAC" w:rsidRPr="004049EA">
        <w:rPr>
          <w:sz w:val="20"/>
          <w:szCs w:val="20"/>
          <w:lang w:val="ru-RU"/>
        </w:rPr>
        <w:t>исполнения приговора</w:t>
      </w:r>
      <w:r w:rsidRPr="004049EA">
        <w:rPr>
          <w:sz w:val="20"/>
          <w:szCs w:val="20"/>
          <w:lang w:val="ru-RU"/>
        </w:rPr>
        <w:t xml:space="preserve"> до </w:t>
      </w:r>
      <w:r w:rsidR="00424EAC" w:rsidRPr="004049EA">
        <w:rPr>
          <w:sz w:val="20"/>
          <w:szCs w:val="20"/>
          <w:lang w:val="ru-RU"/>
        </w:rPr>
        <w:t>выздоровления от</w:t>
      </w:r>
      <w:r w:rsidRPr="004049EA">
        <w:rPr>
          <w:sz w:val="20"/>
          <w:szCs w:val="20"/>
          <w:lang w:val="ru-RU"/>
        </w:rPr>
        <w:t xml:space="preserve"> психическ</w:t>
      </w:r>
      <w:r w:rsidR="00424EAC" w:rsidRPr="004049EA">
        <w:rPr>
          <w:sz w:val="20"/>
          <w:szCs w:val="20"/>
          <w:lang w:val="ru-RU"/>
        </w:rPr>
        <w:t>ого</w:t>
      </w:r>
      <w:r w:rsidRPr="004049EA">
        <w:rPr>
          <w:sz w:val="20"/>
          <w:szCs w:val="20"/>
          <w:lang w:val="ru-RU"/>
        </w:rPr>
        <w:t xml:space="preserve"> расстройства?</w:t>
      </w:r>
    </w:p>
    <w:p w14:paraId="0E869D9A" w14:textId="77777777" w:rsidR="008F6660" w:rsidRPr="004049EA" w:rsidRDefault="008F6660" w:rsidP="00402FB4">
      <w:pPr>
        <w:pStyle w:val="SingleTxt"/>
        <w:spacing w:after="0"/>
        <w:ind w:left="1742" w:hanging="475"/>
        <w:rPr>
          <w:sz w:val="20"/>
          <w:szCs w:val="20"/>
          <w:lang w:val="ru-RU"/>
        </w:rPr>
      </w:pPr>
    </w:p>
    <w:p w14:paraId="5D58D30B"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3A52C62"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2A467D8" w14:textId="77777777" w:rsidR="00367CDD" w:rsidRPr="004049EA" w:rsidRDefault="00367CDD" w:rsidP="00402FB4">
      <w:pPr>
        <w:pStyle w:val="SingleTxt"/>
        <w:spacing w:after="0"/>
        <w:ind w:left="1742" w:hanging="475"/>
        <w:rPr>
          <w:sz w:val="20"/>
          <w:szCs w:val="20"/>
          <w:lang w:val="ru-RU"/>
        </w:rPr>
      </w:pPr>
    </w:p>
    <w:p w14:paraId="5830A4CE" w14:textId="77777777" w:rsidR="00367CDD" w:rsidRPr="004049EA" w:rsidRDefault="00367CDD" w:rsidP="00402FB4">
      <w:pPr>
        <w:pStyle w:val="SingleTxt"/>
        <w:spacing w:after="0"/>
        <w:rPr>
          <w:sz w:val="20"/>
          <w:szCs w:val="20"/>
          <w:lang w:val="ru-RU"/>
        </w:rPr>
      </w:pPr>
    </w:p>
    <w:p w14:paraId="5D2F5CC8" w14:textId="5D152A7C" w:rsidR="00367CDD" w:rsidRPr="004049EA" w:rsidRDefault="00367CDD" w:rsidP="007B4068">
      <w:pPr>
        <w:pStyle w:val="SingleTxt"/>
        <w:keepNext/>
        <w:keepLines/>
        <w:spacing w:after="0"/>
        <w:ind w:left="1742" w:right="1264" w:hanging="475"/>
        <w:rPr>
          <w:sz w:val="20"/>
          <w:szCs w:val="20"/>
          <w:lang w:val="ru-RU"/>
        </w:rPr>
      </w:pPr>
      <w:r w:rsidRPr="004049EA">
        <w:rPr>
          <w:sz w:val="20"/>
          <w:szCs w:val="20"/>
          <w:lang w:val="ru-RU"/>
        </w:rPr>
        <w:t>1</w:t>
      </w:r>
      <w:r w:rsidR="006F5525" w:rsidRPr="006F5525">
        <w:rPr>
          <w:sz w:val="20"/>
          <w:szCs w:val="20"/>
          <w:lang w:val="ru-RU"/>
        </w:rPr>
        <w:t>0</w:t>
      </w:r>
      <w:r w:rsidRPr="004049EA">
        <w:rPr>
          <w:sz w:val="20"/>
          <w:szCs w:val="20"/>
          <w:lang w:val="ru-RU"/>
        </w:rPr>
        <w:t>.</w:t>
      </w:r>
      <w:r w:rsidRPr="004049EA">
        <w:rPr>
          <w:sz w:val="20"/>
          <w:szCs w:val="20"/>
          <w:lang w:val="ru-RU"/>
        </w:rPr>
        <w:tab/>
        <w:t xml:space="preserve">Имели ли место в рассматриваемый период случаи отмены или смягчения смертных приговоров </w:t>
      </w:r>
      <w:r w:rsidR="00424EAC" w:rsidRPr="004049EA">
        <w:rPr>
          <w:sz w:val="20"/>
          <w:szCs w:val="20"/>
          <w:lang w:val="ru-RU"/>
        </w:rPr>
        <w:t>из-за</w:t>
      </w:r>
      <w:r w:rsidRPr="004049EA">
        <w:rPr>
          <w:sz w:val="20"/>
          <w:szCs w:val="20"/>
          <w:lang w:val="ru-RU"/>
        </w:rPr>
        <w:t xml:space="preserve"> сомнений в обоснованности </w:t>
      </w:r>
      <w:r w:rsidR="00424EAC" w:rsidRPr="004049EA">
        <w:rPr>
          <w:sz w:val="20"/>
          <w:szCs w:val="20"/>
          <w:lang w:val="ru-RU"/>
        </w:rPr>
        <w:t>осуждения</w:t>
      </w:r>
      <w:r w:rsidRPr="004049EA">
        <w:rPr>
          <w:sz w:val="20"/>
          <w:szCs w:val="20"/>
          <w:lang w:val="ru-RU"/>
        </w:rPr>
        <w:t xml:space="preserve"> (например, </w:t>
      </w:r>
      <w:r w:rsidR="00424EAC" w:rsidRPr="004049EA">
        <w:rPr>
          <w:sz w:val="20"/>
          <w:szCs w:val="20"/>
          <w:lang w:val="ru-RU"/>
        </w:rPr>
        <w:t>в силу предположения о</w:t>
      </w:r>
      <w:r w:rsidRPr="004049EA">
        <w:rPr>
          <w:sz w:val="20"/>
          <w:szCs w:val="20"/>
          <w:lang w:val="ru-RU"/>
        </w:rPr>
        <w:t xml:space="preserve"> возможност</w:t>
      </w:r>
      <w:r w:rsidR="00424EAC" w:rsidRPr="004049EA">
        <w:rPr>
          <w:sz w:val="20"/>
          <w:szCs w:val="20"/>
          <w:lang w:val="ru-RU"/>
        </w:rPr>
        <w:t>и</w:t>
      </w:r>
      <w:r w:rsidRPr="004049EA">
        <w:rPr>
          <w:sz w:val="20"/>
          <w:szCs w:val="20"/>
          <w:lang w:val="ru-RU"/>
        </w:rPr>
        <w:t xml:space="preserve"> или вероятно</w:t>
      </w:r>
      <w:r w:rsidR="00424EAC" w:rsidRPr="004049EA">
        <w:rPr>
          <w:sz w:val="20"/>
          <w:szCs w:val="20"/>
          <w:lang w:val="ru-RU"/>
        </w:rPr>
        <w:t>й</w:t>
      </w:r>
      <w:r w:rsidRPr="004049EA">
        <w:rPr>
          <w:sz w:val="20"/>
          <w:szCs w:val="20"/>
          <w:lang w:val="ru-RU"/>
        </w:rPr>
        <w:t xml:space="preserve"> невиновности </w:t>
      </w:r>
      <w:r w:rsidR="00424EAC" w:rsidRPr="004049EA">
        <w:rPr>
          <w:sz w:val="20"/>
          <w:szCs w:val="20"/>
          <w:lang w:val="ru-RU"/>
        </w:rPr>
        <w:t>осужденного</w:t>
      </w:r>
      <w:r w:rsidRPr="004049EA">
        <w:rPr>
          <w:sz w:val="20"/>
          <w:szCs w:val="20"/>
          <w:lang w:val="ru-RU"/>
        </w:rPr>
        <w:t>)?</w:t>
      </w:r>
    </w:p>
    <w:p w14:paraId="7D075EB6" w14:textId="77777777" w:rsidR="008F6660" w:rsidRPr="004049EA" w:rsidRDefault="008F6660" w:rsidP="007B4068">
      <w:pPr>
        <w:pStyle w:val="SingleTxt"/>
        <w:keepNext/>
        <w:keepLines/>
        <w:spacing w:after="0"/>
        <w:ind w:left="1742" w:right="1264" w:hanging="475"/>
        <w:rPr>
          <w:sz w:val="20"/>
          <w:szCs w:val="20"/>
          <w:lang w:val="ru-RU"/>
        </w:rPr>
      </w:pPr>
    </w:p>
    <w:p w14:paraId="1EC96833" w14:textId="77777777" w:rsidR="00367CDD" w:rsidRPr="004049EA" w:rsidRDefault="00367CDD" w:rsidP="007B4068">
      <w:pPr>
        <w:pStyle w:val="SingleTxt"/>
        <w:keepNext/>
        <w:keepLines/>
        <w:spacing w:after="0"/>
        <w:ind w:right="1264"/>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FAF3E93" w14:textId="77777777" w:rsidR="00367CDD" w:rsidRDefault="00367CDD" w:rsidP="007B4068">
      <w:pPr>
        <w:pStyle w:val="SingleTxt"/>
        <w:keepNext/>
        <w:keepLines/>
        <w:spacing w:after="0"/>
        <w:ind w:right="1264"/>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1006344" w14:textId="77777777" w:rsidR="00BB6919" w:rsidRPr="004049EA" w:rsidRDefault="00BB6919" w:rsidP="007B4068">
      <w:pPr>
        <w:pStyle w:val="SingleTxt"/>
        <w:keepNext/>
        <w:keepLines/>
        <w:spacing w:after="0"/>
        <w:ind w:right="1264"/>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3934"/>
        <w:gridCol w:w="2981"/>
      </w:tblGrid>
      <w:tr w:rsidR="00367CDD" w:rsidRPr="00C34068" w14:paraId="2D27F4F0" w14:textId="77777777" w:rsidTr="00BB6919">
        <w:tc>
          <w:tcPr>
            <w:tcW w:w="3934" w:type="dxa"/>
            <w:tcBorders>
              <w:bottom w:val="nil"/>
            </w:tcBorders>
          </w:tcPr>
          <w:p w14:paraId="36ED2E0D" w14:textId="77777777" w:rsidR="00367CDD" w:rsidRPr="004049EA" w:rsidRDefault="00367CDD" w:rsidP="00424EAC">
            <w:pPr>
              <w:pStyle w:val="SingleTxt"/>
              <w:tabs>
                <w:tab w:val="left" w:pos="483"/>
              </w:tabs>
              <w:suppressAutoHyphens/>
              <w:spacing w:after="0"/>
              <w:ind w:left="-113" w:right="0"/>
              <w:jc w:val="left"/>
              <w:rPr>
                <w:spacing w:val="4"/>
                <w:w w:val="103"/>
                <w:kern w:val="14"/>
                <w:sz w:val="20"/>
                <w:szCs w:val="20"/>
                <w:lang w:val="ru-RU"/>
              </w:rPr>
            </w:pPr>
            <w:r w:rsidRPr="004049EA">
              <w:rPr>
                <w:sz w:val="20"/>
                <w:szCs w:val="20"/>
                <w:lang w:val="ru-RU"/>
              </w:rPr>
              <w:t>Если да,</w:t>
            </w:r>
            <w:r w:rsidR="00424EAC" w:rsidRPr="004049EA">
              <w:rPr>
                <w:sz w:val="20"/>
                <w:szCs w:val="20"/>
                <w:lang w:val="ru-RU"/>
              </w:rPr>
              <w:t xml:space="preserve"> сообщите подробные сведения</w:t>
            </w:r>
            <w:r w:rsidRPr="004049EA">
              <w:rPr>
                <w:sz w:val="20"/>
                <w:szCs w:val="20"/>
                <w:lang w:val="ru-RU"/>
              </w:rPr>
              <w:t>:</w:t>
            </w:r>
          </w:p>
        </w:tc>
        <w:tc>
          <w:tcPr>
            <w:tcW w:w="2981" w:type="dxa"/>
            <w:tcBorders>
              <w:bottom w:val="dotted" w:sz="4" w:space="0" w:color="auto"/>
            </w:tcBorders>
          </w:tcPr>
          <w:p w14:paraId="440C766C"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1F4A8CA3" w14:textId="77777777" w:rsidTr="00BB6919">
        <w:tc>
          <w:tcPr>
            <w:tcW w:w="3934" w:type="dxa"/>
            <w:tcBorders>
              <w:top w:val="nil"/>
              <w:bottom w:val="dotted" w:sz="4" w:space="0" w:color="auto"/>
            </w:tcBorders>
          </w:tcPr>
          <w:p w14:paraId="70EC5DA5"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2981" w:type="dxa"/>
            <w:tcBorders>
              <w:top w:val="dotted" w:sz="4" w:space="0" w:color="auto"/>
              <w:bottom w:val="dotted" w:sz="4" w:space="0" w:color="auto"/>
            </w:tcBorders>
          </w:tcPr>
          <w:p w14:paraId="36D18791"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0A01FD38" w14:textId="77777777" w:rsidR="00367CDD" w:rsidRPr="004049EA" w:rsidRDefault="00367CDD" w:rsidP="00402FB4">
      <w:pPr>
        <w:pStyle w:val="SingleTxt"/>
        <w:spacing w:after="0"/>
        <w:rPr>
          <w:sz w:val="20"/>
          <w:szCs w:val="20"/>
          <w:lang w:val="ru-RU"/>
        </w:rPr>
      </w:pPr>
    </w:p>
    <w:p w14:paraId="095C0312" w14:textId="2F287CA0"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1</w:t>
      </w:r>
      <w:r w:rsidRPr="004049EA">
        <w:rPr>
          <w:sz w:val="20"/>
          <w:szCs w:val="20"/>
          <w:lang w:val="ru-RU"/>
        </w:rPr>
        <w:t>.</w:t>
      </w:r>
      <w:r w:rsidRPr="004049EA">
        <w:rPr>
          <w:sz w:val="20"/>
          <w:szCs w:val="20"/>
          <w:lang w:val="ru-RU"/>
        </w:rPr>
        <w:tab/>
        <w:t xml:space="preserve">Имеет ли лицо, обвиняемое в совершении правонарушения, </w:t>
      </w:r>
      <w:r w:rsidR="00424EAC" w:rsidRPr="004049EA">
        <w:rPr>
          <w:sz w:val="20"/>
          <w:szCs w:val="20"/>
          <w:lang w:val="ru-RU"/>
        </w:rPr>
        <w:t xml:space="preserve">наказуемого </w:t>
      </w:r>
      <w:r w:rsidRPr="004049EA">
        <w:rPr>
          <w:sz w:val="20"/>
          <w:szCs w:val="20"/>
          <w:lang w:val="ru-RU"/>
        </w:rPr>
        <w:t>смертн</w:t>
      </w:r>
      <w:r w:rsidR="00424EAC" w:rsidRPr="004049EA">
        <w:rPr>
          <w:sz w:val="20"/>
          <w:szCs w:val="20"/>
          <w:lang w:val="ru-RU"/>
        </w:rPr>
        <w:t>ой</w:t>
      </w:r>
      <w:r w:rsidRPr="004049EA">
        <w:rPr>
          <w:sz w:val="20"/>
          <w:szCs w:val="20"/>
          <w:lang w:val="ru-RU"/>
        </w:rPr>
        <w:t xml:space="preserve"> казн</w:t>
      </w:r>
      <w:r w:rsidR="00424EAC" w:rsidRPr="004049EA">
        <w:rPr>
          <w:sz w:val="20"/>
          <w:szCs w:val="20"/>
          <w:lang w:val="ru-RU"/>
        </w:rPr>
        <w:t>ью</w:t>
      </w:r>
      <w:r w:rsidRPr="004049EA">
        <w:rPr>
          <w:sz w:val="20"/>
          <w:szCs w:val="20"/>
          <w:lang w:val="ru-RU"/>
        </w:rPr>
        <w:t xml:space="preserve">, </w:t>
      </w:r>
      <w:r w:rsidR="00424EAC" w:rsidRPr="004049EA">
        <w:rPr>
          <w:sz w:val="20"/>
          <w:szCs w:val="20"/>
          <w:lang w:val="ru-RU"/>
        </w:rPr>
        <w:t>во</w:t>
      </w:r>
      <w:r w:rsidRPr="004049EA">
        <w:rPr>
          <w:sz w:val="20"/>
          <w:szCs w:val="20"/>
          <w:lang w:val="ru-RU"/>
        </w:rPr>
        <w:t xml:space="preserve"> всех обстоятельствах</w:t>
      </w:r>
      <w:r w:rsidR="00424EAC" w:rsidRPr="004049EA">
        <w:rPr>
          <w:sz w:val="20"/>
          <w:szCs w:val="20"/>
          <w:lang w:val="ru-RU"/>
        </w:rPr>
        <w:t xml:space="preserve"> следующие права, закрепленные </w:t>
      </w:r>
      <w:r w:rsidRPr="004049EA">
        <w:rPr>
          <w:sz w:val="20"/>
          <w:szCs w:val="20"/>
          <w:lang w:val="ru-RU"/>
        </w:rPr>
        <w:t xml:space="preserve">в материальном </w:t>
      </w:r>
      <w:r w:rsidR="00424EAC" w:rsidRPr="004049EA">
        <w:rPr>
          <w:sz w:val="20"/>
          <w:szCs w:val="20"/>
          <w:lang w:val="ru-RU"/>
        </w:rPr>
        <w:t>или</w:t>
      </w:r>
      <w:r w:rsidRPr="004049EA">
        <w:rPr>
          <w:sz w:val="20"/>
          <w:szCs w:val="20"/>
          <w:lang w:val="ru-RU"/>
        </w:rPr>
        <w:t xml:space="preserve"> уголовно-процессуальном </w:t>
      </w:r>
      <w:proofErr w:type="gramStart"/>
      <w:r w:rsidRPr="004049EA">
        <w:rPr>
          <w:sz w:val="20"/>
          <w:szCs w:val="20"/>
          <w:lang w:val="ru-RU"/>
        </w:rPr>
        <w:t>праве</w:t>
      </w:r>
      <w:proofErr w:type="gramEnd"/>
      <w:r w:rsidRPr="004049EA">
        <w:rPr>
          <w:sz w:val="20"/>
          <w:szCs w:val="20"/>
          <w:lang w:val="ru-RU"/>
        </w:rPr>
        <w:t xml:space="preserve"> или гарантируемы</w:t>
      </w:r>
      <w:r w:rsidR="00424EAC" w:rsidRPr="004049EA">
        <w:rPr>
          <w:sz w:val="20"/>
          <w:szCs w:val="20"/>
          <w:lang w:val="ru-RU"/>
        </w:rPr>
        <w:t>е</w:t>
      </w:r>
      <w:r w:rsidRPr="004049EA">
        <w:rPr>
          <w:sz w:val="20"/>
          <w:szCs w:val="20"/>
          <w:lang w:val="ru-RU"/>
        </w:rPr>
        <w:t xml:space="preserve"> конституцией:</w:t>
      </w:r>
    </w:p>
    <w:p w14:paraId="29EE8615" w14:textId="77777777" w:rsidR="008F6660" w:rsidRPr="004049EA" w:rsidRDefault="008F6660" w:rsidP="00402FB4">
      <w:pPr>
        <w:pStyle w:val="SingleTxt"/>
        <w:spacing w:after="0"/>
        <w:ind w:left="1742" w:hanging="475"/>
        <w:rPr>
          <w:sz w:val="20"/>
          <w:szCs w:val="20"/>
          <w:lang w:val="ru-RU"/>
        </w:rPr>
      </w:pPr>
    </w:p>
    <w:p w14:paraId="3E9AA47A" w14:textId="77777777" w:rsidR="00367CDD" w:rsidRPr="004049EA" w:rsidRDefault="00CD5935" w:rsidP="00402FB4">
      <w:pPr>
        <w:pStyle w:val="SingleTxt"/>
        <w:spacing w:after="0"/>
        <w:rPr>
          <w:sz w:val="20"/>
          <w:szCs w:val="20"/>
          <w:lang w:val="ru-RU"/>
        </w:rPr>
      </w:pPr>
      <w:r>
        <w:rPr>
          <w:sz w:val="20"/>
          <w:szCs w:val="20"/>
          <w:lang w:val="ru-RU"/>
        </w:rPr>
        <w:tab/>
      </w:r>
      <w:r w:rsidR="00367CDD" w:rsidRPr="004049EA">
        <w:rPr>
          <w:sz w:val="20"/>
          <w:szCs w:val="20"/>
          <w:lang w:val="ru-RU"/>
        </w:rPr>
        <w:t>a)</w:t>
      </w:r>
      <w:r w:rsidR="00367CDD" w:rsidRPr="004049EA">
        <w:rPr>
          <w:sz w:val="20"/>
          <w:szCs w:val="20"/>
          <w:lang w:val="ru-RU"/>
        </w:rPr>
        <w:tab/>
      </w:r>
      <w:r w:rsidR="00424EAC" w:rsidRPr="004049EA">
        <w:rPr>
          <w:sz w:val="20"/>
          <w:szCs w:val="20"/>
          <w:lang w:val="ru-RU"/>
        </w:rPr>
        <w:t xml:space="preserve">право </w:t>
      </w:r>
      <w:r w:rsidR="00367CDD" w:rsidRPr="004049EA">
        <w:rPr>
          <w:sz w:val="20"/>
          <w:szCs w:val="20"/>
          <w:lang w:val="ru-RU"/>
        </w:rPr>
        <w:t>на открытое разбирательство дела</w:t>
      </w:r>
    </w:p>
    <w:p w14:paraId="4DA4B5C9" w14:textId="77777777" w:rsidR="008F6660" w:rsidRPr="004049EA" w:rsidRDefault="008F6660" w:rsidP="00402FB4">
      <w:pPr>
        <w:pStyle w:val="SingleTxt"/>
        <w:spacing w:after="0"/>
        <w:rPr>
          <w:sz w:val="20"/>
          <w:szCs w:val="20"/>
          <w:lang w:val="ru-RU"/>
        </w:rPr>
      </w:pPr>
    </w:p>
    <w:p w14:paraId="42DEB537" w14:textId="77777777" w:rsidR="00367CDD" w:rsidRPr="00120300"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4DAC69C" w14:textId="77777777" w:rsidR="00367CDD" w:rsidRPr="00120300"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8024164" w14:textId="77777777" w:rsidR="008F6660" w:rsidRPr="00120300" w:rsidRDefault="008F6660" w:rsidP="00402FB4">
      <w:pPr>
        <w:pStyle w:val="SingleTxt"/>
        <w:spacing w:after="0"/>
        <w:rPr>
          <w:sz w:val="20"/>
          <w:szCs w:val="20"/>
          <w:lang w:val="ru-RU"/>
        </w:rPr>
      </w:pPr>
    </w:p>
    <w:p w14:paraId="59935066" w14:textId="77777777" w:rsidR="00BB6919" w:rsidRPr="00BB6919" w:rsidRDefault="00BB6919" w:rsidP="00BB6919">
      <w:pPr>
        <w:pStyle w:val="SingleTxt"/>
        <w:tabs>
          <w:tab w:val="clear" w:pos="1267"/>
          <w:tab w:val="left" w:pos="8080"/>
        </w:tabs>
        <w:spacing w:after="0"/>
        <w:ind w:left="1712"/>
        <w:rPr>
          <w:sz w:val="20"/>
          <w:szCs w:val="20"/>
          <w:lang w:val="ru-RU"/>
        </w:rPr>
      </w:pPr>
      <w:r w:rsidRPr="004049EA">
        <w:rPr>
          <w:sz w:val="20"/>
          <w:szCs w:val="20"/>
          <w:lang w:val="ru-RU"/>
        </w:rPr>
        <w:t>Если нет, то при каких обстоятельствах открытое разбирательство</w:t>
      </w:r>
      <w:r>
        <w:rPr>
          <w:sz w:val="20"/>
          <w:szCs w:val="20"/>
          <w:lang w:val="ru-RU"/>
        </w:rPr>
        <w:br/>
      </w:r>
      <w:r w:rsidRPr="004049EA">
        <w:rPr>
          <w:sz w:val="20"/>
          <w:szCs w:val="20"/>
          <w:lang w:val="ru-RU"/>
        </w:rPr>
        <w:t>не проводится?</w:t>
      </w:r>
    </w:p>
    <w:tbl>
      <w:tblPr>
        <w:tblW w:w="6915" w:type="dxa"/>
        <w:tblInd w:w="1844" w:type="dxa"/>
        <w:tblBorders>
          <w:bottom w:val="dotted" w:sz="4" w:space="0" w:color="auto"/>
        </w:tblBorders>
        <w:tblLayout w:type="fixed"/>
        <w:tblLook w:val="0000" w:firstRow="0" w:lastRow="0" w:firstColumn="0" w:lastColumn="0" w:noHBand="0" w:noVBand="0"/>
      </w:tblPr>
      <w:tblGrid>
        <w:gridCol w:w="5788"/>
        <w:gridCol w:w="1127"/>
      </w:tblGrid>
      <w:tr w:rsidR="00367CDD" w:rsidRPr="00C34068" w14:paraId="3E27B55B" w14:textId="77777777" w:rsidTr="00367CDD">
        <w:tc>
          <w:tcPr>
            <w:tcW w:w="5788" w:type="dxa"/>
            <w:tcBorders>
              <w:top w:val="nil"/>
              <w:bottom w:val="dotted" w:sz="4" w:space="0" w:color="auto"/>
            </w:tcBorders>
          </w:tcPr>
          <w:p w14:paraId="0380464E"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1127" w:type="dxa"/>
            <w:tcBorders>
              <w:top w:val="nil"/>
              <w:bottom w:val="dotted" w:sz="4" w:space="0" w:color="auto"/>
            </w:tcBorders>
          </w:tcPr>
          <w:p w14:paraId="6B15CB5E"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3C86EFC7" w14:textId="77777777" w:rsidTr="00367CDD">
        <w:tc>
          <w:tcPr>
            <w:tcW w:w="5788" w:type="dxa"/>
            <w:tcBorders>
              <w:top w:val="dotted" w:sz="4" w:space="0" w:color="auto"/>
              <w:bottom w:val="dotted" w:sz="4" w:space="0" w:color="auto"/>
            </w:tcBorders>
          </w:tcPr>
          <w:p w14:paraId="14654698"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1127" w:type="dxa"/>
            <w:tcBorders>
              <w:top w:val="dotted" w:sz="4" w:space="0" w:color="auto"/>
              <w:bottom w:val="dotted" w:sz="4" w:space="0" w:color="auto"/>
            </w:tcBorders>
          </w:tcPr>
          <w:p w14:paraId="0C51E33A"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1FA9789E" w14:textId="77777777" w:rsidR="00367CDD" w:rsidRPr="004049EA" w:rsidRDefault="00367CDD" w:rsidP="00402FB4">
      <w:pPr>
        <w:pStyle w:val="SingleTxt"/>
        <w:spacing w:after="0"/>
        <w:rPr>
          <w:sz w:val="20"/>
          <w:szCs w:val="20"/>
          <w:lang w:val="ru-RU"/>
        </w:rPr>
      </w:pPr>
    </w:p>
    <w:p w14:paraId="4384F846" w14:textId="77777777" w:rsidR="00367CDD" w:rsidRPr="004049EA" w:rsidRDefault="00367CDD" w:rsidP="00CD5935">
      <w:pPr>
        <w:pStyle w:val="SingleTxt"/>
        <w:keepNext/>
        <w:spacing w:after="0"/>
        <w:ind w:left="2218" w:hanging="951"/>
        <w:rPr>
          <w:sz w:val="20"/>
          <w:szCs w:val="20"/>
          <w:lang w:val="ru-RU"/>
        </w:rPr>
      </w:pPr>
      <w:r w:rsidRPr="004049EA">
        <w:rPr>
          <w:sz w:val="20"/>
          <w:szCs w:val="20"/>
          <w:lang w:val="ru-RU"/>
        </w:rPr>
        <w:tab/>
        <w:t>b)</w:t>
      </w:r>
      <w:r w:rsidRPr="004049EA">
        <w:rPr>
          <w:sz w:val="20"/>
          <w:szCs w:val="20"/>
          <w:lang w:val="ru-RU"/>
        </w:rPr>
        <w:tab/>
      </w:r>
      <w:r w:rsidR="00424EAC" w:rsidRPr="004049EA">
        <w:rPr>
          <w:sz w:val="20"/>
          <w:szCs w:val="20"/>
          <w:lang w:val="ru-RU"/>
        </w:rPr>
        <w:t>право считаться невиновным до тех пор, пока его виновность не будет установлена законным порядком</w:t>
      </w:r>
    </w:p>
    <w:p w14:paraId="5F357C14" w14:textId="77777777" w:rsidR="008F6660" w:rsidRPr="004049EA" w:rsidRDefault="008F6660" w:rsidP="00402FB4">
      <w:pPr>
        <w:pStyle w:val="SingleTxt"/>
        <w:keepNext/>
        <w:spacing w:after="0"/>
        <w:rPr>
          <w:sz w:val="20"/>
          <w:szCs w:val="20"/>
          <w:lang w:val="ru-RU"/>
        </w:rPr>
      </w:pPr>
    </w:p>
    <w:p w14:paraId="21E605A0" w14:textId="77777777" w:rsidR="00367CDD" w:rsidRPr="004049EA" w:rsidRDefault="00367CDD" w:rsidP="00402FB4">
      <w:pPr>
        <w:pStyle w:val="SingleTxt"/>
        <w:keepNe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072965B" w14:textId="77777777" w:rsidR="00367CDD" w:rsidRPr="004049EA" w:rsidRDefault="00367CDD" w:rsidP="00402FB4">
      <w:pPr>
        <w:pStyle w:val="SingleTxt"/>
        <w:keepNe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6FEE2A0" w14:textId="77777777" w:rsidR="008F6660" w:rsidRPr="004049EA" w:rsidRDefault="008F6660" w:rsidP="00402FB4">
      <w:pPr>
        <w:pStyle w:val="SingleTxt"/>
        <w:keepNext/>
        <w:spacing w:after="0"/>
        <w:rPr>
          <w:sz w:val="20"/>
          <w:szCs w:val="20"/>
          <w:lang w:val="ru-RU"/>
        </w:rPr>
      </w:pPr>
    </w:p>
    <w:p w14:paraId="4B48C521" w14:textId="77777777" w:rsidR="00367CDD" w:rsidRPr="004049EA" w:rsidRDefault="00367CDD" w:rsidP="00402FB4">
      <w:pPr>
        <w:pStyle w:val="SingleTxt"/>
        <w:spacing w:after="0"/>
        <w:ind w:left="2218" w:hanging="951"/>
        <w:rPr>
          <w:sz w:val="20"/>
          <w:szCs w:val="20"/>
          <w:lang w:val="ru-RU"/>
        </w:rPr>
      </w:pPr>
      <w:r w:rsidRPr="004049EA">
        <w:rPr>
          <w:sz w:val="20"/>
          <w:szCs w:val="20"/>
          <w:lang w:val="ru-RU"/>
        </w:rPr>
        <w:tab/>
        <w:t>c)</w:t>
      </w:r>
      <w:r w:rsidRPr="004049EA">
        <w:rPr>
          <w:sz w:val="20"/>
          <w:szCs w:val="20"/>
          <w:lang w:val="ru-RU"/>
        </w:rPr>
        <w:tab/>
      </w:r>
      <w:r w:rsidR="00424EAC" w:rsidRPr="004049EA">
        <w:rPr>
          <w:sz w:val="20"/>
          <w:szCs w:val="20"/>
          <w:lang w:val="ru-RU"/>
        </w:rPr>
        <w:t>право иметь защитника по своему выбору, в том числе за государственный счет, если у него нет средств для оплаты защитника</w:t>
      </w:r>
      <w:r w:rsidRPr="004049EA">
        <w:rPr>
          <w:sz w:val="20"/>
          <w:szCs w:val="20"/>
          <w:lang w:val="ru-RU"/>
        </w:rPr>
        <w:t xml:space="preserve">, на всех </w:t>
      </w:r>
      <w:r w:rsidR="00424EAC" w:rsidRPr="004049EA">
        <w:rPr>
          <w:sz w:val="20"/>
          <w:szCs w:val="20"/>
          <w:lang w:val="ru-RU"/>
        </w:rPr>
        <w:t>этапах</w:t>
      </w:r>
      <w:r w:rsidRPr="004049EA">
        <w:rPr>
          <w:sz w:val="20"/>
          <w:szCs w:val="20"/>
          <w:lang w:val="ru-RU"/>
        </w:rPr>
        <w:t xml:space="preserve"> разбирательства с момента </w:t>
      </w:r>
      <w:r w:rsidR="00424EAC" w:rsidRPr="004049EA">
        <w:rPr>
          <w:sz w:val="20"/>
          <w:szCs w:val="20"/>
          <w:lang w:val="ru-RU"/>
        </w:rPr>
        <w:t>ареста</w:t>
      </w:r>
    </w:p>
    <w:p w14:paraId="41BF54E3" w14:textId="77777777" w:rsidR="008F6660" w:rsidRPr="004049EA" w:rsidRDefault="008F6660" w:rsidP="00402FB4">
      <w:pPr>
        <w:pStyle w:val="SingleTxt"/>
        <w:spacing w:after="0"/>
        <w:ind w:left="2218" w:hanging="951"/>
        <w:rPr>
          <w:sz w:val="20"/>
          <w:szCs w:val="20"/>
          <w:lang w:val="ru-RU"/>
        </w:rPr>
      </w:pPr>
    </w:p>
    <w:p w14:paraId="64285065" w14:textId="77777777" w:rsidR="00367CDD" w:rsidRPr="00120300"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9A11AEA" w14:textId="77777777" w:rsidR="00367CDD"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4927640" w14:textId="77777777" w:rsidR="00645266" w:rsidRPr="00120300" w:rsidRDefault="00645266" w:rsidP="00402FB4">
      <w:pPr>
        <w:pStyle w:val="SingleTxt"/>
        <w:spacing w:after="0"/>
        <w:rPr>
          <w:sz w:val="20"/>
          <w:szCs w:val="20"/>
          <w:lang w:val="ru-RU"/>
        </w:rPr>
      </w:pPr>
    </w:p>
    <w:p w14:paraId="71CF36CF" w14:textId="77777777" w:rsidR="00645266" w:rsidRPr="00645266" w:rsidRDefault="00645266" w:rsidP="00645266">
      <w:pPr>
        <w:pStyle w:val="SingleTxt"/>
        <w:tabs>
          <w:tab w:val="clear" w:pos="1267"/>
        </w:tabs>
        <w:spacing w:after="0"/>
        <w:ind w:left="1740"/>
        <w:rPr>
          <w:sz w:val="20"/>
          <w:szCs w:val="20"/>
          <w:lang w:val="ru-RU"/>
        </w:rPr>
      </w:pPr>
      <w:r w:rsidRPr="004049EA">
        <w:rPr>
          <w:sz w:val="20"/>
          <w:szCs w:val="20"/>
          <w:lang w:val="ru-RU"/>
        </w:rPr>
        <w:t>Если нет, то какими положениями (если таковые имеются) регламентируется предоставление защитника за государственный счет? На каких этапах разбирательства предусмотрено предоставление защитника за государственный счет</w:t>
      </w:r>
      <w:r>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5788"/>
        <w:gridCol w:w="1127"/>
      </w:tblGrid>
      <w:tr w:rsidR="00645266" w:rsidRPr="00C34068" w14:paraId="1C68FD19" w14:textId="77777777" w:rsidTr="00C129C6">
        <w:tc>
          <w:tcPr>
            <w:tcW w:w="5788" w:type="dxa"/>
            <w:tcBorders>
              <w:top w:val="nil"/>
              <w:bottom w:val="dotted" w:sz="4" w:space="0" w:color="auto"/>
            </w:tcBorders>
          </w:tcPr>
          <w:p w14:paraId="3576A0EE" w14:textId="77777777" w:rsidR="00645266" w:rsidRPr="004049EA" w:rsidRDefault="00645266" w:rsidP="00C129C6">
            <w:pPr>
              <w:pStyle w:val="SingleTxt"/>
              <w:tabs>
                <w:tab w:val="left" w:pos="483"/>
              </w:tabs>
              <w:suppressAutoHyphens/>
              <w:spacing w:after="0"/>
              <w:ind w:left="-113" w:right="0"/>
              <w:rPr>
                <w:spacing w:val="4"/>
                <w:w w:val="103"/>
                <w:kern w:val="14"/>
                <w:sz w:val="20"/>
                <w:szCs w:val="20"/>
                <w:lang w:val="ru-RU"/>
              </w:rPr>
            </w:pPr>
          </w:p>
        </w:tc>
        <w:tc>
          <w:tcPr>
            <w:tcW w:w="1127" w:type="dxa"/>
            <w:tcBorders>
              <w:top w:val="nil"/>
              <w:bottom w:val="dotted" w:sz="4" w:space="0" w:color="auto"/>
            </w:tcBorders>
          </w:tcPr>
          <w:p w14:paraId="23089C82" w14:textId="77777777" w:rsidR="00645266" w:rsidRPr="004049EA" w:rsidRDefault="00645266" w:rsidP="00C129C6">
            <w:pPr>
              <w:pStyle w:val="SingleTxt"/>
              <w:suppressAutoHyphens/>
              <w:spacing w:after="0"/>
              <w:ind w:left="-113" w:right="0"/>
              <w:rPr>
                <w:spacing w:val="4"/>
                <w:w w:val="103"/>
                <w:kern w:val="14"/>
                <w:sz w:val="20"/>
                <w:szCs w:val="20"/>
                <w:lang w:val="ru-RU"/>
              </w:rPr>
            </w:pPr>
          </w:p>
        </w:tc>
      </w:tr>
      <w:tr w:rsidR="00645266" w:rsidRPr="00C34068" w14:paraId="6B45EE30" w14:textId="77777777" w:rsidTr="00C129C6">
        <w:tc>
          <w:tcPr>
            <w:tcW w:w="5788" w:type="dxa"/>
            <w:tcBorders>
              <w:top w:val="dotted" w:sz="4" w:space="0" w:color="auto"/>
              <w:bottom w:val="dotted" w:sz="4" w:space="0" w:color="auto"/>
            </w:tcBorders>
          </w:tcPr>
          <w:p w14:paraId="02C261B5" w14:textId="77777777" w:rsidR="00645266" w:rsidRPr="004049EA" w:rsidRDefault="00645266" w:rsidP="00C129C6">
            <w:pPr>
              <w:pStyle w:val="SingleTxt"/>
              <w:tabs>
                <w:tab w:val="left" w:pos="483"/>
              </w:tabs>
              <w:suppressAutoHyphens/>
              <w:spacing w:after="0"/>
              <w:ind w:left="-113" w:right="0"/>
              <w:rPr>
                <w:spacing w:val="4"/>
                <w:w w:val="103"/>
                <w:kern w:val="14"/>
                <w:sz w:val="20"/>
                <w:szCs w:val="20"/>
                <w:lang w:val="ru-RU"/>
              </w:rPr>
            </w:pPr>
          </w:p>
        </w:tc>
        <w:tc>
          <w:tcPr>
            <w:tcW w:w="1127" w:type="dxa"/>
            <w:tcBorders>
              <w:top w:val="dotted" w:sz="4" w:space="0" w:color="auto"/>
              <w:bottom w:val="dotted" w:sz="4" w:space="0" w:color="auto"/>
            </w:tcBorders>
          </w:tcPr>
          <w:p w14:paraId="762B0403" w14:textId="77777777" w:rsidR="00645266" w:rsidRPr="004049EA" w:rsidRDefault="00645266" w:rsidP="00C129C6">
            <w:pPr>
              <w:pStyle w:val="SingleTxt"/>
              <w:suppressAutoHyphens/>
              <w:spacing w:after="0"/>
              <w:ind w:left="-113" w:right="0"/>
              <w:rPr>
                <w:spacing w:val="4"/>
                <w:w w:val="103"/>
                <w:kern w:val="14"/>
                <w:sz w:val="20"/>
                <w:szCs w:val="20"/>
                <w:lang w:val="ru-RU"/>
              </w:rPr>
            </w:pPr>
          </w:p>
        </w:tc>
      </w:tr>
    </w:tbl>
    <w:p w14:paraId="74CF8505" w14:textId="77777777" w:rsidR="00367CDD" w:rsidRPr="004049EA" w:rsidRDefault="00367CDD" w:rsidP="00402FB4">
      <w:pPr>
        <w:pStyle w:val="SingleTxt"/>
        <w:spacing w:after="0"/>
        <w:rPr>
          <w:sz w:val="20"/>
          <w:szCs w:val="20"/>
          <w:lang w:val="ru-RU"/>
        </w:rPr>
      </w:pPr>
    </w:p>
    <w:p w14:paraId="582F0C13" w14:textId="77777777" w:rsidR="00367CDD" w:rsidRPr="004049EA" w:rsidRDefault="00367CDD" w:rsidP="00402FB4">
      <w:pPr>
        <w:pStyle w:val="SingleTxt"/>
        <w:spacing w:after="0"/>
        <w:ind w:left="2218" w:hanging="951"/>
        <w:rPr>
          <w:sz w:val="20"/>
          <w:szCs w:val="20"/>
          <w:lang w:val="ru-RU"/>
        </w:rPr>
      </w:pPr>
      <w:r w:rsidRPr="004049EA">
        <w:rPr>
          <w:sz w:val="20"/>
          <w:szCs w:val="20"/>
          <w:lang w:val="ru-RU"/>
        </w:rPr>
        <w:tab/>
        <w:t>d)</w:t>
      </w:r>
      <w:r w:rsidRPr="004049EA">
        <w:rPr>
          <w:sz w:val="20"/>
          <w:szCs w:val="20"/>
          <w:lang w:val="ru-RU"/>
        </w:rPr>
        <w:tab/>
      </w:r>
      <w:r w:rsidR="00387E9E" w:rsidRPr="004049EA">
        <w:rPr>
          <w:sz w:val="20"/>
          <w:szCs w:val="20"/>
          <w:lang w:val="ru-RU"/>
        </w:rPr>
        <w:t xml:space="preserve">право </w:t>
      </w:r>
      <w:r w:rsidRPr="004049EA">
        <w:rPr>
          <w:sz w:val="20"/>
          <w:szCs w:val="20"/>
          <w:lang w:val="ru-RU"/>
        </w:rPr>
        <w:t xml:space="preserve">на бесплатную помощь переводчика с момента </w:t>
      </w:r>
      <w:r w:rsidR="00387E9E" w:rsidRPr="004049EA">
        <w:rPr>
          <w:sz w:val="20"/>
          <w:szCs w:val="20"/>
          <w:lang w:val="ru-RU"/>
        </w:rPr>
        <w:t>ареста</w:t>
      </w:r>
      <w:r w:rsidRPr="004049EA">
        <w:rPr>
          <w:sz w:val="20"/>
          <w:szCs w:val="20"/>
          <w:lang w:val="ru-RU"/>
        </w:rPr>
        <w:t xml:space="preserve">, если </w:t>
      </w:r>
      <w:r w:rsidR="00387E9E" w:rsidRPr="004049EA">
        <w:rPr>
          <w:sz w:val="20"/>
          <w:szCs w:val="20"/>
          <w:lang w:val="ru-RU"/>
        </w:rPr>
        <w:t>лицо</w:t>
      </w:r>
      <w:r w:rsidRPr="004049EA">
        <w:rPr>
          <w:sz w:val="20"/>
          <w:szCs w:val="20"/>
          <w:lang w:val="ru-RU"/>
        </w:rPr>
        <w:t xml:space="preserve"> не понимает языка</w:t>
      </w:r>
      <w:r w:rsidR="00387E9E" w:rsidRPr="004049EA">
        <w:rPr>
          <w:sz w:val="20"/>
          <w:szCs w:val="20"/>
          <w:lang w:val="ru-RU"/>
        </w:rPr>
        <w:t xml:space="preserve"> или не говорит на языке</w:t>
      </w:r>
      <w:r w:rsidRPr="004049EA">
        <w:rPr>
          <w:sz w:val="20"/>
          <w:szCs w:val="20"/>
          <w:lang w:val="ru-RU"/>
        </w:rPr>
        <w:t>, используем</w:t>
      </w:r>
      <w:r w:rsidR="00387E9E" w:rsidRPr="004049EA">
        <w:rPr>
          <w:sz w:val="20"/>
          <w:szCs w:val="20"/>
          <w:lang w:val="ru-RU"/>
        </w:rPr>
        <w:t>ом</w:t>
      </w:r>
      <w:r w:rsidRPr="004049EA">
        <w:rPr>
          <w:sz w:val="20"/>
          <w:szCs w:val="20"/>
          <w:lang w:val="ru-RU"/>
        </w:rPr>
        <w:t xml:space="preserve"> </w:t>
      </w:r>
      <w:r w:rsidR="00387E9E" w:rsidRPr="004049EA">
        <w:rPr>
          <w:sz w:val="20"/>
          <w:szCs w:val="20"/>
          <w:lang w:val="ru-RU"/>
        </w:rPr>
        <w:t>в</w:t>
      </w:r>
      <w:r w:rsidRPr="004049EA">
        <w:rPr>
          <w:sz w:val="20"/>
          <w:szCs w:val="20"/>
          <w:lang w:val="ru-RU"/>
        </w:rPr>
        <w:t xml:space="preserve"> полиции или в суде?</w:t>
      </w:r>
    </w:p>
    <w:p w14:paraId="1FEF071A" w14:textId="77777777" w:rsidR="008F6660" w:rsidRPr="004049EA" w:rsidRDefault="008F6660" w:rsidP="00402FB4">
      <w:pPr>
        <w:pStyle w:val="SingleTxt"/>
        <w:spacing w:after="0"/>
        <w:ind w:left="2218" w:hanging="951"/>
        <w:rPr>
          <w:sz w:val="20"/>
          <w:szCs w:val="20"/>
          <w:lang w:val="ru-RU"/>
        </w:rPr>
      </w:pPr>
    </w:p>
    <w:p w14:paraId="2FF02DE3"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C1D3535"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78F00A0" w14:textId="77777777" w:rsidR="008F6660" w:rsidRPr="004049EA" w:rsidRDefault="008F6660" w:rsidP="00402FB4">
      <w:pPr>
        <w:pStyle w:val="SingleTxt"/>
        <w:spacing w:after="0"/>
        <w:rPr>
          <w:sz w:val="20"/>
          <w:szCs w:val="20"/>
          <w:lang w:val="ru-RU"/>
        </w:rPr>
      </w:pPr>
    </w:p>
    <w:p w14:paraId="4417FA2D" w14:textId="77777777" w:rsidR="00367CDD" w:rsidRPr="004049EA" w:rsidRDefault="00367CDD" w:rsidP="00402FB4">
      <w:pPr>
        <w:pStyle w:val="SingleTxt"/>
        <w:spacing w:after="0"/>
        <w:rPr>
          <w:sz w:val="20"/>
          <w:szCs w:val="20"/>
          <w:lang w:val="ru-RU"/>
        </w:rPr>
      </w:pPr>
      <w:r w:rsidRPr="004049EA">
        <w:rPr>
          <w:sz w:val="20"/>
          <w:szCs w:val="20"/>
          <w:lang w:val="ru-RU"/>
        </w:rPr>
        <w:tab/>
        <w:t>Если нет, то как</w:t>
      </w:r>
      <w:r w:rsidR="00387E9E" w:rsidRPr="004049EA">
        <w:rPr>
          <w:sz w:val="20"/>
          <w:szCs w:val="20"/>
          <w:lang w:val="ru-RU"/>
        </w:rPr>
        <w:t xml:space="preserve">ой порядок </w:t>
      </w:r>
      <w:r w:rsidRPr="004049EA">
        <w:rPr>
          <w:sz w:val="20"/>
          <w:szCs w:val="20"/>
          <w:lang w:val="ru-RU"/>
        </w:rPr>
        <w:t xml:space="preserve">предусмотрен в вашей стране </w:t>
      </w:r>
      <w:r w:rsidR="00387E9E" w:rsidRPr="004049EA">
        <w:rPr>
          <w:sz w:val="20"/>
          <w:szCs w:val="20"/>
          <w:lang w:val="ru-RU"/>
        </w:rPr>
        <w:t xml:space="preserve">на этот </w:t>
      </w:r>
      <w:r w:rsidRPr="004049EA">
        <w:rPr>
          <w:sz w:val="20"/>
          <w:szCs w:val="20"/>
          <w:lang w:val="ru-RU"/>
        </w:rPr>
        <w:t>случа</w:t>
      </w:r>
      <w:r w:rsidR="00387E9E" w:rsidRPr="004049EA">
        <w:rPr>
          <w:sz w:val="20"/>
          <w:szCs w:val="20"/>
          <w:lang w:val="ru-RU"/>
        </w:rPr>
        <w:t>й</w:t>
      </w:r>
      <w:r w:rsidRPr="004049EA">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112088BB" w14:textId="77777777" w:rsidTr="00367CDD">
        <w:tc>
          <w:tcPr>
            <w:tcW w:w="2717" w:type="dxa"/>
            <w:tcBorders>
              <w:top w:val="nil"/>
              <w:bottom w:val="dotted" w:sz="4" w:space="0" w:color="auto"/>
            </w:tcBorders>
          </w:tcPr>
          <w:p w14:paraId="66E57A85" w14:textId="77777777" w:rsidR="00367CDD" w:rsidRPr="004049EA"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C9A28EB" w14:textId="77777777" w:rsidR="00367CDD" w:rsidRPr="004049EA" w:rsidRDefault="00367CDD" w:rsidP="007A50B4">
            <w:pPr>
              <w:pStyle w:val="SingleTxt"/>
              <w:keepNext/>
              <w:suppressAutoHyphens/>
              <w:spacing w:after="0"/>
              <w:ind w:left="-113" w:right="0"/>
              <w:rPr>
                <w:spacing w:val="4"/>
                <w:w w:val="103"/>
                <w:kern w:val="14"/>
                <w:sz w:val="20"/>
                <w:szCs w:val="20"/>
                <w:lang w:val="ru-RU"/>
              </w:rPr>
            </w:pPr>
          </w:p>
        </w:tc>
      </w:tr>
      <w:tr w:rsidR="00367CDD" w:rsidRPr="00C34068" w14:paraId="1D6F7D0C" w14:textId="77777777" w:rsidTr="00367CDD">
        <w:tc>
          <w:tcPr>
            <w:tcW w:w="2717" w:type="dxa"/>
            <w:tcBorders>
              <w:top w:val="nil"/>
              <w:bottom w:val="dotted" w:sz="4" w:space="0" w:color="auto"/>
            </w:tcBorders>
          </w:tcPr>
          <w:p w14:paraId="282A1ABE" w14:textId="77777777" w:rsidR="00367CDD" w:rsidRPr="004049EA"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250B653" w14:textId="77777777" w:rsidR="00367CDD" w:rsidRPr="004049EA" w:rsidRDefault="00367CDD" w:rsidP="007A50B4">
            <w:pPr>
              <w:pStyle w:val="SingleTxt"/>
              <w:keepNext/>
              <w:suppressAutoHyphens/>
              <w:spacing w:after="0"/>
              <w:ind w:left="-113" w:right="0"/>
              <w:rPr>
                <w:spacing w:val="4"/>
                <w:w w:val="103"/>
                <w:kern w:val="14"/>
                <w:sz w:val="20"/>
                <w:szCs w:val="20"/>
                <w:lang w:val="ru-RU"/>
              </w:rPr>
            </w:pPr>
          </w:p>
        </w:tc>
      </w:tr>
    </w:tbl>
    <w:p w14:paraId="591D089A" w14:textId="77777777" w:rsidR="00367CDD" w:rsidRPr="004049EA" w:rsidRDefault="00367CDD" w:rsidP="00402FB4">
      <w:pPr>
        <w:pStyle w:val="SingleTxt"/>
        <w:spacing w:after="0"/>
        <w:rPr>
          <w:sz w:val="20"/>
          <w:szCs w:val="20"/>
          <w:lang w:val="ru-RU"/>
        </w:rPr>
      </w:pPr>
    </w:p>
    <w:p w14:paraId="49DFF494" w14:textId="5A62991F"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2</w:t>
      </w:r>
      <w:r w:rsidRPr="004049EA">
        <w:rPr>
          <w:sz w:val="20"/>
          <w:szCs w:val="20"/>
          <w:lang w:val="ru-RU"/>
        </w:rPr>
        <w:t>.</w:t>
      </w:r>
      <w:r w:rsidRPr="004049EA">
        <w:rPr>
          <w:sz w:val="20"/>
          <w:szCs w:val="20"/>
          <w:lang w:val="ru-RU"/>
        </w:rPr>
        <w:tab/>
        <w:t>Информируются ли все иностранные граждане о наличии у них права обратиться за помощью в консульск</w:t>
      </w:r>
      <w:r w:rsidR="00387E9E" w:rsidRPr="004049EA">
        <w:rPr>
          <w:sz w:val="20"/>
          <w:szCs w:val="20"/>
          <w:lang w:val="ru-RU"/>
        </w:rPr>
        <w:t>о</w:t>
      </w:r>
      <w:r w:rsidRPr="004049EA">
        <w:rPr>
          <w:sz w:val="20"/>
          <w:szCs w:val="20"/>
          <w:lang w:val="ru-RU"/>
        </w:rPr>
        <w:t>е учреждени</w:t>
      </w:r>
      <w:r w:rsidR="00387E9E" w:rsidRPr="004049EA">
        <w:rPr>
          <w:sz w:val="20"/>
          <w:szCs w:val="20"/>
          <w:lang w:val="ru-RU"/>
        </w:rPr>
        <w:t>е своей</w:t>
      </w:r>
      <w:r w:rsidRPr="004049EA">
        <w:rPr>
          <w:sz w:val="20"/>
          <w:szCs w:val="20"/>
          <w:lang w:val="ru-RU"/>
        </w:rPr>
        <w:t xml:space="preserve"> стран</w:t>
      </w:r>
      <w:r w:rsidR="00387E9E" w:rsidRPr="004049EA">
        <w:rPr>
          <w:sz w:val="20"/>
          <w:szCs w:val="20"/>
          <w:lang w:val="ru-RU"/>
        </w:rPr>
        <w:t>ы</w:t>
      </w:r>
      <w:r w:rsidRPr="004049EA">
        <w:rPr>
          <w:sz w:val="20"/>
          <w:szCs w:val="20"/>
          <w:lang w:val="ru-RU"/>
        </w:rPr>
        <w:t xml:space="preserve"> в</w:t>
      </w:r>
      <w:r w:rsidR="00387E9E" w:rsidRPr="004049EA">
        <w:rPr>
          <w:sz w:val="20"/>
          <w:szCs w:val="20"/>
          <w:lang w:val="ru-RU"/>
        </w:rPr>
        <w:t xml:space="preserve"> момент ареста</w:t>
      </w:r>
      <w:r w:rsidRPr="004049EA">
        <w:rPr>
          <w:sz w:val="20"/>
          <w:szCs w:val="20"/>
          <w:lang w:val="ru-RU"/>
        </w:rPr>
        <w:t xml:space="preserve"> и/или </w:t>
      </w:r>
      <w:r w:rsidR="00387E9E" w:rsidRPr="004049EA">
        <w:rPr>
          <w:sz w:val="20"/>
          <w:szCs w:val="20"/>
          <w:lang w:val="ru-RU"/>
        </w:rPr>
        <w:t>заключения в тюрьму</w:t>
      </w:r>
      <w:r w:rsidRPr="004049EA">
        <w:rPr>
          <w:sz w:val="20"/>
          <w:szCs w:val="20"/>
          <w:lang w:val="ru-RU"/>
        </w:rPr>
        <w:t xml:space="preserve"> или </w:t>
      </w:r>
      <w:r w:rsidR="00387E9E" w:rsidRPr="004049EA">
        <w:rPr>
          <w:sz w:val="20"/>
          <w:szCs w:val="20"/>
          <w:lang w:val="ru-RU"/>
        </w:rPr>
        <w:t>взяти</w:t>
      </w:r>
      <w:r w:rsidR="00645266">
        <w:rPr>
          <w:sz w:val="20"/>
          <w:szCs w:val="20"/>
          <w:lang w:val="ru-RU"/>
        </w:rPr>
        <w:t>я</w:t>
      </w:r>
      <w:r w:rsidR="00387E9E" w:rsidRPr="004049EA">
        <w:rPr>
          <w:sz w:val="20"/>
          <w:szCs w:val="20"/>
          <w:lang w:val="ru-RU"/>
        </w:rPr>
        <w:t xml:space="preserve"> </w:t>
      </w:r>
      <w:r w:rsidRPr="004049EA">
        <w:rPr>
          <w:sz w:val="20"/>
          <w:szCs w:val="20"/>
          <w:lang w:val="ru-RU"/>
        </w:rPr>
        <w:t xml:space="preserve">под стражу </w:t>
      </w:r>
      <w:r w:rsidR="00387E9E" w:rsidRPr="004049EA">
        <w:rPr>
          <w:sz w:val="20"/>
          <w:szCs w:val="20"/>
          <w:lang w:val="ru-RU"/>
        </w:rPr>
        <w:t>в ожидании судебного разбирательства</w:t>
      </w:r>
      <w:r w:rsidRPr="004049EA">
        <w:rPr>
          <w:sz w:val="20"/>
          <w:szCs w:val="20"/>
          <w:lang w:val="ru-RU"/>
        </w:rPr>
        <w:t>?</w:t>
      </w:r>
    </w:p>
    <w:p w14:paraId="2FB6BC8A" w14:textId="77777777" w:rsidR="008F6660" w:rsidRPr="004049EA" w:rsidRDefault="008F6660" w:rsidP="00402FB4">
      <w:pPr>
        <w:pStyle w:val="SingleTxt"/>
        <w:spacing w:after="0"/>
        <w:ind w:left="1742" w:hanging="475"/>
        <w:rPr>
          <w:sz w:val="20"/>
          <w:szCs w:val="20"/>
          <w:lang w:val="ru-RU"/>
        </w:rPr>
      </w:pPr>
    </w:p>
    <w:p w14:paraId="106BCDC2"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2C133DE"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8EF7B75" w14:textId="77777777" w:rsidR="008F6660" w:rsidRPr="004049EA" w:rsidRDefault="008F6660" w:rsidP="00402FB4">
      <w:pPr>
        <w:pStyle w:val="SingleTxt"/>
        <w:spacing w:after="0"/>
        <w:rPr>
          <w:sz w:val="20"/>
          <w:szCs w:val="20"/>
          <w:lang w:val="ru-RU"/>
        </w:rPr>
      </w:pPr>
    </w:p>
    <w:p w14:paraId="365FE6A2" w14:textId="77777777" w:rsidR="00367CDD" w:rsidRPr="004049EA" w:rsidRDefault="00367CDD" w:rsidP="00402FB4">
      <w:pPr>
        <w:pStyle w:val="SingleTxt"/>
        <w:spacing w:after="0"/>
        <w:ind w:left="1742" w:hanging="475"/>
        <w:rPr>
          <w:sz w:val="20"/>
          <w:szCs w:val="20"/>
          <w:lang w:val="ru-RU"/>
        </w:rPr>
      </w:pPr>
      <w:r w:rsidRPr="004049EA">
        <w:rPr>
          <w:sz w:val="20"/>
          <w:szCs w:val="20"/>
          <w:lang w:val="ru-RU"/>
        </w:rPr>
        <w:lastRenderedPageBreak/>
        <w:tab/>
        <w:t>Если нет, как</w:t>
      </w:r>
      <w:r w:rsidR="00387E9E" w:rsidRPr="004049EA">
        <w:rPr>
          <w:sz w:val="20"/>
          <w:szCs w:val="20"/>
          <w:lang w:val="ru-RU"/>
        </w:rPr>
        <w:t xml:space="preserve"> </w:t>
      </w:r>
      <w:r w:rsidRPr="004049EA">
        <w:rPr>
          <w:sz w:val="20"/>
          <w:szCs w:val="20"/>
          <w:lang w:val="ru-RU"/>
        </w:rPr>
        <w:t>обеспеч</w:t>
      </w:r>
      <w:r w:rsidR="00387E9E" w:rsidRPr="004049EA">
        <w:rPr>
          <w:sz w:val="20"/>
          <w:szCs w:val="20"/>
          <w:lang w:val="ru-RU"/>
        </w:rPr>
        <w:t>ивается</w:t>
      </w:r>
      <w:r w:rsidRPr="004049EA">
        <w:rPr>
          <w:sz w:val="20"/>
          <w:szCs w:val="20"/>
          <w:lang w:val="ru-RU"/>
        </w:rPr>
        <w:t xml:space="preserve"> выполнени</w:t>
      </w:r>
      <w:r w:rsidR="00387E9E" w:rsidRPr="004049EA">
        <w:rPr>
          <w:sz w:val="20"/>
          <w:szCs w:val="20"/>
          <w:lang w:val="ru-RU"/>
        </w:rPr>
        <w:t>е</w:t>
      </w:r>
      <w:r w:rsidRPr="004049EA">
        <w:rPr>
          <w:sz w:val="20"/>
          <w:szCs w:val="20"/>
          <w:lang w:val="ru-RU"/>
        </w:rPr>
        <w:t xml:space="preserve"> этого обязательства, предусмотренного в статье</w:t>
      </w:r>
      <w:r w:rsidR="00407BD4" w:rsidRPr="004049EA">
        <w:rPr>
          <w:sz w:val="20"/>
          <w:szCs w:val="20"/>
          <w:lang w:val="ru-RU"/>
        </w:rPr>
        <w:t> </w:t>
      </w:r>
      <w:r w:rsidRPr="004049EA">
        <w:rPr>
          <w:sz w:val="20"/>
          <w:szCs w:val="20"/>
          <w:lang w:val="ru-RU"/>
        </w:rPr>
        <w:t>36 Венской конвенции о консульских сношениях</w:t>
      </w:r>
      <w:r w:rsidR="00101335" w:rsidRPr="00101335">
        <w:rPr>
          <w:rStyle w:val="FootnoteReference"/>
          <w:position w:val="0"/>
          <w:sz w:val="20"/>
          <w:szCs w:val="20"/>
          <w:lang w:val="ru-RU"/>
        </w:rPr>
        <w:footnoteReference w:id="2"/>
      </w:r>
      <w:r w:rsidRPr="004049EA">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0737BEBF" w14:textId="77777777" w:rsidTr="00367CDD">
        <w:tc>
          <w:tcPr>
            <w:tcW w:w="2717" w:type="dxa"/>
            <w:tcBorders>
              <w:top w:val="nil"/>
              <w:bottom w:val="dotted" w:sz="4" w:space="0" w:color="auto"/>
            </w:tcBorders>
          </w:tcPr>
          <w:p w14:paraId="181FB85C"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3F05D4B"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1FD061CD" w14:textId="77777777" w:rsidTr="00367CDD">
        <w:tc>
          <w:tcPr>
            <w:tcW w:w="2717" w:type="dxa"/>
            <w:tcBorders>
              <w:top w:val="nil"/>
              <w:bottom w:val="dotted" w:sz="4" w:space="0" w:color="auto"/>
            </w:tcBorders>
          </w:tcPr>
          <w:p w14:paraId="009D5738"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2F27AACE"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1844C6F6" w14:textId="77777777" w:rsidR="00367CDD" w:rsidRPr="004049EA" w:rsidRDefault="00367CDD" w:rsidP="00402FB4">
      <w:pPr>
        <w:pStyle w:val="SingleTxt"/>
        <w:spacing w:after="0"/>
        <w:rPr>
          <w:sz w:val="20"/>
          <w:szCs w:val="20"/>
          <w:lang w:val="ru-RU"/>
        </w:rPr>
      </w:pPr>
    </w:p>
    <w:p w14:paraId="21918028" w14:textId="7399501F" w:rsidR="00367CDD" w:rsidRPr="004049EA" w:rsidRDefault="00367CDD" w:rsidP="00402FB4">
      <w:pPr>
        <w:pStyle w:val="SingleTxt"/>
        <w:keepNext/>
        <w:spacing w:after="0"/>
        <w:ind w:left="1742" w:hanging="475"/>
        <w:rPr>
          <w:sz w:val="20"/>
          <w:szCs w:val="20"/>
          <w:lang w:val="ru-RU"/>
        </w:rPr>
      </w:pPr>
      <w:r w:rsidRPr="004049EA">
        <w:rPr>
          <w:sz w:val="20"/>
          <w:szCs w:val="20"/>
          <w:lang w:val="ru-RU"/>
        </w:rPr>
        <w:t>1</w:t>
      </w:r>
      <w:r w:rsidR="006F5525" w:rsidRPr="006F5525">
        <w:rPr>
          <w:sz w:val="20"/>
          <w:szCs w:val="20"/>
          <w:lang w:val="ru-RU"/>
        </w:rPr>
        <w:t>3</w:t>
      </w:r>
      <w:r w:rsidRPr="004049EA">
        <w:rPr>
          <w:sz w:val="20"/>
          <w:szCs w:val="20"/>
          <w:lang w:val="ru-RU"/>
        </w:rPr>
        <w:t>.</w:t>
      </w:r>
      <w:r w:rsidRPr="004049EA">
        <w:rPr>
          <w:sz w:val="20"/>
          <w:szCs w:val="20"/>
          <w:lang w:val="ru-RU"/>
        </w:rPr>
        <w:tab/>
        <w:t xml:space="preserve">Какие процедуры применяются для обеспечения справедливого судебного разбирательства </w:t>
      </w:r>
      <w:r w:rsidR="00407BD4" w:rsidRPr="004049EA">
        <w:rPr>
          <w:sz w:val="20"/>
          <w:szCs w:val="20"/>
          <w:lang w:val="ru-RU"/>
        </w:rPr>
        <w:t>в отношении</w:t>
      </w:r>
      <w:r w:rsidRPr="004049EA">
        <w:rPr>
          <w:sz w:val="20"/>
          <w:szCs w:val="20"/>
          <w:lang w:val="ru-RU"/>
        </w:rPr>
        <w:t xml:space="preserve"> лиц, которым в случае осуждения грозит высшая мера наказания?</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4EDCF167" w14:textId="77777777" w:rsidTr="00367CDD">
        <w:tc>
          <w:tcPr>
            <w:tcW w:w="2717" w:type="dxa"/>
            <w:tcBorders>
              <w:top w:val="nil"/>
              <w:bottom w:val="dotted" w:sz="4" w:space="0" w:color="auto"/>
            </w:tcBorders>
          </w:tcPr>
          <w:p w14:paraId="65EE43E0" w14:textId="77777777" w:rsidR="00367CDD" w:rsidRPr="004049EA" w:rsidRDefault="00367CDD" w:rsidP="007A50B4">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0AED98F"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5D99025B" w14:textId="77777777" w:rsidTr="00367CDD">
        <w:tc>
          <w:tcPr>
            <w:tcW w:w="2717" w:type="dxa"/>
            <w:tcBorders>
              <w:top w:val="nil"/>
              <w:bottom w:val="dotted" w:sz="4" w:space="0" w:color="auto"/>
            </w:tcBorders>
          </w:tcPr>
          <w:p w14:paraId="0D25EDF0"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325D640"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51FC443D" w14:textId="77777777" w:rsidR="00367CDD" w:rsidRPr="004049EA" w:rsidRDefault="00367CDD" w:rsidP="00402FB4">
      <w:pPr>
        <w:pStyle w:val="SingleTxt"/>
        <w:spacing w:after="0"/>
        <w:ind w:left="1742" w:hanging="475"/>
        <w:rPr>
          <w:sz w:val="20"/>
          <w:szCs w:val="20"/>
          <w:lang w:val="ru-RU"/>
        </w:rPr>
      </w:pPr>
    </w:p>
    <w:p w14:paraId="55D2A735" w14:textId="31A3917F"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4</w:t>
      </w:r>
      <w:r w:rsidRPr="004049EA">
        <w:rPr>
          <w:sz w:val="20"/>
          <w:szCs w:val="20"/>
          <w:lang w:val="ru-RU"/>
        </w:rPr>
        <w:t>.</w:t>
      </w:r>
      <w:r w:rsidRPr="004049EA">
        <w:rPr>
          <w:sz w:val="20"/>
          <w:szCs w:val="20"/>
          <w:lang w:val="ru-RU"/>
        </w:rPr>
        <w:tab/>
      </w:r>
      <w:r w:rsidR="00407BD4" w:rsidRPr="004049EA">
        <w:rPr>
          <w:sz w:val="20"/>
          <w:szCs w:val="20"/>
          <w:lang w:val="ru-RU"/>
        </w:rPr>
        <w:t>Предусмотрены ли особые гарантии для</w:t>
      </w:r>
      <w:r w:rsidRPr="004049EA">
        <w:rPr>
          <w:sz w:val="20"/>
          <w:szCs w:val="20"/>
          <w:lang w:val="ru-RU"/>
        </w:rPr>
        <w:t xml:space="preserve"> обвиняемых </w:t>
      </w:r>
      <w:r w:rsidR="00407BD4" w:rsidRPr="004049EA">
        <w:rPr>
          <w:sz w:val="20"/>
          <w:szCs w:val="20"/>
          <w:lang w:val="ru-RU"/>
        </w:rPr>
        <w:t xml:space="preserve">в совершении </w:t>
      </w:r>
      <w:r w:rsidRPr="004049EA">
        <w:rPr>
          <w:sz w:val="20"/>
          <w:szCs w:val="20"/>
          <w:lang w:val="ru-RU"/>
        </w:rPr>
        <w:t>преступлени</w:t>
      </w:r>
      <w:r w:rsidR="00407BD4" w:rsidRPr="004049EA">
        <w:rPr>
          <w:sz w:val="20"/>
          <w:szCs w:val="20"/>
          <w:lang w:val="ru-RU"/>
        </w:rPr>
        <w:t>й</w:t>
      </w:r>
      <w:r w:rsidRPr="004049EA">
        <w:rPr>
          <w:sz w:val="20"/>
          <w:szCs w:val="20"/>
          <w:lang w:val="ru-RU"/>
        </w:rPr>
        <w:t xml:space="preserve">, </w:t>
      </w:r>
      <w:r w:rsidR="00407BD4" w:rsidRPr="004049EA">
        <w:rPr>
          <w:sz w:val="20"/>
          <w:szCs w:val="20"/>
          <w:lang w:val="ru-RU"/>
        </w:rPr>
        <w:t>за</w:t>
      </w:r>
      <w:r w:rsidRPr="004049EA">
        <w:rPr>
          <w:sz w:val="20"/>
          <w:szCs w:val="20"/>
          <w:lang w:val="ru-RU"/>
        </w:rPr>
        <w:t xml:space="preserve"> которы</w:t>
      </w:r>
      <w:r w:rsidR="00407BD4" w:rsidRPr="004049EA">
        <w:rPr>
          <w:sz w:val="20"/>
          <w:szCs w:val="20"/>
          <w:lang w:val="ru-RU"/>
        </w:rPr>
        <w:t>е</w:t>
      </w:r>
      <w:r w:rsidRPr="004049EA">
        <w:rPr>
          <w:sz w:val="20"/>
          <w:szCs w:val="20"/>
          <w:lang w:val="ru-RU"/>
        </w:rPr>
        <w:t xml:space="preserve"> может </w:t>
      </w:r>
      <w:r w:rsidR="00407BD4" w:rsidRPr="004049EA">
        <w:rPr>
          <w:sz w:val="20"/>
          <w:szCs w:val="20"/>
          <w:lang w:val="ru-RU"/>
        </w:rPr>
        <w:t>быть вынесен смертный приговор</w:t>
      </w:r>
      <w:r w:rsidRPr="004049EA">
        <w:rPr>
          <w:sz w:val="20"/>
          <w:szCs w:val="20"/>
          <w:lang w:val="ru-RU"/>
        </w:rPr>
        <w:t>, помимо общих гарантий, действующих в отношении всех обвиняемых?</w:t>
      </w:r>
    </w:p>
    <w:p w14:paraId="0D658E4C" w14:textId="77777777" w:rsidR="008F6660" w:rsidRPr="004049EA" w:rsidRDefault="008F6660" w:rsidP="00402FB4">
      <w:pPr>
        <w:pStyle w:val="SingleTxt"/>
        <w:spacing w:after="0"/>
        <w:ind w:left="1742" w:hanging="475"/>
        <w:rPr>
          <w:sz w:val="20"/>
          <w:szCs w:val="20"/>
          <w:lang w:val="ru-RU"/>
        </w:rPr>
      </w:pPr>
    </w:p>
    <w:p w14:paraId="0C10BE9F"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96D9866" w14:textId="77777777" w:rsidR="00367CDD" w:rsidRPr="004049EA" w:rsidRDefault="00367CDD" w:rsidP="00402FB4">
      <w:pPr>
        <w:pStyle w:val="SingleTxt"/>
        <w:spacing w:after="0"/>
        <w:rPr>
          <w:sz w:val="20"/>
          <w:szCs w:val="20"/>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C7C7B8F" w14:textId="77777777" w:rsidR="008F6660" w:rsidRPr="004049EA" w:rsidRDefault="008F6660" w:rsidP="00402FB4">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092"/>
        <w:gridCol w:w="4823"/>
      </w:tblGrid>
      <w:tr w:rsidR="00367CDD" w:rsidRPr="004049EA" w14:paraId="1E9ECC3E" w14:textId="77777777" w:rsidTr="00645266">
        <w:tc>
          <w:tcPr>
            <w:tcW w:w="2092" w:type="dxa"/>
            <w:tcBorders>
              <w:bottom w:val="nil"/>
            </w:tcBorders>
          </w:tcPr>
          <w:p w14:paraId="4E9D1C8D"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r w:rsidRPr="004049EA">
              <w:rPr>
                <w:sz w:val="20"/>
                <w:szCs w:val="20"/>
                <w:lang w:val="ru-RU"/>
              </w:rPr>
              <w:t xml:space="preserve">Если да, то </w:t>
            </w:r>
            <w:r w:rsidR="00407BD4" w:rsidRPr="004049EA">
              <w:rPr>
                <w:sz w:val="20"/>
                <w:szCs w:val="20"/>
                <w:lang w:val="ru-RU"/>
              </w:rPr>
              <w:t>какие</w:t>
            </w:r>
            <w:r w:rsidRPr="004049EA">
              <w:rPr>
                <w:sz w:val="20"/>
                <w:szCs w:val="20"/>
                <w:lang w:val="ru-RU"/>
              </w:rPr>
              <w:t>?</w:t>
            </w:r>
          </w:p>
        </w:tc>
        <w:tc>
          <w:tcPr>
            <w:tcW w:w="4823" w:type="dxa"/>
            <w:tcBorders>
              <w:bottom w:val="dotted" w:sz="4" w:space="0" w:color="auto"/>
            </w:tcBorders>
          </w:tcPr>
          <w:p w14:paraId="7C5D33F2"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4049EA" w14:paraId="5DB62A02" w14:textId="77777777" w:rsidTr="00645266">
        <w:tc>
          <w:tcPr>
            <w:tcW w:w="2092" w:type="dxa"/>
            <w:tcBorders>
              <w:top w:val="nil"/>
              <w:bottom w:val="dotted" w:sz="4" w:space="0" w:color="auto"/>
            </w:tcBorders>
          </w:tcPr>
          <w:p w14:paraId="4D0E2DC8" w14:textId="77777777" w:rsidR="00367CDD" w:rsidRPr="004049EA" w:rsidRDefault="00367CDD" w:rsidP="007A50B4">
            <w:pPr>
              <w:pStyle w:val="SingleTxt"/>
              <w:tabs>
                <w:tab w:val="left" w:pos="483"/>
              </w:tabs>
              <w:suppressAutoHyphens/>
              <w:spacing w:after="0"/>
              <w:ind w:left="-113" w:right="0"/>
              <w:rPr>
                <w:spacing w:val="4"/>
                <w:w w:val="103"/>
                <w:kern w:val="14"/>
                <w:sz w:val="20"/>
                <w:szCs w:val="20"/>
                <w:lang w:val="ru-RU"/>
              </w:rPr>
            </w:pPr>
          </w:p>
        </w:tc>
        <w:tc>
          <w:tcPr>
            <w:tcW w:w="4823" w:type="dxa"/>
            <w:tcBorders>
              <w:top w:val="dotted" w:sz="4" w:space="0" w:color="auto"/>
              <w:bottom w:val="dotted" w:sz="4" w:space="0" w:color="auto"/>
            </w:tcBorders>
          </w:tcPr>
          <w:p w14:paraId="33FF2188"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30767322" w14:textId="77777777" w:rsidR="00367CDD" w:rsidRPr="004049EA" w:rsidRDefault="00367CDD" w:rsidP="00402FB4">
      <w:pPr>
        <w:pStyle w:val="SingleTxt"/>
        <w:spacing w:after="0"/>
        <w:rPr>
          <w:sz w:val="20"/>
          <w:szCs w:val="20"/>
          <w:lang w:val="ru-RU"/>
        </w:rPr>
      </w:pPr>
    </w:p>
    <w:p w14:paraId="4B2BA21D" w14:textId="1703B3E8" w:rsidR="00367CDD" w:rsidRPr="004049EA" w:rsidRDefault="00367CDD" w:rsidP="00CD5935">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5</w:t>
      </w:r>
      <w:r w:rsidRPr="004049EA">
        <w:rPr>
          <w:sz w:val="20"/>
          <w:szCs w:val="20"/>
          <w:lang w:val="ru-RU"/>
        </w:rPr>
        <w:t>.</w:t>
      </w:r>
      <w:r w:rsidRPr="004049EA">
        <w:rPr>
          <w:sz w:val="20"/>
          <w:szCs w:val="20"/>
          <w:lang w:val="ru-RU"/>
        </w:rPr>
        <w:tab/>
      </w:r>
      <w:r w:rsidR="00593B07" w:rsidRPr="004049EA">
        <w:rPr>
          <w:sz w:val="20"/>
          <w:szCs w:val="20"/>
          <w:lang w:val="ru-RU"/>
        </w:rPr>
        <w:t>Во</w:t>
      </w:r>
      <w:r w:rsidRPr="004049EA">
        <w:rPr>
          <w:sz w:val="20"/>
          <w:szCs w:val="20"/>
          <w:lang w:val="ru-RU"/>
        </w:rPr>
        <w:t xml:space="preserve"> всех </w:t>
      </w:r>
      <w:r w:rsidR="00593B07" w:rsidRPr="004049EA">
        <w:rPr>
          <w:sz w:val="20"/>
          <w:szCs w:val="20"/>
          <w:lang w:val="ru-RU"/>
        </w:rPr>
        <w:t xml:space="preserve">ли </w:t>
      </w:r>
      <w:r w:rsidRPr="004049EA">
        <w:rPr>
          <w:sz w:val="20"/>
          <w:szCs w:val="20"/>
          <w:lang w:val="ru-RU"/>
        </w:rPr>
        <w:t xml:space="preserve">случаях </w:t>
      </w:r>
      <w:r w:rsidR="00593B07" w:rsidRPr="004049EA">
        <w:rPr>
          <w:sz w:val="20"/>
          <w:szCs w:val="20"/>
          <w:lang w:val="ru-RU"/>
        </w:rPr>
        <w:t xml:space="preserve">предусмотрено </w:t>
      </w:r>
      <w:r w:rsidRPr="004049EA">
        <w:rPr>
          <w:sz w:val="20"/>
          <w:szCs w:val="20"/>
          <w:lang w:val="ru-RU"/>
        </w:rPr>
        <w:t xml:space="preserve">право </w:t>
      </w:r>
      <w:r w:rsidR="00593B07" w:rsidRPr="004049EA">
        <w:rPr>
          <w:sz w:val="20"/>
          <w:szCs w:val="20"/>
          <w:lang w:val="ru-RU"/>
        </w:rPr>
        <w:t>подачи</w:t>
      </w:r>
      <w:r w:rsidRPr="004049EA">
        <w:rPr>
          <w:sz w:val="20"/>
          <w:szCs w:val="20"/>
          <w:lang w:val="ru-RU"/>
        </w:rPr>
        <w:t xml:space="preserve"> апелляци</w:t>
      </w:r>
      <w:r w:rsidR="00593B07" w:rsidRPr="004049EA">
        <w:rPr>
          <w:sz w:val="20"/>
          <w:szCs w:val="20"/>
          <w:lang w:val="ru-RU"/>
        </w:rPr>
        <w:t>и в</w:t>
      </w:r>
      <w:r w:rsidRPr="004049EA">
        <w:rPr>
          <w:sz w:val="20"/>
          <w:szCs w:val="20"/>
          <w:lang w:val="ru-RU"/>
        </w:rPr>
        <w:t xml:space="preserve"> суде</w:t>
      </w:r>
      <w:r w:rsidR="00593B07" w:rsidRPr="004049EA">
        <w:rPr>
          <w:sz w:val="20"/>
          <w:szCs w:val="20"/>
          <w:lang w:val="ru-RU"/>
        </w:rPr>
        <w:t xml:space="preserve"> высшей инстанции</w:t>
      </w:r>
      <w:r w:rsidRPr="004049EA">
        <w:rPr>
          <w:sz w:val="20"/>
          <w:szCs w:val="20"/>
          <w:lang w:val="ru-RU"/>
        </w:rPr>
        <w:t xml:space="preserve">? </w:t>
      </w:r>
    </w:p>
    <w:p w14:paraId="63F7064E" w14:textId="77777777" w:rsidR="008F6660" w:rsidRPr="004049EA" w:rsidRDefault="008F6660" w:rsidP="00402FB4">
      <w:pPr>
        <w:pStyle w:val="SingleTxt"/>
        <w:spacing w:after="0"/>
        <w:rPr>
          <w:sz w:val="20"/>
          <w:szCs w:val="20"/>
          <w:lang w:val="ru-RU"/>
        </w:rPr>
      </w:pPr>
    </w:p>
    <w:p w14:paraId="16B9BB06"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E48A31A"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73A6190C" w14:textId="77777777" w:rsidR="008F6660" w:rsidRPr="004049EA" w:rsidRDefault="008F6660" w:rsidP="00402FB4">
      <w:pPr>
        <w:pStyle w:val="SingleTxt"/>
        <w:spacing w:after="0"/>
        <w:rPr>
          <w:sz w:val="20"/>
          <w:szCs w:val="20"/>
          <w:lang w:val="ru-RU"/>
        </w:rPr>
      </w:pPr>
    </w:p>
    <w:p w14:paraId="461BE442" w14:textId="77777777" w:rsidR="00367CDD" w:rsidRPr="004049EA" w:rsidRDefault="00367CDD" w:rsidP="00402FB4">
      <w:pPr>
        <w:pStyle w:val="SingleTxt"/>
        <w:spacing w:after="0"/>
        <w:rPr>
          <w:sz w:val="20"/>
          <w:szCs w:val="20"/>
          <w:lang w:val="ru-RU"/>
        </w:rPr>
      </w:pPr>
      <w:r w:rsidRPr="004049EA">
        <w:rPr>
          <w:sz w:val="20"/>
          <w:szCs w:val="20"/>
          <w:lang w:val="ru-RU"/>
        </w:rPr>
        <w:tab/>
        <w:t>Если нет, то:</w:t>
      </w:r>
    </w:p>
    <w:p w14:paraId="37109E68" w14:textId="77777777" w:rsidR="008F6660" w:rsidRPr="004049EA" w:rsidRDefault="008F6660" w:rsidP="00402FB4">
      <w:pPr>
        <w:pStyle w:val="SingleTxt"/>
        <w:spacing w:after="0"/>
        <w:rPr>
          <w:sz w:val="20"/>
          <w:szCs w:val="20"/>
          <w:lang w:val="ru-RU"/>
        </w:rPr>
      </w:pPr>
    </w:p>
    <w:p w14:paraId="1399BAE0" w14:textId="77777777" w:rsidR="00367CDD" w:rsidRPr="004049EA" w:rsidRDefault="00367CDD" w:rsidP="00402FB4">
      <w:pPr>
        <w:pStyle w:val="SingleTxt"/>
        <w:spacing w:after="0"/>
        <w:rPr>
          <w:sz w:val="20"/>
          <w:szCs w:val="20"/>
          <w:lang w:val="ru-RU"/>
        </w:rPr>
      </w:pPr>
      <w:r w:rsidRPr="004049EA">
        <w:rPr>
          <w:sz w:val="20"/>
          <w:szCs w:val="20"/>
          <w:lang w:val="ru-RU"/>
        </w:rPr>
        <w:tab/>
        <w:t>a)</w:t>
      </w:r>
      <w:r w:rsidRPr="004049EA">
        <w:rPr>
          <w:sz w:val="20"/>
          <w:szCs w:val="20"/>
          <w:lang w:val="ru-RU"/>
        </w:rPr>
        <w:tab/>
        <w:t>как</w:t>
      </w:r>
      <w:r w:rsidR="00593B07" w:rsidRPr="004049EA">
        <w:rPr>
          <w:sz w:val="20"/>
          <w:szCs w:val="20"/>
          <w:lang w:val="ru-RU"/>
        </w:rPr>
        <w:t xml:space="preserve">ой порядок действует </w:t>
      </w:r>
      <w:r w:rsidRPr="004049EA">
        <w:rPr>
          <w:sz w:val="20"/>
          <w:szCs w:val="20"/>
          <w:lang w:val="ru-RU"/>
        </w:rPr>
        <w:t xml:space="preserve">в вашей стране?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53B3C751" w14:textId="77777777" w:rsidTr="00367CDD">
        <w:tc>
          <w:tcPr>
            <w:tcW w:w="2717" w:type="dxa"/>
            <w:tcBorders>
              <w:top w:val="nil"/>
              <w:bottom w:val="dotted" w:sz="4" w:space="0" w:color="auto"/>
            </w:tcBorders>
          </w:tcPr>
          <w:p w14:paraId="0BA2D49B"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0C2FEC0"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20CCE9D9" w14:textId="77777777" w:rsidTr="00367CDD">
        <w:tc>
          <w:tcPr>
            <w:tcW w:w="2717" w:type="dxa"/>
            <w:tcBorders>
              <w:top w:val="nil"/>
              <w:bottom w:val="dotted" w:sz="4" w:space="0" w:color="auto"/>
            </w:tcBorders>
          </w:tcPr>
          <w:p w14:paraId="32F257C7"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61E3B12"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7033E82B" w14:textId="77777777" w:rsidR="00367CDD" w:rsidRPr="004049EA" w:rsidRDefault="00367CDD" w:rsidP="00402FB4">
      <w:pPr>
        <w:pStyle w:val="SingleTxt"/>
        <w:spacing w:after="0"/>
        <w:rPr>
          <w:sz w:val="20"/>
          <w:szCs w:val="20"/>
          <w:lang w:val="ru-RU"/>
        </w:rPr>
      </w:pPr>
    </w:p>
    <w:p w14:paraId="125EBE9F" w14:textId="77777777" w:rsidR="00367CDD" w:rsidRPr="004049EA" w:rsidRDefault="00367CDD" w:rsidP="00402FB4">
      <w:pPr>
        <w:pStyle w:val="SingleTxt"/>
        <w:spacing w:after="0"/>
        <w:ind w:left="2218" w:hanging="951"/>
        <w:rPr>
          <w:sz w:val="20"/>
          <w:szCs w:val="20"/>
          <w:lang w:val="ru-RU"/>
        </w:rPr>
      </w:pPr>
      <w:r w:rsidRPr="004049EA">
        <w:rPr>
          <w:sz w:val="20"/>
          <w:szCs w:val="20"/>
          <w:lang w:val="ru-RU"/>
        </w:rPr>
        <w:tab/>
        <w:t>b)</w:t>
      </w:r>
      <w:r w:rsidRPr="004049EA">
        <w:rPr>
          <w:sz w:val="20"/>
          <w:szCs w:val="20"/>
          <w:lang w:val="ru-RU"/>
        </w:rPr>
        <w:tab/>
        <w:t xml:space="preserve">имеются ли планы предусмотреть во внутреннем законодательстве право обжалования приговора </w:t>
      </w:r>
      <w:r w:rsidR="00593B07" w:rsidRPr="004049EA">
        <w:rPr>
          <w:sz w:val="20"/>
          <w:szCs w:val="20"/>
          <w:lang w:val="ru-RU"/>
        </w:rPr>
        <w:t>во</w:t>
      </w:r>
      <w:r w:rsidRPr="004049EA">
        <w:rPr>
          <w:sz w:val="20"/>
          <w:szCs w:val="20"/>
          <w:lang w:val="ru-RU"/>
        </w:rPr>
        <w:t xml:space="preserve"> всех случа</w:t>
      </w:r>
      <w:r w:rsidR="00593B07" w:rsidRPr="004049EA">
        <w:rPr>
          <w:sz w:val="20"/>
          <w:szCs w:val="20"/>
          <w:lang w:val="ru-RU"/>
        </w:rPr>
        <w:t>ях</w:t>
      </w:r>
      <w:r w:rsidRPr="004049EA">
        <w:rPr>
          <w:sz w:val="20"/>
          <w:szCs w:val="20"/>
          <w:lang w:val="ru-RU"/>
        </w:rPr>
        <w:t xml:space="preserve">?  </w:t>
      </w:r>
    </w:p>
    <w:p w14:paraId="57C39D1F" w14:textId="77777777" w:rsidR="008F6660" w:rsidRPr="004049EA" w:rsidRDefault="008F6660" w:rsidP="00402FB4">
      <w:pPr>
        <w:pStyle w:val="SingleTxt"/>
        <w:spacing w:after="0"/>
        <w:ind w:left="2218" w:hanging="951"/>
        <w:rPr>
          <w:sz w:val="20"/>
          <w:szCs w:val="20"/>
          <w:lang w:val="ru-RU"/>
        </w:rPr>
      </w:pPr>
    </w:p>
    <w:p w14:paraId="066F936B"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1772B98"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3D010C7" w14:textId="77777777" w:rsidR="00367CDD" w:rsidRPr="004049EA" w:rsidRDefault="00367CDD" w:rsidP="00402FB4">
      <w:pPr>
        <w:pStyle w:val="SingleTxt"/>
        <w:spacing w:after="0"/>
        <w:rPr>
          <w:sz w:val="20"/>
          <w:szCs w:val="20"/>
          <w:lang w:val="ru-RU"/>
        </w:rPr>
      </w:pPr>
    </w:p>
    <w:p w14:paraId="702082B9" w14:textId="632BD29C"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6</w:t>
      </w:r>
      <w:r w:rsidRPr="004049EA">
        <w:rPr>
          <w:sz w:val="20"/>
          <w:szCs w:val="20"/>
          <w:lang w:val="ru-RU"/>
        </w:rPr>
        <w:t>.</w:t>
      </w:r>
      <w:r w:rsidRPr="004049EA">
        <w:rPr>
          <w:sz w:val="20"/>
          <w:szCs w:val="20"/>
          <w:lang w:val="ru-RU"/>
        </w:rPr>
        <w:tab/>
        <w:t xml:space="preserve">Сколько времени отводится приговоренному к смертной казни для </w:t>
      </w:r>
      <w:r w:rsidR="00593B07" w:rsidRPr="004049EA">
        <w:rPr>
          <w:sz w:val="20"/>
          <w:szCs w:val="20"/>
          <w:lang w:val="ru-RU"/>
        </w:rPr>
        <w:t>подачи апелляции</w:t>
      </w:r>
      <w:r w:rsidRPr="004049EA">
        <w:rPr>
          <w:sz w:val="20"/>
          <w:szCs w:val="20"/>
          <w:lang w:val="ru-RU"/>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5A23F340" w14:textId="77777777" w:rsidTr="00367CDD">
        <w:tc>
          <w:tcPr>
            <w:tcW w:w="2717" w:type="dxa"/>
            <w:tcBorders>
              <w:top w:val="nil"/>
              <w:bottom w:val="dotted" w:sz="4" w:space="0" w:color="auto"/>
            </w:tcBorders>
          </w:tcPr>
          <w:p w14:paraId="2A43F61C"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C45503D"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3465A937" w14:textId="77777777" w:rsidTr="00367CDD">
        <w:tc>
          <w:tcPr>
            <w:tcW w:w="2717" w:type="dxa"/>
            <w:tcBorders>
              <w:top w:val="nil"/>
              <w:bottom w:val="dotted" w:sz="4" w:space="0" w:color="auto"/>
            </w:tcBorders>
          </w:tcPr>
          <w:p w14:paraId="3037B5D8"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6447DFE8"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3B1965F8" w14:textId="77777777" w:rsidR="00367CDD" w:rsidRPr="004049EA" w:rsidRDefault="00367CDD" w:rsidP="00402FB4">
      <w:pPr>
        <w:pStyle w:val="SingleTxt"/>
        <w:spacing w:after="0"/>
        <w:rPr>
          <w:sz w:val="20"/>
          <w:szCs w:val="20"/>
          <w:lang w:val="ru-RU"/>
        </w:rPr>
      </w:pPr>
    </w:p>
    <w:p w14:paraId="58699D67" w14:textId="3FDB4A4B" w:rsidR="00367CDD" w:rsidRPr="004049EA" w:rsidRDefault="00367CDD" w:rsidP="007B4068">
      <w:pPr>
        <w:pStyle w:val="SingleTxt"/>
        <w:keepNext/>
        <w:keepLines/>
        <w:spacing w:after="0"/>
        <w:ind w:left="1742" w:right="1264" w:hanging="475"/>
        <w:rPr>
          <w:sz w:val="20"/>
          <w:szCs w:val="20"/>
          <w:lang w:val="ru-RU"/>
        </w:rPr>
      </w:pPr>
      <w:r w:rsidRPr="004049EA">
        <w:rPr>
          <w:sz w:val="20"/>
          <w:szCs w:val="20"/>
          <w:lang w:val="ru-RU"/>
        </w:rPr>
        <w:t>1</w:t>
      </w:r>
      <w:r w:rsidR="006F5525" w:rsidRPr="006F5525">
        <w:rPr>
          <w:sz w:val="20"/>
          <w:szCs w:val="20"/>
          <w:lang w:val="ru-RU"/>
        </w:rPr>
        <w:t>7</w:t>
      </w:r>
      <w:r w:rsidRPr="004049EA">
        <w:rPr>
          <w:sz w:val="20"/>
          <w:szCs w:val="20"/>
          <w:lang w:val="ru-RU"/>
        </w:rPr>
        <w:t>.</w:t>
      </w:r>
      <w:r w:rsidRPr="004049EA">
        <w:rPr>
          <w:sz w:val="20"/>
          <w:szCs w:val="20"/>
          <w:lang w:val="ru-RU"/>
        </w:rPr>
        <w:tab/>
      </w:r>
      <w:r w:rsidR="00593B07" w:rsidRPr="004049EA">
        <w:rPr>
          <w:sz w:val="20"/>
          <w:szCs w:val="20"/>
          <w:lang w:val="ru-RU"/>
        </w:rPr>
        <w:t xml:space="preserve">Подлежат ли </w:t>
      </w:r>
      <w:r w:rsidRPr="004049EA">
        <w:rPr>
          <w:sz w:val="20"/>
          <w:szCs w:val="20"/>
          <w:lang w:val="ru-RU"/>
        </w:rPr>
        <w:t xml:space="preserve">все смертные приговоры </w:t>
      </w:r>
      <w:r w:rsidR="00796B17" w:rsidRPr="004049EA">
        <w:rPr>
          <w:sz w:val="20"/>
          <w:szCs w:val="20"/>
          <w:lang w:val="ru-RU"/>
        </w:rPr>
        <w:t>обязательному пересмотру судом апелляционной инстанции</w:t>
      </w:r>
      <w:r w:rsidRPr="004049EA">
        <w:rPr>
          <w:sz w:val="20"/>
          <w:szCs w:val="20"/>
          <w:lang w:val="ru-RU"/>
        </w:rPr>
        <w:t xml:space="preserve">? </w:t>
      </w:r>
    </w:p>
    <w:p w14:paraId="66C86F1A" w14:textId="77777777" w:rsidR="008F6660" w:rsidRPr="004049EA" w:rsidRDefault="008F6660" w:rsidP="007B4068">
      <w:pPr>
        <w:pStyle w:val="SingleTxt"/>
        <w:keepNext/>
        <w:keepLines/>
        <w:spacing w:after="0"/>
        <w:ind w:right="1264"/>
        <w:rPr>
          <w:sz w:val="20"/>
          <w:szCs w:val="20"/>
          <w:lang w:val="ru-RU"/>
        </w:rPr>
      </w:pPr>
    </w:p>
    <w:p w14:paraId="325B2DDC" w14:textId="77777777" w:rsidR="00367CDD" w:rsidRPr="004049EA" w:rsidRDefault="00367CDD" w:rsidP="007B4068">
      <w:pPr>
        <w:pStyle w:val="SingleTxt"/>
        <w:keepNext/>
        <w:keepLines/>
        <w:spacing w:after="0"/>
        <w:ind w:right="1264"/>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EFB1C99"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28504F5" w14:textId="77777777" w:rsidR="008F6660" w:rsidRPr="004049EA" w:rsidRDefault="008F6660" w:rsidP="00402FB4">
      <w:pPr>
        <w:pStyle w:val="SingleTxt"/>
        <w:spacing w:after="0"/>
        <w:rPr>
          <w:sz w:val="20"/>
          <w:szCs w:val="20"/>
          <w:lang w:val="ru-RU"/>
        </w:rPr>
      </w:pPr>
    </w:p>
    <w:p w14:paraId="341BE9B8" w14:textId="77777777" w:rsidR="00367CDD" w:rsidRPr="004049EA" w:rsidRDefault="00367CDD" w:rsidP="00402FB4">
      <w:pPr>
        <w:pStyle w:val="SingleTxt"/>
        <w:spacing w:after="0"/>
        <w:rPr>
          <w:sz w:val="20"/>
          <w:szCs w:val="20"/>
          <w:lang w:val="ru-RU"/>
        </w:rPr>
      </w:pPr>
      <w:r w:rsidRPr="004049EA">
        <w:rPr>
          <w:sz w:val="20"/>
          <w:szCs w:val="20"/>
          <w:lang w:val="ru-RU"/>
        </w:rPr>
        <w:tab/>
        <w:t>Если нет, то:</w:t>
      </w:r>
    </w:p>
    <w:p w14:paraId="2DE212F5" w14:textId="77777777" w:rsidR="008F6660" w:rsidRPr="004049EA" w:rsidRDefault="008F6660" w:rsidP="00402FB4">
      <w:pPr>
        <w:pStyle w:val="SingleTxt"/>
        <w:spacing w:after="0"/>
        <w:rPr>
          <w:sz w:val="20"/>
          <w:szCs w:val="20"/>
          <w:lang w:val="ru-RU"/>
        </w:rPr>
      </w:pPr>
    </w:p>
    <w:p w14:paraId="54FE160C" w14:textId="77777777" w:rsidR="00367CDD" w:rsidRPr="004049EA" w:rsidRDefault="00367CDD" w:rsidP="00CD5935">
      <w:pPr>
        <w:pStyle w:val="SingleTxt"/>
        <w:keepNext/>
        <w:spacing w:after="0"/>
        <w:ind w:left="2218" w:hanging="951"/>
        <w:rPr>
          <w:sz w:val="20"/>
          <w:szCs w:val="20"/>
          <w:lang w:val="ru-RU"/>
        </w:rPr>
      </w:pPr>
      <w:r w:rsidRPr="004049EA">
        <w:rPr>
          <w:sz w:val="20"/>
          <w:szCs w:val="20"/>
          <w:lang w:val="ru-RU"/>
        </w:rPr>
        <w:tab/>
        <w:t>a)</w:t>
      </w:r>
      <w:r w:rsidRPr="004049EA">
        <w:rPr>
          <w:sz w:val="20"/>
          <w:szCs w:val="20"/>
          <w:lang w:val="ru-RU"/>
        </w:rPr>
        <w:tab/>
        <w:t>како</w:t>
      </w:r>
      <w:r w:rsidR="00796B17" w:rsidRPr="004049EA">
        <w:rPr>
          <w:sz w:val="20"/>
          <w:szCs w:val="20"/>
          <w:lang w:val="ru-RU"/>
        </w:rPr>
        <w:t>й</w:t>
      </w:r>
      <w:r w:rsidRPr="004049EA">
        <w:rPr>
          <w:sz w:val="20"/>
          <w:szCs w:val="20"/>
          <w:lang w:val="ru-RU"/>
        </w:rPr>
        <w:t xml:space="preserve"> порядок пересмотра смертных приговоров </w:t>
      </w:r>
      <w:r w:rsidR="00796B17" w:rsidRPr="004049EA">
        <w:rPr>
          <w:sz w:val="20"/>
          <w:szCs w:val="20"/>
          <w:lang w:val="ru-RU"/>
        </w:rPr>
        <w:t xml:space="preserve">действует </w:t>
      </w:r>
      <w:r w:rsidRPr="004049EA">
        <w:rPr>
          <w:sz w:val="20"/>
          <w:szCs w:val="20"/>
          <w:lang w:val="ru-RU"/>
        </w:rPr>
        <w:t xml:space="preserve">в вашей стране?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711074D7" w14:textId="77777777" w:rsidTr="00367CDD">
        <w:tc>
          <w:tcPr>
            <w:tcW w:w="2717" w:type="dxa"/>
            <w:tcBorders>
              <w:top w:val="nil"/>
              <w:bottom w:val="dotted" w:sz="4" w:space="0" w:color="auto"/>
            </w:tcBorders>
          </w:tcPr>
          <w:p w14:paraId="32A0AA6B"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58B69F77"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3B7DFD53" w14:textId="77777777" w:rsidTr="00367CDD">
        <w:tc>
          <w:tcPr>
            <w:tcW w:w="2717" w:type="dxa"/>
            <w:tcBorders>
              <w:top w:val="nil"/>
              <w:bottom w:val="dotted" w:sz="4" w:space="0" w:color="auto"/>
            </w:tcBorders>
          </w:tcPr>
          <w:p w14:paraId="1F5F496E"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2590B50A"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6B6C37EF" w14:textId="77777777" w:rsidR="00367CDD" w:rsidRPr="004049EA" w:rsidRDefault="00367CDD" w:rsidP="00402FB4">
      <w:pPr>
        <w:pStyle w:val="SingleTxt"/>
        <w:keepNext/>
        <w:spacing w:after="0"/>
        <w:rPr>
          <w:sz w:val="20"/>
          <w:szCs w:val="20"/>
          <w:lang w:val="ru-RU"/>
        </w:rPr>
      </w:pPr>
    </w:p>
    <w:p w14:paraId="31AAC369" w14:textId="77777777" w:rsidR="00367CDD" w:rsidRPr="004049EA" w:rsidRDefault="00367CDD" w:rsidP="00402FB4">
      <w:pPr>
        <w:pStyle w:val="SingleTxt"/>
        <w:spacing w:after="0"/>
        <w:rPr>
          <w:sz w:val="20"/>
          <w:szCs w:val="20"/>
          <w:lang w:val="ru-RU"/>
        </w:rPr>
      </w:pPr>
      <w:r w:rsidRPr="004049EA">
        <w:rPr>
          <w:sz w:val="20"/>
          <w:szCs w:val="20"/>
          <w:lang w:val="ru-RU"/>
        </w:rPr>
        <w:tab/>
        <w:t>b)</w:t>
      </w:r>
      <w:r w:rsidRPr="004049EA">
        <w:rPr>
          <w:sz w:val="20"/>
          <w:szCs w:val="20"/>
          <w:lang w:val="ru-RU"/>
        </w:rPr>
        <w:tab/>
        <w:t>имеются ли планы сделать процедуру пересмотра обязательной?</w:t>
      </w:r>
    </w:p>
    <w:p w14:paraId="7F176915" w14:textId="77777777" w:rsidR="008F6660" w:rsidRPr="004049EA" w:rsidRDefault="008F6660" w:rsidP="00402FB4">
      <w:pPr>
        <w:pStyle w:val="SingleTxt"/>
        <w:spacing w:after="0"/>
        <w:rPr>
          <w:sz w:val="20"/>
          <w:szCs w:val="20"/>
          <w:lang w:val="ru-RU"/>
        </w:rPr>
      </w:pPr>
    </w:p>
    <w:p w14:paraId="402757F2"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4065A892"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700B1B9" w14:textId="77777777" w:rsidR="00367CDD" w:rsidRPr="004049EA" w:rsidRDefault="00367CDD" w:rsidP="00402FB4">
      <w:pPr>
        <w:pStyle w:val="SingleTxt"/>
        <w:spacing w:after="0"/>
        <w:rPr>
          <w:sz w:val="20"/>
          <w:szCs w:val="20"/>
          <w:lang w:val="ru-RU"/>
        </w:rPr>
      </w:pPr>
    </w:p>
    <w:p w14:paraId="10AEC107" w14:textId="449C5794" w:rsidR="00367CDD" w:rsidRPr="004049EA" w:rsidRDefault="00367CDD" w:rsidP="00402FB4">
      <w:pPr>
        <w:pStyle w:val="SingleTxt"/>
        <w:spacing w:after="0"/>
        <w:ind w:left="1742" w:hanging="475"/>
        <w:rPr>
          <w:sz w:val="20"/>
          <w:szCs w:val="20"/>
          <w:lang w:val="ru-RU"/>
        </w:rPr>
      </w:pPr>
      <w:r w:rsidRPr="004049EA">
        <w:rPr>
          <w:sz w:val="20"/>
          <w:szCs w:val="20"/>
          <w:lang w:val="ru-RU"/>
        </w:rPr>
        <w:t>1</w:t>
      </w:r>
      <w:r w:rsidR="006F5525" w:rsidRPr="006F5525">
        <w:rPr>
          <w:sz w:val="20"/>
          <w:szCs w:val="20"/>
          <w:lang w:val="ru-RU"/>
        </w:rPr>
        <w:t>8</w:t>
      </w:r>
      <w:r w:rsidRPr="004049EA">
        <w:rPr>
          <w:sz w:val="20"/>
          <w:szCs w:val="20"/>
          <w:lang w:val="ru-RU"/>
        </w:rPr>
        <w:t>.</w:t>
      </w:r>
      <w:r w:rsidRPr="004049EA">
        <w:rPr>
          <w:sz w:val="20"/>
          <w:szCs w:val="20"/>
          <w:lang w:val="ru-RU"/>
        </w:rPr>
        <w:tab/>
        <w:t>Име</w:t>
      </w:r>
      <w:r w:rsidR="00796B17" w:rsidRPr="004049EA">
        <w:rPr>
          <w:sz w:val="20"/>
          <w:szCs w:val="20"/>
          <w:lang w:val="ru-RU"/>
        </w:rPr>
        <w:t>ю</w:t>
      </w:r>
      <w:r w:rsidRPr="004049EA">
        <w:rPr>
          <w:sz w:val="20"/>
          <w:szCs w:val="20"/>
          <w:lang w:val="ru-RU"/>
        </w:rPr>
        <w:t>т ли приговоренн</w:t>
      </w:r>
      <w:r w:rsidR="00796B17" w:rsidRPr="004049EA">
        <w:rPr>
          <w:sz w:val="20"/>
          <w:szCs w:val="20"/>
          <w:lang w:val="ru-RU"/>
        </w:rPr>
        <w:t>ые</w:t>
      </w:r>
      <w:r w:rsidRPr="004049EA">
        <w:rPr>
          <w:sz w:val="20"/>
          <w:szCs w:val="20"/>
          <w:lang w:val="ru-RU"/>
        </w:rPr>
        <w:t xml:space="preserve"> к смертной казни право </w:t>
      </w:r>
      <w:r w:rsidR="0053345C" w:rsidRPr="004049EA">
        <w:rPr>
          <w:sz w:val="20"/>
          <w:szCs w:val="20"/>
          <w:lang w:val="ru-RU"/>
        </w:rPr>
        <w:t>обращаться с</w:t>
      </w:r>
      <w:r w:rsidRPr="004049EA">
        <w:rPr>
          <w:sz w:val="20"/>
          <w:szCs w:val="20"/>
          <w:lang w:val="ru-RU"/>
        </w:rPr>
        <w:t xml:space="preserve"> прошение</w:t>
      </w:r>
      <w:r w:rsidR="0053345C" w:rsidRPr="004049EA">
        <w:rPr>
          <w:sz w:val="20"/>
          <w:szCs w:val="20"/>
          <w:lang w:val="ru-RU"/>
        </w:rPr>
        <w:t>м</w:t>
      </w:r>
      <w:r w:rsidRPr="004049EA">
        <w:rPr>
          <w:sz w:val="20"/>
          <w:szCs w:val="20"/>
          <w:lang w:val="ru-RU"/>
        </w:rPr>
        <w:t xml:space="preserve"> о </w:t>
      </w:r>
      <w:r w:rsidR="0053345C" w:rsidRPr="004049EA">
        <w:rPr>
          <w:sz w:val="20"/>
          <w:szCs w:val="20"/>
          <w:lang w:val="ru-RU"/>
        </w:rPr>
        <w:t>замене</w:t>
      </w:r>
      <w:r w:rsidRPr="004049EA">
        <w:rPr>
          <w:sz w:val="20"/>
          <w:szCs w:val="20"/>
          <w:lang w:val="ru-RU"/>
        </w:rPr>
        <w:t xml:space="preserve"> приговора или помиловании </w:t>
      </w:r>
      <w:r w:rsidR="0053345C" w:rsidRPr="004049EA">
        <w:rPr>
          <w:sz w:val="20"/>
          <w:szCs w:val="20"/>
          <w:lang w:val="ru-RU"/>
        </w:rPr>
        <w:t xml:space="preserve">к властям </w:t>
      </w:r>
      <w:r w:rsidRPr="004049EA">
        <w:rPr>
          <w:sz w:val="20"/>
          <w:szCs w:val="20"/>
          <w:lang w:val="ru-RU"/>
        </w:rPr>
        <w:t>государств</w:t>
      </w:r>
      <w:r w:rsidR="0053345C" w:rsidRPr="004049EA">
        <w:rPr>
          <w:sz w:val="20"/>
          <w:szCs w:val="20"/>
          <w:lang w:val="ru-RU"/>
        </w:rPr>
        <w:t>а</w:t>
      </w:r>
      <w:r w:rsidRPr="004049EA">
        <w:rPr>
          <w:sz w:val="20"/>
          <w:szCs w:val="20"/>
          <w:lang w:val="ru-RU"/>
        </w:rPr>
        <w:t xml:space="preserve"> (например, президент</w:t>
      </w:r>
      <w:r w:rsidR="0053345C" w:rsidRPr="004049EA">
        <w:rPr>
          <w:sz w:val="20"/>
          <w:szCs w:val="20"/>
          <w:lang w:val="ru-RU"/>
        </w:rPr>
        <w:t>у</w:t>
      </w:r>
      <w:r w:rsidRPr="004049EA">
        <w:rPr>
          <w:sz w:val="20"/>
          <w:szCs w:val="20"/>
          <w:lang w:val="ru-RU"/>
        </w:rPr>
        <w:t>, монарх</w:t>
      </w:r>
      <w:r w:rsidR="0053345C" w:rsidRPr="004049EA">
        <w:rPr>
          <w:sz w:val="20"/>
          <w:szCs w:val="20"/>
          <w:lang w:val="ru-RU"/>
        </w:rPr>
        <w:t>у</w:t>
      </w:r>
      <w:r w:rsidRPr="004049EA">
        <w:rPr>
          <w:sz w:val="20"/>
          <w:szCs w:val="20"/>
          <w:lang w:val="ru-RU"/>
        </w:rPr>
        <w:t xml:space="preserve"> или совет</w:t>
      </w:r>
      <w:r w:rsidR="0053345C" w:rsidRPr="004049EA">
        <w:rPr>
          <w:sz w:val="20"/>
          <w:szCs w:val="20"/>
          <w:lang w:val="ru-RU"/>
        </w:rPr>
        <w:t>у</w:t>
      </w:r>
      <w:r w:rsidRPr="004049EA">
        <w:rPr>
          <w:sz w:val="20"/>
          <w:szCs w:val="20"/>
          <w:lang w:val="ru-RU"/>
        </w:rPr>
        <w:t xml:space="preserve"> по помилованию)? </w:t>
      </w:r>
    </w:p>
    <w:p w14:paraId="1B2FF393" w14:textId="77777777" w:rsidR="008F6660" w:rsidRPr="004049EA" w:rsidRDefault="008F6660" w:rsidP="00402FB4">
      <w:pPr>
        <w:pStyle w:val="SingleTxt"/>
        <w:spacing w:after="0"/>
        <w:ind w:left="1742" w:hanging="475"/>
        <w:rPr>
          <w:sz w:val="20"/>
          <w:szCs w:val="20"/>
          <w:lang w:val="ru-RU"/>
        </w:rPr>
      </w:pPr>
    </w:p>
    <w:p w14:paraId="19A01390"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2D1B47E4"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AA1C1BC" w14:textId="77777777" w:rsidR="008F6660" w:rsidRPr="004049EA" w:rsidRDefault="008F6660" w:rsidP="00402FB4">
      <w:pPr>
        <w:pStyle w:val="SingleTxt"/>
        <w:spacing w:after="0"/>
        <w:rPr>
          <w:sz w:val="20"/>
          <w:szCs w:val="20"/>
          <w:lang w:val="ru-RU"/>
        </w:rPr>
      </w:pPr>
    </w:p>
    <w:p w14:paraId="7A91FCD8" w14:textId="77777777" w:rsidR="00367CDD" w:rsidRPr="004049EA" w:rsidRDefault="00367CDD" w:rsidP="00402FB4">
      <w:pPr>
        <w:pStyle w:val="SingleTxt"/>
        <w:spacing w:after="0"/>
        <w:rPr>
          <w:sz w:val="20"/>
          <w:szCs w:val="20"/>
          <w:lang w:val="ru-RU"/>
        </w:rPr>
      </w:pPr>
      <w:r w:rsidRPr="004049EA">
        <w:rPr>
          <w:sz w:val="20"/>
          <w:szCs w:val="20"/>
          <w:lang w:val="ru-RU"/>
        </w:rPr>
        <w:tab/>
        <w:t>Если нет, то:</w:t>
      </w:r>
    </w:p>
    <w:p w14:paraId="4D9DE979" w14:textId="77777777" w:rsidR="008F6660" w:rsidRPr="004049EA" w:rsidRDefault="008F6660" w:rsidP="00402FB4">
      <w:pPr>
        <w:pStyle w:val="SingleTxt"/>
        <w:spacing w:after="0"/>
        <w:rPr>
          <w:sz w:val="20"/>
          <w:szCs w:val="20"/>
          <w:lang w:val="ru-RU"/>
        </w:rPr>
      </w:pPr>
    </w:p>
    <w:p w14:paraId="3E129C4D" w14:textId="77777777" w:rsidR="00367CDD" w:rsidRPr="004049EA" w:rsidRDefault="00367CDD" w:rsidP="00402FB4">
      <w:pPr>
        <w:pStyle w:val="SingleTxt"/>
        <w:spacing w:after="0"/>
        <w:rPr>
          <w:sz w:val="20"/>
          <w:szCs w:val="20"/>
          <w:lang w:val="ru-RU"/>
        </w:rPr>
      </w:pPr>
      <w:r w:rsidRPr="004049EA">
        <w:rPr>
          <w:sz w:val="20"/>
          <w:szCs w:val="20"/>
          <w:lang w:val="ru-RU"/>
        </w:rPr>
        <w:tab/>
        <w:t>a)</w:t>
      </w:r>
      <w:r w:rsidRPr="004049EA">
        <w:rPr>
          <w:sz w:val="20"/>
          <w:szCs w:val="20"/>
          <w:lang w:val="ru-RU"/>
        </w:rPr>
        <w:tab/>
        <w:t>как</w:t>
      </w:r>
      <w:r w:rsidR="0053345C" w:rsidRPr="004049EA">
        <w:rPr>
          <w:sz w:val="20"/>
          <w:szCs w:val="20"/>
          <w:lang w:val="ru-RU"/>
        </w:rPr>
        <w:t xml:space="preserve">ой порядок действует </w:t>
      </w:r>
      <w:r w:rsidRPr="004049EA">
        <w:rPr>
          <w:sz w:val="20"/>
          <w:szCs w:val="20"/>
          <w:lang w:val="ru-RU"/>
        </w:rPr>
        <w:t xml:space="preserve">в вашей стране?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C34068" w14:paraId="6C6AF37E" w14:textId="77777777" w:rsidTr="00367CDD">
        <w:tc>
          <w:tcPr>
            <w:tcW w:w="2717" w:type="dxa"/>
            <w:tcBorders>
              <w:top w:val="nil"/>
              <w:bottom w:val="dotted" w:sz="4" w:space="0" w:color="auto"/>
            </w:tcBorders>
          </w:tcPr>
          <w:p w14:paraId="6B030B8A"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6EDE979A"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r w:rsidR="00367CDD" w:rsidRPr="00C34068" w14:paraId="10FF0CDE" w14:textId="77777777" w:rsidTr="00367CDD">
        <w:tc>
          <w:tcPr>
            <w:tcW w:w="2717" w:type="dxa"/>
            <w:tcBorders>
              <w:top w:val="nil"/>
              <w:bottom w:val="dotted" w:sz="4" w:space="0" w:color="auto"/>
            </w:tcBorders>
          </w:tcPr>
          <w:p w14:paraId="5E0C0F0D" w14:textId="77777777" w:rsidR="00367CDD" w:rsidRPr="004049EA" w:rsidRDefault="00367CDD" w:rsidP="007A50B4">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FAA3D51" w14:textId="77777777" w:rsidR="00367CDD" w:rsidRPr="004049EA" w:rsidRDefault="00367CDD" w:rsidP="007A50B4">
            <w:pPr>
              <w:pStyle w:val="SingleTxt"/>
              <w:suppressAutoHyphens/>
              <w:spacing w:after="0"/>
              <w:ind w:left="-113" w:right="0"/>
              <w:rPr>
                <w:spacing w:val="4"/>
                <w:w w:val="103"/>
                <w:kern w:val="14"/>
                <w:sz w:val="20"/>
                <w:szCs w:val="20"/>
                <w:lang w:val="ru-RU"/>
              </w:rPr>
            </w:pPr>
          </w:p>
        </w:tc>
      </w:tr>
    </w:tbl>
    <w:p w14:paraId="239D5C38" w14:textId="77777777" w:rsidR="00367CDD" w:rsidRPr="004049EA" w:rsidRDefault="00367CDD" w:rsidP="00402FB4">
      <w:pPr>
        <w:pStyle w:val="SingleTxt"/>
        <w:spacing w:after="0"/>
        <w:rPr>
          <w:sz w:val="20"/>
          <w:szCs w:val="20"/>
          <w:lang w:val="ru-RU"/>
        </w:rPr>
      </w:pPr>
    </w:p>
    <w:p w14:paraId="66E79354" w14:textId="77777777" w:rsidR="008F6660" w:rsidRPr="004049EA" w:rsidRDefault="00367CDD" w:rsidP="00402FB4">
      <w:pPr>
        <w:pStyle w:val="SingleTxt"/>
        <w:spacing w:after="0"/>
        <w:ind w:left="2218" w:hanging="951"/>
        <w:rPr>
          <w:sz w:val="20"/>
          <w:szCs w:val="20"/>
          <w:lang w:val="ru-RU"/>
        </w:rPr>
      </w:pPr>
      <w:r w:rsidRPr="004049EA">
        <w:rPr>
          <w:sz w:val="20"/>
          <w:szCs w:val="20"/>
          <w:lang w:val="ru-RU"/>
        </w:rPr>
        <w:tab/>
        <w:t>b)</w:t>
      </w:r>
      <w:r w:rsidRPr="004049EA">
        <w:rPr>
          <w:sz w:val="20"/>
          <w:szCs w:val="20"/>
          <w:lang w:val="ru-RU"/>
        </w:rPr>
        <w:tab/>
        <w:t xml:space="preserve">имеются ли планы обеспечить обязательное наличие возможности подавать прошение о </w:t>
      </w:r>
      <w:r w:rsidR="0053345C" w:rsidRPr="004049EA">
        <w:rPr>
          <w:sz w:val="20"/>
          <w:szCs w:val="20"/>
          <w:lang w:val="ru-RU"/>
        </w:rPr>
        <w:t>замене приговора</w:t>
      </w:r>
      <w:r w:rsidRPr="004049EA">
        <w:rPr>
          <w:sz w:val="20"/>
          <w:szCs w:val="20"/>
          <w:lang w:val="ru-RU"/>
        </w:rPr>
        <w:t xml:space="preserve"> или помиловании? </w:t>
      </w:r>
    </w:p>
    <w:p w14:paraId="5D0BE630" w14:textId="77777777" w:rsidR="00367CDD" w:rsidRPr="004049EA" w:rsidRDefault="00367CDD" w:rsidP="00402FB4">
      <w:pPr>
        <w:pStyle w:val="SingleTxt"/>
        <w:spacing w:after="0"/>
        <w:ind w:left="2218" w:hanging="951"/>
        <w:rPr>
          <w:sz w:val="20"/>
          <w:szCs w:val="20"/>
          <w:lang w:val="ru-RU"/>
        </w:rPr>
      </w:pPr>
      <w:r w:rsidRPr="004049EA">
        <w:rPr>
          <w:sz w:val="20"/>
          <w:szCs w:val="20"/>
          <w:lang w:val="ru-RU"/>
        </w:rPr>
        <w:t xml:space="preserve">  </w:t>
      </w:r>
    </w:p>
    <w:p w14:paraId="2C8AB620"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079B8AC" w14:textId="77777777" w:rsidR="00367CDD" w:rsidRPr="004049EA" w:rsidRDefault="00367CDD" w:rsidP="00402FB4">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8AE9087" w14:textId="77777777" w:rsidR="005A0C18" w:rsidRPr="004049EA" w:rsidRDefault="005A0C18" w:rsidP="005A0C18">
      <w:pPr>
        <w:pStyle w:val="SingleTxt"/>
        <w:spacing w:after="0"/>
        <w:rPr>
          <w:sz w:val="20"/>
          <w:szCs w:val="20"/>
          <w:lang w:val="ru-RU"/>
        </w:rPr>
      </w:pPr>
    </w:p>
    <w:p w14:paraId="1BEB500E" w14:textId="66848BA3" w:rsidR="005A0C18" w:rsidRPr="004049EA" w:rsidRDefault="006F5525" w:rsidP="005A0C18">
      <w:pPr>
        <w:pStyle w:val="SingleTxt"/>
        <w:spacing w:after="0"/>
        <w:ind w:left="1742" w:hanging="475"/>
        <w:rPr>
          <w:sz w:val="20"/>
          <w:szCs w:val="20"/>
          <w:lang w:val="ru-RU"/>
        </w:rPr>
      </w:pPr>
      <w:r w:rsidRPr="006F5525">
        <w:rPr>
          <w:sz w:val="20"/>
          <w:szCs w:val="20"/>
          <w:lang w:val="ru-RU"/>
        </w:rPr>
        <w:t>19</w:t>
      </w:r>
      <w:r w:rsidR="00811651" w:rsidRPr="004049EA">
        <w:rPr>
          <w:sz w:val="20"/>
          <w:szCs w:val="20"/>
          <w:lang w:val="ru-RU"/>
        </w:rPr>
        <w:t>.</w:t>
      </w:r>
      <w:r w:rsidR="00811651" w:rsidRPr="004049EA">
        <w:rPr>
          <w:sz w:val="20"/>
          <w:szCs w:val="20"/>
          <w:lang w:val="ru-RU"/>
        </w:rPr>
        <w:tab/>
        <w:t xml:space="preserve">Сколько времени отводится лицу, приговоренному к смертной казни и исчерпавшему все </w:t>
      </w:r>
      <w:r w:rsidR="0053345C" w:rsidRPr="004049EA">
        <w:rPr>
          <w:sz w:val="20"/>
          <w:szCs w:val="20"/>
          <w:lang w:val="ru-RU"/>
        </w:rPr>
        <w:t>средства</w:t>
      </w:r>
      <w:r w:rsidR="00811651" w:rsidRPr="004049EA">
        <w:rPr>
          <w:sz w:val="20"/>
          <w:szCs w:val="20"/>
          <w:lang w:val="ru-RU"/>
        </w:rPr>
        <w:t xml:space="preserve"> обжалования приговора в судах, для подготовки прошения о </w:t>
      </w:r>
      <w:r w:rsidR="0053345C" w:rsidRPr="004049EA">
        <w:rPr>
          <w:sz w:val="20"/>
          <w:szCs w:val="20"/>
          <w:lang w:val="ru-RU"/>
        </w:rPr>
        <w:t>замене</w:t>
      </w:r>
      <w:r w:rsidR="00811651" w:rsidRPr="004049EA">
        <w:rPr>
          <w:sz w:val="20"/>
          <w:szCs w:val="20"/>
          <w:lang w:val="ru-RU"/>
        </w:rPr>
        <w:t xml:space="preserve"> </w:t>
      </w:r>
      <w:r w:rsidR="0053345C" w:rsidRPr="004049EA">
        <w:rPr>
          <w:sz w:val="20"/>
          <w:szCs w:val="20"/>
          <w:lang w:val="ru-RU"/>
        </w:rPr>
        <w:t>приговора</w:t>
      </w:r>
      <w:r w:rsidR="00811651" w:rsidRPr="004049EA">
        <w:rPr>
          <w:sz w:val="20"/>
          <w:szCs w:val="20"/>
          <w:lang w:val="ru-RU"/>
        </w:rPr>
        <w:t xml:space="preserve"> или помиловании?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71FDABA4" w14:textId="77777777" w:rsidTr="0013169E">
        <w:tc>
          <w:tcPr>
            <w:tcW w:w="2717" w:type="dxa"/>
            <w:tcBorders>
              <w:top w:val="nil"/>
              <w:bottom w:val="dotted" w:sz="4" w:space="0" w:color="auto"/>
            </w:tcBorders>
          </w:tcPr>
          <w:p w14:paraId="2D6AE7BA" w14:textId="77777777" w:rsidR="005A0C18" w:rsidRPr="004049EA" w:rsidRDefault="005A0C18" w:rsidP="0013169E">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9489EB6" w14:textId="77777777" w:rsidR="005A0C18" w:rsidRPr="004049EA" w:rsidRDefault="005A0C18" w:rsidP="0013169E">
            <w:pPr>
              <w:pStyle w:val="SingleTxt"/>
              <w:keepNext/>
              <w:suppressAutoHyphens/>
              <w:spacing w:after="0"/>
              <w:ind w:left="-113" w:right="0"/>
              <w:rPr>
                <w:spacing w:val="4"/>
                <w:w w:val="103"/>
                <w:kern w:val="14"/>
                <w:sz w:val="20"/>
                <w:szCs w:val="20"/>
                <w:lang w:val="ru-RU"/>
              </w:rPr>
            </w:pPr>
          </w:p>
        </w:tc>
      </w:tr>
      <w:tr w:rsidR="005A0C18" w:rsidRPr="00C34068" w14:paraId="5D388B07" w14:textId="77777777" w:rsidTr="0013169E">
        <w:tc>
          <w:tcPr>
            <w:tcW w:w="2717" w:type="dxa"/>
            <w:tcBorders>
              <w:top w:val="nil"/>
              <w:bottom w:val="dotted" w:sz="4" w:space="0" w:color="auto"/>
            </w:tcBorders>
          </w:tcPr>
          <w:p w14:paraId="2BAEB8C7" w14:textId="77777777" w:rsidR="005A0C18" w:rsidRPr="004049EA" w:rsidRDefault="005A0C18" w:rsidP="0013169E">
            <w:pPr>
              <w:pStyle w:val="SingleTxt"/>
              <w:keepNe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68F36A0E" w14:textId="77777777" w:rsidR="005A0C18" w:rsidRPr="004049EA" w:rsidRDefault="005A0C18" w:rsidP="0013169E">
            <w:pPr>
              <w:pStyle w:val="SingleTxt"/>
              <w:keepNext/>
              <w:suppressAutoHyphens/>
              <w:spacing w:after="0"/>
              <w:ind w:left="-113" w:right="0"/>
              <w:rPr>
                <w:spacing w:val="4"/>
                <w:w w:val="103"/>
                <w:kern w:val="14"/>
                <w:sz w:val="20"/>
                <w:szCs w:val="20"/>
                <w:lang w:val="ru-RU"/>
              </w:rPr>
            </w:pPr>
          </w:p>
        </w:tc>
      </w:tr>
    </w:tbl>
    <w:p w14:paraId="5D3A739E" w14:textId="77777777" w:rsidR="00367CDD" w:rsidRPr="004049EA" w:rsidRDefault="00367CDD" w:rsidP="00402FB4">
      <w:pPr>
        <w:pStyle w:val="SingleTxt"/>
        <w:spacing w:after="0"/>
        <w:rPr>
          <w:sz w:val="20"/>
          <w:szCs w:val="20"/>
          <w:lang w:val="ru-RU"/>
        </w:rPr>
      </w:pPr>
    </w:p>
    <w:p w14:paraId="267259B4" w14:textId="0E1BB587" w:rsidR="005A0C18" w:rsidRPr="004049EA" w:rsidRDefault="00367CDD" w:rsidP="0053345C">
      <w:pPr>
        <w:pStyle w:val="SingleTxt"/>
        <w:keepNext/>
        <w:spacing w:after="0"/>
        <w:ind w:left="1701" w:hanging="425"/>
        <w:rPr>
          <w:sz w:val="20"/>
          <w:szCs w:val="20"/>
          <w:lang w:val="ru-RU"/>
        </w:rPr>
      </w:pPr>
      <w:r w:rsidRPr="004049EA">
        <w:rPr>
          <w:sz w:val="20"/>
          <w:szCs w:val="20"/>
          <w:lang w:val="ru-RU"/>
        </w:rPr>
        <w:t>2</w:t>
      </w:r>
      <w:r w:rsidR="006F5525" w:rsidRPr="006F5525">
        <w:rPr>
          <w:sz w:val="20"/>
          <w:szCs w:val="20"/>
          <w:lang w:val="ru-RU"/>
        </w:rPr>
        <w:t>0</w:t>
      </w:r>
      <w:r w:rsidRPr="004049EA">
        <w:rPr>
          <w:sz w:val="20"/>
          <w:szCs w:val="20"/>
          <w:lang w:val="ru-RU"/>
        </w:rPr>
        <w:t>.</w:t>
      </w:r>
      <w:r w:rsidRPr="004049EA">
        <w:rPr>
          <w:sz w:val="20"/>
          <w:szCs w:val="20"/>
          <w:lang w:val="ru-RU"/>
        </w:rPr>
        <w:tab/>
      </w:r>
      <w:r w:rsidR="0053345C" w:rsidRPr="004049EA">
        <w:rPr>
          <w:sz w:val="20"/>
          <w:szCs w:val="20"/>
          <w:lang w:val="ru-RU"/>
        </w:rPr>
        <w:t xml:space="preserve">Предусмотрена ли обязательная отсрочка исполнения </w:t>
      </w:r>
      <w:r w:rsidRPr="004049EA">
        <w:rPr>
          <w:sz w:val="20"/>
          <w:szCs w:val="20"/>
          <w:lang w:val="ru-RU"/>
        </w:rPr>
        <w:t xml:space="preserve">смертного приговора до тех пор, пока не будут исчерпаны все </w:t>
      </w:r>
      <w:r w:rsidR="0053345C" w:rsidRPr="004049EA">
        <w:rPr>
          <w:sz w:val="20"/>
          <w:szCs w:val="20"/>
          <w:lang w:val="ru-RU"/>
        </w:rPr>
        <w:t>внутренние средства</w:t>
      </w:r>
      <w:r w:rsidRPr="004049EA">
        <w:rPr>
          <w:sz w:val="20"/>
          <w:szCs w:val="20"/>
          <w:lang w:val="ru-RU"/>
        </w:rPr>
        <w:t xml:space="preserve"> обжалования приговора в судах и процедур</w:t>
      </w:r>
      <w:r w:rsidR="0053345C" w:rsidRPr="004049EA">
        <w:rPr>
          <w:sz w:val="20"/>
          <w:szCs w:val="20"/>
          <w:lang w:val="ru-RU"/>
        </w:rPr>
        <w:t>ы</w:t>
      </w:r>
      <w:r w:rsidRPr="004049EA">
        <w:rPr>
          <w:sz w:val="20"/>
          <w:szCs w:val="20"/>
          <w:lang w:val="ru-RU"/>
        </w:rPr>
        <w:t xml:space="preserve">, </w:t>
      </w:r>
      <w:r w:rsidR="0053345C" w:rsidRPr="004049EA">
        <w:rPr>
          <w:sz w:val="20"/>
          <w:szCs w:val="20"/>
          <w:lang w:val="ru-RU"/>
        </w:rPr>
        <w:t>имеющие отношение к изменению приговора</w:t>
      </w:r>
      <w:r w:rsidRPr="004049EA">
        <w:rPr>
          <w:sz w:val="20"/>
          <w:szCs w:val="20"/>
          <w:lang w:val="ru-RU"/>
        </w:rPr>
        <w:t xml:space="preserve"> или помиловани</w:t>
      </w:r>
      <w:r w:rsidR="0053345C" w:rsidRPr="004049EA">
        <w:rPr>
          <w:sz w:val="20"/>
          <w:szCs w:val="20"/>
          <w:lang w:val="ru-RU"/>
        </w:rPr>
        <w:t>ю</w:t>
      </w:r>
      <w:r w:rsidRPr="004049EA">
        <w:rPr>
          <w:sz w:val="20"/>
          <w:szCs w:val="20"/>
          <w:lang w:val="ru-RU"/>
        </w:rPr>
        <w:t>, и пока результат</w:t>
      </w:r>
      <w:r w:rsidR="0053345C" w:rsidRPr="004049EA">
        <w:rPr>
          <w:sz w:val="20"/>
          <w:szCs w:val="20"/>
          <w:lang w:val="ru-RU"/>
        </w:rPr>
        <w:t>ы</w:t>
      </w:r>
      <w:r w:rsidRPr="004049EA">
        <w:rPr>
          <w:sz w:val="20"/>
          <w:szCs w:val="20"/>
          <w:lang w:val="ru-RU"/>
        </w:rPr>
        <w:t xml:space="preserve"> не будут </w:t>
      </w:r>
      <w:r w:rsidR="0053345C" w:rsidRPr="004049EA">
        <w:rPr>
          <w:sz w:val="20"/>
          <w:szCs w:val="20"/>
          <w:lang w:val="ru-RU"/>
        </w:rPr>
        <w:t xml:space="preserve">доведены до сведения осужденного </w:t>
      </w:r>
      <w:r w:rsidRPr="004049EA">
        <w:rPr>
          <w:sz w:val="20"/>
          <w:szCs w:val="20"/>
          <w:lang w:val="ru-RU"/>
        </w:rPr>
        <w:t xml:space="preserve">или </w:t>
      </w:r>
      <w:r w:rsidR="0053345C" w:rsidRPr="004049EA">
        <w:rPr>
          <w:sz w:val="20"/>
          <w:szCs w:val="20"/>
          <w:lang w:val="ru-RU"/>
        </w:rPr>
        <w:t>его</w:t>
      </w:r>
      <w:r w:rsidRPr="004049EA">
        <w:rPr>
          <w:sz w:val="20"/>
          <w:szCs w:val="20"/>
          <w:lang w:val="ru-RU"/>
        </w:rPr>
        <w:t xml:space="preserve"> адвокат</w:t>
      </w:r>
      <w:r w:rsidR="0053345C" w:rsidRPr="004049EA">
        <w:rPr>
          <w:sz w:val="20"/>
          <w:szCs w:val="20"/>
          <w:lang w:val="ru-RU"/>
        </w:rPr>
        <w:t>ов</w:t>
      </w:r>
      <w:r w:rsidRPr="004049EA">
        <w:rPr>
          <w:sz w:val="20"/>
          <w:szCs w:val="20"/>
          <w:lang w:val="ru-RU"/>
        </w:rPr>
        <w:t>?</w:t>
      </w:r>
    </w:p>
    <w:p w14:paraId="0BE8180C" w14:textId="77777777" w:rsidR="005A0C18" w:rsidRPr="004049EA" w:rsidRDefault="005A0C18" w:rsidP="005A0C18">
      <w:pPr>
        <w:pStyle w:val="SingleTxt"/>
        <w:keepNext/>
        <w:spacing w:after="0"/>
        <w:ind w:left="1701" w:hanging="425"/>
        <w:rPr>
          <w:sz w:val="20"/>
          <w:szCs w:val="20"/>
          <w:lang w:val="ru-RU"/>
        </w:rPr>
      </w:pPr>
    </w:p>
    <w:p w14:paraId="61EF4D0A"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46B59D1"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56170F5" w14:textId="77777777" w:rsidR="005A0C18" w:rsidRPr="004049EA" w:rsidRDefault="005A0C18" w:rsidP="005A0C18">
      <w:pPr>
        <w:pStyle w:val="SingleTxt"/>
        <w:spacing w:after="0"/>
        <w:rPr>
          <w:sz w:val="20"/>
          <w:szCs w:val="20"/>
          <w:lang w:val="ru-RU"/>
        </w:rPr>
      </w:pPr>
    </w:p>
    <w:p w14:paraId="56372C29" w14:textId="6E8ADEF1" w:rsidR="005A0C18" w:rsidRPr="004049EA" w:rsidRDefault="005A0C18" w:rsidP="00805A17">
      <w:pPr>
        <w:pStyle w:val="SingleTxt"/>
        <w:widowControl w:val="0"/>
        <w:spacing w:after="0"/>
        <w:rPr>
          <w:sz w:val="20"/>
          <w:szCs w:val="20"/>
          <w:lang w:val="ru-RU"/>
        </w:rPr>
      </w:pPr>
      <w:r w:rsidRPr="004049EA">
        <w:rPr>
          <w:sz w:val="20"/>
          <w:szCs w:val="20"/>
          <w:lang w:val="ru-RU"/>
        </w:rPr>
        <w:t>2</w:t>
      </w:r>
      <w:r w:rsidR="006F5525" w:rsidRPr="006F5525">
        <w:rPr>
          <w:sz w:val="20"/>
          <w:szCs w:val="20"/>
          <w:lang w:val="ru-RU"/>
        </w:rPr>
        <w:t>1</w:t>
      </w:r>
      <w:r w:rsidRPr="004049EA">
        <w:rPr>
          <w:sz w:val="20"/>
          <w:szCs w:val="20"/>
          <w:lang w:val="ru-RU"/>
        </w:rPr>
        <w:t>.</w:t>
      </w:r>
      <w:r w:rsidRPr="004049EA">
        <w:rPr>
          <w:sz w:val="20"/>
          <w:szCs w:val="20"/>
          <w:lang w:val="ru-RU"/>
        </w:rPr>
        <w:tab/>
        <w:t xml:space="preserve">Какие </w:t>
      </w:r>
      <w:r w:rsidR="00805A17" w:rsidRPr="004049EA">
        <w:rPr>
          <w:sz w:val="20"/>
          <w:szCs w:val="20"/>
          <w:lang w:val="ru-RU"/>
        </w:rPr>
        <w:t>виды смертной</w:t>
      </w:r>
      <w:r w:rsidRPr="004049EA">
        <w:rPr>
          <w:sz w:val="20"/>
          <w:szCs w:val="20"/>
          <w:lang w:val="ru-RU"/>
        </w:rPr>
        <w:t xml:space="preserve"> казни предусмотрены в законодательстве?</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33ABC7DB" w14:textId="77777777" w:rsidTr="0013169E">
        <w:tc>
          <w:tcPr>
            <w:tcW w:w="2717" w:type="dxa"/>
            <w:tcBorders>
              <w:top w:val="nil"/>
              <w:bottom w:val="dotted" w:sz="4" w:space="0" w:color="auto"/>
            </w:tcBorders>
          </w:tcPr>
          <w:p w14:paraId="1DA613D6"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753C4A6"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r w:rsidR="005A0C18" w:rsidRPr="00C34068" w14:paraId="19C0B2B6" w14:textId="77777777" w:rsidTr="0013169E">
        <w:tc>
          <w:tcPr>
            <w:tcW w:w="2717" w:type="dxa"/>
            <w:tcBorders>
              <w:top w:val="nil"/>
              <w:bottom w:val="dotted" w:sz="4" w:space="0" w:color="auto"/>
            </w:tcBorders>
          </w:tcPr>
          <w:p w14:paraId="601EF532"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EB17ACC"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bl>
    <w:p w14:paraId="1094B85A" w14:textId="77777777" w:rsidR="005A0C18" w:rsidRPr="004049EA" w:rsidRDefault="005A0C18" w:rsidP="00805A17">
      <w:pPr>
        <w:pStyle w:val="SingleTxt"/>
        <w:widowControl w:val="0"/>
        <w:spacing w:after="0"/>
        <w:rPr>
          <w:sz w:val="20"/>
          <w:szCs w:val="20"/>
          <w:lang w:val="ru-RU"/>
        </w:rPr>
      </w:pPr>
    </w:p>
    <w:p w14:paraId="34710C11" w14:textId="77777777" w:rsidR="005A0C18" w:rsidRPr="004049EA" w:rsidRDefault="00645266" w:rsidP="007B4068">
      <w:pPr>
        <w:pStyle w:val="SingleTxt"/>
        <w:keepNext/>
        <w:keepLines/>
        <w:widowControl w:val="0"/>
        <w:spacing w:after="0"/>
        <w:ind w:left="1264" w:right="1264"/>
        <w:rPr>
          <w:sz w:val="20"/>
          <w:szCs w:val="20"/>
          <w:lang w:val="ru-RU"/>
        </w:rPr>
      </w:pPr>
      <w:r>
        <w:rPr>
          <w:sz w:val="20"/>
          <w:szCs w:val="20"/>
          <w:lang w:val="ru-RU"/>
        </w:rPr>
        <w:tab/>
      </w:r>
      <w:r w:rsidR="005A0C18" w:rsidRPr="004049EA">
        <w:rPr>
          <w:sz w:val="20"/>
          <w:szCs w:val="20"/>
          <w:lang w:val="ru-RU"/>
        </w:rPr>
        <w:tab/>
        <w:t xml:space="preserve">В случае если предусмотрено более одного </w:t>
      </w:r>
      <w:r w:rsidR="00805A17" w:rsidRPr="004049EA">
        <w:rPr>
          <w:sz w:val="20"/>
          <w:szCs w:val="20"/>
          <w:lang w:val="ru-RU"/>
        </w:rPr>
        <w:t>вида казни</w:t>
      </w:r>
      <w:r w:rsidR="005A0C18" w:rsidRPr="004049EA">
        <w:rPr>
          <w:sz w:val="20"/>
          <w:szCs w:val="20"/>
          <w:lang w:val="ru-RU"/>
        </w:rPr>
        <w:t>:</w:t>
      </w:r>
    </w:p>
    <w:p w14:paraId="6FE8CAEE" w14:textId="77777777" w:rsidR="005A0C18" w:rsidRPr="004049EA" w:rsidRDefault="005A0C18" w:rsidP="007B4068">
      <w:pPr>
        <w:pStyle w:val="SingleTxt"/>
        <w:keepNext/>
        <w:keepLines/>
        <w:widowControl w:val="0"/>
        <w:spacing w:after="0"/>
        <w:ind w:left="1264" w:right="1264"/>
        <w:rPr>
          <w:sz w:val="20"/>
          <w:szCs w:val="20"/>
          <w:lang w:val="ru-RU"/>
        </w:rPr>
      </w:pPr>
    </w:p>
    <w:p w14:paraId="50BDF5BC" w14:textId="77777777" w:rsidR="005A0C18" w:rsidRPr="004049EA" w:rsidRDefault="005A0C18" w:rsidP="00CD5935">
      <w:pPr>
        <w:pStyle w:val="SingleTxt"/>
        <w:widowControl w:val="0"/>
        <w:spacing w:after="0"/>
        <w:ind w:left="2218" w:hanging="951"/>
        <w:rPr>
          <w:sz w:val="20"/>
          <w:szCs w:val="20"/>
          <w:lang w:val="ru-RU"/>
        </w:rPr>
      </w:pPr>
      <w:r w:rsidRPr="004049EA">
        <w:rPr>
          <w:sz w:val="20"/>
          <w:szCs w:val="20"/>
          <w:lang w:val="ru-RU"/>
        </w:rPr>
        <w:tab/>
        <w:t>a)</w:t>
      </w:r>
      <w:r w:rsidRPr="004049EA">
        <w:rPr>
          <w:sz w:val="20"/>
          <w:szCs w:val="20"/>
          <w:lang w:val="ru-RU"/>
        </w:rPr>
        <w:tab/>
        <w:t>для каких типов правонарушений/</w:t>
      </w:r>
      <w:r w:rsidR="00805A17" w:rsidRPr="004049EA">
        <w:rPr>
          <w:sz w:val="20"/>
          <w:szCs w:val="20"/>
          <w:lang w:val="ru-RU"/>
        </w:rPr>
        <w:t xml:space="preserve">категорий </w:t>
      </w:r>
      <w:r w:rsidRPr="004049EA">
        <w:rPr>
          <w:sz w:val="20"/>
          <w:szCs w:val="20"/>
          <w:lang w:val="ru-RU"/>
        </w:rPr>
        <w:t xml:space="preserve">правонарушителей </w:t>
      </w:r>
      <w:r w:rsidR="00805A17" w:rsidRPr="004049EA">
        <w:rPr>
          <w:sz w:val="20"/>
          <w:szCs w:val="20"/>
          <w:lang w:val="ru-RU"/>
        </w:rPr>
        <w:t>предусмотрен</w:t>
      </w:r>
      <w:r w:rsidRPr="004049EA">
        <w:rPr>
          <w:sz w:val="20"/>
          <w:szCs w:val="20"/>
          <w:lang w:val="ru-RU"/>
        </w:rPr>
        <w:t xml:space="preserve"> каждый </w:t>
      </w:r>
      <w:r w:rsidR="00805A17" w:rsidRPr="004049EA">
        <w:rPr>
          <w:sz w:val="20"/>
          <w:szCs w:val="20"/>
          <w:lang w:val="ru-RU"/>
        </w:rPr>
        <w:t>вид казни</w:t>
      </w:r>
      <w:r w:rsidRPr="004049EA">
        <w:rPr>
          <w:sz w:val="20"/>
          <w:szCs w:val="20"/>
          <w:lang w:val="ru-RU"/>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48F4D6C4" w14:textId="77777777" w:rsidTr="0013169E">
        <w:tc>
          <w:tcPr>
            <w:tcW w:w="2717" w:type="dxa"/>
            <w:tcBorders>
              <w:top w:val="nil"/>
              <w:bottom w:val="dotted" w:sz="4" w:space="0" w:color="auto"/>
            </w:tcBorders>
          </w:tcPr>
          <w:p w14:paraId="22890F15"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F144DAD"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r w:rsidR="005A0C18" w:rsidRPr="00C34068" w14:paraId="1CDD6288" w14:textId="77777777" w:rsidTr="0013169E">
        <w:tc>
          <w:tcPr>
            <w:tcW w:w="2717" w:type="dxa"/>
            <w:tcBorders>
              <w:top w:val="nil"/>
              <w:bottom w:val="dotted" w:sz="4" w:space="0" w:color="auto"/>
            </w:tcBorders>
          </w:tcPr>
          <w:p w14:paraId="73DFECD9"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708E4441"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bl>
    <w:p w14:paraId="7419CB0D" w14:textId="77777777" w:rsidR="005A0C18" w:rsidRPr="004049EA" w:rsidRDefault="005A0C18" w:rsidP="00805A17">
      <w:pPr>
        <w:pStyle w:val="SingleTxt"/>
        <w:widowControl w:val="0"/>
        <w:spacing w:after="0"/>
        <w:rPr>
          <w:sz w:val="20"/>
          <w:szCs w:val="20"/>
          <w:lang w:val="ru-RU"/>
        </w:rPr>
      </w:pPr>
    </w:p>
    <w:p w14:paraId="1C8FB526"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t>b)</w:t>
      </w:r>
      <w:r w:rsidRPr="004049EA">
        <w:rPr>
          <w:sz w:val="20"/>
          <w:szCs w:val="20"/>
          <w:lang w:val="ru-RU"/>
        </w:rPr>
        <w:tab/>
        <w:t xml:space="preserve">предоставляется ли </w:t>
      </w:r>
      <w:r w:rsidR="00805A17" w:rsidRPr="004049EA">
        <w:rPr>
          <w:sz w:val="20"/>
          <w:szCs w:val="20"/>
          <w:lang w:val="ru-RU"/>
        </w:rPr>
        <w:t>осужденным</w:t>
      </w:r>
      <w:r w:rsidRPr="004049EA">
        <w:rPr>
          <w:sz w:val="20"/>
          <w:szCs w:val="20"/>
          <w:lang w:val="ru-RU"/>
        </w:rPr>
        <w:t xml:space="preserve"> право выбора </w:t>
      </w:r>
      <w:r w:rsidR="00805A17" w:rsidRPr="004049EA">
        <w:rPr>
          <w:sz w:val="20"/>
          <w:szCs w:val="20"/>
          <w:lang w:val="ru-RU"/>
        </w:rPr>
        <w:t>вида</w:t>
      </w:r>
      <w:r w:rsidRPr="004049EA">
        <w:rPr>
          <w:sz w:val="20"/>
          <w:szCs w:val="20"/>
          <w:lang w:val="ru-RU"/>
        </w:rPr>
        <w:t xml:space="preserve"> казни? </w:t>
      </w:r>
    </w:p>
    <w:p w14:paraId="50253D5C" w14:textId="77777777" w:rsidR="005A0C18" w:rsidRPr="004049EA" w:rsidRDefault="005A0C18" w:rsidP="00805A17">
      <w:pPr>
        <w:pStyle w:val="SingleTxt"/>
        <w:widowControl w:val="0"/>
        <w:spacing w:after="0"/>
        <w:rPr>
          <w:sz w:val="20"/>
          <w:szCs w:val="20"/>
          <w:lang w:val="ru-RU"/>
        </w:rPr>
      </w:pPr>
    </w:p>
    <w:p w14:paraId="3FAFC1FF"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4B229BA"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1F7B975" w14:textId="77777777" w:rsidR="005A0C18" w:rsidRPr="004049EA" w:rsidRDefault="005A0C18" w:rsidP="00805A17">
      <w:pPr>
        <w:pStyle w:val="SingleTxt"/>
        <w:widowControl w:val="0"/>
        <w:spacing w:after="0"/>
        <w:rPr>
          <w:sz w:val="20"/>
          <w:szCs w:val="20"/>
          <w:lang w:val="ru-RU"/>
        </w:rPr>
      </w:pPr>
    </w:p>
    <w:p w14:paraId="2792A522" w14:textId="356F20A1" w:rsidR="005A0C18" w:rsidRPr="004049EA" w:rsidRDefault="005A0C18" w:rsidP="00805A17">
      <w:pPr>
        <w:pStyle w:val="SingleTxt"/>
        <w:widowControl w:val="0"/>
        <w:spacing w:after="0"/>
        <w:ind w:left="1742" w:hanging="475"/>
        <w:rPr>
          <w:sz w:val="20"/>
          <w:szCs w:val="20"/>
          <w:lang w:val="ru-RU"/>
        </w:rPr>
      </w:pPr>
      <w:r w:rsidRPr="004049EA">
        <w:rPr>
          <w:sz w:val="20"/>
          <w:szCs w:val="20"/>
          <w:lang w:val="ru-RU"/>
        </w:rPr>
        <w:t>2</w:t>
      </w:r>
      <w:r w:rsidR="006F5525" w:rsidRPr="006F5525">
        <w:rPr>
          <w:sz w:val="20"/>
          <w:szCs w:val="20"/>
          <w:lang w:val="ru-RU"/>
        </w:rPr>
        <w:t>2</w:t>
      </w:r>
      <w:r w:rsidRPr="004049EA">
        <w:rPr>
          <w:sz w:val="20"/>
          <w:szCs w:val="20"/>
          <w:lang w:val="ru-RU"/>
        </w:rPr>
        <w:t>.</w:t>
      </w:r>
      <w:r w:rsidRPr="004049EA">
        <w:rPr>
          <w:sz w:val="20"/>
          <w:szCs w:val="20"/>
          <w:lang w:val="ru-RU"/>
        </w:rPr>
        <w:tab/>
        <w:t xml:space="preserve">Применяются ли какие-либо </w:t>
      </w:r>
      <w:r w:rsidR="00805A17" w:rsidRPr="004049EA">
        <w:rPr>
          <w:sz w:val="20"/>
          <w:szCs w:val="20"/>
          <w:lang w:val="ru-RU"/>
        </w:rPr>
        <w:t>методы для того</w:t>
      </w:r>
      <w:r w:rsidRPr="004049EA">
        <w:rPr>
          <w:sz w:val="20"/>
          <w:szCs w:val="20"/>
          <w:lang w:val="ru-RU"/>
        </w:rPr>
        <w:t xml:space="preserve">, чтобы причинить </w:t>
      </w:r>
      <w:proofErr w:type="spellStart"/>
      <w:r w:rsidR="00805A17" w:rsidRPr="004049EA">
        <w:rPr>
          <w:sz w:val="20"/>
          <w:szCs w:val="20"/>
          <w:lang w:val="ru-RU"/>
        </w:rPr>
        <w:t>казнимому</w:t>
      </w:r>
      <w:proofErr w:type="spellEnd"/>
      <w:r w:rsidRPr="004049EA">
        <w:rPr>
          <w:sz w:val="20"/>
          <w:szCs w:val="20"/>
          <w:lang w:val="ru-RU"/>
        </w:rPr>
        <w:t xml:space="preserve"> как можно меньше страданий?</w:t>
      </w:r>
    </w:p>
    <w:p w14:paraId="3FD5C4D8" w14:textId="77777777" w:rsidR="005A0C18" w:rsidRPr="004049EA" w:rsidRDefault="005A0C18" w:rsidP="00805A17">
      <w:pPr>
        <w:pStyle w:val="SingleTxt"/>
        <w:widowControl w:val="0"/>
        <w:spacing w:after="0"/>
        <w:ind w:left="1742" w:hanging="475"/>
        <w:rPr>
          <w:sz w:val="20"/>
          <w:szCs w:val="20"/>
          <w:lang w:val="ru-RU"/>
        </w:rPr>
      </w:pPr>
    </w:p>
    <w:p w14:paraId="06ED74DA"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5EA895A0"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4811171" w14:textId="77777777" w:rsidR="005A0C18" w:rsidRPr="004049EA" w:rsidRDefault="005A0C18" w:rsidP="00805A17">
      <w:pPr>
        <w:pStyle w:val="SingleTxt"/>
        <w:widowControl w:val="0"/>
        <w:spacing w:after="0"/>
        <w:rPr>
          <w:sz w:val="20"/>
          <w:szCs w:val="20"/>
          <w:lang w:val="ru-RU"/>
        </w:rPr>
      </w:pPr>
    </w:p>
    <w:p w14:paraId="6686C842"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t xml:space="preserve">Если да, </w:t>
      </w:r>
      <w:proofErr w:type="gramStart"/>
      <w:r w:rsidRPr="004049EA">
        <w:rPr>
          <w:sz w:val="20"/>
          <w:szCs w:val="20"/>
          <w:lang w:val="ru-RU"/>
        </w:rPr>
        <w:t>то</w:t>
      </w:r>
      <w:proofErr w:type="gramEnd"/>
      <w:r w:rsidRPr="004049EA">
        <w:rPr>
          <w:sz w:val="20"/>
          <w:szCs w:val="20"/>
          <w:lang w:val="ru-RU"/>
        </w:rPr>
        <w:t xml:space="preserve"> </w:t>
      </w:r>
      <w:r w:rsidR="00805A17" w:rsidRPr="004049EA">
        <w:rPr>
          <w:sz w:val="20"/>
          <w:szCs w:val="20"/>
          <w:lang w:val="ru-RU"/>
        </w:rPr>
        <w:t>в чем они заключаются</w:t>
      </w:r>
      <w:r w:rsidRPr="004049EA">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494B5D91" w14:textId="77777777" w:rsidTr="0013169E">
        <w:tc>
          <w:tcPr>
            <w:tcW w:w="2717" w:type="dxa"/>
            <w:tcBorders>
              <w:top w:val="nil"/>
              <w:bottom w:val="dotted" w:sz="4" w:space="0" w:color="auto"/>
            </w:tcBorders>
          </w:tcPr>
          <w:p w14:paraId="5BBD6C42"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CEF097B"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r w:rsidR="005A0C18" w:rsidRPr="00C34068" w14:paraId="79E12D85" w14:textId="77777777" w:rsidTr="0013169E">
        <w:tc>
          <w:tcPr>
            <w:tcW w:w="2717" w:type="dxa"/>
            <w:tcBorders>
              <w:top w:val="nil"/>
              <w:bottom w:val="dotted" w:sz="4" w:space="0" w:color="auto"/>
            </w:tcBorders>
          </w:tcPr>
          <w:p w14:paraId="6B51721E" w14:textId="77777777" w:rsidR="005A0C18" w:rsidRPr="004049EA" w:rsidRDefault="005A0C18" w:rsidP="00805A17">
            <w:pPr>
              <w:pStyle w:val="SingleTxt"/>
              <w:widowControl w:val="0"/>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2E93DF10" w14:textId="77777777" w:rsidR="005A0C18" w:rsidRPr="004049EA" w:rsidRDefault="005A0C18" w:rsidP="00805A17">
            <w:pPr>
              <w:pStyle w:val="SingleTxt"/>
              <w:widowControl w:val="0"/>
              <w:suppressAutoHyphens/>
              <w:spacing w:after="0"/>
              <w:ind w:left="-113" w:right="0"/>
              <w:rPr>
                <w:spacing w:val="4"/>
                <w:w w:val="103"/>
                <w:kern w:val="14"/>
                <w:sz w:val="20"/>
                <w:szCs w:val="20"/>
                <w:lang w:val="ru-RU"/>
              </w:rPr>
            </w:pPr>
          </w:p>
        </w:tc>
      </w:tr>
    </w:tbl>
    <w:p w14:paraId="4E9C36CF" w14:textId="77777777" w:rsidR="005A0C18" w:rsidRPr="004049EA" w:rsidRDefault="005A0C18" w:rsidP="00805A17">
      <w:pPr>
        <w:pStyle w:val="SingleTxt"/>
        <w:widowControl w:val="0"/>
        <w:spacing w:after="0"/>
        <w:rPr>
          <w:sz w:val="20"/>
          <w:szCs w:val="20"/>
          <w:lang w:val="ru-RU"/>
        </w:rPr>
      </w:pPr>
    </w:p>
    <w:p w14:paraId="59EF87D4" w14:textId="5017A1A2" w:rsidR="005A0C18" w:rsidRPr="004049EA" w:rsidRDefault="005A0C18" w:rsidP="00805A17">
      <w:pPr>
        <w:pStyle w:val="SingleTxt"/>
        <w:widowControl w:val="0"/>
        <w:spacing w:after="0"/>
        <w:rPr>
          <w:sz w:val="20"/>
          <w:szCs w:val="20"/>
          <w:lang w:val="ru-RU"/>
        </w:rPr>
      </w:pPr>
      <w:r w:rsidRPr="004049EA">
        <w:rPr>
          <w:sz w:val="20"/>
          <w:szCs w:val="20"/>
          <w:lang w:val="ru-RU"/>
        </w:rPr>
        <w:t>2</w:t>
      </w:r>
      <w:r w:rsidR="006F5525" w:rsidRPr="006F5525">
        <w:rPr>
          <w:sz w:val="20"/>
          <w:szCs w:val="20"/>
          <w:lang w:val="ru-RU"/>
        </w:rPr>
        <w:t>3</w:t>
      </w:r>
      <w:r w:rsidRPr="004049EA">
        <w:rPr>
          <w:sz w:val="20"/>
          <w:szCs w:val="20"/>
          <w:lang w:val="ru-RU"/>
        </w:rPr>
        <w:t>.</w:t>
      </w:r>
      <w:r w:rsidRPr="004049EA">
        <w:rPr>
          <w:sz w:val="20"/>
          <w:szCs w:val="20"/>
          <w:lang w:val="ru-RU"/>
        </w:rPr>
        <w:tab/>
      </w:r>
      <w:r w:rsidR="00805A17" w:rsidRPr="004049EA">
        <w:rPr>
          <w:sz w:val="20"/>
          <w:szCs w:val="20"/>
          <w:lang w:val="ru-RU"/>
        </w:rPr>
        <w:t>Допускает ли закон публичные казни</w:t>
      </w:r>
      <w:r w:rsidRPr="004049EA">
        <w:rPr>
          <w:sz w:val="20"/>
          <w:szCs w:val="20"/>
          <w:lang w:val="ru-RU"/>
        </w:rPr>
        <w:t>?</w:t>
      </w:r>
    </w:p>
    <w:p w14:paraId="553AA7AE" w14:textId="77777777" w:rsidR="005A0C18" w:rsidRPr="004049EA" w:rsidRDefault="005A0C18" w:rsidP="00805A17">
      <w:pPr>
        <w:pStyle w:val="SingleTxt"/>
        <w:widowControl w:val="0"/>
        <w:spacing w:after="0"/>
        <w:rPr>
          <w:sz w:val="20"/>
          <w:szCs w:val="20"/>
          <w:lang w:val="ru-RU"/>
        </w:rPr>
      </w:pPr>
    </w:p>
    <w:p w14:paraId="463FABFB"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3B599FF" w14:textId="77777777" w:rsidR="005A0C18" w:rsidRPr="004049EA" w:rsidRDefault="005A0C18" w:rsidP="00805A17">
      <w:pPr>
        <w:pStyle w:val="SingleTxt"/>
        <w:widowControl w:val="0"/>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8E18EFF" w14:textId="77777777" w:rsidR="005A0C18" w:rsidRPr="004049EA" w:rsidRDefault="005A0C18" w:rsidP="005A0C18">
      <w:pPr>
        <w:pStyle w:val="SingleTxt"/>
        <w:spacing w:after="0"/>
        <w:rPr>
          <w:sz w:val="20"/>
          <w:szCs w:val="20"/>
          <w:lang w:val="ru-RU"/>
        </w:rPr>
      </w:pPr>
    </w:p>
    <w:p w14:paraId="4037B1CA" w14:textId="77777777" w:rsidR="005A0C18" w:rsidRPr="004049EA" w:rsidRDefault="005A0C18" w:rsidP="005A0C18">
      <w:pPr>
        <w:pStyle w:val="SingleTxt"/>
        <w:spacing w:after="0"/>
        <w:rPr>
          <w:sz w:val="20"/>
          <w:szCs w:val="20"/>
          <w:lang w:val="ru-RU"/>
        </w:rPr>
      </w:pPr>
      <w:r w:rsidRPr="004049EA">
        <w:rPr>
          <w:sz w:val="20"/>
          <w:szCs w:val="20"/>
          <w:lang w:val="ru-RU"/>
        </w:rPr>
        <w:tab/>
        <w:t>Если да, то:</w:t>
      </w:r>
    </w:p>
    <w:p w14:paraId="33AC7477" w14:textId="77777777" w:rsidR="005A0C18" w:rsidRPr="004049EA" w:rsidRDefault="005A0C18" w:rsidP="005A0C18">
      <w:pPr>
        <w:pStyle w:val="SingleTxt"/>
        <w:spacing w:after="0"/>
        <w:rPr>
          <w:sz w:val="20"/>
          <w:szCs w:val="20"/>
          <w:lang w:val="ru-RU"/>
        </w:rPr>
      </w:pPr>
    </w:p>
    <w:p w14:paraId="79FCCA26" w14:textId="77777777" w:rsidR="005A0C18" w:rsidRPr="004049EA" w:rsidRDefault="005A0C18" w:rsidP="005A0C18">
      <w:pPr>
        <w:pStyle w:val="SingleTxt"/>
        <w:numPr>
          <w:ilvl w:val="0"/>
          <w:numId w:val="14"/>
        </w:numPr>
        <w:spacing w:after="0"/>
        <w:rPr>
          <w:sz w:val="20"/>
          <w:szCs w:val="20"/>
          <w:lang w:val="ru-RU"/>
        </w:rPr>
      </w:pPr>
      <w:r w:rsidRPr="004049EA">
        <w:rPr>
          <w:sz w:val="20"/>
          <w:szCs w:val="20"/>
          <w:lang w:val="ru-RU"/>
        </w:rPr>
        <w:t xml:space="preserve">относится ли это ко всем правонарушениям/правонарушителям? </w:t>
      </w:r>
    </w:p>
    <w:p w14:paraId="71E41A99" w14:textId="77777777" w:rsidR="005A0C18" w:rsidRPr="004049EA" w:rsidRDefault="005A0C18" w:rsidP="005A0C18">
      <w:pPr>
        <w:pStyle w:val="SingleTxt"/>
        <w:spacing w:after="0"/>
        <w:ind w:left="2227"/>
        <w:rPr>
          <w:sz w:val="20"/>
          <w:szCs w:val="20"/>
          <w:lang w:val="ru-RU"/>
        </w:rPr>
      </w:pPr>
    </w:p>
    <w:p w14:paraId="56DD5717"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46302C6"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56E0B3E" w14:textId="77777777" w:rsidR="005A0C18" w:rsidRPr="004049EA" w:rsidRDefault="005A0C18" w:rsidP="005A0C18">
      <w:pPr>
        <w:pStyle w:val="SingleTxt"/>
        <w:spacing w:after="0"/>
        <w:rPr>
          <w:sz w:val="20"/>
          <w:szCs w:val="20"/>
          <w:lang w:val="ru-RU"/>
        </w:rPr>
      </w:pPr>
    </w:p>
    <w:p w14:paraId="49B234E5" w14:textId="77777777" w:rsidR="005A0C18" w:rsidRPr="004049EA" w:rsidRDefault="005A0C18" w:rsidP="007B4068">
      <w:pPr>
        <w:pStyle w:val="SingleTxt"/>
        <w:spacing w:after="0"/>
        <w:ind w:left="1742" w:hanging="475"/>
        <w:rPr>
          <w:sz w:val="20"/>
          <w:szCs w:val="20"/>
          <w:lang w:val="ru-RU"/>
        </w:rPr>
      </w:pPr>
      <w:r w:rsidRPr="004049EA">
        <w:rPr>
          <w:sz w:val="20"/>
          <w:szCs w:val="20"/>
          <w:lang w:val="ru-RU"/>
        </w:rPr>
        <w:tab/>
        <w:t>Если это относится только к определенным правонарушениям/</w:t>
      </w:r>
      <w:r w:rsidR="007B4068">
        <w:rPr>
          <w:sz w:val="20"/>
          <w:szCs w:val="20"/>
          <w:lang w:val="ru-RU"/>
        </w:rPr>
        <w:br/>
      </w:r>
      <w:r w:rsidRPr="004049EA">
        <w:rPr>
          <w:sz w:val="20"/>
          <w:szCs w:val="20"/>
          <w:lang w:val="ru-RU"/>
        </w:rPr>
        <w:t>правонарушителям, укажите к каким:</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77B0E3DC" w14:textId="77777777" w:rsidTr="0013169E">
        <w:tc>
          <w:tcPr>
            <w:tcW w:w="2717" w:type="dxa"/>
            <w:tcBorders>
              <w:top w:val="nil"/>
              <w:bottom w:val="dotted" w:sz="4" w:space="0" w:color="auto"/>
            </w:tcBorders>
          </w:tcPr>
          <w:p w14:paraId="54A41A32"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368DC44F"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r w:rsidR="005A0C18" w:rsidRPr="00C34068" w14:paraId="173F9058" w14:textId="77777777" w:rsidTr="0013169E">
        <w:tc>
          <w:tcPr>
            <w:tcW w:w="2717" w:type="dxa"/>
            <w:tcBorders>
              <w:top w:val="nil"/>
              <w:bottom w:val="dotted" w:sz="4" w:space="0" w:color="auto"/>
            </w:tcBorders>
          </w:tcPr>
          <w:p w14:paraId="582274F8"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3CEE2649"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bl>
    <w:p w14:paraId="7C9140EE" w14:textId="77777777" w:rsidR="005A0C18" w:rsidRPr="004049EA" w:rsidRDefault="005A0C18" w:rsidP="005A0C18">
      <w:pPr>
        <w:pStyle w:val="SingleTxt"/>
        <w:spacing w:after="0"/>
        <w:rPr>
          <w:sz w:val="20"/>
          <w:szCs w:val="20"/>
          <w:lang w:val="ru-RU"/>
        </w:rPr>
      </w:pPr>
    </w:p>
    <w:p w14:paraId="6B74D6CE" w14:textId="77777777" w:rsidR="005A0C18" w:rsidRPr="004049EA" w:rsidRDefault="005A0C18" w:rsidP="007B4068">
      <w:pPr>
        <w:pStyle w:val="SingleTxt"/>
        <w:spacing w:after="0"/>
        <w:ind w:left="2218" w:hanging="951"/>
        <w:rPr>
          <w:sz w:val="20"/>
          <w:szCs w:val="20"/>
          <w:lang w:val="ru-RU"/>
        </w:rPr>
      </w:pPr>
      <w:r w:rsidRPr="004049EA">
        <w:rPr>
          <w:sz w:val="20"/>
          <w:szCs w:val="20"/>
          <w:lang w:val="ru-RU"/>
        </w:rPr>
        <w:tab/>
        <w:t>b)</w:t>
      </w:r>
      <w:r w:rsidRPr="004049EA">
        <w:rPr>
          <w:sz w:val="20"/>
          <w:szCs w:val="20"/>
          <w:lang w:val="ru-RU"/>
        </w:rPr>
        <w:tab/>
      </w:r>
      <w:r w:rsidR="00805A17" w:rsidRPr="004049EA">
        <w:rPr>
          <w:sz w:val="20"/>
          <w:szCs w:val="20"/>
          <w:lang w:val="ru-RU"/>
        </w:rPr>
        <w:t>Совершались</w:t>
      </w:r>
      <w:r w:rsidRPr="004049EA">
        <w:rPr>
          <w:sz w:val="20"/>
          <w:szCs w:val="20"/>
          <w:lang w:val="ru-RU"/>
        </w:rPr>
        <w:t xml:space="preserve"> ли публичные казни в течение рассматриваемого периода?</w:t>
      </w:r>
    </w:p>
    <w:p w14:paraId="7C618FD9" w14:textId="77777777" w:rsidR="005A0C18" w:rsidRPr="004049EA" w:rsidRDefault="005A0C18" w:rsidP="005A0C18">
      <w:pPr>
        <w:pStyle w:val="SingleTxt"/>
        <w:spacing w:after="0"/>
        <w:rPr>
          <w:sz w:val="20"/>
          <w:szCs w:val="20"/>
          <w:lang w:val="ru-RU"/>
        </w:rPr>
      </w:pPr>
    </w:p>
    <w:p w14:paraId="45D87124" w14:textId="77777777" w:rsidR="005A0C18" w:rsidRPr="004049EA" w:rsidRDefault="005A0C18" w:rsidP="005A0C18">
      <w:pPr>
        <w:pStyle w:val="SingleTxt"/>
        <w:spacing w:after="0"/>
        <w:rPr>
          <w:sz w:val="20"/>
          <w:szCs w:val="20"/>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B794EEB" w14:textId="77777777" w:rsidR="005A0C18" w:rsidRPr="004049EA" w:rsidRDefault="005A0C18" w:rsidP="005A0C18">
      <w:pPr>
        <w:pStyle w:val="SingleTxt"/>
        <w:spacing w:after="0"/>
        <w:rPr>
          <w:sz w:val="20"/>
          <w:szCs w:val="20"/>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7D542DF" w14:textId="77777777" w:rsidR="005A0C18" w:rsidRPr="004049EA" w:rsidRDefault="005A0C18" w:rsidP="005A0C18">
      <w:pPr>
        <w:pStyle w:val="SingleTxt"/>
        <w:spacing w:after="0"/>
        <w:rPr>
          <w:sz w:val="20"/>
          <w:szCs w:val="20"/>
        </w:rPr>
      </w:pPr>
    </w:p>
    <w:tbl>
      <w:tblPr>
        <w:tblW w:w="6915" w:type="dxa"/>
        <w:tblInd w:w="1844" w:type="dxa"/>
        <w:tblBorders>
          <w:bottom w:val="dotted" w:sz="4" w:space="0" w:color="auto"/>
        </w:tblBorders>
        <w:tblLayout w:type="fixed"/>
        <w:tblLook w:val="0000" w:firstRow="0" w:lastRow="0" w:firstColumn="0" w:lastColumn="0" w:noHBand="0" w:noVBand="0"/>
      </w:tblPr>
      <w:tblGrid>
        <w:gridCol w:w="2233"/>
        <w:gridCol w:w="4682"/>
      </w:tblGrid>
      <w:tr w:rsidR="005A0C18" w:rsidRPr="004049EA" w14:paraId="5FE87D50" w14:textId="77777777" w:rsidTr="00645266">
        <w:tc>
          <w:tcPr>
            <w:tcW w:w="2233" w:type="dxa"/>
            <w:tcBorders>
              <w:bottom w:val="nil"/>
            </w:tcBorders>
          </w:tcPr>
          <w:p w14:paraId="6B733302" w14:textId="77777777" w:rsidR="005A0C18" w:rsidRPr="004049EA" w:rsidRDefault="005A0C18" w:rsidP="0013169E">
            <w:pPr>
              <w:pStyle w:val="SingleTxt"/>
              <w:tabs>
                <w:tab w:val="left" w:pos="483"/>
              </w:tabs>
              <w:suppressAutoHyphens/>
              <w:spacing w:after="0"/>
              <w:ind w:left="-113" w:right="0"/>
              <w:rPr>
                <w:spacing w:val="4"/>
                <w:w w:val="103"/>
                <w:kern w:val="14"/>
                <w:sz w:val="20"/>
                <w:szCs w:val="20"/>
              </w:rPr>
            </w:pPr>
            <w:r w:rsidRPr="004049EA">
              <w:rPr>
                <w:sz w:val="20"/>
                <w:szCs w:val="20"/>
                <w:lang w:val="ru-RU"/>
              </w:rPr>
              <w:t>Если да, то сколько?</w:t>
            </w:r>
          </w:p>
        </w:tc>
        <w:tc>
          <w:tcPr>
            <w:tcW w:w="4682" w:type="dxa"/>
            <w:tcBorders>
              <w:bottom w:val="dotted" w:sz="4" w:space="0" w:color="auto"/>
            </w:tcBorders>
          </w:tcPr>
          <w:p w14:paraId="3D78D74D" w14:textId="77777777" w:rsidR="005A0C18" w:rsidRPr="004049EA" w:rsidRDefault="005A0C18" w:rsidP="0013169E">
            <w:pPr>
              <w:pStyle w:val="SingleTxt"/>
              <w:suppressAutoHyphens/>
              <w:spacing w:after="0"/>
              <w:ind w:left="-113" w:right="0"/>
              <w:rPr>
                <w:spacing w:val="4"/>
                <w:w w:val="103"/>
                <w:kern w:val="14"/>
                <w:sz w:val="20"/>
                <w:szCs w:val="20"/>
              </w:rPr>
            </w:pPr>
          </w:p>
        </w:tc>
      </w:tr>
      <w:tr w:rsidR="005A0C18" w:rsidRPr="004049EA" w14:paraId="5C43F1AE" w14:textId="77777777" w:rsidTr="00645266">
        <w:tc>
          <w:tcPr>
            <w:tcW w:w="2233" w:type="dxa"/>
            <w:tcBorders>
              <w:top w:val="nil"/>
              <w:bottom w:val="dotted" w:sz="4" w:space="0" w:color="auto"/>
            </w:tcBorders>
          </w:tcPr>
          <w:p w14:paraId="751C45D1" w14:textId="77777777" w:rsidR="005A0C18" w:rsidRPr="004049EA" w:rsidRDefault="005A0C18" w:rsidP="0013169E">
            <w:pPr>
              <w:pStyle w:val="SingleTxt"/>
              <w:tabs>
                <w:tab w:val="left" w:pos="483"/>
              </w:tabs>
              <w:suppressAutoHyphens/>
              <w:spacing w:after="0"/>
              <w:ind w:left="-113" w:right="0"/>
              <w:rPr>
                <w:spacing w:val="4"/>
                <w:w w:val="103"/>
                <w:kern w:val="14"/>
                <w:sz w:val="20"/>
                <w:szCs w:val="20"/>
              </w:rPr>
            </w:pPr>
          </w:p>
        </w:tc>
        <w:tc>
          <w:tcPr>
            <w:tcW w:w="4682" w:type="dxa"/>
            <w:tcBorders>
              <w:top w:val="dotted" w:sz="4" w:space="0" w:color="auto"/>
              <w:bottom w:val="dotted" w:sz="4" w:space="0" w:color="auto"/>
            </w:tcBorders>
          </w:tcPr>
          <w:p w14:paraId="58AF685F" w14:textId="77777777" w:rsidR="005A0C18" w:rsidRPr="004049EA" w:rsidRDefault="005A0C18" w:rsidP="0013169E">
            <w:pPr>
              <w:pStyle w:val="SingleTxt"/>
              <w:suppressAutoHyphens/>
              <w:spacing w:after="0"/>
              <w:ind w:left="-113" w:right="0"/>
              <w:rPr>
                <w:spacing w:val="4"/>
                <w:w w:val="103"/>
                <w:kern w:val="14"/>
                <w:sz w:val="20"/>
                <w:szCs w:val="20"/>
              </w:rPr>
            </w:pPr>
          </w:p>
        </w:tc>
      </w:tr>
    </w:tbl>
    <w:p w14:paraId="359B9301" w14:textId="77777777" w:rsidR="005A0C18" w:rsidRPr="004049EA" w:rsidRDefault="005A0C18" w:rsidP="005A0C18">
      <w:pPr>
        <w:pStyle w:val="SingleTxt"/>
        <w:spacing w:after="0"/>
        <w:rPr>
          <w:sz w:val="20"/>
          <w:szCs w:val="20"/>
        </w:rPr>
      </w:pPr>
    </w:p>
    <w:p w14:paraId="2C634B55" w14:textId="6C616866" w:rsidR="005A0C18" w:rsidRPr="004049EA" w:rsidRDefault="005A0C18" w:rsidP="005A0C18">
      <w:pPr>
        <w:pStyle w:val="SingleTxt"/>
        <w:spacing w:after="0"/>
        <w:ind w:left="1742" w:hanging="475"/>
        <w:rPr>
          <w:sz w:val="20"/>
          <w:szCs w:val="20"/>
          <w:lang w:val="ru-RU"/>
        </w:rPr>
      </w:pPr>
      <w:r w:rsidRPr="004049EA">
        <w:rPr>
          <w:sz w:val="20"/>
          <w:szCs w:val="20"/>
          <w:lang w:val="ru-RU"/>
        </w:rPr>
        <w:t>2</w:t>
      </w:r>
      <w:r w:rsidR="006F5525" w:rsidRPr="006F5525">
        <w:rPr>
          <w:sz w:val="20"/>
          <w:szCs w:val="20"/>
          <w:lang w:val="ru-RU"/>
        </w:rPr>
        <w:t>4</w:t>
      </w:r>
      <w:r w:rsidRPr="004049EA">
        <w:rPr>
          <w:sz w:val="20"/>
          <w:szCs w:val="20"/>
          <w:lang w:val="ru-RU"/>
        </w:rPr>
        <w:t>.</w:t>
      </w:r>
      <w:r w:rsidRPr="004049EA">
        <w:rPr>
          <w:sz w:val="20"/>
          <w:szCs w:val="20"/>
          <w:lang w:val="ru-RU"/>
        </w:rPr>
        <w:tab/>
        <w:t>Каким образом в вашей стране применяются Минимальные стандартные правила Организации Объединенных Наций в отношении обращения с заключенными (</w:t>
      </w:r>
      <w:r w:rsidR="00805A17" w:rsidRPr="004049EA">
        <w:rPr>
          <w:sz w:val="20"/>
          <w:szCs w:val="20"/>
          <w:lang w:val="ru-RU"/>
        </w:rPr>
        <w:t>«</w:t>
      </w:r>
      <w:r w:rsidRPr="004049EA">
        <w:rPr>
          <w:sz w:val="20"/>
          <w:szCs w:val="20"/>
          <w:lang w:val="ru-RU"/>
        </w:rPr>
        <w:t>Правила Нельсона Манделы</w:t>
      </w:r>
      <w:r w:rsidR="00805A17" w:rsidRPr="004049EA">
        <w:rPr>
          <w:sz w:val="20"/>
          <w:szCs w:val="20"/>
          <w:lang w:val="ru-RU"/>
        </w:rPr>
        <w:t>»</w:t>
      </w:r>
      <w:r w:rsidRPr="004049EA">
        <w:rPr>
          <w:sz w:val="20"/>
          <w:szCs w:val="20"/>
          <w:lang w:val="ru-RU"/>
        </w:rPr>
        <w:t>)</w:t>
      </w:r>
      <w:r w:rsidR="00101335" w:rsidRPr="00101335">
        <w:rPr>
          <w:rStyle w:val="FootnoteReference"/>
          <w:position w:val="0"/>
          <w:sz w:val="20"/>
          <w:szCs w:val="20"/>
          <w:lang w:val="ru-RU"/>
        </w:rPr>
        <w:footnoteReference w:id="3"/>
      </w:r>
      <w:r w:rsidRPr="004049EA">
        <w:rPr>
          <w:sz w:val="20"/>
          <w:szCs w:val="20"/>
          <w:lang w:val="ru-RU"/>
        </w:rPr>
        <w:t xml:space="preserve">, чтобы </w:t>
      </w:r>
      <w:r w:rsidR="00805A17" w:rsidRPr="004049EA">
        <w:rPr>
          <w:sz w:val="20"/>
          <w:szCs w:val="20"/>
          <w:lang w:val="ru-RU"/>
        </w:rPr>
        <w:t>свести к минимуму страдания заключенных, которым вынесен смертный приговор</w:t>
      </w:r>
      <w:r w:rsidRPr="004049EA">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11B65444" w14:textId="77777777" w:rsidTr="0013169E">
        <w:tc>
          <w:tcPr>
            <w:tcW w:w="2717" w:type="dxa"/>
            <w:tcBorders>
              <w:top w:val="nil"/>
              <w:bottom w:val="dotted" w:sz="4" w:space="0" w:color="auto"/>
            </w:tcBorders>
          </w:tcPr>
          <w:p w14:paraId="784DB7AB"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588C1960"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r w:rsidR="005A0C18" w:rsidRPr="00C34068" w14:paraId="7C8B7311" w14:textId="77777777" w:rsidTr="0013169E">
        <w:tc>
          <w:tcPr>
            <w:tcW w:w="2717" w:type="dxa"/>
            <w:tcBorders>
              <w:top w:val="nil"/>
              <w:bottom w:val="dotted" w:sz="4" w:space="0" w:color="auto"/>
            </w:tcBorders>
          </w:tcPr>
          <w:p w14:paraId="1ACB66C2"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831E0D8"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bl>
    <w:p w14:paraId="0CCA40A6" w14:textId="77777777" w:rsidR="005A0C18" w:rsidRPr="004049EA" w:rsidRDefault="005A0C18" w:rsidP="005A0C18">
      <w:pPr>
        <w:pStyle w:val="SingleTxt"/>
        <w:spacing w:after="0"/>
        <w:rPr>
          <w:sz w:val="20"/>
          <w:szCs w:val="20"/>
          <w:lang w:val="ru-RU"/>
        </w:rPr>
      </w:pPr>
    </w:p>
    <w:p w14:paraId="461EE251" w14:textId="3DFACAD1" w:rsidR="005A0C18" w:rsidRPr="004049EA" w:rsidRDefault="005A0C18" w:rsidP="005A0C18">
      <w:pPr>
        <w:pStyle w:val="SingleTxt"/>
        <w:spacing w:after="0"/>
        <w:ind w:left="1742" w:hanging="475"/>
        <w:rPr>
          <w:sz w:val="20"/>
          <w:szCs w:val="20"/>
          <w:lang w:val="ru-RU"/>
        </w:rPr>
      </w:pPr>
      <w:r w:rsidRPr="004049EA">
        <w:rPr>
          <w:sz w:val="20"/>
          <w:szCs w:val="20"/>
          <w:lang w:val="ru-RU"/>
        </w:rPr>
        <w:t>2</w:t>
      </w:r>
      <w:r w:rsidR="006F5525" w:rsidRPr="006F5525">
        <w:rPr>
          <w:sz w:val="20"/>
          <w:szCs w:val="20"/>
          <w:lang w:val="ru-RU"/>
        </w:rPr>
        <w:t>5</w:t>
      </w:r>
      <w:r w:rsidRPr="004049EA">
        <w:rPr>
          <w:sz w:val="20"/>
          <w:szCs w:val="20"/>
          <w:lang w:val="ru-RU"/>
        </w:rPr>
        <w:t>.</w:t>
      </w:r>
      <w:r w:rsidRPr="004049EA">
        <w:rPr>
          <w:sz w:val="20"/>
          <w:szCs w:val="20"/>
          <w:lang w:val="ru-RU"/>
        </w:rPr>
        <w:tab/>
        <w:t xml:space="preserve">Предусмотрены ли процедуры для </w:t>
      </w:r>
      <w:r w:rsidR="00805A17" w:rsidRPr="004049EA">
        <w:rPr>
          <w:sz w:val="20"/>
          <w:szCs w:val="20"/>
          <w:lang w:val="ru-RU"/>
        </w:rPr>
        <w:t xml:space="preserve">обеспечения </w:t>
      </w:r>
      <w:r w:rsidRPr="004049EA">
        <w:rPr>
          <w:sz w:val="20"/>
          <w:szCs w:val="20"/>
          <w:lang w:val="ru-RU"/>
        </w:rPr>
        <w:t xml:space="preserve">того, чтобы до исполнения приговора ответственные за </w:t>
      </w:r>
      <w:r w:rsidR="00805A17" w:rsidRPr="004049EA">
        <w:rPr>
          <w:sz w:val="20"/>
          <w:szCs w:val="20"/>
          <w:lang w:val="ru-RU"/>
        </w:rPr>
        <w:t>исполнение наказаний</w:t>
      </w:r>
      <w:r w:rsidRPr="004049EA">
        <w:rPr>
          <w:sz w:val="20"/>
          <w:szCs w:val="20"/>
          <w:lang w:val="ru-RU"/>
        </w:rPr>
        <w:t xml:space="preserve"> располагали полно</w:t>
      </w:r>
      <w:r w:rsidR="00805A17" w:rsidRPr="004049EA">
        <w:rPr>
          <w:sz w:val="20"/>
          <w:szCs w:val="20"/>
          <w:lang w:val="ru-RU"/>
        </w:rPr>
        <w:t>й</w:t>
      </w:r>
      <w:r w:rsidRPr="004049EA">
        <w:rPr>
          <w:sz w:val="20"/>
          <w:szCs w:val="20"/>
          <w:lang w:val="ru-RU"/>
        </w:rPr>
        <w:t xml:space="preserve"> информаци</w:t>
      </w:r>
      <w:r w:rsidR="00805A17" w:rsidRPr="004049EA">
        <w:rPr>
          <w:sz w:val="20"/>
          <w:szCs w:val="20"/>
          <w:lang w:val="ru-RU"/>
        </w:rPr>
        <w:t>ей</w:t>
      </w:r>
      <w:r w:rsidRPr="004049EA">
        <w:rPr>
          <w:sz w:val="20"/>
          <w:szCs w:val="20"/>
          <w:lang w:val="ru-RU"/>
        </w:rPr>
        <w:t xml:space="preserve"> о положении дел с прошениями о помиловании соответствующих осужденных?</w:t>
      </w:r>
    </w:p>
    <w:p w14:paraId="29DD183E" w14:textId="77777777" w:rsidR="005A0C18" w:rsidRPr="004049EA" w:rsidRDefault="005A0C18" w:rsidP="005A0C18">
      <w:pPr>
        <w:pStyle w:val="SingleTxt"/>
        <w:spacing w:after="0"/>
        <w:ind w:left="1742" w:hanging="475"/>
        <w:rPr>
          <w:sz w:val="20"/>
          <w:szCs w:val="20"/>
          <w:lang w:val="ru-RU"/>
        </w:rPr>
      </w:pPr>
    </w:p>
    <w:p w14:paraId="21F7BBB2"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37E865D8"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6997E290" w14:textId="77777777" w:rsidR="005A0C18" w:rsidRPr="004049EA" w:rsidRDefault="005A0C18" w:rsidP="005A0C18">
      <w:pPr>
        <w:pStyle w:val="SingleTxt"/>
        <w:spacing w:after="0"/>
        <w:rPr>
          <w:sz w:val="20"/>
          <w:szCs w:val="20"/>
          <w:lang w:val="ru-RU"/>
        </w:rPr>
      </w:pPr>
    </w:p>
    <w:p w14:paraId="02DB9904" w14:textId="77777777" w:rsidR="005A0C18" w:rsidRPr="004049EA" w:rsidRDefault="005A0C18" w:rsidP="005A0C18">
      <w:pPr>
        <w:pStyle w:val="SingleTxt"/>
        <w:spacing w:after="0"/>
        <w:rPr>
          <w:sz w:val="20"/>
          <w:szCs w:val="20"/>
          <w:lang w:val="ru-RU"/>
        </w:rPr>
      </w:pPr>
      <w:r w:rsidRPr="004049EA">
        <w:rPr>
          <w:sz w:val="20"/>
          <w:szCs w:val="20"/>
          <w:lang w:val="ru-RU"/>
        </w:rPr>
        <w:tab/>
        <w:t>Если нет, то как</w:t>
      </w:r>
      <w:r w:rsidR="00805A17" w:rsidRPr="004049EA">
        <w:rPr>
          <w:sz w:val="20"/>
          <w:szCs w:val="20"/>
          <w:lang w:val="ru-RU"/>
        </w:rPr>
        <w:t xml:space="preserve">ой порядок действует </w:t>
      </w:r>
      <w:r w:rsidRPr="004049EA">
        <w:rPr>
          <w:sz w:val="20"/>
          <w:szCs w:val="20"/>
          <w:lang w:val="ru-RU"/>
        </w:rPr>
        <w:t xml:space="preserve">в вашей стране?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590CF0FC" w14:textId="77777777" w:rsidTr="0013169E">
        <w:tc>
          <w:tcPr>
            <w:tcW w:w="2717" w:type="dxa"/>
            <w:tcBorders>
              <w:top w:val="nil"/>
              <w:bottom w:val="dotted" w:sz="4" w:space="0" w:color="auto"/>
            </w:tcBorders>
          </w:tcPr>
          <w:p w14:paraId="3D89D4BE"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6BB34FE5"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r w:rsidR="005A0C18" w:rsidRPr="00C34068" w14:paraId="43E7150E" w14:textId="77777777" w:rsidTr="0013169E">
        <w:tc>
          <w:tcPr>
            <w:tcW w:w="2717" w:type="dxa"/>
            <w:tcBorders>
              <w:top w:val="nil"/>
              <w:bottom w:val="dotted" w:sz="4" w:space="0" w:color="auto"/>
            </w:tcBorders>
          </w:tcPr>
          <w:p w14:paraId="6085E9DB"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0C696F7F"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bl>
    <w:p w14:paraId="131FA397" w14:textId="77777777" w:rsidR="005A0C18" w:rsidRPr="004049EA" w:rsidRDefault="005A0C18" w:rsidP="005A0C18">
      <w:pPr>
        <w:pStyle w:val="SingleTxt"/>
        <w:spacing w:after="0"/>
        <w:rPr>
          <w:sz w:val="20"/>
          <w:szCs w:val="20"/>
          <w:lang w:val="ru-RU"/>
        </w:rPr>
      </w:pPr>
    </w:p>
    <w:p w14:paraId="3FD381BE" w14:textId="0C9A4CCC" w:rsidR="005A0C18" w:rsidRPr="004049EA" w:rsidRDefault="005A0C18" w:rsidP="005A0C18">
      <w:pPr>
        <w:pStyle w:val="SingleTxt"/>
        <w:spacing w:after="0"/>
        <w:ind w:left="1742" w:hanging="475"/>
        <w:rPr>
          <w:sz w:val="20"/>
          <w:szCs w:val="20"/>
          <w:lang w:val="ru-RU"/>
        </w:rPr>
      </w:pPr>
      <w:r w:rsidRPr="004049EA">
        <w:rPr>
          <w:sz w:val="20"/>
          <w:szCs w:val="20"/>
          <w:lang w:val="ru-RU"/>
        </w:rPr>
        <w:t>2</w:t>
      </w:r>
      <w:r w:rsidR="006F5525" w:rsidRPr="006F5525">
        <w:rPr>
          <w:sz w:val="20"/>
          <w:szCs w:val="20"/>
          <w:lang w:val="ru-RU"/>
        </w:rPr>
        <w:t>6</w:t>
      </w:r>
      <w:r w:rsidRPr="004049EA">
        <w:rPr>
          <w:sz w:val="20"/>
          <w:szCs w:val="20"/>
          <w:lang w:val="ru-RU"/>
        </w:rPr>
        <w:t>.</w:t>
      </w:r>
      <w:r w:rsidRPr="004049EA">
        <w:rPr>
          <w:sz w:val="20"/>
          <w:szCs w:val="20"/>
          <w:lang w:val="ru-RU"/>
        </w:rPr>
        <w:tab/>
        <w:t>Предусмотрены ли процедуры для информирова</w:t>
      </w:r>
      <w:r w:rsidR="00805A17" w:rsidRPr="004049EA">
        <w:rPr>
          <w:sz w:val="20"/>
          <w:szCs w:val="20"/>
          <w:lang w:val="ru-RU"/>
        </w:rPr>
        <w:t>ния</w:t>
      </w:r>
      <w:r w:rsidRPr="004049EA">
        <w:rPr>
          <w:sz w:val="20"/>
          <w:szCs w:val="20"/>
          <w:lang w:val="ru-RU"/>
        </w:rPr>
        <w:t xml:space="preserve"> членов семьи о дате и времени </w:t>
      </w:r>
      <w:r w:rsidR="00805A17" w:rsidRPr="004049EA">
        <w:rPr>
          <w:sz w:val="20"/>
          <w:szCs w:val="20"/>
          <w:lang w:val="ru-RU"/>
        </w:rPr>
        <w:t>исполнения приговора</w:t>
      </w:r>
      <w:r w:rsidRPr="004049EA">
        <w:rPr>
          <w:sz w:val="20"/>
          <w:szCs w:val="20"/>
          <w:lang w:val="ru-RU"/>
        </w:rPr>
        <w:t>?</w:t>
      </w:r>
    </w:p>
    <w:p w14:paraId="30251E1B" w14:textId="77777777" w:rsidR="005A0C18" w:rsidRPr="004049EA" w:rsidRDefault="005A0C18" w:rsidP="005A0C18">
      <w:pPr>
        <w:pStyle w:val="SingleTxt"/>
        <w:spacing w:after="0"/>
        <w:ind w:left="1742" w:hanging="475"/>
        <w:rPr>
          <w:sz w:val="20"/>
          <w:szCs w:val="20"/>
          <w:lang w:val="ru-RU"/>
        </w:rPr>
      </w:pPr>
    </w:p>
    <w:p w14:paraId="1B00C19C"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0710424F" w14:textId="77777777" w:rsidR="005A0C18" w:rsidRPr="004049EA" w:rsidRDefault="005A0C18" w:rsidP="005A0C18">
      <w:pPr>
        <w:pStyle w:val="SingleTxt"/>
        <w:spacing w:after="0"/>
        <w:rPr>
          <w:sz w:val="20"/>
          <w:szCs w:val="20"/>
          <w:lang w:val="ru-RU"/>
        </w:rPr>
      </w:pPr>
      <w:r w:rsidRPr="004049EA">
        <w:rPr>
          <w:sz w:val="20"/>
          <w:szCs w:val="20"/>
          <w:lang w:val="ru-RU"/>
        </w:rPr>
        <w:lastRenderedPageBreak/>
        <w:tab/>
      </w:r>
      <w:r w:rsidRPr="004049EA">
        <w:rPr>
          <w:sz w:val="20"/>
          <w:szCs w:val="20"/>
          <w:lang w:val="ru-RU"/>
        </w:rPr>
        <w:tab/>
        <w:t>Нет</w:t>
      </w:r>
      <w:r w:rsidRPr="004049EA">
        <w:rPr>
          <w:sz w:val="20"/>
          <w:szCs w:val="20"/>
          <w:lang w:val="ru-RU"/>
        </w:rPr>
        <w:tab/>
      </w:r>
      <w:proofErr w:type="gramStart"/>
      <w:r w:rsidRPr="004049EA">
        <w:rPr>
          <w:sz w:val="20"/>
          <w:szCs w:val="20"/>
          <w:lang w:val="ru-RU"/>
        </w:rPr>
        <w:tab/>
        <w:t xml:space="preserve">[  </w:t>
      </w:r>
      <w:proofErr w:type="gramEnd"/>
      <w:r w:rsidRPr="004049EA">
        <w:rPr>
          <w:sz w:val="20"/>
          <w:szCs w:val="20"/>
          <w:lang w:val="ru-RU"/>
        </w:rPr>
        <w:t xml:space="preserve"> ]</w:t>
      </w:r>
    </w:p>
    <w:p w14:paraId="15CC92DD" w14:textId="77777777" w:rsidR="005A0C18" w:rsidRPr="004049EA" w:rsidRDefault="005A0C18" w:rsidP="005A0C18">
      <w:pPr>
        <w:pStyle w:val="SingleTxt"/>
        <w:spacing w:after="0"/>
        <w:rPr>
          <w:sz w:val="20"/>
          <w:szCs w:val="20"/>
          <w:lang w:val="ru-RU"/>
        </w:rPr>
      </w:pPr>
      <w:r w:rsidRPr="004049EA">
        <w:rPr>
          <w:sz w:val="20"/>
          <w:szCs w:val="20"/>
          <w:lang w:val="ru-RU"/>
        </w:rPr>
        <w:tab/>
      </w:r>
    </w:p>
    <w:p w14:paraId="642AEAAB" w14:textId="77777777" w:rsidR="005A0C18" w:rsidRPr="004049EA" w:rsidRDefault="005A0C18" w:rsidP="005A0C18">
      <w:pPr>
        <w:pStyle w:val="SingleTxt"/>
        <w:spacing w:after="0"/>
        <w:rPr>
          <w:sz w:val="20"/>
          <w:szCs w:val="20"/>
          <w:lang w:val="ru-RU"/>
        </w:rPr>
      </w:pPr>
      <w:r w:rsidRPr="004049EA">
        <w:rPr>
          <w:sz w:val="20"/>
          <w:szCs w:val="20"/>
          <w:lang w:val="ru-RU"/>
        </w:rPr>
        <w:tab/>
        <w:t xml:space="preserve">Если да, укажите какие: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C34068" w14:paraId="1CBF36C3" w14:textId="77777777" w:rsidTr="0013169E">
        <w:tc>
          <w:tcPr>
            <w:tcW w:w="2717" w:type="dxa"/>
            <w:tcBorders>
              <w:top w:val="nil"/>
              <w:bottom w:val="dotted" w:sz="4" w:space="0" w:color="auto"/>
            </w:tcBorders>
          </w:tcPr>
          <w:p w14:paraId="5D799FC6"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1DF36039"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r w:rsidR="005A0C18" w:rsidRPr="00C34068" w14:paraId="04014D1B" w14:textId="77777777" w:rsidTr="0013169E">
        <w:tc>
          <w:tcPr>
            <w:tcW w:w="2717" w:type="dxa"/>
            <w:tcBorders>
              <w:top w:val="nil"/>
              <w:bottom w:val="dotted" w:sz="4" w:space="0" w:color="auto"/>
            </w:tcBorders>
          </w:tcPr>
          <w:p w14:paraId="6EA49853" w14:textId="77777777" w:rsidR="005A0C18" w:rsidRPr="004049EA" w:rsidRDefault="005A0C18" w:rsidP="0013169E">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3B749EEA" w14:textId="77777777" w:rsidR="005A0C18" w:rsidRPr="004049EA" w:rsidRDefault="005A0C18" w:rsidP="0013169E">
            <w:pPr>
              <w:pStyle w:val="SingleTxt"/>
              <w:suppressAutoHyphens/>
              <w:spacing w:after="0"/>
              <w:ind w:left="-113" w:right="0"/>
              <w:rPr>
                <w:spacing w:val="4"/>
                <w:w w:val="103"/>
                <w:kern w:val="14"/>
                <w:sz w:val="20"/>
                <w:szCs w:val="20"/>
                <w:lang w:val="ru-RU"/>
              </w:rPr>
            </w:pPr>
          </w:p>
        </w:tc>
      </w:tr>
    </w:tbl>
    <w:p w14:paraId="40F7ACF8" w14:textId="77777777" w:rsidR="005A0C18" w:rsidRPr="004049EA" w:rsidRDefault="005A0C18" w:rsidP="005A0C18">
      <w:pPr>
        <w:pStyle w:val="SingleTxt"/>
        <w:spacing w:after="0"/>
        <w:rPr>
          <w:sz w:val="20"/>
          <w:szCs w:val="20"/>
          <w:lang w:val="ru-RU"/>
        </w:rPr>
      </w:pPr>
    </w:p>
    <w:p w14:paraId="78B38DB7" w14:textId="694F89AE" w:rsidR="005A0C18" w:rsidRPr="004049EA" w:rsidRDefault="005A0C18" w:rsidP="00CD5935">
      <w:pPr>
        <w:pStyle w:val="SingleTxt"/>
        <w:spacing w:after="0"/>
        <w:ind w:left="1742" w:hanging="475"/>
        <w:rPr>
          <w:sz w:val="20"/>
          <w:szCs w:val="20"/>
          <w:lang w:val="ru-RU"/>
        </w:rPr>
      </w:pPr>
      <w:r w:rsidRPr="004049EA">
        <w:rPr>
          <w:sz w:val="20"/>
          <w:szCs w:val="20"/>
          <w:lang w:val="ru-RU"/>
        </w:rPr>
        <w:t>2</w:t>
      </w:r>
      <w:r w:rsidR="006F5525" w:rsidRPr="00E20649">
        <w:rPr>
          <w:sz w:val="20"/>
          <w:szCs w:val="20"/>
          <w:lang w:val="ru-RU"/>
        </w:rPr>
        <w:t>7</w:t>
      </w:r>
      <w:r w:rsidRPr="004049EA">
        <w:rPr>
          <w:sz w:val="20"/>
          <w:szCs w:val="20"/>
          <w:lang w:val="ru-RU"/>
        </w:rPr>
        <w:t xml:space="preserve">. </w:t>
      </w:r>
      <w:r w:rsidR="00CD5935">
        <w:rPr>
          <w:sz w:val="20"/>
          <w:szCs w:val="20"/>
          <w:lang w:val="ru-RU"/>
        </w:rPr>
        <w:tab/>
      </w:r>
      <w:r w:rsidRPr="004049EA">
        <w:rPr>
          <w:sz w:val="20"/>
          <w:szCs w:val="20"/>
          <w:lang w:val="ru-RU"/>
        </w:rPr>
        <w:t xml:space="preserve">Предусмотрены </w:t>
      </w:r>
      <w:r w:rsidR="00805A17" w:rsidRPr="004049EA">
        <w:rPr>
          <w:sz w:val="20"/>
          <w:szCs w:val="20"/>
          <w:lang w:val="ru-RU"/>
        </w:rPr>
        <w:t xml:space="preserve">и/или предоставляются </w:t>
      </w:r>
      <w:r w:rsidRPr="004049EA">
        <w:rPr>
          <w:sz w:val="20"/>
          <w:szCs w:val="20"/>
          <w:lang w:val="ru-RU"/>
        </w:rPr>
        <w:t>ли властями вашей страны помощ</w:t>
      </w:r>
      <w:r w:rsidR="00805A17" w:rsidRPr="004049EA">
        <w:rPr>
          <w:sz w:val="20"/>
          <w:szCs w:val="20"/>
          <w:lang w:val="ru-RU"/>
        </w:rPr>
        <w:t>ь</w:t>
      </w:r>
      <w:r w:rsidRPr="004049EA">
        <w:rPr>
          <w:sz w:val="20"/>
          <w:szCs w:val="20"/>
          <w:lang w:val="ru-RU"/>
        </w:rPr>
        <w:t xml:space="preserve"> и поддержк</w:t>
      </w:r>
      <w:r w:rsidR="00805A17" w:rsidRPr="004049EA">
        <w:rPr>
          <w:sz w:val="20"/>
          <w:szCs w:val="20"/>
          <w:lang w:val="ru-RU"/>
        </w:rPr>
        <w:t>а</w:t>
      </w:r>
      <w:r w:rsidRPr="004049EA">
        <w:rPr>
          <w:sz w:val="20"/>
          <w:szCs w:val="20"/>
          <w:lang w:val="ru-RU"/>
        </w:rPr>
        <w:t xml:space="preserve"> дет</w:t>
      </w:r>
      <w:r w:rsidR="00805A17" w:rsidRPr="004049EA">
        <w:rPr>
          <w:sz w:val="20"/>
          <w:szCs w:val="20"/>
          <w:lang w:val="ru-RU"/>
        </w:rPr>
        <w:t>ям</w:t>
      </w:r>
      <w:r w:rsidRPr="004049EA">
        <w:rPr>
          <w:sz w:val="20"/>
          <w:szCs w:val="20"/>
          <w:lang w:val="ru-RU"/>
        </w:rPr>
        <w:t xml:space="preserve"> приговорен</w:t>
      </w:r>
      <w:r w:rsidR="00805A17" w:rsidRPr="004049EA">
        <w:rPr>
          <w:sz w:val="20"/>
          <w:szCs w:val="20"/>
          <w:lang w:val="ru-RU"/>
        </w:rPr>
        <w:t>ных</w:t>
      </w:r>
      <w:r w:rsidRPr="004049EA">
        <w:rPr>
          <w:sz w:val="20"/>
          <w:szCs w:val="20"/>
          <w:lang w:val="ru-RU"/>
        </w:rPr>
        <w:t xml:space="preserve"> к смертной казни и</w:t>
      </w:r>
      <w:r w:rsidR="00805A17" w:rsidRPr="004049EA">
        <w:rPr>
          <w:sz w:val="20"/>
          <w:szCs w:val="20"/>
          <w:lang w:val="ru-RU"/>
        </w:rPr>
        <w:t>ли</w:t>
      </w:r>
      <w:r w:rsidRPr="004049EA">
        <w:rPr>
          <w:sz w:val="20"/>
          <w:szCs w:val="20"/>
          <w:lang w:val="ru-RU"/>
        </w:rPr>
        <w:t xml:space="preserve"> казнен</w:t>
      </w:r>
      <w:r w:rsidR="00805A17" w:rsidRPr="004049EA">
        <w:rPr>
          <w:sz w:val="20"/>
          <w:szCs w:val="20"/>
          <w:lang w:val="ru-RU"/>
        </w:rPr>
        <w:t xml:space="preserve">ных лиц с целью </w:t>
      </w:r>
      <w:r w:rsidRPr="004049EA">
        <w:rPr>
          <w:sz w:val="20"/>
          <w:szCs w:val="20"/>
          <w:lang w:val="ru-RU"/>
        </w:rPr>
        <w:t xml:space="preserve">обеспечения полного осуществления их прав? </w:t>
      </w:r>
    </w:p>
    <w:p w14:paraId="1B50ADB4" w14:textId="77777777" w:rsidR="005A0C18" w:rsidRPr="004049EA" w:rsidRDefault="005A0C18" w:rsidP="005A0C18">
      <w:pPr>
        <w:pStyle w:val="SingleTxt"/>
        <w:spacing w:after="0"/>
        <w:rPr>
          <w:sz w:val="20"/>
          <w:szCs w:val="20"/>
          <w:lang w:val="ru-RU"/>
        </w:rPr>
      </w:pPr>
    </w:p>
    <w:p w14:paraId="01248E90"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Да</w:t>
      </w:r>
      <w:r w:rsidRPr="004049EA">
        <w:rPr>
          <w:sz w:val="20"/>
          <w:szCs w:val="20"/>
          <w:lang w:val="ru-RU"/>
        </w:rPr>
        <w:tab/>
      </w:r>
      <w:proofErr w:type="gramStart"/>
      <w:r w:rsidR="00A228E0">
        <w:rPr>
          <w:sz w:val="20"/>
          <w:szCs w:val="20"/>
          <w:lang w:val="ru-RU"/>
        </w:rPr>
        <w:tab/>
      </w:r>
      <w:r w:rsidRPr="004049EA">
        <w:rPr>
          <w:sz w:val="20"/>
          <w:szCs w:val="20"/>
          <w:lang w:val="ru-RU"/>
        </w:rPr>
        <w:t xml:space="preserve">[  </w:t>
      </w:r>
      <w:proofErr w:type="gramEnd"/>
      <w:r w:rsidRPr="004049EA">
        <w:rPr>
          <w:sz w:val="20"/>
          <w:szCs w:val="20"/>
          <w:lang w:val="ru-RU"/>
        </w:rPr>
        <w:t xml:space="preserve"> ]</w:t>
      </w:r>
    </w:p>
    <w:p w14:paraId="727DD851" w14:textId="77777777" w:rsidR="005A0C18" w:rsidRPr="004049EA" w:rsidRDefault="005A0C18" w:rsidP="005A0C18">
      <w:pPr>
        <w:pStyle w:val="SingleTxt"/>
        <w:spacing w:after="0"/>
        <w:rPr>
          <w:sz w:val="20"/>
          <w:szCs w:val="20"/>
          <w:lang w:val="ru-RU"/>
        </w:rPr>
      </w:pPr>
      <w:r w:rsidRPr="004049EA">
        <w:rPr>
          <w:sz w:val="20"/>
          <w:szCs w:val="20"/>
          <w:lang w:val="ru-RU"/>
        </w:rPr>
        <w:tab/>
      </w:r>
      <w:r w:rsidRPr="004049EA">
        <w:rPr>
          <w:sz w:val="20"/>
          <w:szCs w:val="20"/>
          <w:lang w:val="ru-RU"/>
        </w:rPr>
        <w:tab/>
        <w:t>Нет</w:t>
      </w:r>
      <w:r w:rsidRPr="004049EA">
        <w:rPr>
          <w:sz w:val="20"/>
          <w:szCs w:val="20"/>
          <w:lang w:val="ru-RU"/>
        </w:rPr>
        <w:tab/>
      </w:r>
      <w:proofErr w:type="gramStart"/>
      <w:r w:rsidR="00A228E0">
        <w:rPr>
          <w:sz w:val="20"/>
          <w:szCs w:val="20"/>
          <w:lang w:val="ru-RU"/>
        </w:rPr>
        <w:tab/>
      </w:r>
      <w:r w:rsidRPr="004049EA">
        <w:rPr>
          <w:sz w:val="20"/>
          <w:szCs w:val="20"/>
          <w:lang w:val="ru-RU"/>
        </w:rPr>
        <w:t xml:space="preserve">[  </w:t>
      </w:r>
      <w:proofErr w:type="gramEnd"/>
      <w:r w:rsidRPr="004049EA">
        <w:rPr>
          <w:sz w:val="20"/>
          <w:szCs w:val="20"/>
          <w:lang w:val="ru-RU"/>
        </w:rPr>
        <w:t xml:space="preserve"> ]</w:t>
      </w:r>
    </w:p>
    <w:p w14:paraId="60E0897F" w14:textId="77777777" w:rsidR="005A0C18" w:rsidRPr="004049EA" w:rsidRDefault="005A0C18" w:rsidP="005A0C18">
      <w:pPr>
        <w:pStyle w:val="SingleTxt"/>
        <w:spacing w:after="0"/>
        <w:rPr>
          <w:sz w:val="20"/>
          <w:szCs w:val="20"/>
          <w:lang w:val="ru-RU"/>
        </w:rPr>
      </w:pPr>
      <w:r w:rsidRPr="004049EA">
        <w:rPr>
          <w:sz w:val="20"/>
          <w:szCs w:val="20"/>
          <w:lang w:val="ru-RU"/>
        </w:rPr>
        <w:tab/>
      </w:r>
    </w:p>
    <w:p w14:paraId="2107AC13" w14:textId="77777777" w:rsidR="005A0C18" w:rsidRDefault="00A228E0" w:rsidP="006C545A">
      <w:pPr>
        <w:pStyle w:val="SingleTxt"/>
        <w:spacing w:after="0"/>
        <w:rPr>
          <w:sz w:val="20"/>
          <w:szCs w:val="20"/>
          <w:lang w:val="ru-RU"/>
        </w:rPr>
      </w:pPr>
      <w:r>
        <w:rPr>
          <w:sz w:val="20"/>
          <w:szCs w:val="20"/>
          <w:lang w:val="ru-RU"/>
        </w:rPr>
        <w:tab/>
      </w:r>
      <w:r w:rsidR="005A0C18" w:rsidRPr="004049EA">
        <w:rPr>
          <w:sz w:val="20"/>
          <w:szCs w:val="20"/>
          <w:lang w:val="ru-RU"/>
        </w:rPr>
        <w:t xml:space="preserve">Если да, </w:t>
      </w:r>
      <w:r w:rsidR="00A62828" w:rsidRPr="004049EA">
        <w:rPr>
          <w:sz w:val="20"/>
          <w:szCs w:val="20"/>
          <w:lang w:val="ru-RU"/>
        </w:rPr>
        <w:t>сообщите</w:t>
      </w:r>
      <w:r w:rsidR="005A0C18" w:rsidRPr="004049EA">
        <w:rPr>
          <w:sz w:val="20"/>
          <w:szCs w:val="20"/>
          <w:lang w:val="ru-RU"/>
        </w:rPr>
        <w:t xml:space="preserve"> подробн</w:t>
      </w:r>
      <w:r w:rsidR="00A62828" w:rsidRPr="004049EA">
        <w:rPr>
          <w:sz w:val="20"/>
          <w:szCs w:val="20"/>
          <w:lang w:val="ru-RU"/>
        </w:rPr>
        <w:t>ые сведения</w:t>
      </w:r>
      <w:r w:rsidR="005A0C18" w:rsidRPr="004049EA">
        <w:rPr>
          <w:sz w:val="20"/>
          <w:szCs w:val="20"/>
          <w:lang w:val="ru-RU"/>
        </w:rPr>
        <w:t>:</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6C545A" w:rsidRPr="00C34068" w14:paraId="2E1A1C46" w14:textId="77777777" w:rsidTr="00C129C6">
        <w:tc>
          <w:tcPr>
            <w:tcW w:w="2717" w:type="dxa"/>
            <w:tcBorders>
              <w:top w:val="nil"/>
              <w:bottom w:val="dotted" w:sz="4" w:space="0" w:color="auto"/>
            </w:tcBorders>
          </w:tcPr>
          <w:p w14:paraId="3E610DB3" w14:textId="77777777" w:rsidR="006C545A" w:rsidRPr="004049EA" w:rsidRDefault="006C545A" w:rsidP="00C129C6">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2C5759BB" w14:textId="77777777" w:rsidR="006C545A" w:rsidRPr="004049EA" w:rsidRDefault="006C545A" w:rsidP="00C129C6">
            <w:pPr>
              <w:pStyle w:val="SingleTxt"/>
              <w:suppressAutoHyphens/>
              <w:spacing w:after="0"/>
              <w:ind w:left="-113" w:right="0"/>
              <w:rPr>
                <w:spacing w:val="4"/>
                <w:w w:val="103"/>
                <w:kern w:val="14"/>
                <w:sz w:val="20"/>
                <w:szCs w:val="20"/>
                <w:lang w:val="ru-RU"/>
              </w:rPr>
            </w:pPr>
          </w:p>
        </w:tc>
      </w:tr>
      <w:tr w:rsidR="006C545A" w:rsidRPr="00C34068" w14:paraId="46A2812A" w14:textId="77777777" w:rsidTr="00C129C6">
        <w:tc>
          <w:tcPr>
            <w:tcW w:w="2717" w:type="dxa"/>
            <w:tcBorders>
              <w:top w:val="nil"/>
              <w:bottom w:val="dotted" w:sz="4" w:space="0" w:color="auto"/>
            </w:tcBorders>
          </w:tcPr>
          <w:p w14:paraId="3ABB6BE4" w14:textId="77777777" w:rsidR="006C545A" w:rsidRPr="004049EA" w:rsidRDefault="006C545A" w:rsidP="00C129C6">
            <w:pPr>
              <w:pStyle w:val="SingleTxt"/>
              <w:tabs>
                <w:tab w:val="left" w:pos="483"/>
              </w:tabs>
              <w:suppressAutoHyphens/>
              <w:spacing w:after="0"/>
              <w:ind w:left="-113" w:right="-113"/>
              <w:rPr>
                <w:spacing w:val="4"/>
                <w:w w:val="103"/>
                <w:kern w:val="14"/>
                <w:sz w:val="20"/>
                <w:szCs w:val="20"/>
                <w:lang w:val="ru-RU"/>
              </w:rPr>
            </w:pPr>
          </w:p>
        </w:tc>
        <w:tc>
          <w:tcPr>
            <w:tcW w:w="4198" w:type="dxa"/>
            <w:tcBorders>
              <w:top w:val="nil"/>
              <w:bottom w:val="dotted" w:sz="4" w:space="0" w:color="auto"/>
            </w:tcBorders>
          </w:tcPr>
          <w:p w14:paraId="4326E817" w14:textId="77777777" w:rsidR="006C545A" w:rsidRPr="004049EA" w:rsidRDefault="006C545A" w:rsidP="00C129C6">
            <w:pPr>
              <w:pStyle w:val="SingleTxt"/>
              <w:suppressAutoHyphens/>
              <w:spacing w:after="0"/>
              <w:ind w:left="-113" w:right="0"/>
              <w:rPr>
                <w:spacing w:val="4"/>
                <w:w w:val="103"/>
                <w:kern w:val="14"/>
                <w:sz w:val="20"/>
                <w:szCs w:val="20"/>
                <w:lang w:val="ru-RU"/>
              </w:rPr>
            </w:pPr>
          </w:p>
        </w:tc>
      </w:tr>
    </w:tbl>
    <w:p w14:paraId="6341F4AF" w14:textId="77777777" w:rsidR="006C545A" w:rsidRPr="00C37D08" w:rsidRDefault="006C545A" w:rsidP="005A0C18">
      <w:pPr>
        <w:pStyle w:val="SingleTxt"/>
        <w:spacing w:after="0"/>
        <w:rPr>
          <w:sz w:val="20"/>
          <w:szCs w:val="20"/>
          <w:lang w:val="ru-RU"/>
        </w:rPr>
      </w:pPr>
    </w:p>
    <w:p w14:paraId="7454C1E6" w14:textId="77777777" w:rsidR="005A0C18" w:rsidRPr="00C37D08" w:rsidRDefault="005A0C18" w:rsidP="005A0C18">
      <w:pPr>
        <w:pStyle w:val="SingleTxt"/>
        <w:spacing w:after="0"/>
        <w:rPr>
          <w:b/>
          <w:sz w:val="20"/>
          <w:szCs w:val="20"/>
          <w:lang w:val="ru-RU"/>
        </w:rPr>
      </w:pPr>
      <w:r>
        <w:rPr>
          <w:lang w:val="ru-RU"/>
        </w:rPr>
        <w:tab/>
      </w:r>
      <w:r>
        <w:rPr>
          <w:b/>
          <w:bCs/>
          <w:lang w:val="ru-RU"/>
        </w:rPr>
        <w:t>Благодарим за помощь.</w:t>
      </w:r>
    </w:p>
    <w:p w14:paraId="729F9D12" w14:textId="77777777" w:rsidR="008F6660" w:rsidRPr="00C37D08" w:rsidRDefault="008F6660" w:rsidP="008F6660">
      <w:pPr>
        <w:pStyle w:val="SingleTxt"/>
        <w:spacing w:after="0"/>
        <w:ind w:left="1742" w:hanging="475"/>
        <w:rPr>
          <w:sz w:val="20"/>
          <w:szCs w:val="20"/>
          <w:lang w:val="ru-RU"/>
        </w:rPr>
      </w:pPr>
    </w:p>
    <w:p w14:paraId="7059B9F1" w14:textId="77777777" w:rsidR="00367CDD" w:rsidRPr="00C37D08" w:rsidRDefault="00367CDD" w:rsidP="00402FB4">
      <w:pPr>
        <w:pStyle w:val="SingleTxt"/>
        <w:spacing w:after="0"/>
        <w:rPr>
          <w:lang w:val="ru-RU"/>
        </w:rPr>
      </w:pPr>
    </w:p>
    <w:p w14:paraId="3D3F3CE0" w14:textId="770BAE7F" w:rsidR="00367CDD" w:rsidRPr="00C37D08" w:rsidRDefault="0063131E" w:rsidP="00402FB4">
      <w:pPr>
        <w:pStyle w:val="SingleTxt"/>
        <w:spacing w:after="0"/>
        <w:rPr>
          <w:lang w:val="ru-RU"/>
        </w:rPr>
      </w:pPr>
      <w:r>
        <w:rPr>
          <w:noProof/>
          <w:lang w:val="en-US"/>
        </w:rPr>
        <mc:AlternateContent>
          <mc:Choice Requires="wps">
            <w:drawing>
              <wp:anchor distT="0" distB="0" distL="114300" distR="114300" simplePos="0" relativeHeight="251657728" behindDoc="0" locked="0" layoutInCell="1" allowOverlap="1" wp14:anchorId="3A5588FE" wp14:editId="2DE64C59">
                <wp:simplePos x="0" y="0"/>
                <wp:positionH relativeFrom="page">
                  <wp:posOffset>3429000</wp:posOffset>
                </wp:positionH>
                <wp:positionV relativeFrom="paragraph">
                  <wp:posOffset>304800</wp:posOffset>
                </wp:positionV>
                <wp:extent cx="9144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67B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" strokeweight=".25pt">
                <w10:wrap anchorx="page"/>
              </v:line>
            </w:pict>
          </mc:Fallback>
        </mc:AlternateContent>
      </w:r>
    </w:p>
    <w:p w14:paraId="3E0F2DA0" w14:textId="77777777" w:rsidR="00374358" w:rsidRPr="00C37D08" w:rsidRDefault="00374358" w:rsidP="00402FB4">
      <w:pPr>
        <w:ind w:firstLine="851"/>
        <w:rPr>
          <w:lang w:val="ru-RU"/>
        </w:rPr>
        <w:sectPr w:rsidR="00374358" w:rsidRPr="00C37D08">
          <w:headerReference w:type="even" r:id="rId10"/>
          <w:headerReference w:type="default" r:id="rId11"/>
          <w:footerReference w:type="default" r:id="rId12"/>
          <w:headerReference w:type="first" r:id="rId13"/>
          <w:type w:val="continuous"/>
          <w:pgSz w:w="11906" w:h="16838" w:code="9"/>
          <w:pgMar w:top="1809" w:right="1247" w:bottom="1440" w:left="1247" w:header="992" w:footer="680" w:gutter="0"/>
          <w:cols w:space="708"/>
          <w:docGrid w:linePitch="360"/>
        </w:sectPr>
      </w:pPr>
    </w:p>
    <w:p w14:paraId="67561B34" w14:textId="77777777" w:rsidR="00374358" w:rsidRPr="00C37D08" w:rsidRDefault="006129AC" w:rsidP="00402FB4">
      <w:pPr>
        <w:rPr>
          <w:b/>
          <w:lang w:val="ru-RU"/>
        </w:rPr>
      </w:pPr>
      <w:r>
        <w:rPr>
          <w:b/>
          <w:bCs/>
          <w:lang w:val="ru-RU"/>
        </w:rPr>
        <w:lastRenderedPageBreak/>
        <w:t>Приложение I. Меры, гарантирующие защиту прав тех, кому грозит смертная казнь</w:t>
      </w:r>
      <w:r>
        <w:rPr>
          <w:lang w:val="ru-RU"/>
        </w:rPr>
        <w:t xml:space="preserve"> </w:t>
      </w:r>
    </w:p>
    <w:p w14:paraId="6D5E900D" w14:textId="77777777" w:rsidR="00374358" w:rsidRPr="00C37D08" w:rsidRDefault="00374358" w:rsidP="00402FB4">
      <w:pPr>
        <w:rPr>
          <w:b/>
          <w:lang w:val="ru-RU"/>
        </w:rPr>
      </w:pPr>
    </w:p>
    <w:p w14:paraId="5FC92DB8" w14:textId="77777777" w:rsidR="00374358" w:rsidRPr="00C37D08" w:rsidRDefault="00374358" w:rsidP="007B4068">
      <w:pPr>
        <w:jc w:val="both"/>
        <w:rPr>
          <w:lang w:val="ru-RU"/>
        </w:rPr>
      </w:pPr>
      <w:r>
        <w:rPr>
          <w:lang w:val="ru-RU"/>
        </w:rPr>
        <w:t>Одобрены Экономическим и Социальным Советом в его резолюции 1984/50 от 25 мая 1984</w:t>
      </w:r>
      <w:r w:rsidR="00DF4B85">
        <w:rPr>
          <w:lang w:val="ru-RU"/>
        </w:rPr>
        <w:t> </w:t>
      </w:r>
      <w:r>
        <w:rPr>
          <w:lang w:val="ru-RU"/>
        </w:rPr>
        <w:t xml:space="preserve">года </w:t>
      </w:r>
    </w:p>
    <w:p w14:paraId="43EBD45E" w14:textId="77777777" w:rsidR="00374358" w:rsidRPr="00C37D08" w:rsidRDefault="00374358" w:rsidP="007B4068">
      <w:pPr>
        <w:jc w:val="both"/>
        <w:rPr>
          <w:lang w:val="ru-RU"/>
        </w:rPr>
      </w:pPr>
    </w:p>
    <w:p w14:paraId="493F02E6" w14:textId="77777777" w:rsidR="00374358" w:rsidRPr="00C37D08" w:rsidRDefault="00374358" w:rsidP="007B4068">
      <w:pPr>
        <w:jc w:val="both"/>
        <w:rPr>
          <w:lang w:val="ru-RU"/>
        </w:rPr>
      </w:pPr>
      <w:r>
        <w:rPr>
          <w:lang w:val="ru-RU"/>
        </w:rPr>
        <w:t xml:space="preserve">1. </w:t>
      </w:r>
      <w:r w:rsidR="007B4068">
        <w:rPr>
          <w:lang w:val="ru-RU"/>
        </w:rPr>
        <w:tab/>
      </w:r>
      <w:r>
        <w:rPr>
          <w:lang w:val="ru-RU"/>
        </w:rPr>
        <w:t xml:space="preserve">В странах, которые не отменили смертной казни, смертный приговор может быть вынесен лишь за самые серьезные преступления, причем предусматривается, что их состав ограничивается преднамеренными преступлениями со смертельным исходом или другими чрезвычайно тяжелыми последствиями. </w:t>
      </w:r>
    </w:p>
    <w:p w14:paraId="115F08D9" w14:textId="77777777" w:rsidR="00374358" w:rsidRPr="00C37D08" w:rsidRDefault="00374358" w:rsidP="007B4068">
      <w:pPr>
        <w:jc w:val="both"/>
        <w:rPr>
          <w:lang w:val="ru-RU"/>
        </w:rPr>
      </w:pPr>
    </w:p>
    <w:p w14:paraId="05E337C4" w14:textId="77777777" w:rsidR="00374358" w:rsidRPr="00C37D08" w:rsidRDefault="00374358" w:rsidP="007B4068">
      <w:pPr>
        <w:jc w:val="both"/>
        <w:rPr>
          <w:lang w:val="ru-RU"/>
        </w:rPr>
      </w:pPr>
      <w:r>
        <w:rPr>
          <w:lang w:val="ru-RU"/>
        </w:rPr>
        <w:t xml:space="preserve">2. </w:t>
      </w:r>
      <w:r w:rsidR="007B4068">
        <w:rPr>
          <w:lang w:val="ru-RU"/>
        </w:rPr>
        <w:tab/>
      </w:r>
      <w:r>
        <w:rPr>
          <w:lang w:val="ru-RU"/>
        </w:rPr>
        <w:t xml:space="preserve">Смертный приговор может быть вынесен только в соответствии с правовыми нормами, действующими в момент совершения преступления, причем предусматривается, что в случае, если после совершения преступления были осуществлены изменения в законодательстве, предполагающие более мягкие меры наказания, они должны распространяться и на правонарушителя, совершившего данное преступление. </w:t>
      </w:r>
    </w:p>
    <w:p w14:paraId="78DEFFE4" w14:textId="77777777" w:rsidR="00374358" w:rsidRPr="00C37D08" w:rsidRDefault="00374358" w:rsidP="007B4068">
      <w:pPr>
        <w:jc w:val="both"/>
        <w:rPr>
          <w:lang w:val="ru-RU"/>
        </w:rPr>
      </w:pPr>
    </w:p>
    <w:p w14:paraId="1E0BB5AE" w14:textId="77777777" w:rsidR="00374358" w:rsidRPr="00C37D08" w:rsidRDefault="00374358" w:rsidP="007B4068">
      <w:pPr>
        <w:jc w:val="both"/>
        <w:rPr>
          <w:lang w:val="ru-RU"/>
        </w:rPr>
      </w:pPr>
      <w:r>
        <w:rPr>
          <w:lang w:val="ru-RU"/>
        </w:rPr>
        <w:t xml:space="preserve">3. </w:t>
      </w:r>
      <w:r w:rsidR="007B4068">
        <w:rPr>
          <w:lang w:val="ru-RU"/>
        </w:rPr>
        <w:tab/>
      </w:r>
      <w:r>
        <w:rPr>
          <w:lang w:val="ru-RU"/>
        </w:rPr>
        <w:t xml:space="preserve">Смертный приговор не выносится за преступление, совершенное лицами, которые в момент совершения преступления были моложе 18 лет; в равной степени не должен приводиться в исполнение смертный приговор в отношении беременных женщин или тех, кто недавно стал матерью, или лиц, потерявших рассудок. </w:t>
      </w:r>
    </w:p>
    <w:p w14:paraId="4245A4C2" w14:textId="77777777" w:rsidR="00374358" w:rsidRPr="00C37D08" w:rsidRDefault="00374358" w:rsidP="007B4068">
      <w:pPr>
        <w:jc w:val="both"/>
        <w:rPr>
          <w:lang w:val="ru-RU"/>
        </w:rPr>
      </w:pPr>
    </w:p>
    <w:p w14:paraId="04CE8A6F" w14:textId="77777777" w:rsidR="00374358" w:rsidRPr="00C37D08" w:rsidRDefault="00374358" w:rsidP="007B4068">
      <w:pPr>
        <w:jc w:val="both"/>
        <w:rPr>
          <w:lang w:val="ru-RU"/>
        </w:rPr>
      </w:pPr>
      <w:r>
        <w:rPr>
          <w:lang w:val="ru-RU"/>
        </w:rPr>
        <w:t xml:space="preserve">4. </w:t>
      </w:r>
      <w:r w:rsidR="007B4068">
        <w:rPr>
          <w:lang w:val="ru-RU"/>
        </w:rPr>
        <w:tab/>
      </w:r>
      <w:r>
        <w:rPr>
          <w:lang w:val="ru-RU"/>
        </w:rPr>
        <w:t xml:space="preserve">Смертный приговор может быть вынесен только в том случае, если виновность лица, обвиненного в совершении преступления, установлена на основе ясных и убедительных доказательств, не оставляющих возможности для иного толкования фактов. </w:t>
      </w:r>
    </w:p>
    <w:p w14:paraId="02A183A5" w14:textId="77777777" w:rsidR="00374358" w:rsidRPr="00C37D08" w:rsidRDefault="00374358" w:rsidP="007B4068">
      <w:pPr>
        <w:jc w:val="both"/>
        <w:rPr>
          <w:lang w:val="ru-RU"/>
        </w:rPr>
      </w:pPr>
    </w:p>
    <w:p w14:paraId="0943F0B7" w14:textId="77777777" w:rsidR="00374358" w:rsidRPr="00C37D08" w:rsidRDefault="00374358" w:rsidP="007B4068">
      <w:pPr>
        <w:jc w:val="both"/>
        <w:rPr>
          <w:lang w:val="ru-RU"/>
        </w:rPr>
      </w:pPr>
      <w:r>
        <w:rPr>
          <w:lang w:val="ru-RU"/>
        </w:rPr>
        <w:t xml:space="preserve">5. </w:t>
      </w:r>
      <w:r w:rsidR="006C545A">
        <w:rPr>
          <w:lang w:val="ru-RU"/>
        </w:rPr>
        <w:tab/>
      </w:r>
      <w:r>
        <w:rPr>
          <w:lang w:val="ru-RU"/>
        </w:rPr>
        <w:t xml:space="preserve">Смертный приговор может быть приведен в исполнение только в соответствии с окончательным судебным решением, вынесенным компетентным судом после завершения судебного процесса, в ходе которого предоставляются все возможные гарантии обеспечения справедливого судебного разбирательства, по меньшей мере соответствующие тем, которые предусмотрены в статье 14 Международного пакта о гражданских и политических правах, включая право каждого подозреваемого или обвиняемого в совершении преступления, за которое может быть вынесен смертный приговор, на соответствующую правовую помощь на всех стадиях судопроизводства. </w:t>
      </w:r>
    </w:p>
    <w:p w14:paraId="0E765090" w14:textId="77777777" w:rsidR="00374358" w:rsidRPr="00C37D08" w:rsidRDefault="00374358" w:rsidP="007B4068">
      <w:pPr>
        <w:jc w:val="both"/>
        <w:rPr>
          <w:lang w:val="ru-RU"/>
        </w:rPr>
      </w:pPr>
    </w:p>
    <w:p w14:paraId="6BFD51A2" w14:textId="77777777" w:rsidR="00374358" w:rsidRPr="00C37D08" w:rsidRDefault="00374358" w:rsidP="007B4068">
      <w:pPr>
        <w:jc w:val="both"/>
        <w:rPr>
          <w:lang w:val="ru-RU"/>
        </w:rPr>
      </w:pPr>
      <w:r>
        <w:rPr>
          <w:lang w:val="ru-RU"/>
        </w:rPr>
        <w:t xml:space="preserve">6. </w:t>
      </w:r>
      <w:r w:rsidR="007B4068">
        <w:rPr>
          <w:lang w:val="ru-RU"/>
        </w:rPr>
        <w:tab/>
      </w:r>
      <w:r>
        <w:rPr>
          <w:lang w:val="ru-RU"/>
        </w:rPr>
        <w:t xml:space="preserve">Каждый приговоренный к смертной казни имеет право подачи апелляции в суд высшей инстанции, причем необходимо принять меры для того, чтобы такие апелляции стали обязательными. </w:t>
      </w:r>
    </w:p>
    <w:p w14:paraId="7031A0AF" w14:textId="77777777" w:rsidR="00374358" w:rsidRPr="00C37D08" w:rsidRDefault="00374358" w:rsidP="007B4068">
      <w:pPr>
        <w:jc w:val="both"/>
        <w:rPr>
          <w:lang w:val="ru-RU"/>
        </w:rPr>
      </w:pPr>
    </w:p>
    <w:p w14:paraId="3AEE404D" w14:textId="77777777" w:rsidR="00374358" w:rsidRPr="00C37D08" w:rsidRDefault="00374358" w:rsidP="007B4068">
      <w:pPr>
        <w:jc w:val="both"/>
        <w:rPr>
          <w:lang w:val="ru-RU"/>
        </w:rPr>
      </w:pPr>
      <w:r>
        <w:rPr>
          <w:lang w:val="ru-RU"/>
        </w:rPr>
        <w:t xml:space="preserve">7. </w:t>
      </w:r>
      <w:r w:rsidR="007B4068">
        <w:rPr>
          <w:lang w:val="ru-RU"/>
        </w:rPr>
        <w:tab/>
      </w:r>
      <w:r>
        <w:rPr>
          <w:lang w:val="ru-RU"/>
        </w:rPr>
        <w:t xml:space="preserve">Каждый приговоренный к смертной казни имеет право на подачу прошения о помиловании или замене приговора; помилование или замена приговора могут быть предоставлены во всех случаях вынесения смертного приговора. </w:t>
      </w:r>
    </w:p>
    <w:p w14:paraId="6125A502" w14:textId="77777777" w:rsidR="00374358" w:rsidRPr="00C37D08" w:rsidRDefault="00374358" w:rsidP="007B4068">
      <w:pPr>
        <w:jc w:val="both"/>
        <w:rPr>
          <w:lang w:val="ru-RU"/>
        </w:rPr>
      </w:pPr>
    </w:p>
    <w:p w14:paraId="7C383229" w14:textId="77777777" w:rsidR="00374358" w:rsidRPr="00C37D08" w:rsidRDefault="00374358" w:rsidP="007B4068">
      <w:pPr>
        <w:jc w:val="both"/>
        <w:rPr>
          <w:lang w:val="ru-RU"/>
        </w:rPr>
      </w:pPr>
      <w:r>
        <w:rPr>
          <w:lang w:val="ru-RU"/>
        </w:rPr>
        <w:t xml:space="preserve">8. </w:t>
      </w:r>
      <w:r w:rsidR="007B4068">
        <w:rPr>
          <w:lang w:val="ru-RU"/>
        </w:rPr>
        <w:tab/>
      </w:r>
      <w:r>
        <w:rPr>
          <w:lang w:val="ru-RU"/>
        </w:rPr>
        <w:t xml:space="preserve">Смертный приговор не может быть приведен в исполнение до рассмотрения соответствующими органами прошения о помиловании или до завершения иных регрессных процедур и других процедур, имеющих отношение к помилованию или изменению приговора. </w:t>
      </w:r>
    </w:p>
    <w:p w14:paraId="12E95971" w14:textId="77777777" w:rsidR="00374358" w:rsidRPr="00C37D08" w:rsidRDefault="00374358" w:rsidP="007B4068">
      <w:pPr>
        <w:jc w:val="both"/>
        <w:rPr>
          <w:lang w:val="ru-RU"/>
        </w:rPr>
      </w:pPr>
    </w:p>
    <w:p w14:paraId="1D18F1FC" w14:textId="77777777" w:rsidR="00402FB4" w:rsidRDefault="00374358" w:rsidP="007B4068">
      <w:pPr>
        <w:jc w:val="both"/>
        <w:rPr>
          <w:lang w:val="ru-RU"/>
        </w:rPr>
      </w:pPr>
      <w:r>
        <w:rPr>
          <w:lang w:val="ru-RU"/>
        </w:rPr>
        <w:t xml:space="preserve">9. </w:t>
      </w:r>
      <w:r w:rsidR="007B4068">
        <w:rPr>
          <w:lang w:val="ru-RU"/>
        </w:rPr>
        <w:tab/>
      </w:r>
      <w:r>
        <w:rPr>
          <w:lang w:val="ru-RU"/>
        </w:rPr>
        <w:t>В случаях приведения смертного приговора в исполнение эта процедура должна осуществляться таким образом, чтобы причинять как можно меньше страданий.</w:t>
      </w:r>
    </w:p>
    <w:p w14:paraId="61081149" w14:textId="77777777" w:rsidR="006C545A" w:rsidRPr="00C37D08" w:rsidRDefault="006C545A" w:rsidP="007B4068">
      <w:pPr>
        <w:jc w:val="both"/>
        <w:rPr>
          <w:lang w:val="ru-RU"/>
        </w:rPr>
        <w:sectPr w:rsidR="006C545A" w:rsidRPr="00C37D08" w:rsidSect="00374358">
          <w:pgSz w:w="11906" w:h="16838" w:code="9"/>
          <w:pgMar w:top="1809" w:right="1247" w:bottom="1440" w:left="1247" w:header="992" w:footer="680" w:gutter="0"/>
          <w:cols w:space="708"/>
          <w:docGrid w:linePitch="360"/>
        </w:sectPr>
      </w:pPr>
    </w:p>
    <w:p w14:paraId="0D8BF4F7" w14:textId="77777777" w:rsidR="00402FB4" w:rsidRPr="00C37D08" w:rsidRDefault="006129AC" w:rsidP="00402FB4">
      <w:pPr>
        <w:rPr>
          <w:lang w:val="ru-RU"/>
        </w:rPr>
      </w:pPr>
      <w:r>
        <w:rPr>
          <w:b/>
          <w:bCs/>
          <w:lang w:val="ru-RU"/>
        </w:rPr>
        <w:lastRenderedPageBreak/>
        <w:t>Приложение II. Осуществление мер, гарантирующих защиту прав тех, кому грозит смертная казнь (E/RES/1989/64)</w:t>
      </w:r>
    </w:p>
    <w:p w14:paraId="4D415A3B" w14:textId="77777777" w:rsidR="00374358" w:rsidRPr="00C37D08" w:rsidRDefault="00374358" w:rsidP="00402FB4">
      <w:pPr>
        <w:rPr>
          <w:lang w:val="ru-RU"/>
        </w:rPr>
      </w:pPr>
    </w:p>
    <w:p w14:paraId="5F2F739B" w14:textId="77777777" w:rsidR="00402FB4" w:rsidRPr="00C37D08" w:rsidRDefault="00402FB4" w:rsidP="00402FB4">
      <w:pPr>
        <w:rPr>
          <w:lang w:val="ru-RU"/>
        </w:rPr>
      </w:pPr>
    </w:p>
    <w:p w14:paraId="3A72E9E9" w14:textId="77777777" w:rsidR="00402FB4" w:rsidRPr="00C37D08" w:rsidRDefault="00FD4391" w:rsidP="00FD4391">
      <w:pPr>
        <w:spacing w:after="120"/>
        <w:jc w:val="both"/>
        <w:rPr>
          <w:color w:val="000000"/>
          <w:lang w:val="ru-RU"/>
        </w:rPr>
      </w:pPr>
      <w:r>
        <w:rPr>
          <w:lang w:val="ru-RU"/>
        </w:rPr>
        <w:tab/>
      </w:r>
      <w:r w:rsidR="00402FB4">
        <w:rPr>
          <w:lang w:val="ru-RU"/>
        </w:rPr>
        <w:t>Экономический и Социальный Совет,</w:t>
      </w:r>
    </w:p>
    <w:p w14:paraId="658458FF" w14:textId="77777777" w:rsidR="00402FB4" w:rsidRPr="00C37D08" w:rsidRDefault="00FD4391" w:rsidP="00FD4391">
      <w:pPr>
        <w:spacing w:after="120"/>
        <w:jc w:val="both"/>
        <w:rPr>
          <w:color w:val="000000"/>
          <w:lang w:val="ru-RU"/>
        </w:rPr>
      </w:pPr>
      <w:r>
        <w:rPr>
          <w:i/>
          <w:iCs/>
          <w:lang w:val="ru-RU"/>
        </w:rPr>
        <w:tab/>
      </w:r>
      <w:r w:rsidR="00402FB4">
        <w:rPr>
          <w:i/>
          <w:iCs/>
          <w:lang w:val="ru-RU"/>
        </w:rPr>
        <w:t xml:space="preserve">ссылаясь </w:t>
      </w:r>
      <w:r w:rsidR="00402FB4">
        <w:rPr>
          <w:lang w:val="ru-RU"/>
        </w:rPr>
        <w:t>на свою резолюцию 1984/50 от 25 мая 1984 года, в которой он одобрил меры, гарантирующие защиту прав тех, кому грозит смертная казнь,</w:t>
      </w:r>
    </w:p>
    <w:p w14:paraId="2157282C" w14:textId="77777777" w:rsidR="00402FB4" w:rsidRPr="00C37D08" w:rsidRDefault="00FD4391" w:rsidP="00FD4391">
      <w:pPr>
        <w:spacing w:after="120"/>
        <w:jc w:val="both"/>
        <w:rPr>
          <w:color w:val="000000"/>
          <w:lang w:val="ru-RU"/>
        </w:rPr>
      </w:pPr>
      <w:r>
        <w:rPr>
          <w:i/>
          <w:iCs/>
          <w:lang w:val="ru-RU"/>
        </w:rPr>
        <w:tab/>
      </w:r>
      <w:r w:rsidR="00402FB4">
        <w:rPr>
          <w:i/>
          <w:iCs/>
          <w:lang w:val="ru-RU"/>
        </w:rPr>
        <w:t>ссылаясь</w:t>
      </w:r>
      <w:r w:rsidR="00402FB4">
        <w:rPr>
          <w:lang w:val="ru-RU"/>
        </w:rPr>
        <w:t xml:space="preserve"> </w:t>
      </w:r>
      <w:r w:rsidR="00402FB4" w:rsidRPr="00FD4391">
        <w:rPr>
          <w:i/>
          <w:iCs/>
          <w:lang w:val="ru-RU"/>
        </w:rPr>
        <w:t>также</w:t>
      </w:r>
      <w:r w:rsidR="00402FB4">
        <w:rPr>
          <w:lang w:val="ru-RU"/>
        </w:rPr>
        <w:t xml:space="preserve"> на резолюцию 15 седьмого Конгресса Организации Объединенных Наций по предупреждению преступности и обращению с правонарушителями,</w:t>
      </w:r>
    </w:p>
    <w:p w14:paraId="27ACEB4A" w14:textId="77777777" w:rsidR="00402FB4" w:rsidRPr="00C37D08" w:rsidRDefault="00FD4391" w:rsidP="00FD4391">
      <w:pPr>
        <w:spacing w:after="120"/>
        <w:jc w:val="both"/>
        <w:rPr>
          <w:color w:val="000000"/>
          <w:lang w:val="ru-RU"/>
        </w:rPr>
      </w:pPr>
      <w:r>
        <w:rPr>
          <w:i/>
          <w:iCs/>
          <w:lang w:val="ru-RU"/>
        </w:rPr>
        <w:tab/>
      </w:r>
      <w:r w:rsidR="00402FB4">
        <w:rPr>
          <w:i/>
          <w:iCs/>
          <w:lang w:val="ru-RU"/>
        </w:rPr>
        <w:t xml:space="preserve">ссылаясь далее </w:t>
      </w:r>
      <w:r w:rsidR="00402FB4">
        <w:rPr>
          <w:lang w:val="ru-RU"/>
        </w:rPr>
        <w:t>на раздел X своей резолюции 1986/10 от 21 мая 1986 года, в котором он просил провести исследование по вопросу о смертной казни и последних достижениях криминологии в этой области,</w:t>
      </w:r>
    </w:p>
    <w:p w14:paraId="2FCB3E6A" w14:textId="77777777" w:rsidR="00402FB4" w:rsidRPr="00C37D08" w:rsidRDefault="00FD4391" w:rsidP="00FD4391">
      <w:pPr>
        <w:spacing w:after="120"/>
        <w:jc w:val="both"/>
        <w:rPr>
          <w:color w:val="000000"/>
          <w:lang w:val="ru-RU"/>
        </w:rPr>
      </w:pPr>
      <w:r>
        <w:rPr>
          <w:i/>
          <w:iCs/>
          <w:lang w:val="ru-RU"/>
        </w:rPr>
        <w:tab/>
      </w:r>
      <w:r w:rsidR="00402FB4">
        <w:rPr>
          <w:i/>
          <w:iCs/>
          <w:lang w:val="ru-RU"/>
        </w:rPr>
        <w:t>принимая к сведению</w:t>
      </w:r>
      <w:r w:rsidR="00402FB4">
        <w:rPr>
          <w:lang w:val="ru-RU"/>
        </w:rPr>
        <w:t xml:space="preserve"> доклад Генерального секретаря о осуществлении мер Организации Объединенных Наций, гарантирующих защиту прав тех, кому грозит смертная казнь,</w:t>
      </w:r>
    </w:p>
    <w:p w14:paraId="23263BC1" w14:textId="77777777" w:rsidR="00402FB4" w:rsidRPr="00C37D08" w:rsidRDefault="00FD4391" w:rsidP="00FD4391">
      <w:pPr>
        <w:spacing w:after="120"/>
        <w:jc w:val="both"/>
        <w:rPr>
          <w:color w:val="000000"/>
          <w:lang w:val="ru-RU"/>
        </w:rPr>
      </w:pPr>
      <w:r>
        <w:rPr>
          <w:i/>
          <w:iCs/>
          <w:lang w:val="ru-RU"/>
        </w:rPr>
        <w:tab/>
      </w:r>
      <w:r w:rsidR="00402FB4">
        <w:rPr>
          <w:i/>
          <w:iCs/>
          <w:lang w:val="ru-RU"/>
        </w:rPr>
        <w:t>с удовлетворением отмечая</w:t>
      </w:r>
      <w:r w:rsidR="00402FB4">
        <w:rPr>
          <w:lang w:val="ru-RU"/>
        </w:rPr>
        <w:t xml:space="preserve"> тот факт, что значительное число государств-членов предоставили Генеральному секретарю информацию о осуществлении этих мер и внесли свой вклад в подготовку</w:t>
      </w:r>
      <w:r w:rsidR="00E85A96">
        <w:rPr>
          <w:lang w:val="ru-RU"/>
        </w:rPr>
        <w:t xml:space="preserve"> </w:t>
      </w:r>
      <w:r w:rsidR="00402FB4">
        <w:rPr>
          <w:lang w:val="ru-RU"/>
        </w:rPr>
        <w:t>доклада,</w:t>
      </w:r>
    </w:p>
    <w:p w14:paraId="0CCF2D63" w14:textId="77777777" w:rsidR="00402FB4" w:rsidRPr="00C37D08" w:rsidRDefault="00FD4391" w:rsidP="00FD4391">
      <w:pPr>
        <w:spacing w:after="120"/>
        <w:jc w:val="both"/>
        <w:rPr>
          <w:color w:val="000000"/>
          <w:lang w:val="ru-RU"/>
        </w:rPr>
      </w:pPr>
      <w:r>
        <w:rPr>
          <w:i/>
          <w:iCs/>
          <w:lang w:val="ru-RU"/>
        </w:rPr>
        <w:tab/>
      </w:r>
      <w:r w:rsidR="00402FB4">
        <w:rPr>
          <w:i/>
          <w:iCs/>
          <w:lang w:val="ru-RU"/>
        </w:rPr>
        <w:t>с удовлетворением принимая к сведению</w:t>
      </w:r>
      <w:r w:rsidR="00402FB4">
        <w:rPr>
          <w:lang w:val="ru-RU"/>
        </w:rPr>
        <w:t xml:space="preserve"> исследование по вопросу о смертной казни и последних достижениях криминологии в этой области,</w:t>
      </w:r>
    </w:p>
    <w:p w14:paraId="030CF361" w14:textId="77777777" w:rsidR="00402FB4" w:rsidRPr="00C37D08" w:rsidRDefault="00FD4391" w:rsidP="00FD4391">
      <w:pPr>
        <w:spacing w:after="120"/>
        <w:jc w:val="both"/>
        <w:rPr>
          <w:color w:val="000000"/>
          <w:lang w:val="ru-RU"/>
        </w:rPr>
      </w:pPr>
      <w:r>
        <w:rPr>
          <w:i/>
          <w:iCs/>
          <w:lang w:val="ru-RU"/>
        </w:rPr>
        <w:tab/>
      </w:r>
      <w:r w:rsidR="00402FB4">
        <w:rPr>
          <w:i/>
          <w:iCs/>
          <w:lang w:val="ru-RU"/>
        </w:rPr>
        <w:t>будучи встревожен</w:t>
      </w:r>
      <w:r w:rsidR="00402FB4">
        <w:rPr>
          <w:lang w:val="ru-RU"/>
        </w:rPr>
        <w:t xml:space="preserve"> сохранением практики, не совместимой с мерами, гарантирующими защиту прав тех, кому грозит смертная казнь,</w:t>
      </w:r>
    </w:p>
    <w:p w14:paraId="22E17D7F" w14:textId="77777777" w:rsidR="00402FB4" w:rsidRPr="00C37D08" w:rsidRDefault="00FD4391" w:rsidP="00FD4391">
      <w:pPr>
        <w:spacing w:after="120"/>
        <w:jc w:val="both"/>
        <w:rPr>
          <w:color w:val="000000"/>
          <w:lang w:val="ru-RU"/>
        </w:rPr>
      </w:pPr>
      <w:r>
        <w:rPr>
          <w:i/>
          <w:iCs/>
          <w:lang w:val="ru-RU"/>
        </w:rPr>
        <w:tab/>
      </w:r>
      <w:r w:rsidR="00402FB4">
        <w:rPr>
          <w:i/>
          <w:iCs/>
          <w:lang w:val="ru-RU"/>
        </w:rPr>
        <w:t>сознавая</w:t>
      </w:r>
      <w:r w:rsidR="00402FB4">
        <w:rPr>
          <w:lang w:val="ru-RU"/>
        </w:rPr>
        <w:t xml:space="preserve">, что эффективное осуществление </w:t>
      </w:r>
      <w:proofErr w:type="gramStart"/>
      <w:r w:rsidR="00402FB4">
        <w:rPr>
          <w:lang w:val="ru-RU"/>
        </w:rPr>
        <w:t>этих  мер</w:t>
      </w:r>
      <w:proofErr w:type="gramEnd"/>
      <w:r w:rsidR="00402FB4">
        <w:rPr>
          <w:lang w:val="ru-RU"/>
        </w:rPr>
        <w:t xml:space="preserve"> требует пересмотра соответствующего национального законодательства и более широкого распространения текста этих положений среди всех лиц и организаций, занимающихся этими вопросами, как указано в резолюции 15 седьмого Конгресса,</w:t>
      </w:r>
    </w:p>
    <w:p w14:paraId="3F983FE4" w14:textId="77777777" w:rsidR="00402FB4" w:rsidRPr="00C37D08" w:rsidRDefault="00FD4391" w:rsidP="00FD4391">
      <w:pPr>
        <w:spacing w:after="120"/>
        <w:jc w:val="both"/>
        <w:rPr>
          <w:color w:val="000000"/>
          <w:lang w:val="ru-RU"/>
        </w:rPr>
      </w:pPr>
      <w:r>
        <w:rPr>
          <w:i/>
          <w:iCs/>
          <w:lang w:val="ru-RU"/>
        </w:rPr>
        <w:tab/>
      </w:r>
      <w:r w:rsidR="00402FB4">
        <w:rPr>
          <w:i/>
          <w:iCs/>
          <w:lang w:val="ru-RU"/>
        </w:rPr>
        <w:t>будучи убежден</w:t>
      </w:r>
      <w:r w:rsidR="00402FB4">
        <w:rPr>
          <w:lang w:val="ru-RU"/>
        </w:rPr>
        <w:t xml:space="preserve"> в необходимости достижения дальнейшего прогресса в деле более эффективного осуществления этих мер на национальном уровне при том понимании, что они не должны использоваться в целях отсрочки отмены смертной казни или предотвращения ее отмены,</w:t>
      </w:r>
    </w:p>
    <w:p w14:paraId="4ED7D4A3" w14:textId="77777777" w:rsidR="00402FB4" w:rsidRPr="00C37D08" w:rsidRDefault="00FD4391" w:rsidP="00FD4391">
      <w:pPr>
        <w:spacing w:after="120"/>
        <w:jc w:val="both"/>
        <w:rPr>
          <w:color w:val="000000"/>
          <w:lang w:val="ru-RU"/>
        </w:rPr>
      </w:pPr>
      <w:r>
        <w:rPr>
          <w:i/>
          <w:iCs/>
          <w:lang w:val="ru-RU"/>
        </w:rPr>
        <w:tab/>
      </w:r>
      <w:r w:rsidR="00402FB4">
        <w:rPr>
          <w:i/>
          <w:iCs/>
          <w:lang w:val="ru-RU"/>
        </w:rPr>
        <w:t xml:space="preserve">признавая </w:t>
      </w:r>
      <w:r w:rsidR="00402FB4">
        <w:rPr>
          <w:lang w:val="ru-RU"/>
        </w:rPr>
        <w:t>необходимость получения всеобъемлющей и точной информации, а также проведения дополнительных исследований по вопросу о осуществлении этих мер и в целом по вопросу о смертной казни в каждом регионе мира,</w:t>
      </w:r>
    </w:p>
    <w:p w14:paraId="49053DA4" w14:textId="77777777" w:rsidR="00402FB4" w:rsidRPr="00C37D08" w:rsidRDefault="00402FB4" w:rsidP="00FD4391">
      <w:pPr>
        <w:spacing w:after="120"/>
        <w:jc w:val="both"/>
        <w:rPr>
          <w:color w:val="000000"/>
          <w:lang w:val="ru-RU"/>
        </w:rPr>
      </w:pPr>
      <w:r>
        <w:rPr>
          <w:lang w:val="ru-RU"/>
        </w:rPr>
        <w:t xml:space="preserve">1. </w:t>
      </w:r>
      <w:r w:rsidR="00FD4391">
        <w:rPr>
          <w:lang w:val="ru-RU"/>
        </w:rPr>
        <w:tab/>
      </w:r>
      <w:r>
        <w:rPr>
          <w:lang w:val="ru-RU"/>
        </w:rPr>
        <w:t>рекомендует государствам-членам предпринять шаги по осуществлению этих мер и дальнейшему укреплению защиты прав тех, кому грозит смертная казнь, в зависимости от обстоятельств, путем:</w:t>
      </w:r>
    </w:p>
    <w:p w14:paraId="691AA0E8" w14:textId="77777777" w:rsidR="00402FB4" w:rsidRPr="00C37D08" w:rsidRDefault="00FD4391" w:rsidP="00FD4391">
      <w:pPr>
        <w:spacing w:after="120"/>
        <w:jc w:val="both"/>
        <w:rPr>
          <w:color w:val="000000"/>
          <w:lang w:val="ru-RU"/>
        </w:rPr>
      </w:pPr>
      <w:r>
        <w:rPr>
          <w:lang w:val="ru-RU"/>
        </w:rPr>
        <w:tab/>
      </w:r>
      <w:r w:rsidR="00402FB4">
        <w:rPr>
          <w:lang w:val="ru-RU"/>
        </w:rPr>
        <w:t xml:space="preserve">а) </w:t>
      </w:r>
      <w:r>
        <w:rPr>
          <w:lang w:val="ru-RU"/>
        </w:rPr>
        <w:tab/>
      </w:r>
      <w:r w:rsidR="00402FB4">
        <w:rPr>
          <w:lang w:val="ru-RU"/>
        </w:rPr>
        <w:t>обеспечения особой защиты тех, кому предъявлены обвинения в преступлениях, за которые предусмотрена смертная казнь, путем предоставления времени и возможностей для подготовки к защите в суде, включая соответствующую помощь адвоката на всех этапах судебного разбирательства, сверх и помимо защиты, предоставляемой в делах, не связанных со смертной казнью;</w:t>
      </w:r>
    </w:p>
    <w:p w14:paraId="3D9BC670" w14:textId="77777777" w:rsidR="00402FB4" w:rsidRPr="00C37D08" w:rsidRDefault="00FD4391" w:rsidP="00FD4391">
      <w:pPr>
        <w:spacing w:after="120"/>
        <w:jc w:val="both"/>
        <w:rPr>
          <w:color w:val="000000"/>
          <w:lang w:val="ru-RU"/>
        </w:rPr>
      </w:pPr>
      <w:r>
        <w:rPr>
          <w:lang w:val="ru-RU"/>
        </w:rPr>
        <w:tab/>
      </w:r>
      <w:r w:rsidR="00402FB4">
        <w:rPr>
          <w:lang w:val="ru-RU"/>
        </w:rPr>
        <w:t xml:space="preserve">b) </w:t>
      </w:r>
      <w:r>
        <w:rPr>
          <w:lang w:val="ru-RU"/>
        </w:rPr>
        <w:tab/>
      </w:r>
      <w:r w:rsidR="00402FB4">
        <w:rPr>
          <w:lang w:val="ru-RU"/>
        </w:rPr>
        <w:t>принятие положений о обязательном обжаловании или пересмотре приговора во всех случаях</w:t>
      </w:r>
      <w:r w:rsidRPr="00FD4391">
        <w:rPr>
          <w:lang w:val="ru-RU"/>
        </w:rPr>
        <w:t xml:space="preserve"> </w:t>
      </w:r>
      <w:r w:rsidR="00402FB4">
        <w:rPr>
          <w:lang w:val="ru-RU"/>
        </w:rPr>
        <w:t>совершения преступлений, влекущих за собой смертную казнь, включая положения о помиловании;</w:t>
      </w:r>
    </w:p>
    <w:p w14:paraId="1C188E95" w14:textId="77777777" w:rsidR="00402FB4" w:rsidRPr="00C37D08" w:rsidRDefault="00FD4391" w:rsidP="00FD4391">
      <w:pPr>
        <w:spacing w:after="120"/>
        <w:jc w:val="both"/>
        <w:rPr>
          <w:color w:val="000000"/>
          <w:lang w:val="ru-RU"/>
        </w:rPr>
      </w:pPr>
      <w:r>
        <w:rPr>
          <w:lang w:val="ru-RU"/>
        </w:rPr>
        <w:lastRenderedPageBreak/>
        <w:tab/>
      </w:r>
      <w:r w:rsidR="00402FB4">
        <w:rPr>
          <w:lang w:val="ru-RU"/>
        </w:rPr>
        <w:t xml:space="preserve">с) </w:t>
      </w:r>
      <w:r>
        <w:rPr>
          <w:lang w:val="ru-RU"/>
        </w:rPr>
        <w:tab/>
      </w:r>
      <w:r w:rsidR="00402FB4">
        <w:rPr>
          <w:lang w:val="ru-RU"/>
        </w:rPr>
        <w:t>установления максимального возраста, после которого человек не может быть приговорен к смертной казни или казнен;</w:t>
      </w:r>
    </w:p>
    <w:p w14:paraId="7522A013" w14:textId="77777777" w:rsidR="00402FB4" w:rsidRPr="00C37D08" w:rsidRDefault="00FD4391" w:rsidP="00FD4391">
      <w:pPr>
        <w:spacing w:after="120"/>
        <w:jc w:val="both"/>
        <w:rPr>
          <w:color w:val="000000"/>
          <w:lang w:val="ru-RU"/>
        </w:rPr>
      </w:pPr>
      <w:r>
        <w:rPr>
          <w:lang w:val="ru-RU"/>
        </w:rPr>
        <w:tab/>
      </w:r>
      <w:r w:rsidR="00402FB4">
        <w:rPr>
          <w:lang w:val="ru-RU"/>
        </w:rPr>
        <w:t xml:space="preserve">d) </w:t>
      </w:r>
      <w:r>
        <w:rPr>
          <w:lang w:val="ru-RU"/>
        </w:rPr>
        <w:tab/>
      </w:r>
      <w:r w:rsidR="00402FB4">
        <w:rPr>
          <w:lang w:val="ru-RU"/>
        </w:rPr>
        <w:t>отмены смертной казни для умственно отсталых лиц или лиц с исключительно ограниченными умственными способностями на стадии вынесения приговора или его исполнения;</w:t>
      </w:r>
    </w:p>
    <w:p w14:paraId="4C63F0B6" w14:textId="77777777" w:rsidR="00402FB4" w:rsidRPr="00C37D08" w:rsidRDefault="00402FB4" w:rsidP="00FD4391">
      <w:pPr>
        <w:spacing w:after="120"/>
        <w:jc w:val="both"/>
        <w:rPr>
          <w:color w:val="000000"/>
          <w:lang w:val="ru-RU"/>
        </w:rPr>
      </w:pPr>
      <w:r>
        <w:rPr>
          <w:lang w:val="ru-RU"/>
        </w:rPr>
        <w:t xml:space="preserve">2. </w:t>
      </w:r>
      <w:r w:rsidR="00FD4391">
        <w:rPr>
          <w:lang w:val="ru-RU"/>
        </w:rPr>
        <w:tab/>
      </w:r>
      <w:r>
        <w:rPr>
          <w:lang w:val="ru-RU"/>
        </w:rPr>
        <w:t>предлагает государствам-членам сотрудничать с специализированными учреждениями, неправительственными организациями, научными институтами и специалистами в этой области в их деятельности по проведению исследований о применении смертной казни во всех регионах мира;</w:t>
      </w:r>
    </w:p>
    <w:p w14:paraId="3116610B" w14:textId="77777777" w:rsidR="00402FB4" w:rsidRPr="00C37D08" w:rsidRDefault="00402FB4" w:rsidP="00FD4391">
      <w:pPr>
        <w:spacing w:after="120"/>
        <w:jc w:val="both"/>
        <w:rPr>
          <w:color w:val="000000"/>
          <w:lang w:val="ru-RU"/>
        </w:rPr>
      </w:pPr>
      <w:r>
        <w:rPr>
          <w:lang w:val="ru-RU"/>
        </w:rPr>
        <w:t xml:space="preserve">3. </w:t>
      </w:r>
      <w:r w:rsidR="00FD4391">
        <w:rPr>
          <w:lang w:val="ru-RU"/>
        </w:rPr>
        <w:tab/>
      </w:r>
      <w:r>
        <w:rPr>
          <w:lang w:val="ru-RU"/>
        </w:rPr>
        <w:t>предлагает также государствам-членам оказывать содействие Генеральному секретарю в его усилиях по сбору всеобъемлющей, своевременной и точной информации о осуществлении гарантий и по вопросу о смертной казни в целом;</w:t>
      </w:r>
    </w:p>
    <w:p w14:paraId="42959E31" w14:textId="77777777" w:rsidR="00402FB4" w:rsidRPr="00C37D08" w:rsidRDefault="00402FB4" w:rsidP="00FD4391">
      <w:pPr>
        <w:spacing w:after="120"/>
        <w:jc w:val="both"/>
        <w:rPr>
          <w:color w:val="000000"/>
          <w:lang w:val="ru-RU"/>
        </w:rPr>
      </w:pPr>
      <w:r>
        <w:rPr>
          <w:lang w:val="ru-RU"/>
        </w:rPr>
        <w:t>4.</w:t>
      </w:r>
      <w:r w:rsidR="00FD4391">
        <w:rPr>
          <w:lang w:val="ru-RU"/>
        </w:rPr>
        <w:tab/>
      </w:r>
      <w:r>
        <w:rPr>
          <w:lang w:val="ru-RU"/>
        </w:rPr>
        <w:t>предлагает далее государствам-членам, которые еще не сделали этого, изучить вопрос о том, в какой степени их законодательство предусматривает меры, гарантирующие защиту прав тех, кому грозит смертная казнь, как они изложены в приложении к резолюции 1984/50 Совета;</w:t>
      </w:r>
    </w:p>
    <w:p w14:paraId="00E28450" w14:textId="77777777" w:rsidR="00402FB4" w:rsidRPr="00C37D08" w:rsidRDefault="00402FB4" w:rsidP="00FD4391">
      <w:pPr>
        <w:spacing w:after="120"/>
        <w:jc w:val="both"/>
        <w:rPr>
          <w:color w:val="000000"/>
          <w:lang w:val="ru-RU"/>
        </w:rPr>
      </w:pPr>
      <w:r>
        <w:rPr>
          <w:lang w:val="ru-RU"/>
        </w:rPr>
        <w:t xml:space="preserve">5. </w:t>
      </w:r>
      <w:r w:rsidR="00FD4391">
        <w:rPr>
          <w:lang w:val="ru-RU"/>
        </w:rPr>
        <w:tab/>
      </w:r>
      <w:r>
        <w:rPr>
          <w:lang w:val="ru-RU"/>
        </w:rPr>
        <w:t>настоятельно призывает государства-члены публиковать по каждому виду правонарушений, за которые предусматривается смертная казнь, по возможности на ежегодной основе, информацию о применении смертной казни, включая число лиц, приговоренных к смертной казни, число фактических казней, число лиц, находящихся в заключении по приговору к смертной казни, число отмененных или смягченных по апелляции приговоров к смертной казни и число случаев, когда выносилось решение о помиловании, и включать в нее данные о том, в какой степени указанные выше меры отражены в национальном законодательстве;</w:t>
      </w:r>
    </w:p>
    <w:p w14:paraId="0CFAA19F" w14:textId="77777777" w:rsidR="00402FB4" w:rsidRPr="00C37D08" w:rsidRDefault="00402FB4" w:rsidP="00FD4391">
      <w:pPr>
        <w:spacing w:after="120"/>
        <w:jc w:val="both"/>
        <w:rPr>
          <w:color w:val="000000"/>
          <w:lang w:val="ru-RU"/>
        </w:rPr>
      </w:pPr>
      <w:r>
        <w:rPr>
          <w:lang w:val="ru-RU"/>
        </w:rPr>
        <w:t xml:space="preserve">6. </w:t>
      </w:r>
      <w:r w:rsidR="00FD4391">
        <w:rPr>
          <w:lang w:val="ru-RU"/>
        </w:rPr>
        <w:tab/>
      </w:r>
      <w:r>
        <w:rPr>
          <w:lang w:val="ru-RU"/>
        </w:rPr>
        <w:t>рекомендует, чтобы в доклад Генерального секретаря по вопросу о смертной казни, который должен быть представлен Экономическому и Социальному Совету в 1990 году в исполнение резолюции 1745 (LIV) Совета от 16 мая 1973 года, впредь включалась информация о осуществлении этих мер, а также о применении смертной казни;</w:t>
      </w:r>
    </w:p>
    <w:p w14:paraId="0616F8DA" w14:textId="77777777" w:rsidR="00A217B0" w:rsidRPr="00FD4391" w:rsidRDefault="00402FB4" w:rsidP="00FD4391">
      <w:pPr>
        <w:spacing w:after="120"/>
        <w:jc w:val="both"/>
        <w:rPr>
          <w:color w:val="000000"/>
          <w:lang w:val="ru-RU"/>
        </w:rPr>
      </w:pPr>
      <w:r>
        <w:rPr>
          <w:lang w:val="ru-RU"/>
        </w:rPr>
        <w:t xml:space="preserve">7. </w:t>
      </w:r>
      <w:r w:rsidR="00FD4391">
        <w:rPr>
          <w:lang w:val="ru-RU"/>
        </w:rPr>
        <w:tab/>
      </w:r>
      <w:r>
        <w:rPr>
          <w:lang w:val="ru-RU"/>
        </w:rPr>
        <w:t>просит Генерального секретаря опубликовать исследование по вопросу о смертной казни и последних достижениях криминологии в этой области, проведенное в исполнение раздела X резолюции 1986/10 Экономического и Социального Совета, и представить его вместе с другой соответствующей документацией восьмому Конгрессу по предупреждению преступности и обращению с правонарушителями.</w:t>
      </w:r>
    </w:p>
    <w:sectPr w:rsidR="00A217B0" w:rsidRPr="00FD4391" w:rsidSect="00374358">
      <w:pgSz w:w="11906" w:h="16838" w:code="9"/>
      <w:pgMar w:top="1809"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ACDF" w14:textId="77777777" w:rsidR="00043937" w:rsidRDefault="00043937">
      <w:r>
        <w:separator/>
      </w:r>
    </w:p>
  </w:endnote>
  <w:endnote w:type="continuationSeparator" w:id="0">
    <w:p w14:paraId="5E325DEB" w14:textId="77777777" w:rsidR="00043937" w:rsidRDefault="0004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43937" w14:paraId="76022BFD" w14:textId="77777777">
      <w:tc>
        <w:tcPr>
          <w:tcW w:w="5029" w:type="dxa"/>
          <w:vAlign w:val="bottom"/>
        </w:tcPr>
        <w:p w14:paraId="4A1380F8" w14:textId="77777777" w:rsidR="00043937" w:rsidRPr="007A50B4" w:rsidRDefault="00043937" w:rsidP="007A50B4">
          <w:pPr>
            <w:pStyle w:val="Footer"/>
            <w:suppressAutoHyphens/>
            <w:spacing w:line="240" w:lineRule="exact"/>
            <w:rPr>
              <w:spacing w:val="4"/>
              <w:w w:val="103"/>
              <w:kern w:val="14"/>
              <w:sz w:val="20"/>
              <w:szCs w:val="20"/>
            </w:rPr>
          </w:pPr>
        </w:p>
      </w:tc>
      <w:tc>
        <w:tcPr>
          <w:tcW w:w="5029" w:type="dxa"/>
          <w:vAlign w:val="bottom"/>
        </w:tcPr>
        <w:p w14:paraId="69477937" w14:textId="77777777" w:rsidR="00043937" w:rsidRPr="007A50B4" w:rsidRDefault="00043937" w:rsidP="007A50B4">
          <w:pPr>
            <w:pStyle w:val="Footer"/>
            <w:suppressAutoHyphens/>
            <w:spacing w:line="240" w:lineRule="exact"/>
            <w:jc w:val="right"/>
            <w:rPr>
              <w:spacing w:val="4"/>
              <w:w w:val="103"/>
              <w:kern w:val="14"/>
              <w:sz w:val="20"/>
              <w:szCs w:val="20"/>
            </w:rPr>
          </w:pPr>
        </w:p>
      </w:tc>
    </w:tr>
  </w:tbl>
  <w:p w14:paraId="4C5E7029" w14:textId="77777777" w:rsidR="00043937" w:rsidRPr="00AE6086" w:rsidRDefault="00AE6086" w:rsidP="00AE6086">
    <w:pPr>
      <w:pStyle w:val="Footer"/>
      <w:rPr>
        <w:sz w:val="16"/>
        <w:szCs w:val="16"/>
      </w:rPr>
    </w:pPr>
    <w:r w:rsidRPr="00AE6086">
      <w:rPr>
        <w:sz w:val="16"/>
        <w:szCs w:val="16"/>
      </w:rPr>
      <w:t>V.19-04962 (R)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2"/>
    </w:tblGrid>
    <w:tr w:rsidR="00043937" w:rsidRPr="0058545A" w14:paraId="310D24E7" w14:textId="77777777" w:rsidTr="0058545A">
      <w:tc>
        <w:tcPr>
          <w:tcW w:w="9631" w:type="dxa"/>
          <w:shd w:val="clear" w:color="auto" w:fill="auto"/>
        </w:tcPr>
        <w:p w14:paraId="4C92A693" w14:textId="77777777" w:rsidR="00043937" w:rsidRPr="007A50B4" w:rsidRDefault="00043937" w:rsidP="007A50B4">
          <w:pPr>
            <w:pStyle w:val="Footer"/>
            <w:tabs>
              <w:tab w:val="clear" w:pos="4320"/>
              <w:tab w:val="clear" w:pos="8640"/>
            </w:tabs>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2</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of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30</w:t>
          </w:r>
          <w:r w:rsidRPr="007A50B4">
            <w:rPr>
              <w:rStyle w:val="PageNumber"/>
              <w:spacing w:val="4"/>
              <w:w w:val="103"/>
              <w:kern w:val="14"/>
              <w:sz w:val="18"/>
              <w:szCs w:val="18"/>
            </w:rPr>
            <w:fldChar w:fldCharType="end"/>
          </w:r>
        </w:p>
      </w:tc>
    </w:tr>
  </w:tbl>
  <w:p w14:paraId="604D810A" w14:textId="77777777" w:rsidR="00043937" w:rsidRDefault="00043937">
    <w:pPr>
      <w:pStyle w:val="Footer"/>
      <w:tabs>
        <w:tab w:val="clear" w:pos="4320"/>
        <w:tab w:val="clear" w:pos="8640"/>
      </w:tabs>
      <w:rPr>
        <w:sz w:val="2"/>
        <w:szCs w:val="2"/>
      </w:rPr>
    </w:pPr>
  </w:p>
  <w:p w14:paraId="185C55A5" w14:textId="77777777" w:rsidR="00043937" w:rsidRDefault="00043937">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0120" w14:textId="77777777" w:rsidR="00043937" w:rsidRDefault="00043937">
      <w:r>
        <w:separator/>
      </w:r>
    </w:p>
  </w:footnote>
  <w:footnote w:type="continuationSeparator" w:id="0">
    <w:p w14:paraId="125CE6CD" w14:textId="77777777" w:rsidR="00043937" w:rsidRDefault="00043937">
      <w:r>
        <w:continuationSeparator/>
      </w:r>
    </w:p>
  </w:footnote>
  <w:footnote w:id="1">
    <w:p w14:paraId="7A0A059A" w14:textId="71D3192F" w:rsidR="00986681" w:rsidRPr="00986681" w:rsidRDefault="00986681" w:rsidP="00986681">
      <w:pPr>
        <w:pStyle w:val="FootnoteText"/>
        <w:keepNext/>
        <w:keepLines/>
        <w:ind w:left="476" w:hanging="476"/>
        <w:rPr>
          <w:lang w:val="ru-RU"/>
        </w:rPr>
      </w:pPr>
      <w:r>
        <w:rPr>
          <w:lang w:val="ru-RU"/>
        </w:rPr>
        <w:tab/>
      </w:r>
      <w:r w:rsidRPr="00986681">
        <w:rPr>
          <w:rStyle w:val="FootnoteReference"/>
          <w:position w:val="0"/>
        </w:rPr>
        <w:footnoteRef/>
      </w:r>
      <w:r w:rsidRPr="00986681">
        <w:rPr>
          <w:lang w:val="ru-RU"/>
        </w:rPr>
        <w:t xml:space="preserve"> </w:t>
      </w:r>
      <w:r>
        <w:rPr>
          <w:lang w:val="ru-RU"/>
        </w:rPr>
        <w:tab/>
        <w:t>Пункты, касающиеся вопроса о смертной казни, содержатся также в замечании общего порядка № 36 о посвященной праву на жизнь статье 6 Международного пакта о гражданских и политических правах, принято</w:t>
      </w:r>
      <w:r w:rsidR="000A183D">
        <w:rPr>
          <w:lang w:val="ru-RU"/>
        </w:rPr>
        <w:t>м</w:t>
      </w:r>
      <w:r>
        <w:rPr>
          <w:lang w:val="ru-RU"/>
        </w:rPr>
        <w:t xml:space="preserve"> Комитетом Организации Объединенных Наций по правам человека на его 124-й сессии, которая проходила с 8 октября по 2 ноября 2018 года. В настоящее время предварительный неотредактированный вариант документа находится </w:t>
      </w:r>
      <w:hyperlink r:id="rId1" w:history="1">
        <w:r w:rsidRPr="00092E19">
          <w:rPr>
            <w:rStyle w:val="Hyperlink"/>
            <w:lang w:val="ru-RU"/>
          </w:rPr>
          <w:t>здесь</w:t>
        </w:r>
      </w:hyperlink>
      <w:r>
        <w:rPr>
          <w:lang w:val="ru-RU"/>
        </w:rPr>
        <w:t xml:space="preserve">; позднее он будет переведен на все официальные языки Организации Объединенных Наций и размещен по следующему адресу: </w:t>
      </w:r>
      <w:bookmarkStart w:id="0" w:name="_GoBack"/>
      <w:r w:rsidR="00C34068">
        <w:fldChar w:fldCharType="begin"/>
      </w:r>
      <w:r w:rsidR="00C34068" w:rsidRPr="00C34068">
        <w:rPr>
          <w:lang w:val="ru-RU"/>
        </w:rPr>
        <w:instrText xml:space="preserve"> </w:instrText>
      </w:r>
      <w:r w:rsidR="00C34068">
        <w:instrText>HYPERLINK</w:instrText>
      </w:r>
      <w:r w:rsidR="00C34068" w:rsidRPr="00C34068">
        <w:rPr>
          <w:lang w:val="ru-RU"/>
        </w:rPr>
        <w:instrText xml:space="preserve"> "</w:instrText>
      </w:r>
      <w:r w:rsidR="00C34068">
        <w:instrText>https</w:instrText>
      </w:r>
      <w:r w:rsidR="00C34068" w:rsidRPr="00C34068">
        <w:rPr>
          <w:lang w:val="ru-RU"/>
        </w:rPr>
        <w:instrText>://</w:instrText>
      </w:r>
      <w:r w:rsidR="00C34068">
        <w:instrText>undocs</w:instrText>
      </w:r>
      <w:r w:rsidR="00C34068" w:rsidRPr="00C34068">
        <w:rPr>
          <w:lang w:val="ru-RU"/>
        </w:rPr>
        <w:instrText>.</w:instrText>
      </w:r>
      <w:r w:rsidR="00C34068">
        <w:instrText>org</w:instrText>
      </w:r>
      <w:r w:rsidR="00C34068" w:rsidRPr="00C34068">
        <w:rPr>
          <w:lang w:val="ru-RU"/>
        </w:rPr>
        <w:instrText>/</w:instrText>
      </w:r>
      <w:r w:rsidR="00C34068">
        <w:instrText>CCPR</w:instrText>
      </w:r>
      <w:r w:rsidR="00C34068" w:rsidRPr="00C34068">
        <w:rPr>
          <w:lang w:val="ru-RU"/>
        </w:rPr>
        <w:instrText>/</w:instrText>
      </w:r>
      <w:r w:rsidR="00C34068">
        <w:instrText>C</w:instrText>
      </w:r>
      <w:r w:rsidR="00C34068" w:rsidRPr="00C34068">
        <w:rPr>
          <w:lang w:val="ru-RU"/>
        </w:rPr>
        <w:instrText>/</w:instrText>
      </w:r>
      <w:r w:rsidR="00C34068">
        <w:instrText>GC</w:instrText>
      </w:r>
      <w:r w:rsidR="00C34068" w:rsidRPr="00C34068">
        <w:rPr>
          <w:lang w:val="ru-RU"/>
        </w:rPr>
        <w:instrText xml:space="preserve">/36" </w:instrText>
      </w:r>
      <w:r w:rsidR="00C34068">
        <w:fldChar w:fldCharType="separate"/>
      </w:r>
      <w:r w:rsidRPr="00092E19">
        <w:rPr>
          <w:rStyle w:val="Hyperlink"/>
          <w:lang w:val="ru-RU"/>
        </w:rPr>
        <w:t>https://undocs.org/CCPR/C/GC/36</w:t>
      </w:r>
      <w:r w:rsidR="00C34068">
        <w:rPr>
          <w:rStyle w:val="Hyperlink"/>
          <w:lang w:val="ru-RU"/>
        </w:rPr>
        <w:fldChar w:fldCharType="end"/>
      </w:r>
      <w:bookmarkEnd w:id="0"/>
      <w:r>
        <w:rPr>
          <w:lang w:val="ru-RU"/>
        </w:rPr>
        <w:t>.</w:t>
      </w:r>
    </w:p>
  </w:footnote>
  <w:footnote w:id="2">
    <w:p w14:paraId="6D85EFDC" w14:textId="77777777" w:rsidR="00101335" w:rsidRDefault="00101335">
      <w:pPr>
        <w:pStyle w:val="FootnoteText"/>
      </w:pPr>
      <w:r w:rsidRPr="00986681">
        <w:rPr>
          <w:lang w:val="ru-RU"/>
        </w:rPr>
        <w:tab/>
      </w:r>
      <w:r w:rsidRPr="00986681">
        <w:rPr>
          <w:rStyle w:val="FootnoteReference"/>
          <w:position w:val="0"/>
        </w:rPr>
        <w:footnoteRef/>
      </w:r>
      <w:r w:rsidRPr="00986681">
        <w:t xml:space="preserve"> </w:t>
      </w:r>
      <w:r w:rsidRPr="00986681">
        <w:tab/>
      </w:r>
      <w:r w:rsidRPr="00120300">
        <w:t xml:space="preserve">United Nations, </w:t>
      </w:r>
      <w:r w:rsidRPr="00120300">
        <w:rPr>
          <w:i/>
          <w:iCs/>
        </w:rPr>
        <w:t>Treaty Series</w:t>
      </w:r>
      <w:r w:rsidRPr="00120300">
        <w:t>, vol. 596, No. 8638.</w:t>
      </w:r>
    </w:p>
  </w:footnote>
  <w:footnote w:id="3">
    <w:p w14:paraId="464FC222" w14:textId="77777777" w:rsidR="00101335" w:rsidRDefault="00101335">
      <w:pPr>
        <w:pStyle w:val="FootnoteText"/>
      </w:pPr>
      <w:r>
        <w:tab/>
      </w:r>
      <w:r w:rsidRPr="00101335">
        <w:rPr>
          <w:rStyle w:val="FootnoteReference"/>
          <w:position w:val="0"/>
        </w:rPr>
        <w:footnoteRef/>
      </w:r>
      <w:r>
        <w:t xml:space="preserve"> </w:t>
      </w:r>
      <w:r>
        <w:tab/>
      </w:r>
      <w:r>
        <w:rPr>
          <w:lang w:val="ru-RU"/>
        </w:rPr>
        <w:t>A/RES/70/175,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20E3" w14:textId="0EB9B328" w:rsidR="00043937" w:rsidRDefault="0063131E">
    <w:pPr>
      <w:pStyle w:val="Header"/>
    </w:pPr>
    <w:r>
      <w:rPr>
        <w:noProof/>
      </w:rPr>
      <w:drawing>
        <wp:anchor distT="0" distB="0" distL="114300" distR="114300" simplePos="0" relativeHeight="251654656" behindDoc="0" locked="0" layoutInCell="1" allowOverlap="1" wp14:anchorId="6548FC57" wp14:editId="5AF89D5C">
          <wp:simplePos x="0" y="0"/>
          <wp:positionH relativeFrom="column">
            <wp:posOffset>201295</wp:posOffset>
          </wp:positionH>
          <wp:positionV relativeFrom="paragraph">
            <wp:posOffset>202565</wp:posOffset>
          </wp:positionV>
          <wp:extent cx="2705100" cy="504825"/>
          <wp:effectExtent l="0" t="0" r="0" b="0"/>
          <wp:wrapTopAndBottom/>
          <wp:docPr id="5" name="Picture 5" descr="Transition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_logo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64E7" w14:textId="2E454466" w:rsidR="00043937" w:rsidRDefault="00043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8E75" w14:textId="325DD2C6" w:rsidR="00043937" w:rsidRDefault="00043937">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965" w14:textId="08834045" w:rsidR="00043937" w:rsidRDefault="0004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F6E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844"/>
    <w:multiLevelType w:val="hybridMultilevel"/>
    <w:tmpl w:val="1ABCE6BA"/>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15:restartNumberingAfterBreak="0">
    <w:nsid w:val="0CF377A3"/>
    <w:multiLevelType w:val="hybridMultilevel"/>
    <w:tmpl w:val="CF94DE9E"/>
    <w:lvl w:ilvl="0" w:tplc="A5AE72A8">
      <w:start w:val="1"/>
      <w:numFmt w:val="bullet"/>
      <w:lvlText w:val=""/>
      <w:lvlJc w:val="left"/>
      <w:pPr>
        <w:tabs>
          <w:tab w:val="num" w:pos="3456"/>
        </w:tabs>
        <w:ind w:left="3456"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15:restartNumberingAfterBreak="0">
    <w:nsid w:val="11D6683F"/>
    <w:multiLevelType w:val="hybridMultilevel"/>
    <w:tmpl w:val="C1F2FDF4"/>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15:restartNumberingAfterBreak="0">
    <w:nsid w:val="13247620"/>
    <w:multiLevelType w:val="hybridMultilevel"/>
    <w:tmpl w:val="C1F2FDF4"/>
    <w:lvl w:ilvl="0" w:tplc="953ECEAC">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15:restartNumberingAfterBreak="0">
    <w:nsid w:val="15516C2D"/>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9DB"/>
    <w:multiLevelType w:val="hybridMultilevel"/>
    <w:tmpl w:val="1ABCE6BA"/>
    <w:lvl w:ilvl="0" w:tplc="0C4E55B2">
      <w:start w:val="1"/>
      <w:numFmt w:val="bullet"/>
      <w:lvlText w:val=""/>
      <w:lvlJc w:val="left"/>
      <w:pPr>
        <w:tabs>
          <w:tab w:val="num" w:pos="3456"/>
        </w:tabs>
        <w:ind w:left="3456"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15:restartNumberingAfterBreak="0">
    <w:nsid w:val="188270EF"/>
    <w:multiLevelType w:val="hybridMultilevel"/>
    <w:tmpl w:val="1ABCE6BA"/>
    <w:lvl w:ilvl="0" w:tplc="F1FE643E">
      <w:start w:val="1"/>
      <w:numFmt w:val="bullet"/>
      <w:lvlText w:val=""/>
      <w:lvlJc w:val="left"/>
      <w:pPr>
        <w:tabs>
          <w:tab w:val="num" w:pos="2348"/>
        </w:tabs>
        <w:ind w:left="2348" w:hanging="448"/>
      </w:pPr>
      <w:rPr>
        <w:rFonts w:ascii="Symbol" w:hAnsi="Symbol" w:hint="default"/>
        <w:color w:val="auto"/>
      </w:rPr>
    </w:lvl>
    <w:lvl w:ilvl="1" w:tplc="04090003" w:tentative="1">
      <w:start w:val="1"/>
      <w:numFmt w:val="bullet"/>
      <w:lvlText w:val="o"/>
      <w:lvlJc w:val="left"/>
      <w:pPr>
        <w:tabs>
          <w:tab w:val="num" w:pos="2866"/>
        </w:tabs>
        <w:ind w:left="2866" w:hanging="360"/>
      </w:pPr>
      <w:rPr>
        <w:rFonts w:ascii="Courier New" w:hAnsi="Courier New" w:hint="default"/>
      </w:rPr>
    </w:lvl>
    <w:lvl w:ilvl="2" w:tplc="04090005">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8"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9"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0" w15:restartNumberingAfterBreak="0">
    <w:nsid w:val="216A27EB"/>
    <w:multiLevelType w:val="hybridMultilevel"/>
    <w:tmpl w:val="0648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2651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8975303"/>
    <w:multiLevelType w:val="hybridMultilevel"/>
    <w:tmpl w:val="C1F2FDF4"/>
    <w:lvl w:ilvl="0" w:tplc="5A3AD6B8">
      <w:start w:val="1"/>
      <w:numFmt w:val="bullet"/>
      <w:lvlText w:val=""/>
      <w:lvlJc w:val="left"/>
      <w:pPr>
        <w:tabs>
          <w:tab w:val="num" w:pos="2191"/>
        </w:tabs>
        <w:ind w:left="2191" w:hanging="46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4" w15:restartNumberingAfterBreak="0">
    <w:nsid w:val="354A2401"/>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E37FB"/>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B105D52"/>
    <w:multiLevelType w:val="hybridMultilevel"/>
    <w:tmpl w:val="C1F2FDF4"/>
    <w:lvl w:ilvl="0" w:tplc="0840F160">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550861CE"/>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237EB"/>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61686"/>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64D4772F"/>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6441671"/>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66DB1D0F"/>
    <w:multiLevelType w:val="hybridMultilevel"/>
    <w:tmpl w:val="C1F2FDF4"/>
    <w:lvl w:ilvl="0" w:tplc="0DB4383C">
      <w:start w:val="1"/>
      <w:numFmt w:val="bullet"/>
      <w:lvlText w:val=""/>
      <w:lvlJc w:val="left"/>
      <w:pPr>
        <w:tabs>
          <w:tab w:val="num" w:pos="1724"/>
        </w:tabs>
        <w:ind w:left="1724" w:hanging="1724"/>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15:restartNumberingAfterBreak="0">
    <w:nsid w:val="67F4405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72807731"/>
    <w:multiLevelType w:val="hybridMultilevel"/>
    <w:tmpl w:val="CF94DE9E"/>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9" w15:restartNumberingAfterBreak="0">
    <w:nsid w:val="75312599"/>
    <w:multiLevelType w:val="multilevel"/>
    <w:tmpl w:val="2C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C42C7"/>
    <w:multiLevelType w:val="hybridMultilevel"/>
    <w:tmpl w:val="C1F2FDF4"/>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2"/>
  </w:num>
  <w:num w:numId="2">
    <w:abstractNumId w:val="17"/>
  </w:num>
  <w:num w:numId="3">
    <w:abstractNumId w:val="4"/>
  </w:num>
  <w:num w:numId="4">
    <w:abstractNumId w:val="26"/>
  </w:num>
  <w:num w:numId="5">
    <w:abstractNumId w:val="3"/>
  </w:num>
  <w:num w:numId="6">
    <w:abstractNumId w:val="6"/>
  </w:num>
  <w:num w:numId="7">
    <w:abstractNumId w:val="1"/>
  </w:num>
  <w:num w:numId="8">
    <w:abstractNumId w:val="7"/>
  </w:num>
  <w:num w:numId="9">
    <w:abstractNumId w:val="30"/>
    <w:lvlOverride w:ilvl="0">
      <w:lvl w:ilvl="0" w:tplc="A5AE72A8">
        <w:start w:val="1"/>
        <w:numFmt w:val="bullet"/>
        <w:lvlText w:val=""/>
        <w:lvlJc w:val="left"/>
        <w:pPr>
          <w:tabs>
            <w:tab w:val="num" w:pos="2189"/>
          </w:tabs>
          <w:ind w:left="2189" w:hanging="448"/>
        </w:pPr>
        <w:rPr>
          <w:rFonts w:ascii="Symbol" w:hAnsi="Symbol" w:hint="default"/>
          <w:color w:val="auto"/>
        </w:rPr>
      </w:lvl>
    </w:lvlOverride>
  </w:num>
  <w:num w:numId="10">
    <w:abstractNumId w:val="2"/>
  </w:num>
  <w:num w:numId="11">
    <w:abstractNumId w:val="28"/>
  </w:num>
  <w:num w:numId="12">
    <w:abstractNumId w:val="0"/>
  </w:num>
  <w:num w:numId="13">
    <w:abstractNumId w:val="18"/>
    <w:lvlOverride w:ilvl="0">
      <w:lvl w:ilvl="0" w:tplc="E45E6502">
        <w:start w:val="1"/>
        <w:numFmt w:val="decimal"/>
        <w:lvlText w:val="%1."/>
        <w:lvlJc w:val="left"/>
        <w:pPr>
          <w:ind w:left="1747" w:hanging="480"/>
        </w:pPr>
        <w:rPr>
          <w:rFonts w:hint="default"/>
        </w:rPr>
      </w:lvl>
    </w:lvlOverride>
  </w:num>
  <w:num w:numId="14">
    <w:abstractNumId w:val="13"/>
    <w:lvlOverride w:ilvl="0">
      <w:lvl w:ilvl="0" w:tplc="656EB2D8">
        <w:start w:val="1"/>
        <w:numFmt w:val="lowerLetter"/>
        <w:lvlText w:val="%1)"/>
        <w:lvlJc w:val="left"/>
        <w:pPr>
          <w:ind w:left="2227" w:hanging="480"/>
        </w:pPr>
        <w:rPr>
          <w:rFonts w:hint="default"/>
        </w:rPr>
      </w:lvl>
    </w:lvlOverride>
  </w:num>
  <w:num w:numId="15">
    <w:abstractNumId w:val="16"/>
    <w:lvlOverride w:ilvl="0">
      <w:lvl w:ilvl="0" w:tplc="D834D7C8">
        <w:start w:val="1"/>
        <w:numFmt w:val="decimal"/>
        <w:lvlText w:val="%1."/>
        <w:lvlJc w:val="left"/>
        <w:pPr>
          <w:ind w:left="1740" w:hanging="480"/>
        </w:pPr>
        <w:rPr>
          <w:rFonts w:hint="default"/>
        </w:rPr>
      </w:lvl>
    </w:lvlOverride>
  </w:num>
  <w:num w:numId="16">
    <w:abstractNumId w:val="8"/>
    <w:lvlOverride w:ilvl="0">
      <w:lvl w:ilvl="0" w:tplc="CD5A750C">
        <w:start w:val="1"/>
        <w:numFmt w:val="lowerLetter"/>
        <w:lvlText w:val="%1."/>
        <w:lvlJc w:val="left"/>
        <w:pPr>
          <w:ind w:left="2107" w:hanging="360"/>
        </w:pPr>
        <w:rPr>
          <w:rFonts w:hint="default"/>
        </w:rPr>
      </w:lvl>
    </w:lvlOverride>
  </w:num>
  <w:num w:numId="17">
    <w:abstractNumId w:val="9"/>
    <w:lvlOverride w:ilvl="0">
      <w:lvl w:ilvl="0" w:tplc="4F58746C">
        <w:start w:val="3"/>
        <w:numFmt w:val="lowerLetter"/>
        <w:lvlText w:val="%1."/>
        <w:lvlJc w:val="left"/>
        <w:pPr>
          <w:ind w:left="2107" w:hanging="360"/>
        </w:pPr>
        <w:rPr>
          <w:rFonts w:hint="default"/>
        </w:rPr>
      </w:lvl>
    </w:lvlOverride>
  </w:num>
  <w:num w:numId="18">
    <w:abstractNumId w:val="15"/>
  </w:num>
  <w:num w:numId="19">
    <w:abstractNumId w:val="22"/>
    <w:lvlOverride w:ilvl="0">
      <w:lvl w:ilvl="0" w:tplc="0B1CA7FE">
        <w:start w:val="3"/>
        <w:numFmt w:val="decimal"/>
        <w:lvlText w:val="%1."/>
        <w:lvlJc w:val="left"/>
        <w:pPr>
          <w:ind w:left="1627" w:hanging="360"/>
        </w:pPr>
        <w:rPr>
          <w:rFonts w:hint="default"/>
        </w:rPr>
      </w:lvl>
    </w:lvlOverride>
  </w:num>
  <w:num w:numId="20">
    <w:abstractNumId w:val="23"/>
    <w:lvlOverride w:ilvl="0">
      <w:lvl w:ilvl="0" w:tplc="FCC83EFE">
        <w:start w:val="3"/>
        <w:numFmt w:val="decimal"/>
        <w:lvlText w:val="%1."/>
        <w:lvlJc w:val="left"/>
        <w:pPr>
          <w:ind w:left="1627" w:hanging="360"/>
        </w:pPr>
        <w:rPr>
          <w:rFonts w:hint="default"/>
        </w:rPr>
      </w:lvl>
    </w:lvlOverride>
  </w:num>
  <w:num w:numId="21">
    <w:abstractNumId w:val="19"/>
  </w:num>
  <w:num w:numId="22">
    <w:abstractNumId w:val="14"/>
  </w:num>
  <w:num w:numId="23">
    <w:abstractNumId w:val="21"/>
  </w:num>
  <w:num w:numId="24">
    <w:abstractNumId w:val="5"/>
  </w:num>
  <w:num w:numId="25">
    <w:abstractNumId w:val="20"/>
  </w:num>
  <w:num w:numId="26">
    <w:abstractNumId w:val="25"/>
  </w:num>
  <w:num w:numId="27">
    <w:abstractNumId w:val="27"/>
  </w:num>
  <w:num w:numId="28">
    <w:abstractNumId w:val="24"/>
  </w:num>
  <w:num w:numId="29">
    <w:abstractNumId w:val="11"/>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DD"/>
    <w:rsid w:val="00000334"/>
    <w:rsid w:val="00005441"/>
    <w:rsid w:val="00010236"/>
    <w:rsid w:val="00014626"/>
    <w:rsid w:val="0002722E"/>
    <w:rsid w:val="00043937"/>
    <w:rsid w:val="000466FC"/>
    <w:rsid w:val="000477A6"/>
    <w:rsid w:val="0005731E"/>
    <w:rsid w:val="00057533"/>
    <w:rsid w:val="00061996"/>
    <w:rsid w:val="00071F57"/>
    <w:rsid w:val="00076256"/>
    <w:rsid w:val="00092E19"/>
    <w:rsid w:val="000A183D"/>
    <w:rsid w:val="000B2591"/>
    <w:rsid w:val="000B5A4E"/>
    <w:rsid w:val="000B6976"/>
    <w:rsid w:val="000C78AC"/>
    <w:rsid w:val="000D0215"/>
    <w:rsid w:val="000F7A01"/>
    <w:rsid w:val="000F7B07"/>
    <w:rsid w:val="00101335"/>
    <w:rsid w:val="001139C4"/>
    <w:rsid w:val="00114212"/>
    <w:rsid w:val="00120300"/>
    <w:rsid w:val="00125264"/>
    <w:rsid w:val="0013169E"/>
    <w:rsid w:val="0013318A"/>
    <w:rsid w:val="00134515"/>
    <w:rsid w:val="001443BC"/>
    <w:rsid w:val="001535DB"/>
    <w:rsid w:val="001704C9"/>
    <w:rsid w:val="00171BFC"/>
    <w:rsid w:val="00184DDF"/>
    <w:rsid w:val="001B6E4F"/>
    <w:rsid w:val="001E4AD3"/>
    <w:rsid w:val="001E50B8"/>
    <w:rsid w:val="001F2294"/>
    <w:rsid w:val="001F6222"/>
    <w:rsid w:val="00203657"/>
    <w:rsid w:val="002254E1"/>
    <w:rsid w:val="00232F35"/>
    <w:rsid w:val="00236338"/>
    <w:rsid w:val="002446AD"/>
    <w:rsid w:val="00264E33"/>
    <w:rsid w:val="002837BA"/>
    <w:rsid w:val="00287D78"/>
    <w:rsid w:val="00292CE8"/>
    <w:rsid w:val="00294F0C"/>
    <w:rsid w:val="002B2DF0"/>
    <w:rsid w:val="002C12A5"/>
    <w:rsid w:val="002D6DF8"/>
    <w:rsid w:val="002E1E57"/>
    <w:rsid w:val="002E4EBE"/>
    <w:rsid w:val="00307260"/>
    <w:rsid w:val="0031077F"/>
    <w:rsid w:val="00321243"/>
    <w:rsid w:val="00350436"/>
    <w:rsid w:val="00352FFF"/>
    <w:rsid w:val="00365CFA"/>
    <w:rsid w:val="00367CDD"/>
    <w:rsid w:val="00374358"/>
    <w:rsid w:val="00387E9E"/>
    <w:rsid w:val="00390BF0"/>
    <w:rsid w:val="003969AB"/>
    <w:rsid w:val="00397EF1"/>
    <w:rsid w:val="003A5808"/>
    <w:rsid w:val="003B20EC"/>
    <w:rsid w:val="003C7444"/>
    <w:rsid w:val="003D048A"/>
    <w:rsid w:val="003F1565"/>
    <w:rsid w:val="0040127D"/>
    <w:rsid w:val="00402FB4"/>
    <w:rsid w:val="004049EA"/>
    <w:rsid w:val="00407BD4"/>
    <w:rsid w:val="00422B65"/>
    <w:rsid w:val="00424BC0"/>
    <w:rsid w:val="00424EAC"/>
    <w:rsid w:val="00456387"/>
    <w:rsid w:val="004669F6"/>
    <w:rsid w:val="004676FE"/>
    <w:rsid w:val="00481CD4"/>
    <w:rsid w:val="00483125"/>
    <w:rsid w:val="0048385C"/>
    <w:rsid w:val="004953B3"/>
    <w:rsid w:val="004A3199"/>
    <w:rsid w:val="004C03B9"/>
    <w:rsid w:val="004D4E57"/>
    <w:rsid w:val="004E5659"/>
    <w:rsid w:val="004F1D9A"/>
    <w:rsid w:val="004F2F88"/>
    <w:rsid w:val="004F7194"/>
    <w:rsid w:val="00523105"/>
    <w:rsid w:val="0053345C"/>
    <w:rsid w:val="00550C11"/>
    <w:rsid w:val="005539D0"/>
    <w:rsid w:val="00553D9B"/>
    <w:rsid w:val="00554379"/>
    <w:rsid w:val="005550F1"/>
    <w:rsid w:val="005628B6"/>
    <w:rsid w:val="00581E12"/>
    <w:rsid w:val="0058545A"/>
    <w:rsid w:val="00593B07"/>
    <w:rsid w:val="005A0C18"/>
    <w:rsid w:val="005D1CC6"/>
    <w:rsid w:val="006129AC"/>
    <w:rsid w:val="0062012F"/>
    <w:rsid w:val="00622A4A"/>
    <w:rsid w:val="0063131E"/>
    <w:rsid w:val="00637980"/>
    <w:rsid w:val="006445EC"/>
    <w:rsid w:val="00645266"/>
    <w:rsid w:val="006511A4"/>
    <w:rsid w:val="006768F4"/>
    <w:rsid w:val="0068439C"/>
    <w:rsid w:val="0069502C"/>
    <w:rsid w:val="006C545A"/>
    <w:rsid w:val="006C5F4B"/>
    <w:rsid w:val="006F3167"/>
    <w:rsid w:val="006F403E"/>
    <w:rsid w:val="006F5525"/>
    <w:rsid w:val="00713EB2"/>
    <w:rsid w:val="00743CDC"/>
    <w:rsid w:val="007520AC"/>
    <w:rsid w:val="00775B52"/>
    <w:rsid w:val="0077608E"/>
    <w:rsid w:val="00781265"/>
    <w:rsid w:val="00796548"/>
    <w:rsid w:val="00796B17"/>
    <w:rsid w:val="007A50B4"/>
    <w:rsid w:val="007B025D"/>
    <w:rsid w:val="007B4068"/>
    <w:rsid w:val="007C1146"/>
    <w:rsid w:val="007E4F01"/>
    <w:rsid w:val="007F2B3C"/>
    <w:rsid w:val="007F724B"/>
    <w:rsid w:val="007F7E9B"/>
    <w:rsid w:val="00805A17"/>
    <w:rsid w:val="00811092"/>
    <w:rsid w:val="00811651"/>
    <w:rsid w:val="00867E43"/>
    <w:rsid w:val="00894984"/>
    <w:rsid w:val="008954EE"/>
    <w:rsid w:val="008E67C6"/>
    <w:rsid w:val="008F0B49"/>
    <w:rsid w:val="008F412E"/>
    <w:rsid w:val="008F6660"/>
    <w:rsid w:val="0090038C"/>
    <w:rsid w:val="00902DF0"/>
    <w:rsid w:val="00907995"/>
    <w:rsid w:val="00914A51"/>
    <w:rsid w:val="00920480"/>
    <w:rsid w:val="009307F4"/>
    <w:rsid w:val="00941581"/>
    <w:rsid w:val="00953780"/>
    <w:rsid w:val="00986681"/>
    <w:rsid w:val="00990C51"/>
    <w:rsid w:val="009A6BDE"/>
    <w:rsid w:val="009A7E79"/>
    <w:rsid w:val="009B38D9"/>
    <w:rsid w:val="009C4A4F"/>
    <w:rsid w:val="009E5D26"/>
    <w:rsid w:val="009F6722"/>
    <w:rsid w:val="00A02B3E"/>
    <w:rsid w:val="00A12CA6"/>
    <w:rsid w:val="00A17571"/>
    <w:rsid w:val="00A217B0"/>
    <w:rsid w:val="00A228E0"/>
    <w:rsid w:val="00A438DF"/>
    <w:rsid w:val="00A459AC"/>
    <w:rsid w:val="00A46EF2"/>
    <w:rsid w:val="00A62828"/>
    <w:rsid w:val="00A97E42"/>
    <w:rsid w:val="00AA3B76"/>
    <w:rsid w:val="00AA43C6"/>
    <w:rsid w:val="00AB117D"/>
    <w:rsid w:val="00AB3254"/>
    <w:rsid w:val="00AB7B91"/>
    <w:rsid w:val="00AC1877"/>
    <w:rsid w:val="00AC595B"/>
    <w:rsid w:val="00AC5AB8"/>
    <w:rsid w:val="00AD2790"/>
    <w:rsid w:val="00AD6DE3"/>
    <w:rsid w:val="00AE6086"/>
    <w:rsid w:val="00AF1993"/>
    <w:rsid w:val="00B00BB2"/>
    <w:rsid w:val="00B17437"/>
    <w:rsid w:val="00B35040"/>
    <w:rsid w:val="00B41819"/>
    <w:rsid w:val="00B60036"/>
    <w:rsid w:val="00B67280"/>
    <w:rsid w:val="00B82CCF"/>
    <w:rsid w:val="00BA7F49"/>
    <w:rsid w:val="00BB6919"/>
    <w:rsid w:val="00BD0788"/>
    <w:rsid w:val="00BE21EA"/>
    <w:rsid w:val="00BF093A"/>
    <w:rsid w:val="00BF35EA"/>
    <w:rsid w:val="00C013A2"/>
    <w:rsid w:val="00C05AFA"/>
    <w:rsid w:val="00C2001E"/>
    <w:rsid w:val="00C2222A"/>
    <w:rsid w:val="00C22908"/>
    <w:rsid w:val="00C34068"/>
    <w:rsid w:val="00C37D08"/>
    <w:rsid w:val="00C438CA"/>
    <w:rsid w:val="00C515AE"/>
    <w:rsid w:val="00C548AA"/>
    <w:rsid w:val="00C70151"/>
    <w:rsid w:val="00C710D5"/>
    <w:rsid w:val="00C85DE5"/>
    <w:rsid w:val="00C952BC"/>
    <w:rsid w:val="00C95402"/>
    <w:rsid w:val="00CA1FF7"/>
    <w:rsid w:val="00CA3284"/>
    <w:rsid w:val="00CB6E61"/>
    <w:rsid w:val="00CC66B6"/>
    <w:rsid w:val="00CC7975"/>
    <w:rsid w:val="00CD5935"/>
    <w:rsid w:val="00CE02C8"/>
    <w:rsid w:val="00CE6A49"/>
    <w:rsid w:val="00D03C61"/>
    <w:rsid w:val="00D14D17"/>
    <w:rsid w:val="00D22FB4"/>
    <w:rsid w:val="00D3084B"/>
    <w:rsid w:val="00D319BC"/>
    <w:rsid w:val="00D345D5"/>
    <w:rsid w:val="00D47010"/>
    <w:rsid w:val="00D53750"/>
    <w:rsid w:val="00D6085B"/>
    <w:rsid w:val="00D73156"/>
    <w:rsid w:val="00D938AF"/>
    <w:rsid w:val="00D95B0C"/>
    <w:rsid w:val="00DB48C5"/>
    <w:rsid w:val="00DC0AED"/>
    <w:rsid w:val="00DF4B85"/>
    <w:rsid w:val="00E14ADF"/>
    <w:rsid w:val="00E16EBF"/>
    <w:rsid w:val="00E17A57"/>
    <w:rsid w:val="00E20649"/>
    <w:rsid w:val="00E3062B"/>
    <w:rsid w:val="00E36A13"/>
    <w:rsid w:val="00E440EE"/>
    <w:rsid w:val="00E77AE8"/>
    <w:rsid w:val="00E8167B"/>
    <w:rsid w:val="00E85A96"/>
    <w:rsid w:val="00E874DE"/>
    <w:rsid w:val="00E90619"/>
    <w:rsid w:val="00E95B37"/>
    <w:rsid w:val="00EA62D7"/>
    <w:rsid w:val="00EB4EC9"/>
    <w:rsid w:val="00ED7B78"/>
    <w:rsid w:val="00EF4398"/>
    <w:rsid w:val="00F1142C"/>
    <w:rsid w:val="00F227DC"/>
    <w:rsid w:val="00F426FE"/>
    <w:rsid w:val="00F86319"/>
    <w:rsid w:val="00FC7B80"/>
    <w:rsid w:val="00FD1860"/>
    <w:rsid w:val="00FD4391"/>
    <w:rsid w:val="00FE2595"/>
    <w:rsid w:val="00FF04D0"/>
    <w:rsid w:val="00FF447C"/>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4E04EF"/>
  <w14:defaultImageDpi w14:val="330"/>
  <w15:chartTrackingRefBased/>
  <w15:docId w15:val="{B4943F30-AEAC-4B0B-87E1-44220B8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FB4"/>
    <w:rPr>
      <w:rFonts w:eastAsia="Times New Roman"/>
      <w:sz w:val="24"/>
      <w:szCs w:val="24"/>
      <w:lang w:val="en-GB"/>
    </w:rPr>
  </w:style>
  <w:style w:type="paragraph" w:styleId="Heading1">
    <w:name w:val="heading 1"/>
    <w:basedOn w:val="Normal"/>
    <w:next w:val="Normal"/>
    <w:qFormat/>
    <w:rsid w:val="00367CDD"/>
    <w:pPr>
      <w:keepNext/>
      <w:outlineLvl w:val="0"/>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1">
    <w:name w:val="_ H_1"/>
    <w:basedOn w:val="Normal"/>
    <w:next w:val="SingleTxt"/>
    <w:rsid w:val="00367CDD"/>
    <w:pPr>
      <w:keepNext/>
      <w:keepLines/>
      <w:spacing w:line="270" w:lineRule="exact"/>
      <w:outlineLvl w:val="0"/>
    </w:pPr>
    <w:rPr>
      <w:b/>
      <w:bCs/>
    </w:rPr>
  </w:style>
  <w:style w:type="paragraph" w:customStyle="1" w:styleId="SingleTxt">
    <w:name w:val="__Single Txt"/>
    <w:basedOn w:val="Normal"/>
    <w:rsid w:val="00367C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367CDD"/>
    <w:pPr>
      <w:spacing w:line="300" w:lineRule="exact"/>
    </w:pPr>
    <w:rPr>
      <w:bCs w:val="0"/>
      <w:spacing w:val="-2"/>
      <w:sz w:val="28"/>
      <w:szCs w:val="28"/>
    </w:rPr>
  </w:style>
  <w:style w:type="paragraph" w:customStyle="1" w:styleId="HM">
    <w:name w:val="_ H __M"/>
    <w:basedOn w:val="HCh"/>
    <w:next w:val="Normal"/>
    <w:rsid w:val="00367CDD"/>
    <w:pPr>
      <w:spacing w:line="360" w:lineRule="exact"/>
    </w:pPr>
    <w:rPr>
      <w:bCs/>
      <w:spacing w:val="-3"/>
      <w:w w:val="99"/>
      <w:sz w:val="34"/>
      <w:szCs w:val="34"/>
    </w:rPr>
  </w:style>
  <w:style w:type="paragraph" w:customStyle="1" w:styleId="H23">
    <w:name w:val="_ H_2/3"/>
    <w:basedOn w:val="H1"/>
    <w:next w:val="SingleTxt"/>
    <w:rsid w:val="00367CDD"/>
    <w:pPr>
      <w:spacing w:line="240" w:lineRule="exact"/>
      <w:outlineLvl w:val="1"/>
    </w:pPr>
    <w:rPr>
      <w:spacing w:val="2"/>
      <w:sz w:val="20"/>
      <w:szCs w:val="20"/>
    </w:rPr>
  </w:style>
  <w:style w:type="paragraph" w:customStyle="1" w:styleId="H4">
    <w:name w:val="_ H_4"/>
    <w:basedOn w:val="Normal"/>
    <w:next w:val="Normal"/>
    <w:rsid w:val="00367CDD"/>
    <w:pPr>
      <w:keepNext/>
      <w:keepLines/>
      <w:tabs>
        <w:tab w:val="right" w:pos="360"/>
      </w:tabs>
      <w:outlineLvl w:val="3"/>
    </w:pPr>
    <w:rPr>
      <w:i/>
      <w:iCs/>
      <w:spacing w:val="3"/>
    </w:rPr>
  </w:style>
  <w:style w:type="paragraph" w:customStyle="1" w:styleId="H56">
    <w:name w:val="_ H_5/6"/>
    <w:basedOn w:val="Normal"/>
    <w:next w:val="SingleTxt"/>
    <w:rsid w:val="00367CDD"/>
    <w:pPr>
      <w:keepNext/>
      <w:keepLines/>
      <w:tabs>
        <w:tab w:val="right" w:pos="360"/>
      </w:tabs>
      <w:outlineLvl w:val="4"/>
    </w:pPr>
  </w:style>
  <w:style w:type="paragraph" w:customStyle="1" w:styleId="DualTxt">
    <w:name w:val="__Dual Txt"/>
    <w:basedOn w:val="Normal"/>
    <w:rsid w:val="00367C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67CDD"/>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367CDD"/>
    <w:pPr>
      <w:spacing w:line="540" w:lineRule="exact"/>
    </w:pPr>
    <w:rPr>
      <w:spacing w:val="-8"/>
      <w:w w:val="96"/>
      <w:sz w:val="57"/>
      <w:szCs w:val="57"/>
    </w:rPr>
  </w:style>
  <w:style w:type="paragraph" w:customStyle="1" w:styleId="SS">
    <w:name w:val="__S_S"/>
    <w:basedOn w:val="HCh"/>
    <w:next w:val="Normal"/>
    <w:rsid w:val="00367CDD"/>
    <w:pPr>
      <w:ind w:left="1267" w:right="1267"/>
    </w:pPr>
  </w:style>
  <w:style w:type="character" w:styleId="FootnoteReference">
    <w:name w:val="footnote reference"/>
    <w:semiHidden/>
    <w:rsid w:val="00367CDD"/>
    <w:rPr>
      <w:spacing w:val="-5"/>
      <w:w w:val="130"/>
      <w:position w:val="-4"/>
      <w:vertAlign w:val="superscript"/>
    </w:rPr>
  </w:style>
  <w:style w:type="paragraph" w:styleId="FootnoteText">
    <w:name w:val="footnote text"/>
    <w:basedOn w:val="Normal"/>
    <w:semiHidden/>
    <w:rsid w:val="00367CDD"/>
    <w:pPr>
      <w:widowControl w:val="0"/>
      <w:tabs>
        <w:tab w:val="right" w:pos="418"/>
      </w:tabs>
      <w:spacing w:line="210" w:lineRule="exact"/>
      <w:ind w:left="475" w:hanging="475"/>
    </w:pPr>
    <w:rPr>
      <w:spacing w:val="5"/>
      <w:w w:val="104"/>
      <w:sz w:val="17"/>
      <w:szCs w:val="17"/>
    </w:rPr>
  </w:style>
  <w:style w:type="character" w:styleId="LineNumber">
    <w:name w:val="line number"/>
    <w:rsid w:val="00367CDD"/>
    <w:rPr>
      <w:sz w:val="14"/>
      <w:szCs w:val="14"/>
    </w:rPr>
  </w:style>
  <w:style w:type="paragraph" w:customStyle="1" w:styleId="Small">
    <w:name w:val="Small"/>
    <w:basedOn w:val="Normal"/>
    <w:next w:val="Normal"/>
    <w:rsid w:val="00367CDD"/>
    <w:pPr>
      <w:tabs>
        <w:tab w:val="right" w:pos="9965"/>
      </w:tabs>
      <w:spacing w:line="210" w:lineRule="exact"/>
    </w:pPr>
    <w:rPr>
      <w:spacing w:val="5"/>
      <w:w w:val="104"/>
      <w:sz w:val="17"/>
      <w:szCs w:val="17"/>
    </w:rPr>
  </w:style>
  <w:style w:type="paragraph" w:customStyle="1" w:styleId="SmallX">
    <w:name w:val="SmallX"/>
    <w:basedOn w:val="Small"/>
    <w:next w:val="Normal"/>
    <w:rsid w:val="00367CDD"/>
    <w:pPr>
      <w:spacing w:line="180" w:lineRule="exact"/>
      <w:jc w:val="right"/>
    </w:pPr>
    <w:rPr>
      <w:spacing w:val="6"/>
      <w:w w:val="106"/>
      <w:sz w:val="14"/>
      <w:szCs w:val="14"/>
    </w:rPr>
  </w:style>
  <w:style w:type="paragraph" w:customStyle="1" w:styleId="XLarge">
    <w:name w:val="XLarge"/>
    <w:basedOn w:val="HM"/>
    <w:rsid w:val="00367CDD"/>
    <w:pPr>
      <w:tabs>
        <w:tab w:val="right" w:leader="dot" w:pos="360"/>
      </w:tabs>
      <w:spacing w:line="390" w:lineRule="exact"/>
    </w:pPr>
    <w:rPr>
      <w:spacing w:val="-4"/>
      <w:w w:val="98"/>
      <w:sz w:val="40"/>
      <w:szCs w:val="40"/>
    </w:rPr>
  </w:style>
  <w:style w:type="paragraph" w:styleId="BodyText">
    <w:name w:val="Body Text"/>
    <w:basedOn w:val="Normal"/>
    <w:rsid w:val="00367CDD"/>
    <w:pPr>
      <w:jc w:val="both"/>
    </w:pPr>
    <w:rPr>
      <w:lang w:val="en-US"/>
    </w:rPr>
  </w:style>
  <w:style w:type="character" w:styleId="Hyperlink">
    <w:name w:val="Hyperlink"/>
    <w:rsid w:val="00367CDD"/>
    <w:rPr>
      <w:color w:val="0000FF"/>
      <w:u w:val="none"/>
    </w:rPr>
  </w:style>
  <w:style w:type="character" w:styleId="FollowedHyperlink">
    <w:name w:val="FollowedHyperlink"/>
    <w:rsid w:val="00367CDD"/>
    <w:rPr>
      <w:color w:val="800080"/>
      <w:u w:val="none"/>
    </w:rPr>
  </w:style>
  <w:style w:type="paragraph" w:styleId="BalloonText">
    <w:name w:val="Balloon Text"/>
    <w:basedOn w:val="Normal"/>
    <w:link w:val="BalloonTextChar"/>
    <w:rsid w:val="000B6976"/>
    <w:rPr>
      <w:rFonts w:ascii="Lucida Grande" w:hAnsi="Lucida Grande" w:cs="Lucida Grande"/>
      <w:sz w:val="18"/>
      <w:szCs w:val="18"/>
    </w:rPr>
  </w:style>
  <w:style w:type="character" w:customStyle="1" w:styleId="BalloonTextChar">
    <w:name w:val="Balloon Text Char"/>
    <w:link w:val="BalloonText"/>
    <w:rsid w:val="000B6976"/>
    <w:rPr>
      <w:rFonts w:ascii="Lucida Grande" w:eastAsia="Times New Roman" w:hAnsi="Lucida Grande" w:cs="Lucida Grande"/>
      <w:spacing w:val="4"/>
      <w:w w:val="103"/>
      <w:kern w:val="14"/>
      <w:sz w:val="18"/>
      <w:szCs w:val="18"/>
      <w:lang w:val="en-GB"/>
    </w:rPr>
  </w:style>
  <w:style w:type="character" w:styleId="CommentReference">
    <w:name w:val="annotation reference"/>
    <w:rsid w:val="00B60036"/>
    <w:rPr>
      <w:sz w:val="18"/>
      <w:szCs w:val="18"/>
    </w:rPr>
  </w:style>
  <w:style w:type="paragraph" w:styleId="CommentText">
    <w:name w:val="annotation text"/>
    <w:basedOn w:val="Normal"/>
    <w:link w:val="CommentTextChar"/>
    <w:rsid w:val="00B60036"/>
  </w:style>
  <w:style w:type="character" w:customStyle="1" w:styleId="CommentTextChar">
    <w:name w:val="Comment Text Char"/>
    <w:link w:val="CommentText"/>
    <w:rsid w:val="00B60036"/>
    <w:rPr>
      <w:rFonts w:eastAsia="Times New Roman"/>
      <w:spacing w:val="4"/>
      <w:w w:val="103"/>
      <w:kern w:val="14"/>
      <w:sz w:val="24"/>
      <w:szCs w:val="24"/>
      <w:lang w:val="en-GB"/>
    </w:rPr>
  </w:style>
  <w:style w:type="paragraph" w:styleId="CommentSubject">
    <w:name w:val="annotation subject"/>
    <w:basedOn w:val="CommentText"/>
    <w:next w:val="CommentText"/>
    <w:link w:val="CommentSubjectChar"/>
    <w:rsid w:val="00B60036"/>
    <w:rPr>
      <w:b/>
      <w:bCs/>
      <w:sz w:val="20"/>
      <w:szCs w:val="20"/>
    </w:rPr>
  </w:style>
  <w:style w:type="character" w:customStyle="1" w:styleId="CommentSubjectChar">
    <w:name w:val="Comment Subject Char"/>
    <w:link w:val="CommentSubject"/>
    <w:rsid w:val="00B60036"/>
    <w:rPr>
      <w:rFonts w:eastAsia="Times New Roman"/>
      <w:b/>
      <w:bCs/>
      <w:spacing w:val="4"/>
      <w:w w:val="103"/>
      <w:kern w:val="14"/>
      <w:sz w:val="24"/>
      <w:szCs w:val="24"/>
      <w:lang w:val="en-GB"/>
    </w:rPr>
  </w:style>
  <w:style w:type="paragraph" w:customStyle="1" w:styleId="MediumList2-Accent21">
    <w:name w:val="Medium List 2 - Accent 21"/>
    <w:hidden/>
    <w:uiPriority w:val="99"/>
    <w:semiHidden/>
    <w:rsid w:val="00B82CCF"/>
    <w:rPr>
      <w:rFonts w:eastAsia="Times New Roman"/>
      <w:spacing w:val="4"/>
      <w:w w:val="103"/>
      <w:kern w:val="14"/>
      <w:lang w:val="en-GB"/>
    </w:rPr>
  </w:style>
  <w:style w:type="paragraph" w:styleId="NormalWeb">
    <w:name w:val="Normal (Web)"/>
    <w:basedOn w:val="Normal"/>
    <w:uiPriority w:val="99"/>
    <w:unhideWhenUsed/>
    <w:rsid w:val="00374358"/>
    <w:pPr>
      <w:spacing w:before="100" w:beforeAutospacing="1" w:after="100" w:afterAutospacing="1"/>
    </w:pPr>
  </w:style>
  <w:style w:type="paragraph" w:styleId="ListParagraph">
    <w:name w:val="List Paragraph"/>
    <w:basedOn w:val="Normal"/>
    <w:uiPriority w:val="72"/>
    <w:qFormat/>
    <w:rsid w:val="001E4AD3"/>
    <w:pPr>
      <w:ind w:left="720"/>
    </w:pPr>
  </w:style>
  <w:style w:type="character" w:customStyle="1" w:styleId="UnresolvedMention1">
    <w:name w:val="Unresolved Mention1"/>
    <w:uiPriority w:val="99"/>
    <w:semiHidden/>
    <w:unhideWhenUsed/>
    <w:rsid w:val="00AA3B76"/>
    <w:rPr>
      <w:color w:val="605E5C"/>
      <w:shd w:val="clear" w:color="auto" w:fill="E1DFDD"/>
    </w:rPr>
  </w:style>
  <w:style w:type="character" w:styleId="UnresolvedMention">
    <w:name w:val="Unresolved Mention"/>
    <w:basedOn w:val="DefaultParagraphFont"/>
    <w:uiPriority w:val="99"/>
    <w:semiHidden/>
    <w:unhideWhenUsed/>
    <w:rsid w:val="0023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1573">
      <w:bodyDiv w:val="1"/>
      <w:marLeft w:val="0"/>
      <w:marRight w:val="0"/>
      <w:marTop w:val="0"/>
      <w:marBottom w:val="0"/>
      <w:divBdr>
        <w:top w:val="none" w:sz="0" w:space="0" w:color="auto"/>
        <w:left w:val="none" w:sz="0" w:space="0" w:color="auto"/>
        <w:bottom w:val="none" w:sz="0" w:space="0" w:color="auto"/>
        <w:right w:val="none" w:sz="0" w:space="0" w:color="auto"/>
      </w:divBdr>
      <w:divsChild>
        <w:div w:id="588198335">
          <w:marLeft w:val="0"/>
          <w:marRight w:val="0"/>
          <w:marTop w:val="0"/>
          <w:marBottom w:val="0"/>
          <w:divBdr>
            <w:top w:val="none" w:sz="0" w:space="0" w:color="auto"/>
            <w:left w:val="none" w:sz="0" w:space="0" w:color="auto"/>
            <w:bottom w:val="none" w:sz="0" w:space="0" w:color="auto"/>
            <w:right w:val="none" w:sz="0" w:space="0" w:color="auto"/>
          </w:divBdr>
          <w:divsChild>
            <w:div w:id="738022467">
              <w:marLeft w:val="0"/>
              <w:marRight w:val="0"/>
              <w:marTop w:val="0"/>
              <w:marBottom w:val="0"/>
              <w:divBdr>
                <w:top w:val="none" w:sz="0" w:space="0" w:color="auto"/>
                <w:left w:val="none" w:sz="0" w:space="0" w:color="auto"/>
                <w:bottom w:val="none" w:sz="0" w:space="0" w:color="auto"/>
                <w:right w:val="none" w:sz="0" w:space="0" w:color="auto"/>
              </w:divBdr>
              <w:divsChild>
                <w:div w:id="53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31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346100279">
      <w:bodyDiv w:val="1"/>
      <w:marLeft w:val="0"/>
      <w:marRight w:val="0"/>
      <w:marTop w:val="0"/>
      <w:marBottom w:val="0"/>
      <w:divBdr>
        <w:top w:val="none" w:sz="0" w:space="0" w:color="auto"/>
        <w:left w:val="none" w:sz="0" w:space="0" w:color="auto"/>
        <w:bottom w:val="none" w:sz="0" w:space="0" w:color="auto"/>
        <w:right w:val="none" w:sz="0" w:space="0" w:color="auto"/>
      </w:divBdr>
      <w:divsChild>
        <w:div w:id="695037893">
          <w:marLeft w:val="0"/>
          <w:marRight w:val="0"/>
          <w:marTop w:val="0"/>
          <w:marBottom w:val="0"/>
          <w:divBdr>
            <w:top w:val="none" w:sz="0" w:space="0" w:color="auto"/>
            <w:left w:val="none" w:sz="0" w:space="0" w:color="auto"/>
            <w:bottom w:val="none" w:sz="0" w:space="0" w:color="auto"/>
            <w:right w:val="none" w:sz="0" w:space="0" w:color="auto"/>
          </w:divBdr>
          <w:divsChild>
            <w:div w:id="474218954">
              <w:marLeft w:val="0"/>
              <w:marRight w:val="0"/>
              <w:marTop w:val="0"/>
              <w:marBottom w:val="0"/>
              <w:divBdr>
                <w:top w:val="none" w:sz="0" w:space="0" w:color="auto"/>
                <w:left w:val="none" w:sz="0" w:space="0" w:color="auto"/>
                <w:bottom w:val="none" w:sz="0" w:space="0" w:color="auto"/>
                <w:right w:val="none" w:sz="0" w:space="0" w:color="auto"/>
              </w:divBdr>
              <w:divsChild>
                <w:div w:id="390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366">
          <w:marLeft w:val="0"/>
          <w:marRight w:val="0"/>
          <w:marTop w:val="0"/>
          <w:marBottom w:val="0"/>
          <w:divBdr>
            <w:top w:val="none" w:sz="0" w:space="0" w:color="auto"/>
            <w:left w:val="none" w:sz="0" w:space="0" w:color="auto"/>
            <w:bottom w:val="none" w:sz="0" w:space="0" w:color="auto"/>
            <w:right w:val="none" w:sz="0" w:space="0" w:color="auto"/>
          </w:divBdr>
          <w:divsChild>
            <w:div w:id="447893358">
              <w:marLeft w:val="0"/>
              <w:marRight w:val="0"/>
              <w:marTop w:val="0"/>
              <w:marBottom w:val="0"/>
              <w:divBdr>
                <w:top w:val="none" w:sz="0" w:space="0" w:color="auto"/>
                <w:left w:val="none" w:sz="0" w:space="0" w:color="auto"/>
                <w:bottom w:val="none" w:sz="0" w:space="0" w:color="auto"/>
                <w:right w:val="none" w:sz="0" w:space="0" w:color="auto"/>
              </w:divBdr>
              <w:divsChild>
                <w:div w:id="806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80">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1136724209">
      <w:bodyDiv w:val="1"/>
      <w:marLeft w:val="0"/>
      <w:marRight w:val="0"/>
      <w:marTop w:val="0"/>
      <w:marBottom w:val="0"/>
      <w:divBdr>
        <w:top w:val="none" w:sz="0" w:space="0" w:color="auto"/>
        <w:left w:val="none" w:sz="0" w:space="0" w:color="auto"/>
        <w:bottom w:val="none" w:sz="0" w:space="0" w:color="auto"/>
        <w:right w:val="none" w:sz="0" w:space="0" w:color="auto"/>
      </w:divBdr>
      <w:divsChild>
        <w:div w:id="1416584811">
          <w:marLeft w:val="0"/>
          <w:marRight w:val="0"/>
          <w:marTop w:val="0"/>
          <w:marBottom w:val="0"/>
          <w:divBdr>
            <w:top w:val="none" w:sz="0" w:space="0" w:color="auto"/>
            <w:left w:val="none" w:sz="0" w:space="0" w:color="auto"/>
            <w:bottom w:val="none" w:sz="0" w:space="0" w:color="auto"/>
            <w:right w:val="none" w:sz="0" w:space="0" w:color="auto"/>
          </w:divBdr>
          <w:divsChild>
            <w:div w:id="416444026">
              <w:marLeft w:val="0"/>
              <w:marRight w:val="0"/>
              <w:marTop w:val="0"/>
              <w:marBottom w:val="0"/>
              <w:divBdr>
                <w:top w:val="none" w:sz="0" w:space="0" w:color="auto"/>
                <w:left w:val="none" w:sz="0" w:space="0" w:color="auto"/>
                <w:bottom w:val="none" w:sz="0" w:space="0" w:color="auto"/>
                <w:right w:val="none" w:sz="0" w:space="0" w:color="auto"/>
              </w:divBdr>
              <w:divsChild>
                <w:div w:id="13066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89">
      <w:bodyDiv w:val="1"/>
      <w:marLeft w:val="0"/>
      <w:marRight w:val="0"/>
      <w:marTop w:val="0"/>
      <w:marBottom w:val="0"/>
      <w:divBdr>
        <w:top w:val="none" w:sz="0" w:space="0" w:color="auto"/>
        <w:left w:val="none" w:sz="0" w:space="0" w:color="auto"/>
        <w:bottom w:val="none" w:sz="0" w:space="0" w:color="auto"/>
        <w:right w:val="none" w:sz="0" w:space="0" w:color="auto"/>
      </w:divBdr>
      <w:divsChild>
        <w:div w:id="1346053775">
          <w:marLeft w:val="0"/>
          <w:marRight w:val="0"/>
          <w:marTop w:val="0"/>
          <w:marBottom w:val="0"/>
          <w:divBdr>
            <w:top w:val="none" w:sz="0" w:space="0" w:color="auto"/>
            <w:left w:val="none" w:sz="0" w:space="0" w:color="auto"/>
            <w:bottom w:val="none" w:sz="0" w:space="0" w:color="auto"/>
            <w:right w:val="none" w:sz="0" w:space="0" w:color="auto"/>
          </w:divBdr>
          <w:divsChild>
            <w:div w:id="2099208631">
              <w:marLeft w:val="0"/>
              <w:marRight w:val="0"/>
              <w:marTop w:val="0"/>
              <w:marBottom w:val="0"/>
              <w:divBdr>
                <w:top w:val="none" w:sz="0" w:space="0" w:color="auto"/>
                <w:left w:val="none" w:sz="0" w:space="0" w:color="auto"/>
                <w:bottom w:val="none" w:sz="0" w:space="0" w:color="auto"/>
                <w:right w:val="none" w:sz="0" w:space="0" w:color="auto"/>
              </w:divBdr>
              <w:divsChild>
                <w:div w:id="35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620">
      <w:bodyDiv w:val="1"/>
      <w:marLeft w:val="0"/>
      <w:marRight w:val="0"/>
      <w:marTop w:val="0"/>
      <w:marBottom w:val="0"/>
      <w:divBdr>
        <w:top w:val="none" w:sz="0" w:space="0" w:color="auto"/>
        <w:left w:val="none" w:sz="0" w:space="0" w:color="auto"/>
        <w:bottom w:val="none" w:sz="0" w:space="0" w:color="auto"/>
        <w:right w:val="none" w:sz="0" w:space="0" w:color="auto"/>
      </w:divBdr>
      <w:divsChild>
        <w:div w:id="382099425">
          <w:marLeft w:val="0"/>
          <w:marRight w:val="0"/>
          <w:marTop w:val="0"/>
          <w:marBottom w:val="0"/>
          <w:divBdr>
            <w:top w:val="none" w:sz="0" w:space="0" w:color="auto"/>
            <w:left w:val="none" w:sz="0" w:space="0" w:color="auto"/>
            <w:bottom w:val="none" w:sz="0" w:space="0" w:color="auto"/>
            <w:right w:val="none" w:sz="0" w:space="0" w:color="auto"/>
          </w:divBdr>
        </w:div>
      </w:divsChild>
    </w:div>
    <w:div w:id="2033144522">
      <w:bodyDiv w:val="1"/>
      <w:marLeft w:val="0"/>
      <w:marRight w:val="0"/>
      <w:marTop w:val="0"/>
      <w:marBottom w:val="0"/>
      <w:divBdr>
        <w:top w:val="none" w:sz="0" w:space="0" w:color="auto"/>
        <w:left w:val="none" w:sz="0" w:space="0" w:color="auto"/>
        <w:bottom w:val="none" w:sz="0" w:space="0" w:color="auto"/>
        <w:right w:val="none" w:sz="0" w:space="0" w:color="auto"/>
      </w:divBdr>
    </w:div>
    <w:div w:id="2072846144">
      <w:bodyDiv w:val="1"/>
      <w:marLeft w:val="0"/>
      <w:marRight w:val="0"/>
      <w:marTop w:val="0"/>
      <w:marBottom w:val="0"/>
      <w:divBdr>
        <w:top w:val="none" w:sz="0" w:space="0" w:color="auto"/>
        <w:left w:val="none" w:sz="0" w:space="0" w:color="auto"/>
        <w:bottom w:val="none" w:sz="0" w:space="0" w:color="auto"/>
        <w:right w:val="none" w:sz="0" w:space="0" w:color="auto"/>
      </w:divBdr>
    </w:div>
    <w:div w:id="2087729551">
      <w:bodyDiv w:val="1"/>
      <w:marLeft w:val="0"/>
      <w:marRight w:val="0"/>
      <w:marTop w:val="0"/>
      <w:marBottom w:val="0"/>
      <w:divBdr>
        <w:top w:val="none" w:sz="0" w:space="0" w:color="auto"/>
        <w:left w:val="none" w:sz="0" w:space="0" w:color="auto"/>
        <w:bottom w:val="none" w:sz="0" w:space="0" w:color="auto"/>
        <w:right w:val="none" w:sz="0" w:space="0" w:color="auto"/>
      </w:divBdr>
      <w:divsChild>
        <w:div w:id="493880594">
          <w:marLeft w:val="0"/>
          <w:marRight w:val="0"/>
          <w:marTop w:val="0"/>
          <w:marBottom w:val="0"/>
          <w:divBdr>
            <w:top w:val="none" w:sz="0" w:space="0" w:color="auto"/>
            <w:left w:val="none" w:sz="0" w:space="0" w:color="auto"/>
            <w:bottom w:val="none" w:sz="0" w:space="0" w:color="auto"/>
            <w:right w:val="none" w:sz="0" w:space="0" w:color="auto"/>
          </w:divBdr>
          <w:divsChild>
            <w:div w:id="1789884338">
              <w:marLeft w:val="0"/>
              <w:marRight w:val="0"/>
              <w:marTop w:val="0"/>
              <w:marBottom w:val="0"/>
              <w:divBdr>
                <w:top w:val="none" w:sz="0" w:space="0" w:color="auto"/>
                <w:left w:val="none" w:sz="0" w:space="0" w:color="auto"/>
                <w:bottom w:val="none" w:sz="0" w:space="0" w:color="auto"/>
                <w:right w:val="none" w:sz="0" w:space="0" w:color="auto"/>
              </w:divBdr>
              <w:divsChild>
                <w:div w:id="137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26">
          <w:marLeft w:val="0"/>
          <w:marRight w:val="0"/>
          <w:marTop w:val="0"/>
          <w:marBottom w:val="0"/>
          <w:divBdr>
            <w:top w:val="none" w:sz="0" w:space="0" w:color="auto"/>
            <w:left w:val="none" w:sz="0" w:space="0" w:color="auto"/>
            <w:bottom w:val="none" w:sz="0" w:space="0" w:color="auto"/>
            <w:right w:val="none" w:sz="0" w:space="0" w:color="auto"/>
          </w:divBdr>
          <w:divsChild>
            <w:div w:id="206840432">
              <w:marLeft w:val="0"/>
              <w:marRight w:val="0"/>
              <w:marTop w:val="0"/>
              <w:marBottom w:val="0"/>
              <w:divBdr>
                <w:top w:val="none" w:sz="0" w:space="0" w:color="auto"/>
                <w:left w:val="none" w:sz="0" w:space="0" w:color="auto"/>
                <w:bottom w:val="none" w:sz="0" w:space="0" w:color="auto"/>
                <w:right w:val="none" w:sz="0" w:space="0" w:color="auto"/>
              </w:divBdr>
              <w:divsChild>
                <w:div w:id="1439523984">
                  <w:marLeft w:val="0"/>
                  <w:marRight w:val="0"/>
                  <w:marTop w:val="0"/>
                  <w:marBottom w:val="0"/>
                  <w:divBdr>
                    <w:top w:val="none" w:sz="0" w:space="0" w:color="auto"/>
                    <w:left w:val="none" w:sz="0" w:space="0" w:color="auto"/>
                    <w:bottom w:val="none" w:sz="0" w:space="0" w:color="auto"/>
                    <w:right w:val="none" w:sz="0" w:space="0" w:color="auto"/>
                  </w:divBdr>
                </w:div>
              </w:divsChild>
            </w:div>
            <w:div w:id="489030451">
              <w:marLeft w:val="0"/>
              <w:marRight w:val="0"/>
              <w:marTop w:val="0"/>
              <w:marBottom w:val="0"/>
              <w:divBdr>
                <w:top w:val="none" w:sz="0" w:space="0" w:color="auto"/>
                <w:left w:val="none" w:sz="0" w:space="0" w:color="auto"/>
                <w:bottom w:val="none" w:sz="0" w:space="0" w:color="auto"/>
                <w:right w:val="none" w:sz="0" w:space="0" w:color="auto"/>
              </w:divBdr>
              <w:divsChild>
                <w:div w:id="2062318047">
                  <w:marLeft w:val="0"/>
                  <w:marRight w:val="0"/>
                  <w:marTop w:val="0"/>
                  <w:marBottom w:val="0"/>
                  <w:divBdr>
                    <w:top w:val="none" w:sz="0" w:space="0" w:color="auto"/>
                    <w:left w:val="none" w:sz="0" w:space="0" w:color="auto"/>
                    <w:bottom w:val="none" w:sz="0" w:space="0" w:color="auto"/>
                    <w:right w:val="none" w:sz="0" w:space="0" w:color="auto"/>
                  </w:divBdr>
                </w:div>
              </w:divsChild>
            </w:div>
            <w:div w:id="707800072">
              <w:marLeft w:val="0"/>
              <w:marRight w:val="0"/>
              <w:marTop w:val="0"/>
              <w:marBottom w:val="0"/>
              <w:divBdr>
                <w:top w:val="none" w:sz="0" w:space="0" w:color="auto"/>
                <w:left w:val="none" w:sz="0" w:space="0" w:color="auto"/>
                <w:bottom w:val="none" w:sz="0" w:space="0" w:color="auto"/>
                <w:right w:val="none" w:sz="0" w:space="0" w:color="auto"/>
              </w:divBdr>
              <w:divsChild>
                <w:div w:id="994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sChild>
            <w:div w:id="17834981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
              </w:divsChild>
            </w:div>
            <w:div w:id="756707438">
              <w:marLeft w:val="0"/>
              <w:marRight w:val="0"/>
              <w:marTop w:val="0"/>
              <w:marBottom w:val="0"/>
              <w:divBdr>
                <w:top w:val="none" w:sz="0" w:space="0" w:color="auto"/>
                <w:left w:val="none" w:sz="0" w:space="0" w:color="auto"/>
                <w:bottom w:val="none" w:sz="0" w:space="0" w:color="auto"/>
                <w:right w:val="none" w:sz="0" w:space="0" w:color="auto"/>
              </w:divBdr>
              <w:divsChild>
                <w:div w:id="588197005">
                  <w:marLeft w:val="0"/>
                  <w:marRight w:val="0"/>
                  <w:marTop w:val="0"/>
                  <w:marBottom w:val="0"/>
                  <w:divBdr>
                    <w:top w:val="none" w:sz="0" w:space="0" w:color="auto"/>
                    <w:left w:val="none" w:sz="0" w:space="0" w:color="auto"/>
                    <w:bottom w:val="none" w:sz="0" w:space="0" w:color="auto"/>
                    <w:right w:val="none" w:sz="0" w:space="0" w:color="auto"/>
                  </w:divBdr>
                </w:div>
              </w:divsChild>
            </w:div>
            <w:div w:id="797844427">
              <w:marLeft w:val="0"/>
              <w:marRight w:val="0"/>
              <w:marTop w:val="0"/>
              <w:marBottom w:val="0"/>
              <w:divBdr>
                <w:top w:val="none" w:sz="0" w:space="0" w:color="auto"/>
                <w:left w:val="none" w:sz="0" w:space="0" w:color="auto"/>
                <w:bottom w:val="none" w:sz="0" w:space="0" w:color="auto"/>
                <w:right w:val="none" w:sz="0" w:space="0" w:color="auto"/>
              </w:divBdr>
              <w:divsChild>
                <w:div w:id="1648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366">
          <w:marLeft w:val="0"/>
          <w:marRight w:val="0"/>
          <w:marTop w:val="0"/>
          <w:marBottom w:val="0"/>
          <w:divBdr>
            <w:top w:val="none" w:sz="0" w:space="0" w:color="auto"/>
            <w:left w:val="none" w:sz="0" w:space="0" w:color="auto"/>
            <w:bottom w:val="none" w:sz="0" w:space="0" w:color="auto"/>
            <w:right w:val="none" w:sz="0" w:space="0" w:color="auto"/>
          </w:divBdr>
          <w:divsChild>
            <w:div w:id="427123709">
              <w:marLeft w:val="0"/>
              <w:marRight w:val="0"/>
              <w:marTop w:val="0"/>
              <w:marBottom w:val="0"/>
              <w:divBdr>
                <w:top w:val="none" w:sz="0" w:space="0" w:color="auto"/>
                <w:left w:val="none" w:sz="0" w:space="0" w:color="auto"/>
                <w:bottom w:val="none" w:sz="0" w:space="0" w:color="auto"/>
                <w:right w:val="none" w:sz="0" w:space="0" w:color="auto"/>
              </w:divBdr>
              <w:divsChild>
                <w:div w:id="1132289268">
                  <w:marLeft w:val="0"/>
                  <w:marRight w:val="0"/>
                  <w:marTop w:val="0"/>
                  <w:marBottom w:val="0"/>
                  <w:divBdr>
                    <w:top w:val="none" w:sz="0" w:space="0" w:color="auto"/>
                    <w:left w:val="none" w:sz="0" w:space="0" w:color="auto"/>
                    <w:bottom w:val="none" w:sz="0" w:space="0" w:color="auto"/>
                    <w:right w:val="none" w:sz="0" w:space="0" w:color="auto"/>
                  </w:divBdr>
                </w:div>
              </w:divsChild>
            </w:div>
            <w:div w:id="935596131">
              <w:marLeft w:val="0"/>
              <w:marRight w:val="0"/>
              <w:marTop w:val="0"/>
              <w:marBottom w:val="0"/>
              <w:divBdr>
                <w:top w:val="none" w:sz="0" w:space="0" w:color="auto"/>
                <w:left w:val="none" w:sz="0" w:space="0" w:color="auto"/>
                <w:bottom w:val="none" w:sz="0" w:space="0" w:color="auto"/>
                <w:right w:val="none" w:sz="0" w:space="0" w:color="auto"/>
              </w:divBdr>
              <w:divsChild>
                <w:div w:id="187069413">
                  <w:marLeft w:val="0"/>
                  <w:marRight w:val="0"/>
                  <w:marTop w:val="0"/>
                  <w:marBottom w:val="0"/>
                  <w:divBdr>
                    <w:top w:val="none" w:sz="0" w:space="0" w:color="auto"/>
                    <w:left w:val="none" w:sz="0" w:space="0" w:color="auto"/>
                    <w:bottom w:val="none" w:sz="0" w:space="0" w:color="auto"/>
                    <w:right w:val="none" w:sz="0" w:space="0" w:color="auto"/>
                  </w:divBdr>
                </w:div>
              </w:divsChild>
            </w:div>
            <w:div w:id="2059232472">
              <w:marLeft w:val="0"/>
              <w:marRight w:val="0"/>
              <w:marTop w:val="0"/>
              <w:marBottom w:val="0"/>
              <w:divBdr>
                <w:top w:val="none" w:sz="0" w:space="0" w:color="auto"/>
                <w:left w:val="none" w:sz="0" w:space="0" w:color="auto"/>
                <w:bottom w:val="none" w:sz="0" w:space="0" w:color="auto"/>
                <w:right w:val="none" w:sz="0" w:space="0" w:color="auto"/>
              </w:divBdr>
              <w:divsChild>
                <w:div w:id="1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039">
          <w:marLeft w:val="0"/>
          <w:marRight w:val="0"/>
          <w:marTop w:val="0"/>
          <w:marBottom w:val="0"/>
          <w:divBdr>
            <w:top w:val="none" w:sz="0" w:space="0" w:color="auto"/>
            <w:left w:val="none" w:sz="0" w:space="0" w:color="auto"/>
            <w:bottom w:val="none" w:sz="0" w:space="0" w:color="auto"/>
            <w:right w:val="none" w:sz="0" w:space="0" w:color="auto"/>
          </w:divBdr>
          <w:divsChild>
            <w:div w:id="716199661">
              <w:marLeft w:val="0"/>
              <w:marRight w:val="0"/>
              <w:marTop w:val="0"/>
              <w:marBottom w:val="0"/>
              <w:divBdr>
                <w:top w:val="none" w:sz="0" w:space="0" w:color="auto"/>
                <w:left w:val="none" w:sz="0" w:space="0" w:color="auto"/>
                <w:bottom w:val="none" w:sz="0" w:space="0" w:color="auto"/>
                <w:right w:val="none" w:sz="0" w:space="0" w:color="auto"/>
              </w:divBdr>
              <w:divsChild>
                <w:div w:id="683090440">
                  <w:marLeft w:val="0"/>
                  <w:marRight w:val="0"/>
                  <w:marTop w:val="0"/>
                  <w:marBottom w:val="0"/>
                  <w:divBdr>
                    <w:top w:val="none" w:sz="0" w:space="0" w:color="auto"/>
                    <w:left w:val="none" w:sz="0" w:space="0" w:color="auto"/>
                    <w:bottom w:val="none" w:sz="0" w:space="0" w:color="auto"/>
                    <w:right w:val="none" w:sz="0" w:space="0" w:color="auto"/>
                  </w:divBdr>
                </w:div>
              </w:divsChild>
            </w:div>
            <w:div w:id="1188299200">
              <w:marLeft w:val="0"/>
              <w:marRight w:val="0"/>
              <w:marTop w:val="0"/>
              <w:marBottom w:val="0"/>
              <w:divBdr>
                <w:top w:val="none" w:sz="0" w:space="0" w:color="auto"/>
                <w:left w:val="none" w:sz="0" w:space="0" w:color="auto"/>
                <w:bottom w:val="none" w:sz="0" w:space="0" w:color="auto"/>
                <w:right w:val="none" w:sz="0" w:space="0" w:color="auto"/>
              </w:divBdr>
              <w:divsChild>
                <w:div w:id="1521167298">
                  <w:marLeft w:val="0"/>
                  <w:marRight w:val="0"/>
                  <w:marTop w:val="0"/>
                  <w:marBottom w:val="0"/>
                  <w:divBdr>
                    <w:top w:val="none" w:sz="0" w:space="0" w:color="auto"/>
                    <w:left w:val="none" w:sz="0" w:space="0" w:color="auto"/>
                    <w:bottom w:val="none" w:sz="0" w:space="0" w:color="auto"/>
                    <w:right w:val="none" w:sz="0" w:space="0" w:color="auto"/>
                  </w:divBdr>
                </w:div>
              </w:divsChild>
            </w:div>
            <w:div w:id="1481000579">
              <w:marLeft w:val="0"/>
              <w:marRight w:val="0"/>
              <w:marTop w:val="0"/>
              <w:marBottom w:val="0"/>
              <w:divBdr>
                <w:top w:val="none" w:sz="0" w:space="0" w:color="auto"/>
                <w:left w:val="none" w:sz="0" w:space="0" w:color="auto"/>
                <w:bottom w:val="none" w:sz="0" w:space="0" w:color="auto"/>
                <w:right w:val="none" w:sz="0" w:space="0" w:color="auto"/>
              </w:divBdr>
              <w:divsChild>
                <w:div w:id="40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_layouts/15/WopiFrame.aspx?sourcedoc=/Documents/HRBodies/CCPR/CCPR_C_GC_36.pdf&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20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BB7A-C443-4FCC-A02A-0B3D0E82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Letter External.dot</Template>
  <TotalTime>8</TotalTime>
  <Pages>19</Pages>
  <Words>3895</Words>
  <Characters>24813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Eighth survey on capital punishment and on the implementation of the safeguards guaranteeing protection of the rights of those facing the death penalty, covering the period 2004-2008</vt:lpstr>
    </vt:vector>
  </TitlesOfParts>
  <Company>UNODC</Company>
  <LinksUpToDate>false</LinksUpToDate>
  <CharactersWithSpaces>28651</CharactersWithSpaces>
  <SharedDoc>false</SharedDoc>
  <HLinks>
    <vt:vector size="18" baseType="variant">
      <vt:variant>
        <vt:i4>5898246</vt:i4>
      </vt:variant>
      <vt:variant>
        <vt:i4>0</vt:i4>
      </vt:variant>
      <vt:variant>
        <vt:i4>0</vt:i4>
      </vt:variant>
      <vt:variant>
        <vt:i4>5</vt:i4>
      </vt:variant>
      <vt:variant>
        <vt:lpwstr>http://www.unodc.org/</vt:lpwstr>
      </vt:variant>
      <vt:variant>
        <vt:lpwstr/>
      </vt:variant>
      <vt:variant>
        <vt:i4>2621563</vt:i4>
      </vt:variant>
      <vt:variant>
        <vt:i4>3</vt:i4>
      </vt:variant>
      <vt:variant>
        <vt:i4>0</vt:i4>
      </vt:variant>
      <vt:variant>
        <vt:i4>5</vt:i4>
      </vt:variant>
      <vt:variant>
        <vt:lpwstr>https://undocs.org/CCPR/C/GC/36</vt:lpwstr>
      </vt:variant>
      <vt:variant>
        <vt:lpwstr/>
      </vt:variant>
      <vt:variant>
        <vt:i4>6815846</vt:i4>
      </vt:variant>
      <vt:variant>
        <vt:i4>0</vt:i4>
      </vt:variant>
      <vt:variant>
        <vt:i4>0</vt:i4>
      </vt:variant>
      <vt:variant>
        <vt:i4>5</vt:i4>
      </vt:variant>
      <vt:variant>
        <vt:lpwstr>https://www.ohchr.org/_layouts/15/WopiFrame.aspx?sourcedoc=/Documents/HRBodies/CCPR/CCPR_C_GC_36.pdf&amp;action=default&amp;DefaultItemOpen=1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survey on capital punishment and on the implementation of the safeguards guaranteeing protection of the rights of those facing the death penalty, covering the period 2004-2008</dc:title>
  <dc:subject/>
  <dc:creator>Yulia Volyntseva</dc:creator>
  <cp:keywords/>
  <cp:lastModifiedBy>Lucia Gonzalez Lopez</cp:lastModifiedBy>
  <cp:revision>5</cp:revision>
  <cp:lastPrinted>2019-07-29T08:48:00Z</cp:lastPrinted>
  <dcterms:created xsi:type="dcterms:W3CDTF">2019-08-06T08:28:00Z</dcterms:created>
  <dcterms:modified xsi:type="dcterms:W3CDTF">2019-08-06T09:01:00Z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dmitrii.osadchuk</vt:lpwstr>
  </property>
  <property fmtid="{D5CDD505-2E9C-101B-9397-08002B2CF9AE}" pid="4" name="GeneratedDate">
    <vt:lpwstr>7/10/2019 8:41:09 AM</vt:lpwstr>
  </property>
  <property fmtid="{D5CDD505-2E9C-101B-9397-08002B2CF9AE}" pid="5" name="OriginalDocID">
    <vt:lpwstr>892637a2-38a7-4572-a08e-5f0ebb42b97a</vt:lpwstr>
  </property>
</Properties>
</file>