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42CF" w14:textId="77777777" w:rsidR="00BC4618" w:rsidRDefault="00BC4618" w:rsidP="00BC46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Formulaire de contact</w:t>
      </w:r>
    </w:p>
    <w:p w14:paraId="526D9951" w14:textId="2482FBBE" w:rsidR="00BC4618" w:rsidRDefault="00BC4618" w:rsidP="00BC46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Organisation non gouvernementale non dotée du statut consultatif auprès de l'ECOSOC</w:t>
      </w:r>
    </w:p>
    <w:p w14:paraId="519F89CC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Informations sur l'organisation </w:t>
      </w:r>
    </w:p>
    <w:p w14:paraId="70763AFC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Nom officiel de l'organisation tel qu'il apparaît dans les documents d'enregistrement légaux :</w:t>
      </w:r>
    </w:p>
    <w:p w14:paraId="02C1DAA0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Adresse principale (complète) : </w:t>
      </w:r>
    </w:p>
    <w:p w14:paraId="61ECD004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Téléphone principal de l'organisation : </w:t>
      </w:r>
    </w:p>
    <w:p w14:paraId="54F50385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Courriel : </w:t>
      </w:r>
    </w:p>
    <w:p w14:paraId="5694DC88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Site web : </w:t>
      </w:r>
    </w:p>
    <w:p w14:paraId="27DD37BB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CAFD11B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Directeur/Directrice de l'organisation</w:t>
      </w:r>
    </w:p>
    <w:p w14:paraId="2FF5E049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(M., Mme) 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Prénom : </w:t>
      </w:r>
      <w:r>
        <w:rPr>
          <w:rFonts w:ascii="Times New Roman" w:hAnsi="Times New Roman" w:cs="Times New Roman"/>
          <w:lang w:val="fr-FR"/>
        </w:rPr>
        <w:tab/>
        <w:t xml:space="preserve">Deuxième prénom : </w:t>
      </w:r>
      <w:r>
        <w:rPr>
          <w:rFonts w:ascii="Times New Roman" w:hAnsi="Times New Roman" w:cs="Times New Roman"/>
          <w:lang w:val="fr-FR"/>
        </w:rPr>
        <w:tab/>
        <w:t>Nom de famille :</w:t>
      </w:r>
    </w:p>
    <w:p w14:paraId="06AA2485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Fonction :</w:t>
      </w:r>
    </w:p>
    <w:p w14:paraId="4847A72E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Tél :</w:t>
      </w:r>
    </w:p>
    <w:p w14:paraId="7FE577A2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Courriel : </w:t>
      </w:r>
    </w:p>
    <w:p w14:paraId="212B7F95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CCA492E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Personne de contact</w:t>
      </w:r>
    </w:p>
    <w:p w14:paraId="17661938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(M., Mme) 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Prénom : </w:t>
      </w:r>
      <w:r>
        <w:rPr>
          <w:rFonts w:ascii="Times New Roman" w:hAnsi="Times New Roman" w:cs="Times New Roman"/>
          <w:lang w:val="fr-FR"/>
        </w:rPr>
        <w:tab/>
        <w:t xml:space="preserve">Deuxième prénom : </w:t>
      </w:r>
      <w:r>
        <w:rPr>
          <w:rFonts w:ascii="Times New Roman" w:hAnsi="Times New Roman" w:cs="Times New Roman"/>
          <w:lang w:val="fr-FR"/>
        </w:rPr>
        <w:tab/>
        <w:t>Nom de famille :</w:t>
      </w:r>
    </w:p>
    <w:p w14:paraId="42E232F7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Fonction :</w:t>
      </w:r>
    </w:p>
    <w:p w14:paraId="7AC9FB5A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Tél :</w:t>
      </w:r>
    </w:p>
    <w:p w14:paraId="31BCB2CB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Courriel :</w:t>
      </w:r>
    </w:p>
    <w:p w14:paraId="2F23DC68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0DCB4046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Veuillez décrire brièvement le thème et les activités de votre organisation en rapport avec la mise en œuvre de la Convention des Nations Unies contre la corruption (70-100 mots) :</w:t>
      </w:r>
    </w:p>
    <w:p w14:paraId="496D83A3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095FE5A0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3EF8E3B2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6D4402D2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652D265A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10253279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7E0E1562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7D57511A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19CF4011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3ED99C20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3D474A32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Signature : </w:t>
      </w:r>
    </w:p>
    <w:p w14:paraId="72F64072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</w:p>
    <w:p w14:paraId="6C133EE9" w14:textId="77777777" w:rsidR="00BC4618" w:rsidRDefault="00BC4618" w:rsidP="00BC461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Date : </w:t>
      </w:r>
    </w:p>
    <w:p w14:paraId="39616742" w14:textId="77777777" w:rsidR="00BC4618" w:rsidRDefault="00BC4618" w:rsidP="00BC4618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68C31721" w14:textId="77777777" w:rsidR="00BC4618" w:rsidRDefault="00BC4618" w:rsidP="00BC4618">
      <w:pPr>
        <w:spacing w:after="0"/>
        <w:rPr>
          <w:lang w:val="fr-FR"/>
        </w:rPr>
      </w:pPr>
    </w:p>
    <w:p w14:paraId="2C078E63" w14:textId="77777777" w:rsidR="00386637" w:rsidRDefault="00386637"/>
    <w:sectPr w:rsidR="00386637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717A" w14:textId="77777777" w:rsidR="00BC4618" w:rsidRDefault="00BC4618" w:rsidP="00BC4618">
      <w:pPr>
        <w:spacing w:after="0" w:line="240" w:lineRule="auto"/>
      </w:pPr>
      <w:r>
        <w:separator/>
      </w:r>
    </w:p>
  </w:endnote>
  <w:endnote w:type="continuationSeparator" w:id="0">
    <w:p w14:paraId="1395C6FB" w14:textId="77777777" w:rsidR="00BC4618" w:rsidRDefault="00BC4618" w:rsidP="00BC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F26" w14:textId="77777777" w:rsidR="00BC4618" w:rsidRDefault="00BC4618" w:rsidP="00BC4618">
      <w:pPr>
        <w:spacing w:after="0" w:line="240" w:lineRule="auto"/>
      </w:pPr>
      <w:r>
        <w:separator/>
      </w:r>
    </w:p>
  </w:footnote>
  <w:footnote w:type="continuationSeparator" w:id="0">
    <w:p w14:paraId="571D1B67" w14:textId="77777777" w:rsidR="00BC4618" w:rsidRDefault="00BC4618" w:rsidP="00BC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9"/>
      <w:gridCol w:w="7674"/>
    </w:tblGrid>
    <w:tr w:rsidR="003C3C2E" w14:paraId="3FC95FD4" w14:textId="7777777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214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F5B4A1F" w14:textId="77777777" w:rsidR="003C3C2E" w:rsidRDefault="008C305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767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C3747C7" w14:textId="77777777" w:rsidR="003C3C2E" w:rsidRDefault="008C3055">
          <w:pPr>
            <w:pStyle w:val="En-tte"/>
            <w:spacing w:after="120"/>
          </w:pPr>
        </w:p>
      </w:tc>
    </w:tr>
    <w:tr w:rsidR="003C3C2E" w14:paraId="3CCA8C93" w14:textId="77777777">
      <w:tblPrEx>
        <w:tblCellMar>
          <w:top w:w="0" w:type="dxa"/>
          <w:bottom w:w="0" w:type="dxa"/>
        </w:tblCellMar>
      </w:tblPrEx>
      <w:trPr>
        <w:trHeight w:hRule="exact" w:val="1135"/>
      </w:trPr>
      <w:tc>
        <w:tcPr>
          <w:tcW w:w="9823" w:type="dxa"/>
          <w:gridSpan w:val="2"/>
          <w:tcBorders>
            <w:top w:val="single" w:sz="4" w:space="0" w:color="000000"/>
            <w:bottom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6E2D3F" w14:textId="77777777" w:rsidR="003C3C2E" w:rsidRDefault="008C3055">
          <w:pPr>
            <w:pStyle w:val="XLarge"/>
            <w:spacing w:before="10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2F5E1D" wp14:editId="783A35AE">
                <wp:simplePos x="0" y="0"/>
                <wp:positionH relativeFrom="column">
                  <wp:posOffset>1828</wp:posOffset>
                </wp:positionH>
                <wp:positionV relativeFrom="paragraph">
                  <wp:posOffset>201</wp:posOffset>
                </wp:positionV>
                <wp:extent cx="709290" cy="600075"/>
                <wp:effectExtent l="0" t="0" r="0" b="9525"/>
                <wp:wrapSquare wrapText="bothSides"/>
                <wp:docPr id="125686302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t>Conference of the Parties to the United Nations Convention against Corruption</w:t>
          </w:r>
        </w:p>
      </w:tc>
    </w:tr>
  </w:tbl>
  <w:p w14:paraId="417FB034" w14:textId="77777777" w:rsidR="003C3C2E" w:rsidRDefault="008C30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F95" w14:textId="77777777" w:rsidR="003C3C2E" w:rsidRDefault="008C3055">
    <w:pPr>
      <w:pStyle w:val="En-tte"/>
    </w:pPr>
    <w:r>
      <w:rPr>
        <w:rStyle w:val="Policepardfaut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6C2A486C" wp14:editId="1D7EE212">
          <wp:simplePos x="0" y="0"/>
          <wp:positionH relativeFrom="margin">
            <wp:posOffset>98425</wp:posOffset>
          </wp:positionH>
          <wp:positionV relativeFrom="margin">
            <wp:posOffset>-434142</wp:posOffset>
          </wp:positionV>
          <wp:extent cx="2025652" cy="412751"/>
          <wp:effectExtent l="0" t="0" r="0" b="6349"/>
          <wp:wrapSquare wrapText="bothSides"/>
          <wp:docPr id="126899898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652" cy="4127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7C746"/>
    <w:rsid w:val="00386637"/>
    <w:rsid w:val="00642D5A"/>
    <w:rsid w:val="00BC4618"/>
    <w:rsid w:val="52D7C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C746"/>
  <w15:chartTrackingRefBased/>
  <w15:docId w15:val="{02B34168-4688-4737-8739-AFDC977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18"/>
  </w:style>
  <w:style w:type="paragraph" w:styleId="Footer">
    <w:name w:val="footer"/>
    <w:basedOn w:val="Normal"/>
    <w:link w:val="FooterChar"/>
    <w:uiPriority w:val="99"/>
    <w:unhideWhenUsed/>
    <w:rsid w:val="00BC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18"/>
  </w:style>
  <w:style w:type="character" w:customStyle="1" w:styleId="Policepardfaut">
    <w:name w:val="Police par défaut"/>
    <w:rsid w:val="00BC4618"/>
  </w:style>
  <w:style w:type="paragraph" w:customStyle="1" w:styleId="En-tte">
    <w:name w:val="En-tête"/>
    <w:basedOn w:val="Normal"/>
    <w:rsid w:val="00BC4618"/>
    <w:pPr>
      <w:tabs>
        <w:tab w:val="center" w:pos="4513"/>
        <w:tab w:val="right" w:pos="9026"/>
      </w:tabs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lang w:val="en-GB" w:eastAsia="zh-CN"/>
    </w:rPr>
  </w:style>
  <w:style w:type="paragraph" w:customStyle="1" w:styleId="HCh">
    <w:name w:val="_ H _Ch"/>
    <w:basedOn w:val="Normal"/>
    <w:next w:val="Normal"/>
    <w:rsid w:val="00BC4618"/>
    <w:pPr>
      <w:keepNext/>
      <w:keepLines/>
      <w:suppressAutoHyphens/>
      <w:autoSpaceDN w:val="0"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3"/>
      <w:sz w:val="28"/>
      <w:szCs w:val="28"/>
      <w:lang w:val="en-GB"/>
    </w:rPr>
  </w:style>
  <w:style w:type="paragraph" w:customStyle="1" w:styleId="XLarge">
    <w:name w:val="XLarge"/>
    <w:basedOn w:val="Normal"/>
    <w:rsid w:val="00BC4618"/>
    <w:pPr>
      <w:keepNext/>
      <w:keepLines/>
      <w:tabs>
        <w:tab w:val="right" w:leader="dot" w:pos="360"/>
      </w:tabs>
      <w:suppressAutoHyphens/>
      <w:autoSpaceDN w:val="0"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3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1cc1389-c2b1-4dee-b7de-0a38126da5b4">1</Number>
    <lcf76f155ced4ddcb4097134ff3c332f xmlns="81cc1389-c2b1-4dee-b7de-0a38126da5b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C1940ACB6C4DB6ED68783616B992" ma:contentTypeVersion="17" ma:contentTypeDescription="Create a new document." ma:contentTypeScope="" ma:versionID="ad6d216cc63541e5308cc5e0e3deb3f8">
  <xsd:schema xmlns:xsd="http://www.w3.org/2001/XMLSchema" xmlns:xs="http://www.w3.org/2001/XMLSchema" xmlns:p="http://schemas.microsoft.com/office/2006/metadata/properties" xmlns:ns2="81cc1389-c2b1-4dee-b7de-0a38126da5b4" xmlns:ns3="28d1450e-bb05-4fae-938a-9f0ebfbd5681" xmlns:ns4="985ec44e-1bab-4c0b-9df0-6ba128686fc9" targetNamespace="http://schemas.microsoft.com/office/2006/metadata/properties" ma:root="true" ma:fieldsID="3469f05faf4f8a6c45a6158ffdfea02b" ns2:_="" ns3:_="" ns4:_="">
    <xsd:import namespace="81cc1389-c2b1-4dee-b7de-0a38126da5b4"/>
    <xsd:import namespace="28d1450e-bb05-4fae-938a-9f0ebfbd5681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1389-c2b1-4dee-b7de-0a38126da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4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450e-bb05-4fae-938a-9f0ebfbd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a6542af-ecd7-4b78-bcf9-46409d762aea}" ma:internalName="TaxCatchAll" ma:showField="CatchAllData" ma:web="28d1450e-bb05-4fae-938a-9f0ebfbd5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1426E-9F2A-410C-9AC2-95BADDD11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85ec44e-1bab-4c0b-9df0-6ba128686fc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8d1450e-bb05-4fae-938a-9f0ebfbd5681"/>
    <ds:schemaRef ds:uri="81cc1389-c2b1-4dee-b7de-0a38126da5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9678EB-AB48-49D4-AB78-3A740EB58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D47C9-7D35-4D3D-8880-929F294A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c1389-c2b1-4dee-b7de-0a38126da5b4"/>
    <ds:schemaRef ds:uri="28d1450e-bb05-4fae-938a-9f0ebfbd5681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Lerda</dc:creator>
  <cp:keywords/>
  <dc:description/>
  <cp:lastModifiedBy>Agnese Lerda</cp:lastModifiedBy>
  <cp:revision>4</cp:revision>
  <dcterms:created xsi:type="dcterms:W3CDTF">2023-05-09T12:52:00Z</dcterms:created>
  <dcterms:modified xsi:type="dcterms:W3CDTF">2023-05-09T12:57:00Z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0x0101006A92C1940ACB6C4DB6ED68783616B992</vt:lpwstr>
  </property>
  <property fmtid="{D5CDD505-2E9C-101B-9397-08002B2CF9AE}" pid="3" name="MediaServiceImageTags">
    <vt:lpwstr/>
  </property>
</Properties>
</file>